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0A63" w14:textId="77777777" w:rsidR="00594AD8" w:rsidRPr="00726E6B" w:rsidRDefault="00594AD8" w:rsidP="00726E6B">
      <w:pPr>
        <w:pStyle w:val="16"/>
        <w:spacing w:line="360" w:lineRule="auto"/>
      </w:pPr>
      <w:bookmarkStart w:id="0" w:name="_Hlk58451256"/>
      <w:bookmarkStart w:id="1" w:name="_Toc58014909"/>
      <w:bookmarkStart w:id="2" w:name="_Toc58464566"/>
      <w:bookmarkStart w:id="3" w:name="_Toc58465024"/>
      <w:bookmarkStart w:id="4" w:name="_Toc58523754"/>
      <w:bookmarkStart w:id="5" w:name="_Toc68160246"/>
      <w:bookmarkStart w:id="6" w:name="_Toc68882968"/>
      <w:bookmarkEnd w:id="0"/>
      <w:r w:rsidRPr="008157EB">
        <w:t>МИНОБРНАУКИ РОССИИ</w:t>
      </w:r>
      <w:bookmarkEnd w:id="1"/>
      <w:bookmarkEnd w:id="2"/>
      <w:bookmarkEnd w:id="3"/>
      <w:bookmarkEnd w:id="4"/>
      <w:bookmarkEnd w:id="5"/>
      <w:bookmarkEnd w:id="6"/>
    </w:p>
    <w:p w14:paraId="5546533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5F3BB0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725BB989" w14:textId="19FF57D2" w:rsidR="00594AD8" w:rsidRPr="008157EB" w:rsidRDefault="00164C17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594AD8" w:rsidRPr="008157EB">
        <w:rPr>
          <w:b/>
          <w:caps/>
          <w:sz w:val="28"/>
          <w:szCs w:val="28"/>
        </w:rPr>
        <w:t>ЛЭТИ</w:t>
      </w:r>
      <w:r>
        <w:rPr>
          <w:b/>
          <w:caps/>
          <w:sz w:val="28"/>
          <w:szCs w:val="28"/>
        </w:rPr>
        <w:t>»</w:t>
      </w:r>
      <w:r w:rsidR="00594AD8" w:rsidRPr="008157EB">
        <w:rPr>
          <w:b/>
          <w:caps/>
          <w:sz w:val="28"/>
          <w:szCs w:val="28"/>
        </w:rPr>
        <w:t xml:space="preserve"> им. В.И. Ульянова (Ленина)</w:t>
      </w:r>
    </w:p>
    <w:p w14:paraId="43E9B87A" w14:textId="77777777" w:rsidR="00A70BC4" w:rsidRDefault="00594AD8" w:rsidP="00A70BC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70BC4">
        <w:rPr>
          <w:b/>
          <w:sz w:val="28"/>
          <w:szCs w:val="28"/>
        </w:rPr>
        <w:t>информационных систем</w:t>
      </w:r>
    </w:p>
    <w:p w14:paraId="7856F5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B26CFCF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AFF125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8FAC04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AFA69B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976C56" w14:textId="77777777" w:rsidR="007F6E90" w:rsidRPr="00BE4534" w:rsidRDefault="007F6E90" w:rsidP="004A1598">
      <w:pPr>
        <w:spacing w:line="360" w:lineRule="auto"/>
        <w:jc w:val="center"/>
        <w:rPr>
          <w:sz w:val="28"/>
          <w:szCs w:val="28"/>
        </w:rPr>
      </w:pPr>
    </w:p>
    <w:p w14:paraId="5B240BE3" w14:textId="6DC2AF83" w:rsidR="007F6E90" w:rsidRPr="00C61CDF" w:rsidRDefault="00726E6B" w:rsidP="00726E6B">
      <w:pPr>
        <w:spacing w:line="360" w:lineRule="auto"/>
        <w:jc w:val="center"/>
        <w:rPr>
          <w:b/>
          <w:bCs/>
          <w:sz w:val="28"/>
          <w:szCs w:val="28"/>
        </w:rPr>
      </w:pPr>
      <w:r w:rsidRPr="00726E6B">
        <w:rPr>
          <w:b/>
          <w:bCs/>
          <w:sz w:val="28"/>
          <w:szCs w:val="28"/>
        </w:rPr>
        <w:t xml:space="preserve">КУРСОВАЯ </w:t>
      </w:r>
      <w:r w:rsidRPr="00C61CDF">
        <w:rPr>
          <w:b/>
          <w:bCs/>
          <w:sz w:val="28"/>
          <w:szCs w:val="28"/>
        </w:rPr>
        <w:t>РАБОТА</w:t>
      </w:r>
    </w:p>
    <w:p w14:paraId="10E8EBD8" w14:textId="7457750E" w:rsidR="00594AD8" w:rsidRPr="00DC7E54" w:rsidRDefault="00594AD8" w:rsidP="00726E6B">
      <w:pPr>
        <w:spacing w:line="360" w:lineRule="auto"/>
        <w:jc w:val="center"/>
        <w:rPr>
          <w:b/>
          <w:sz w:val="28"/>
          <w:szCs w:val="28"/>
        </w:rPr>
      </w:pPr>
      <w:r w:rsidRPr="00DC7E54">
        <w:rPr>
          <w:b/>
          <w:sz w:val="28"/>
          <w:szCs w:val="28"/>
        </w:rPr>
        <w:t xml:space="preserve">по дисциплине </w:t>
      </w:r>
      <w:r w:rsidR="00164C17" w:rsidRPr="00DC7E54">
        <w:rPr>
          <w:b/>
          <w:sz w:val="28"/>
          <w:szCs w:val="28"/>
        </w:rPr>
        <w:t>«</w:t>
      </w:r>
      <w:r w:rsidR="00C41D54" w:rsidRPr="00DC7E54">
        <w:rPr>
          <w:b/>
          <w:sz w:val="28"/>
          <w:szCs w:val="28"/>
        </w:rPr>
        <w:t>Объектно-ориентированное программирование</w:t>
      </w:r>
      <w:r w:rsidR="00164C17" w:rsidRPr="00DC7E54">
        <w:rPr>
          <w:b/>
          <w:sz w:val="28"/>
          <w:szCs w:val="28"/>
        </w:rPr>
        <w:t>»</w:t>
      </w:r>
    </w:p>
    <w:p w14:paraId="2E0E62F2" w14:textId="4B2DF48D" w:rsidR="00CF4A58" w:rsidRPr="00DC7E54" w:rsidRDefault="007F6E90" w:rsidP="007F6E90">
      <w:pPr>
        <w:spacing w:line="360" w:lineRule="auto"/>
        <w:jc w:val="center"/>
        <w:rPr>
          <w:rStyle w:val="aff0"/>
          <w:smallCaps w:val="0"/>
          <w:sz w:val="28"/>
          <w:szCs w:val="28"/>
        </w:rPr>
      </w:pPr>
      <w:r w:rsidRPr="00DC7E54">
        <w:rPr>
          <w:rStyle w:val="aff0"/>
          <w:smallCaps w:val="0"/>
          <w:sz w:val="28"/>
          <w:szCs w:val="28"/>
        </w:rPr>
        <w:t xml:space="preserve">Тема: </w:t>
      </w:r>
      <w:r w:rsidR="00DC7E54" w:rsidRPr="00DC7E54">
        <w:rPr>
          <w:rStyle w:val="aff0"/>
          <w:smallCaps w:val="0"/>
          <w:sz w:val="28"/>
          <w:szCs w:val="28"/>
        </w:rPr>
        <w:t>Программная система, имитирующая во времени процессы для вычислительного центра</w:t>
      </w:r>
    </w:p>
    <w:p w14:paraId="52AC71EB" w14:textId="14341B77" w:rsidR="007F6E90" w:rsidRPr="00CF4A58" w:rsidRDefault="00CF4A58" w:rsidP="007F6E90">
      <w:pPr>
        <w:spacing w:line="360" w:lineRule="auto"/>
        <w:jc w:val="center"/>
        <w:rPr>
          <w:rStyle w:val="aff0"/>
          <w:smallCaps w:val="0"/>
          <w:sz w:val="28"/>
          <w:szCs w:val="28"/>
        </w:rPr>
      </w:pPr>
      <w:r w:rsidRPr="00CF4A58">
        <w:rPr>
          <w:rStyle w:val="aff0"/>
          <w:smallCaps w:val="0"/>
          <w:sz w:val="28"/>
          <w:szCs w:val="28"/>
        </w:rPr>
        <w:t>Задание 11</w:t>
      </w:r>
    </w:p>
    <w:p w14:paraId="3C9B23E8" w14:textId="77777777" w:rsidR="00A34642" w:rsidRPr="000957DA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26BD457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1E92F6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1DF8D211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203671E3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AA967B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41D54" w:rsidRPr="00A7715C" w14:paraId="3AF73F85" w14:textId="77777777" w:rsidTr="00BE1472">
        <w:trPr>
          <w:trHeight w:val="614"/>
        </w:trPr>
        <w:tc>
          <w:tcPr>
            <w:tcW w:w="2206" w:type="pct"/>
            <w:vAlign w:val="bottom"/>
          </w:tcPr>
          <w:p w14:paraId="5273F3AD" w14:textId="77777777" w:rsidR="00C41D54" w:rsidRPr="00A7715C" w:rsidRDefault="00C41D54" w:rsidP="00BE1472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A7715C">
              <w:rPr>
                <w:sz w:val="28"/>
                <w:szCs w:val="28"/>
              </w:rPr>
              <w:t xml:space="preserve"> гр. 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55817A7" w14:textId="77777777" w:rsidR="00C41D54" w:rsidRPr="00A7715C" w:rsidRDefault="00C41D54" w:rsidP="00BE147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03968" w14:textId="77777777" w:rsidR="00C41D54" w:rsidRPr="00A7715C" w:rsidRDefault="00C41D54" w:rsidP="00BE1472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Нерсисян А.С.</w:t>
            </w:r>
          </w:p>
        </w:tc>
      </w:tr>
      <w:tr w:rsidR="00C41D54" w:rsidRPr="00A7715C" w14:paraId="4AC332FA" w14:textId="77777777" w:rsidTr="00BE1472">
        <w:trPr>
          <w:trHeight w:val="614"/>
        </w:trPr>
        <w:tc>
          <w:tcPr>
            <w:tcW w:w="2206" w:type="pct"/>
            <w:vAlign w:val="bottom"/>
          </w:tcPr>
          <w:p w14:paraId="3A4CAB02" w14:textId="77777777" w:rsidR="00C41D54" w:rsidRPr="00A7715C" w:rsidRDefault="00C41D54" w:rsidP="00BE1472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492F77" w14:textId="77777777" w:rsidR="00C41D54" w:rsidRPr="00A7715C" w:rsidRDefault="00C41D54" w:rsidP="00BE147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AEA37F" w14:textId="77777777" w:rsidR="00C41D54" w:rsidRPr="00A7715C" w:rsidRDefault="00C41D54" w:rsidP="00BE1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C41D54" w:rsidRPr="00A7715C" w14:paraId="30EC35D8" w14:textId="77777777" w:rsidTr="00BE1472">
        <w:trPr>
          <w:trHeight w:val="614"/>
        </w:trPr>
        <w:tc>
          <w:tcPr>
            <w:tcW w:w="2206" w:type="pct"/>
            <w:vAlign w:val="bottom"/>
          </w:tcPr>
          <w:p w14:paraId="3D87739E" w14:textId="77777777" w:rsidR="00C41D54" w:rsidRPr="00A7715C" w:rsidRDefault="00C41D54" w:rsidP="00BE1472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6B433A" w14:textId="77777777" w:rsidR="00C41D54" w:rsidRPr="00A7715C" w:rsidRDefault="00C41D54" w:rsidP="00BE147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FEBED7" w14:textId="77777777" w:rsidR="00C41D54" w:rsidRPr="00A7715C" w:rsidRDefault="00C41D54" w:rsidP="00BE1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26F6A362" w14:textId="77777777" w:rsidR="0011346B" w:rsidRPr="00941349" w:rsidRDefault="0011346B" w:rsidP="00C41D54">
      <w:pPr>
        <w:spacing w:line="360" w:lineRule="auto"/>
        <w:rPr>
          <w:bCs/>
          <w:sz w:val="28"/>
          <w:szCs w:val="28"/>
        </w:rPr>
      </w:pPr>
    </w:p>
    <w:p w14:paraId="5EE6BC0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4C7E85A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429AB0D" w14:textId="114445A6" w:rsidR="00E12A69" w:rsidRPr="00C41D5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D35796">
        <w:rPr>
          <w:bCs/>
          <w:sz w:val="28"/>
          <w:szCs w:val="28"/>
        </w:rPr>
        <w:t>20</w:t>
      </w:r>
      <w:r w:rsidR="00D35796" w:rsidRPr="00D35796">
        <w:rPr>
          <w:bCs/>
          <w:sz w:val="28"/>
          <w:szCs w:val="28"/>
        </w:rPr>
        <w:t>2</w:t>
      </w:r>
      <w:r w:rsidR="00C41D54">
        <w:rPr>
          <w:bCs/>
          <w:sz w:val="28"/>
          <w:szCs w:val="28"/>
          <w:lang w:val="en-US"/>
        </w:rPr>
        <w:t>1</w:t>
      </w:r>
    </w:p>
    <w:p w14:paraId="1D93C9D9" w14:textId="77777777" w:rsidR="00C604E7" w:rsidRPr="004A1598" w:rsidRDefault="00276B21" w:rsidP="004A1598">
      <w:pPr>
        <w:pStyle w:val="16"/>
        <w:spacing w:line="360" w:lineRule="auto"/>
      </w:pPr>
      <w:r>
        <w:br w:type="page"/>
      </w:r>
      <w:bookmarkStart w:id="7" w:name="_Toc58014910"/>
      <w:bookmarkStart w:id="8" w:name="_Toc58464567"/>
      <w:bookmarkStart w:id="9" w:name="_Toc58465025"/>
      <w:bookmarkStart w:id="10" w:name="_Toc58523755"/>
      <w:bookmarkStart w:id="11" w:name="_Toc68160247"/>
      <w:bookmarkStart w:id="12" w:name="_Toc68882969"/>
      <w:r w:rsidR="00CA3E6E" w:rsidRPr="004A1598">
        <w:lastRenderedPageBreak/>
        <w:t>ЗАДАНИЕ</w:t>
      </w:r>
      <w:bookmarkEnd w:id="7"/>
      <w:bookmarkEnd w:id="8"/>
      <w:bookmarkEnd w:id="9"/>
      <w:bookmarkEnd w:id="10"/>
      <w:bookmarkEnd w:id="11"/>
      <w:bookmarkEnd w:id="12"/>
    </w:p>
    <w:p w14:paraId="49B33F2E" w14:textId="7DEA2CF5" w:rsidR="00CA3E6E" w:rsidRPr="004A1598" w:rsidRDefault="004A1598" w:rsidP="004A1598">
      <w:pPr>
        <w:jc w:val="center"/>
        <w:rPr>
          <w:b/>
          <w:bCs/>
          <w:sz w:val="28"/>
          <w:szCs w:val="28"/>
        </w:rPr>
      </w:pPr>
      <w:r w:rsidRPr="004A1598">
        <w:rPr>
          <w:b/>
          <w:bCs/>
          <w:sz w:val="28"/>
          <w:szCs w:val="28"/>
        </w:rPr>
        <w:t>НА КУРСОВУЮ РАБОТУ</w:t>
      </w:r>
    </w:p>
    <w:p w14:paraId="7C8BAE22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3547"/>
        <w:gridCol w:w="1847"/>
        <w:gridCol w:w="2544"/>
      </w:tblGrid>
      <w:tr w:rsidR="00DE4694" w:rsidRPr="00D35796" w14:paraId="5D23FB5C" w14:textId="00D3FFC4" w:rsidTr="00DE4694">
        <w:trPr>
          <w:trHeight w:val="426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15A45A2C" w14:textId="69D22EC4" w:rsidR="00DE4694" w:rsidRPr="00D35796" w:rsidRDefault="00DE4694" w:rsidP="00B84D2D">
            <w:pPr>
              <w:spacing w:line="360" w:lineRule="auto"/>
              <w:rPr>
                <w:sz w:val="28"/>
                <w:szCs w:val="28"/>
              </w:rPr>
            </w:pPr>
            <w:r w:rsidRPr="00D35796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  <w:lang w:val="en-US"/>
              </w:rPr>
              <w:t>ы</w:t>
            </w:r>
            <w:r w:rsidRPr="00D357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1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07C1AA" w14:textId="3F59055F" w:rsidR="00DE4694" w:rsidRPr="00D35796" w:rsidRDefault="00DE4694" w:rsidP="00B84D2D">
            <w:pPr>
              <w:spacing w:line="360" w:lineRule="auto"/>
              <w:rPr>
                <w:sz w:val="28"/>
                <w:szCs w:val="28"/>
              </w:rPr>
            </w:pPr>
            <w:r w:rsidRPr="00D35796">
              <w:rPr>
                <w:sz w:val="28"/>
                <w:szCs w:val="28"/>
              </w:rPr>
              <w:t>Нерсисян А.С.</w:t>
            </w:r>
          </w:p>
        </w:tc>
      </w:tr>
      <w:tr w:rsidR="00DE4694" w:rsidRPr="00D35796" w14:paraId="69E8CBA1" w14:textId="3EAFF668" w:rsidTr="00DE4694">
        <w:trPr>
          <w:trHeight w:val="659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6C1B2F0C" w14:textId="1D1E036B" w:rsidR="00DE4694" w:rsidRPr="00D35796" w:rsidRDefault="00DE4694" w:rsidP="00DE469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11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8CD70F" w14:textId="178D2701" w:rsidR="00DE4694" w:rsidRPr="00D35796" w:rsidRDefault="00DE4694" w:rsidP="00DE469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1476B0" w:rsidRPr="00D35796" w14:paraId="628D1795" w14:textId="77777777" w:rsidTr="00B84D2D">
        <w:trPr>
          <w:trHeight w:val="68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6EED29" w14:textId="77777777" w:rsidR="001476B0" w:rsidRPr="000957D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957DA">
              <w:rPr>
                <w:sz w:val="28"/>
                <w:szCs w:val="28"/>
              </w:rPr>
              <w:t xml:space="preserve">Группа </w:t>
            </w:r>
            <w:r w:rsidR="00D35796" w:rsidRPr="000957DA">
              <w:rPr>
                <w:sz w:val="28"/>
                <w:szCs w:val="28"/>
              </w:rPr>
              <w:t>8363</w:t>
            </w:r>
          </w:p>
        </w:tc>
      </w:tr>
      <w:tr w:rsidR="001476B0" w:rsidRPr="00BE4534" w14:paraId="56D4F1DE" w14:textId="77777777" w:rsidTr="008216CC">
        <w:trPr>
          <w:trHeight w:val="773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D927B3" w14:textId="2107DFC7" w:rsidR="001476B0" w:rsidRPr="00DB05B1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915743">
              <w:rPr>
                <w:sz w:val="28"/>
                <w:szCs w:val="28"/>
              </w:rPr>
              <w:t>Тема работы:</w:t>
            </w:r>
            <w:r w:rsidR="00CF4A58" w:rsidRPr="00915743">
              <w:rPr>
                <w:sz w:val="28"/>
                <w:szCs w:val="28"/>
                <w:lang w:val="en-US"/>
              </w:rPr>
              <w:t xml:space="preserve"> </w:t>
            </w:r>
            <w:r w:rsidR="00915743" w:rsidRPr="00915743">
              <w:rPr>
                <w:sz w:val="28"/>
                <w:szCs w:val="28"/>
              </w:rPr>
              <w:t>программная система, имитирующая во времени процессы для вычислительного центра</w:t>
            </w:r>
          </w:p>
        </w:tc>
      </w:tr>
      <w:tr w:rsidR="001476B0" w:rsidRPr="00BE4534" w14:paraId="4653E39F" w14:textId="77777777" w:rsidTr="008216CC">
        <w:trPr>
          <w:trHeight w:val="4394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4FA472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14:paraId="30A85F11" w14:textId="1556FCF6" w:rsidR="00AC5E2C" w:rsidRPr="008216CC" w:rsidRDefault="00747224" w:rsidP="008216CC">
            <w:pPr>
              <w:spacing w:line="360" w:lineRule="auto"/>
              <w:ind w:firstLine="709"/>
              <w:jc w:val="both"/>
            </w:pPr>
            <w:r w:rsidRPr="00CD0E7D">
              <w:rPr>
                <w:color w:val="000000" w:themeColor="text1"/>
                <w:sz w:val="28"/>
                <w:szCs w:val="28"/>
              </w:rPr>
              <w:t>В вычислительном центре работает 5 персональных компьютера (ПК). ПК отказывают с одинаковой вероятностью, причем неисправный ПК отказать не может. Неисправность проявляется в момент ее возникновения, но для определения ПК с неисправностью инженер должен периодически последовательно обходить работающие ПК и делать диагностику. При определении неисправности инженер прекращает обход и выполняет ремонт. Закончив его</w:t>
            </w:r>
            <w:r w:rsidR="00F002E4" w:rsidRPr="00CD0E7D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CD0E7D">
              <w:rPr>
                <w:color w:val="000000" w:themeColor="text1"/>
                <w:sz w:val="28"/>
                <w:szCs w:val="28"/>
              </w:rPr>
              <w:t xml:space="preserve"> инженер продолжает обход.</w:t>
            </w:r>
          </w:p>
        </w:tc>
      </w:tr>
      <w:tr w:rsidR="001476B0" w:rsidRPr="00BE4534" w14:paraId="14B15A15" w14:textId="77777777" w:rsidTr="004C36CF">
        <w:trPr>
          <w:trHeight w:val="29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501970" w14:textId="77777777" w:rsidR="001476B0" w:rsidRPr="00494FD1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94FD1">
              <w:rPr>
                <w:sz w:val="28"/>
                <w:szCs w:val="28"/>
              </w:rPr>
              <w:t>Содержание пояснительной записки:</w:t>
            </w:r>
          </w:p>
          <w:p w14:paraId="6AECACE2" w14:textId="7A33FB0E" w:rsidR="008B69BC" w:rsidRPr="009A4435" w:rsidRDefault="00164C17" w:rsidP="009A443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</w:t>
            </w:r>
            <w:r w:rsidR="00E41C72" w:rsidRPr="00494FD1">
              <w:rPr>
                <w:sz w:val="28"/>
                <w:szCs w:val="28"/>
              </w:rPr>
              <w:t>Задание на курсовую работу</w:t>
            </w:r>
            <w:r>
              <w:rPr>
                <w:sz w:val="28"/>
                <w:szCs w:val="28"/>
              </w:rPr>
              <w:t>»,</w:t>
            </w:r>
            <w:r w:rsidR="00E41C72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Содержание</w:t>
            </w:r>
            <w:r>
              <w:rPr>
                <w:sz w:val="28"/>
                <w:szCs w:val="28"/>
              </w:rPr>
              <w:t>»,</w:t>
            </w:r>
            <w:r w:rsidR="001476B0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>»,</w:t>
            </w:r>
            <w:r w:rsidR="001476B0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Постановка задачи</w:t>
            </w:r>
            <w:r>
              <w:rPr>
                <w:sz w:val="28"/>
                <w:szCs w:val="28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.</w:t>
            </w:r>
            <w:r w:rsidR="008B69B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Описание предметной области</w:t>
            </w:r>
            <w:r>
              <w:rPr>
                <w:sz w:val="28"/>
                <w:szCs w:val="28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Перечень библиотечных конструкторских классов, использованных в проекте (наименование, назначение)</w:t>
            </w:r>
            <w:r>
              <w:rPr>
                <w:sz w:val="28"/>
                <w:szCs w:val="28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Обоснование выбора языка программирования и объектных библиотек конструкторских классов (параграф необходим, если используются другие, не рекомендованные для применения данным документом)</w:t>
            </w:r>
            <w:r>
              <w:rPr>
                <w:sz w:val="28"/>
                <w:szCs w:val="28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Подсистема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Интерфейс</w:t>
            </w:r>
            <w:r>
              <w:rPr>
                <w:sz w:val="28"/>
                <w:szCs w:val="28"/>
              </w:rPr>
              <w:t>»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>
              <w:rPr>
                <w:sz w:val="28"/>
                <w:szCs w:val="28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Графическое представление интерфейсных окон</w:t>
            </w:r>
            <w:r>
              <w:rPr>
                <w:sz w:val="28"/>
                <w:szCs w:val="28"/>
                <w:lang w:val="en-US"/>
              </w:rPr>
              <w:t>»,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Основное окно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Окно управления событиями ПрО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Окно отображения состояния объектов ПрО</w:t>
            </w:r>
            <w:r>
              <w:rPr>
                <w:sz w:val="28"/>
                <w:szCs w:val="28"/>
                <w:lang w:val="en-US"/>
              </w:rPr>
              <w:t>»,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Подсистема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Модель</w:t>
            </w:r>
            <w:r>
              <w:rPr>
                <w:sz w:val="28"/>
                <w:szCs w:val="28"/>
              </w:rPr>
              <w:t>»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Модель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сущность-связь</w:t>
            </w:r>
            <w:r>
              <w:rPr>
                <w:sz w:val="28"/>
                <w:szCs w:val="28"/>
              </w:rPr>
              <w:t>»</w:t>
            </w:r>
            <w:r w:rsidR="008B69BC" w:rsidRPr="008B69BC">
              <w:rPr>
                <w:sz w:val="28"/>
                <w:szCs w:val="28"/>
              </w:rPr>
              <w:t xml:space="preserve"> ПрО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Перечень событий, изменяющих состояние ПрО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Объектная модель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Диаграмма классов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Логическое описание полей </w:t>
            </w:r>
            <w:r w:rsidR="008B69BC" w:rsidRPr="008B69BC">
              <w:rPr>
                <w:sz w:val="28"/>
                <w:szCs w:val="28"/>
              </w:rPr>
              <w:lastRenderedPageBreak/>
              <w:t>классов (тип, наименование, область видимости)</w:t>
            </w:r>
            <w:r>
              <w:rPr>
                <w:sz w:val="28"/>
                <w:szCs w:val="28"/>
                <w:lang w:val="en-US"/>
              </w:rPr>
              <w:t>»,</w:t>
            </w:r>
            <w:r w:rsidR="009A443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Логическое описание методов классов (наименование, параметры вызова, область видимости)</w:t>
            </w:r>
            <w:r>
              <w:rPr>
                <w:sz w:val="28"/>
                <w:szCs w:val="28"/>
                <w:lang w:val="en-US"/>
              </w:rPr>
              <w:t>»,</w:t>
            </w:r>
            <w:r w:rsidR="009A443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Заголовочные файлы (h-файлы) классов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9A4435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Диаграмма объектов ПрО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9A443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Заключение</w:t>
            </w:r>
            <w:r>
              <w:rPr>
                <w:sz w:val="28"/>
                <w:szCs w:val="28"/>
              </w:rPr>
              <w:t>»,</w:t>
            </w:r>
            <w:r w:rsidR="001476B0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Список использованных источников</w:t>
            </w:r>
            <w:r>
              <w:rPr>
                <w:sz w:val="28"/>
                <w:szCs w:val="28"/>
              </w:rPr>
              <w:t>»,</w:t>
            </w:r>
            <w:r w:rsidR="00877043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877043" w:rsidRPr="00494FD1">
              <w:rPr>
                <w:sz w:val="28"/>
                <w:szCs w:val="28"/>
              </w:rPr>
              <w:t xml:space="preserve">Приложение А. </w:t>
            </w:r>
            <w:r w:rsidR="00287F8B" w:rsidRPr="00494FD1">
              <w:rPr>
                <w:sz w:val="28"/>
                <w:szCs w:val="28"/>
              </w:rPr>
              <w:t>Листинг программного кода</w:t>
            </w:r>
            <w:r>
              <w:rPr>
                <w:sz w:val="28"/>
                <w:szCs w:val="28"/>
              </w:rPr>
              <w:t>»</w:t>
            </w:r>
            <w:r w:rsidR="009A4435">
              <w:rPr>
                <w:sz w:val="28"/>
                <w:szCs w:val="28"/>
                <w:lang w:val="en-US"/>
              </w:rPr>
              <w:t>.</w:t>
            </w:r>
          </w:p>
        </w:tc>
      </w:tr>
      <w:tr w:rsidR="001476B0" w:rsidRPr="00BE4534" w14:paraId="5895FEAA" w14:textId="77777777" w:rsidTr="00B84D2D">
        <w:trPr>
          <w:trHeight w:val="133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D99465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lastRenderedPageBreak/>
              <w:t>Предполагаемый объем пояснительной записки:</w:t>
            </w:r>
          </w:p>
          <w:p w14:paraId="201ECC72" w14:textId="21FFF605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Не мене</w:t>
            </w:r>
            <w:r w:rsidRPr="00851639">
              <w:rPr>
                <w:sz w:val="28"/>
                <w:szCs w:val="28"/>
              </w:rPr>
              <w:t xml:space="preserve">е </w:t>
            </w:r>
            <w:r w:rsidR="00495B62">
              <w:rPr>
                <w:sz w:val="28"/>
                <w:szCs w:val="28"/>
                <w:lang w:val="en-US"/>
              </w:rPr>
              <w:t>20</w:t>
            </w:r>
            <w:r w:rsidRPr="00851639"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046C5A" w:rsidRPr="00046C5A" w14:paraId="763BE246" w14:textId="77777777" w:rsidTr="00B84D2D">
        <w:trPr>
          <w:trHeight w:val="843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57A404" w14:textId="5D96A38A" w:rsidR="001476B0" w:rsidRPr="00495B62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46C5A">
              <w:rPr>
                <w:sz w:val="28"/>
                <w:szCs w:val="28"/>
              </w:rPr>
              <w:t xml:space="preserve">Дата выдачи </w:t>
            </w:r>
            <w:r w:rsidRPr="00495B62">
              <w:rPr>
                <w:sz w:val="28"/>
                <w:szCs w:val="28"/>
              </w:rPr>
              <w:t xml:space="preserve">задания: </w:t>
            </w:r>
            <w:r w:rsidR="00495B62" w:rsidRPr="00495B62">
              <w:rPr>
                <w:sz w:val="28"/>
                <w:szCs w:val="28"/>
                <w:lang w:val="en-US"/>
              </w:rPr>
              <w:t>13.03</w:t>
            </w:r>
            <w:r w:rsidRPr="00495B62">
              <w:rPr>
                <w:sz w:val="28"/>
                <w:szCs w:val="28"/>
              </w:rPr>
              <w:t>.20</w:t>
            </w:r>
            <w:r w:rsidR="00D35796" w:rsidRPr="00495B62">
              <w:rPr>
                <w:sz w:val="28"/>
                <w:szCs w:val="28"/>
              </w:rPr>
              <w:t>2</w:t>
            </w:r>
            <w:r w:rsidR="00495B62" w:rsidRPr="00495B62">
              <w:rPr>
                <w:sz w:val="28"/>
                <w:szCs w:val="28"/>
                <w:lang w:val="en-US"/>
              </w:rPr>
              <w:t>1</w:t>
            </w:r>
          </w:p>
        </w:tc>
      </w:tr>
      <w:tr w:rsidR="00046C5A" w:rsidRPr="00046C5A" w14:paraId="186D4FC7" w14:textId="77777777" w:rsidTr="00B84D2D">
        <w:trPr>
          <w:trHeight w:val="82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6499CD" w14:textId="45EA8C15" w:rsidR="001476B0" w:rsidRPr="004C36CF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46C5A">
              <w:rPr>
                <w:sz w:val="28"/>
                <w:szCs w:val="28"/>
              </w:rPr>
              <w:t xml:space="preserve">Дата сдачи </w:t>
            </w:r>
            <w:r w:rsidR="00494FD1" w:rsidRPr="00046C5A">
              <w:rPr>
                <w:sz w:val="28"/>
                <w:szCs w:val="28"/>
              </w:rPr>
              <w:t>курсовой работы</w:t>
            </w:r>
            <w:r w:rsidRPr="00046C5A">
              <w:rPr>
                <w:sz w:val="28"/>
                <w:szCs w:val="28"/>
              </w:rPr>
              <w:t xml:space="preserve">: </w:t>
            </w:r>
            <w:r w:rsidR="004C36CF">
              <w:rPr>
                <w:sz w:val="28"/>
                <w:szCs w:val="28"/>
              </w:rPr>
              <w:t>09</w:t>
            </w:r>
            <w:r w:rsidR="004C36CF" w:rsidRPr="004C36CF">
              <w:rPr>
                <w:sz w:val="28"/>
                <w:szCs w:val="28"/>
              </w:rPr>
              <w:t>.04</w:t>
            </w:r>
            <w:r w:rsidRPr="004C36CF">
              <w:rPr>
                <w:sz w:val="28"/>
                <w:szCs w:val="28"/>
              </w:rPr>
              <w:t>.20</w:t>
            </w:r>
            <w:r w:rsidR="00D35796" w:rsidRPr="004C36CF">
              <w:rPr>
                <w:sz w:val="28"/>
                <w:szCs w:val="28"/>
              </w:rPr>
              <w:t>2</w:t>
            </w:r>
            <w:r w:rsidR="004C36CF" w:rsidRPr="004C36CF">
              <w:rPr>
                <w:sz w:val="28"/>
                <w:szCs w:val="28"/>
                <w:lang w:val="en-US"/>
              </w:rPr>
              <w:t>1</w:t>
            </w:r>
          </w:p>
        </w:tc>
      </w:tr>
      <w:tr w:rsidR="00046C5A" w:rsidRPr="00046C5A" w14:paraId="1AC8B785" w14:textId="77777777" w:rsidTr="00ED5FAC">
        <w:trPr>
          <w:trHeight w:val="1096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9A33F9" w14:textId="72D24480" w:rsidR="001476B0" w:rsidRPr="00046C5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46C5A">
              <w:rPr>
                <w:sz w:val="28"/>
                <w:szCs w:val="28"/>
              </w:rPr>
              <w:t xml:space="preserve">Дата защиты </w:t>
            </w:r>
            <w:r w:rsidR="00494FD1" w:rsidRPr="00046C5A">
              <w:rPr>
                <w:sz w:val="28"/>
                <w:szCs w:val="28"/>
              </w:rPr>
              <w:t>курсовой работы</w:t>
            </w:r>
            <w:r w:rsidRPr="00046C5A">
              <w:rPr>
                <w:sz w:val="28"/>
                <w:szCs w:val="28"/>
              </w:rPr>
              <w:t xml:space="preserve">: </w:t>
            </w:r>
            <w:r w:rsidR="004C36CF">
              <w:rPr>
                <w:sz w:val="28"/>
                <w:szCs w:val="28"/>
                <w:lang w:val="en-US"/>
              </w:rPr>
              <w:t>22.05.2021</w:t>
            </w:r>
          </w:p>
        </w:tc>
      </w:tr>
      <w:tr w:rsidR="00ED5FAC" w:rsidRPr="00BE4534" w14:paraId="5328755F" w14:textId="77777777" w:rsidTr="00DE46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722" w:type="pct"/>
            <w:gridSpan w:val="2"/>
            <w:vAlign w:val="bottom"/>
          </w:tcPr>
          <w:p w14:paraId="2135178D" w14:textId="70927CB9" w:rsidR="00ED5FAC" w:rsidRPr="00D35796" w:rsidRDefault="00ED5FAC" w:rsidP="00ED5FAC">
            <w:pPr>
              <w:rPr>
                <w:sz w:val="28"/>
                <w:szCs w:val="28"/>
                <w:lang w:val="en-US"/>
              </w:rPr>
            </w:pPr>
            <w:r w:rsidRPr="00A7715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vAlign w:val="bottom"/>
          </w:tcPr>
          <w:p w14:paraId="0CD53279" w14:textId="77777777" w:rsidR="00ED5FAC" w:rsidRPr="00D35796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1320" w:type="pct"/>
            <w:vAlign w:val="bottom"/>
          </w:tcPr>
          <w:p w14:paraId="69FE12E9" w14:textId="3CB8B29B" w:rsidR="00ED5FAC" w:rsidRPr="00D35796" w:rsidRDefault="00ED5FAC" w:rsidP="00ED5FAC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Нерсисян А.С.</w:t>
            </w:r>
          </w:p>
        </w:tc>
      </w:tr>
      <w:tr w:rsidR="00ED5FAC" w:rsidRPr="00941349" w14:paraId="5964E684" w14:textId="77777777" w:rsidTr="00DE46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722" w:type="pct"/>
            <w:gridSpan w:val="2"/>
            <w:vAlign w:val="bottom"/>
          </w:tcPr>
          <w:p w14:paraId="522B9999" w14:textId="14A8A859" w:rsidR="00ED5FAC" w:rsidRPr="00941349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9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0657C" w14:textId="77777777" w:rsidR="00ED5FAC" w:rsidRPr="00941349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1320" w:type="pct"/>
            <w:vAlign w:val="bottom"/>
          </w:tcPr>
          <w:p w14:paraId="23323D43" w14:textId="65038886" w:rsidR="00ED5FAC" w:rsidRPr="00941349" w:rsidRDefault="00ED5FAC" w:rsidP="00ED5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ED5FAC" w:rsidRPr="00941349" w14:paraId="66226BDE" w14:textId="77777777" w:rsidTr="00DE46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722" w:type="pct"/>
            <w:gridSpan w:val="2"/>
            <w:vAlign w:val="bottom"/>
          </w:tcPr>
          <w:p w14:paraId="3428EEF2" w14:textId="53997756" w:rsidR="00ED5FAC" w:rsidRPr="00941349" w:rsidRDefault="00ED5FAC" w:rsidP="00ED5FAC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3866B" w14:textId="77777777" w:rsidR="00ED5FAC" w:rsidRPr="00941349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1320" w:type="pct"/>
            <w:vAlign w:val="bottom"/>
          </w:tcPr>
          <w:p w14:paraId="02287BCF" w14:textId="41840558" w:rsidR="00ED5FAC" w:rsidRPr="00941349" w:rsidRDefault="00ED5FAC" w:rsidP="00ED5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0EEC321E" w14:textId="77777777" w:rsidR="001476B0" w:rsidRPr="00941349" w:rsidRDefault="001476B0">
      <w:pPr>
        <w:rPr>
          <w:b/>
          <w:caps/>
          <w:sz w:val="28"/>
          <w:szCs w:val="28"/>
        </w:rPr>
      </w:pPr>
    </w:p>
    <w:p w14:paraId="68C5E3CF" w14:textId="5FCDAACA" w:rsidR="00A90740" w:rsidRPr="00587257" w:rsidRDefault="00276B21" w:rsidP="004C36CF">
      <w:pPr>
        <w:pStyle w:val="16"/>
        <w:spacing w:line="360" w:lineRule="auto"/>
        <w:rPr>
          <w:b w:val="0"/>
        </w:rPr>
      </w:pPr>
      <w:r>
        <w:br w:type="page"/>
      </w:r>
    </w:p>
    <w:p w14:paraId="1E8D1095" w14:textId="17B7D13F" w:rsidR="006B51D1" w:rsidRPr="00C64E70" w:rsidRDefault="00344F9C" w:rsidP="004D2562">
      <w:pPr>
        <w:pStyle w:val="16"/>
        <w:spacing w:line="360" w:lineRule="auto"/>
      </w:pPr>
      <w:bookmarkStart w:id="13" w:name="_Toc58014914"/>
      <w:bookmarkStart w:id="14" w:name="_Toc68882973"/>
      <w:r>
        <w:lastRenderedPageBreak/>
        <w:t>1</w:t>
      </w:r>
      <w:r w:rsidR="006B51D1" w:rsidRPr="00C64E70">
        <w:t xml:space="preserve">. </w:t>
      </w:r>
      <w:bookmarkEnd w:id="13"/>
      <w:r w:rsidR="00166474" w:rsidRPr="00166474">
        <w:t>Постановка задачи</w:t>
      </w:r>
      <w:bookmarkEnd w:id="14"/>
    </w:p>
    <w:p w14:paraId="24C1DDFA" w14:textId="67290C82" w:rsidR="006B51D1" w:rsidRDefault="006B51D1" w:rsidP="004D2562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2CD1C00E" w14:textId="308103A3" w:rsidR="009D27F6" w:rsidRDefault="00CD0E7D" w:rsidP="00CD0E7D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CD0E7D">
        <w:rPr>
          <w:color w:val="000000" w:themeColor="text1"/>
          <w:sz w:val="28"/>
          <w:szCs w:val="28"/>
        </w:rPr>
        <w:t>В вычислительном центре работает 5 персональных компьютера (ПК). ПК отказывают с одинаковой вероятностью, причем неисправный ПК отказать не может. Неисправность проявляется в момент ее возникновения, но для определения ПК с неисправностью инженер должен периодически последовательно обходить работающие ПК и делать диагностику. При определении неисправности инженер прекращает обход и выполняет ремонт. Закончив его</w:t>
      </w:r>
      <w:r w:rsidRPr="00CD0E7D">
        <w:rPr>
          <w:color w:val="000000" w:themeColor="text1"/>
          <w:sz w:val="28"/>
          <w:szCs w:val="28"/>
          <w:lang w:val="en-US"/>
        </w:rPr>
        <w:t>,</w:t>
      </w:r>
      <w:r w:rsidRPr="00CD0E7D">
        <w:rPr>
          <w:color w:val="000000" w:themeColor="text1"/>
          <w:sz w:val="28"/>
          <w:szCs w:val="28"/>
        </w:rPr>
        <w:t xml:space="preserve"> инженер продолжает обход.</w:t>
      </w:r>
    </w:p>
    <w:p w14:paraId="060BF661" w14:textId="77777777" w:rsidR="009D27F6" w:rsidRDefault="009D27F6" w:rsidP="004D2562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6BC3E81B" w14:textId="7DD976C0" w:rsidR="001A07E3" w:rsidRPr="00166474" w:rsidRDefault="00166474" w:rsidP="004D2562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0" w:firstLine="709"/>
      </w:pPr>
      <w:bookmarkStart w:id="15" w:name="_Toc68882974"/>
      <w:r w:rsidRPr="00166474">
        <w:t>Описание предметной области</w:t>
      </w:r>
      <w:bookmarkEnd w:id="15"/>
    </w:p>
    <w:p w14:paraId="5ACF7FB2" w14:textId="477B0FCE" w:rsidR="009D27F6" w:rsidRPr="00AB129F" w:rsidRDefault="009D27F6" w:rsidP="009D27F6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75F41457" w14:textId="6562BF01" w:rsidR="00C42F15" w:rsidRPr="009D27F6" w:rsidRDefault="00C42F15" w:rsidP="004D2562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</w:p>
    <w:p w14:paraId="5CE6985F" w14:textId="77777777" w:rsidR="00166474" w:rsidRPr="009D27F6" w:rsidRDefault="00166474" w:rsidP="004D2562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</w:p>
    <w:p w14:paraId="3C6D7BFD" w14:textId="16FBEF63" w:rsidR="006B51D1" w:rsidRPr="00FD3EEF" w:rsidRDefault="00166474" w:rsidP="00166474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0" w:firstLine="709"/>
        <w:jc w:val="both"/>
      </w:pPr>
      <w:bookmarkStart w:id="16" w:name="_Toc58014916"/>
      <w:bookmarkStart w:id="17" w:name="_Toc68882975"/>
      <w:r w:rsidRPr="00166474">
        <w:t>Перечень библиотечных конструкторских классов, использованных в проекте (наименование, назначение)</w:t>
      </w:r>
      <w:bookmarkEnd w:id="16"/>
      <w:bookmarkEnd w:id="17"/>
    </w:p>
    <w:p w14:paraId="7F562409" w14:textId="10F2A39A" w:rsidR="009D27F6" w:rsidRPr="00AB129F" w:rsidRDefault="009D27F6" w:rsidP="009D27F6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556520BD" w14:textId="26B1715F" w:rsidR="00FD3EEF" w:rsidRPr="00166474" w:rsidRDefault="00FD3EEF" w:rsidP="004D2562">
      <w:pPr>
        <w:pStyle w:val="af2"/>
        <w:tabs>
          <w:tab w:val="left" w:pos="993"/>
        </w:tabs>
        <w:spacing w:line="360" w:lineRule="auto"/>
        <w:ind w:left="709"/>
        <w:rPr>
          <w:color w:val="FF0000"/>
          <w:sz w:val="28"/>
          <w:szCs w:val="28"/>
        </w:rPr>
      </w:pPr>
    </w:p>
    <w:p w14:paraId="781D3231" w14:textId="77777777" w:rsidR="00166474" w:rsidRPr="00166474" w:rsidRDefault="00166474" w:rsidP="00166474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  <w:bookmarkStart w:id="18" w:name="_Toc58014917"/>
    </w:p>
    <w:p w14:paraId="1F9F65F9" w14:textId="77777777" w:rsidR="00166474" w:rsidRPr="00166474" w:rsidRDefault="00166474" w:rsidP="00166474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</w:p>
    <w:p w14:paraId="0F06B527" w14:textId="4B979442" w:rsidR="00EC3274" w:rsidRDefault="00CC2381" w:rsidP="00CC2381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0" w:firstLine="709"/>
        <w:jc w:val="both"/>
      </w:pPr>
      <w:bookmarkStart w:id="19" w:name="_Toc68882976"/>
      <w:r w:rsidRPr="00CC2381">
        <w:t xml:space="preserve">Обоснование выбора языка программирования и объектных библиотек конструкторских классов </w:t>
      </w:r>
      <w:r w:rsidRPr="00CC2381">
        <w:rPr>
          <w:i/>
          <w:iCs/>
        </w:rPr>
        <w:t>(параграф необходим, если используются другие, не рекомендованные для применения данным документом)</w:t>
      </w:r>
      <w:bookmarkEnd w:id="18"/>
      <w:bookmarkEnd w:id="19"/>
      <w:r w:rsidR="00B95CA3" w:rsidRPr="00CC2381">
        <w:rPr>
          <w:i/>
          <w:iCs/>
        </w:rPr>
        <w:t xml:space="preserve"> </w:t>
      </w:r>
    </w:p>
    <w:p w14:paraId="301E19FA" w14:textId="44767EFE" w:rsidR="009D27F6" w:rsidRPr="00AB129F" w:rsidRDefault="009D27F6" w:rsidP="009D27F6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056B6994" w14:textId="0DD765BD" w:rsidR="00FD3EEF" w:rsidRPr="00CC2381" w:rsidRDefault="00FD3EEF" w:rsidP="004D2562">
      <w:pPr>
        <w:pStyle w:val="af2"/>
        <w:ind w:left="0" w:firstLine="709"/>
        <w:rPr>
          <w:color w:val="FF0000"/>
          <w:sz w:val="28"/>
          <w:szCs w:val="28"/>
        </w:rPr>
      </w:pPr>
    </w:p>
    <w:p w14:paraId="3C4B24FD" w14:textId="77777777" w:rsidR="007F643A" w:rsidRPr="00837047" w:rsidRDefault="007F643A" w:rsidP="0060618A">
      <w:pPr>
        <w:spacing w:line="360" w:lineRule="auto"/>
        <w:ind w:firstLine="709"/>
        <w:rPr>
          <w:sz w:val="28"/>
          <w:szCs w:val="28"/>
        </w:rPr>
      </w:pPr>
    </w:p>
    <w:p w14:paraId="1C9C339C" w14:textId="433CBED3" w:rsidR="006B51D1" w:rsidRPr="000B3C11" w:rsidRDefault="006B51D1" w:rsidP="001C5090">
      <w:pPr>
        <w:pStyle w:val="16"/>
        <w:spacing w:line="360" w:lineRule="auto"/>
      </w:pPr>
      <w:r w:rsidRPr="0060618A">
        <w:br w:type="page"/>
      </w:r>
      <w:bookmarkStart w:id="20" w:name="_Toc58014924"/>
      <w:bookmarkStart w:id="21" w:name="_Toc68882977"/>
      <w:r w:rsidR="00AE75C8">
        <w:lastRenderedPageBreak/>
        <w:t>2</w:t>
      </w:r>
      <w:r w:rsidRPr="000B3C11">
        <w:t xml:space="preserve">. </w:t>
      </w:r>
      <w:bookmarkEnd w:id="20"/>
      <w:r w:rsidR="00CC2381" w:rsidRPr="00CC2381">
        <w:t>Подсистема «Интерфейс»</w:t>
      </w:r>
      <w:bookmarkEnd w:id="21"/>
    </w:p>
    <w:p w14:paraId="2F749A8D" w14:textId="71B8B2BD" w:rsidR="006B51D1" w:rsidRDefault="006B51D1" w:rsidP="001C5090">
      <w:pPr>
        <w:spacing w:line="360" w:lineRule="auto"/>
        <w:jc w:val="center"/>
        <w:rPr>
          <w:bCs/>
          <w:sz w:val="28"/>
          <w:szCs w:val="28"/>
        </w:rPr>
      </w:pPr>
    </w:p>
    <w:p w14:paraId="04920000" w14:textId="47B5E16E" w:rsidR="00FC76D0" w:rsidRPr="00DF6825" w:rsidRDefault="00DF6825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F6825">
        <w:rPr>
          <w:sz w:val="28"/>
          <w:szCs w:val="28"/>
        </w:rPr>
        <w:t>Подсистема «интерфейс» состоит из четырех взаимосвязанных окон.</w:t>
      </w:r>
    </w:p>
    <w:p w14:paraId="43C4B9DF" w14:textId="77777777" w:rsidR="00EA520B" w:rsidRPr="00AB129F" w:rsidRDefault="00EA520B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4080C307" w14:textId="77777777" w:rsidR="00431226" w:rsidRPr="00431226" w:rsidRDefault="00431226" w:rsidP="00431226">
      <w:pPr>
        <w:pStyle w:val="af2"/>
        <w:keepNext/>
        <w:keepLines/>
        <w:numPr>
          <w:ilvl w:val="0"/>
          <w:numId w:val="8"/>
        </w:numPr>
        <w:tabs>
          <w:tab w:val="left" w:pos="1276"/>
          <w:tab w:val="left" w:pos="2268"/>
        </w:tabs>
        <w:spacing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22" w:name="_Toc68882978"/>
      <w:bookmarkEnd w:id="22"/>
    </w:p>
    <w:p w14:paraId="7781CB4A" w14:textId="1C994F37" w:rsidR="00CC2381" w:rsidRPr="00431226" w:rsidRDefault="00CC2381" w:rsidP="00431226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1084"/>
      </w:pPr>
      <w:bookmarkStart w:id="23" w:name="_Toc68882979"/>
      <w:r w:rsidRPr="00431226">
        <w:t>Графическое представление интерфейсных окон</w:t>
      </w:r>
      <w:bookmarkEnd w:id="23"/>
    </w:p>
    <w:p w14:paraId="5A3DAE56" w14:textId="4BBFECC3" w:rsidR="00DF6825" w:rsidRPr="006D4D43" w:rsidRDefault="00DF6825" w:rsidP="00DF682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>На рисунк</w:t>
      </w:r>
      <w:r w:rsidR="003C6C8B">
        <w:rPr>
          <w:color w:val="000000"/>
          <w:sz w:val="28"/>
          <w:szCs w:val="28"/>
        </w:rPr>
        <w:t>ах</w:t>
      </w:r>
      <w:r w:rsidRPr="006D4D43">
        <w:rPr>
          <w:color w:val="000000"/>
          <w:sz w:val="28"/>
          <w:szCs w:val="28"/>
        </w:rPr>
        <w:t xml:space="preserve"> 1</w:t>
      </w:r>
      <w:r w:rsidR="003C6C8B">
        <w:rPr>
          <w:color w:val="000000"/>
          <w:sz w:val="28"/>
          <w:szCs w:val="28"/>
        </w:rPr>
        <w:t>-4</w:t>
      </w:r>
      <w:r w:rsidRPr="006D4D43">
        <w:rPr>
          <w:color w:val="000000"/>
          <w:sz w:val="28"/>
          <w:szCs w:val="28"/>
        </w:rPr>
        <w:t xml:space="preserve"> представлен</w:t>
      </w:r>
      <w:r w:rsidR="003C6C8B">
        <w:rPr>
          <w:color w:val="000000"/>
          <w:sz w:val="28"/>
          <w:szCs w:val="28"/>
        </w:rPr>
        <w:t>ы</w:t>
      </w:r>
      <w:r w:rsidRPr="006D4D43">
        <w:rPr>
          <w:color w:val="000000"/>
          <w:sz w:val="28"/>
          <w:szCs w:val="28"/>
        </w:rPr>
        <w:t xml:space="preserve"> интерфейсн</w:t>
      </w:r>
      <w:r w:rsidR="003C6C8B">
        <w:rPr>
          <w:color w:val="000000"/>
          <w:sz w:val="28"/>
          <w:szCs w:val="28"/>
        </w:rPr>
        <w:t>ые</w:t>
      </w:r>
      <w:r w:rsidRPr="006D4D43">
        <w:rPr>
          <w:color w:val="000000"/>
          <w:sz w:val="28"/>
          <w:szCs w:val="28"/>
        </w:rPr>
        <w:t xml:space="preserve"> окн</w:t>
      </w:r>
      <w:r w:rsidR="003C6C8B">
        <w:rPr>
          <w:color w:val="000000"/>
          <w:sz w:val="28"/>
          <w:szCs w:val="28"/>
        </w:rPr>
        <w:t>а</w:t>
      </w:r>
      <w:r w:rsidRPr="006D4D43">
        <w:rPr>
          <w:color w:val="000000"/>
          <w:sz w:val="28"/>
          <w:szCs w:val="28"/>
        </w:rPr>
        <w:t xml:space="preserve"> подсистем «Интерфейс»</w:t>
      </w:r>
      <w:r w:rsidR="003C6C8B">
        <w:rPr>
          <w:color w:val="000000"/>
          <w:sz w:val="28"/>
          <w:szCs w:val="28"/>
        </w:rPr>
        <w:t xml:space="preserve">, </w:t>
      </w:r>
      <w:r w:rsidR="00842364">
        <w:rPr>
          <w:color w:val="000000"/>
          <w:sz w:val="28"/>
          <w:szCs w:val="28"/>
        </w:rPr>
        <w:t xml:space="preserve">«Параметры», «Состояние» и </w:t>
      </w:r>
      <w:r w:rsidR="003C6C8B">
        <w:rPr>
          <w:color w:val="000000"/>
          <w:sz w:val="28"/>
          <w:szCs w:val="28"/>
        </w:rPr>
        <w:t>«Управление»</w:t>
      </w:r>
      <w:r w:rsidRPr="006D4D43">
        <w:rPr>
          <w:color w:val="000000"/>
          <w:sz w:val="28"/>
          <w:szCs w:val="28"/>
        </w:rPr>
        <w:t>.</w:t>
      </w:r>
    </w:p>
    <w:p w14:paraId="0B560DFC" w14:textId="77777777" w:rsidR="00DF6825" w:rsidRDefault="00DF6825" w:rsidP="00DF6825">
      <w:pPr>
        <w:pStyle w:val="af2"/>
        <w:tabs>
          <w:tab w:val="left" w:pos="993"/>
          <w:tab w:val="left" w:pos="1134"/>
        </w:tabs>
        <w:spacing w:line="360" w:lineRule="auto"/>
        <w:ind w:left="0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2B16DBCE" wp14:editId="26FB3B50">
            <wp:extent cx="323850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2FDF" w14:textId="755AEC8C" w:rsidR="00DF6825" w:rsidRDefault="00DF6825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>Рисунок 1 – Интерфейс программной системы</w:t>
      </w:r>
    </w:p>
    <w:p w14:paraId="3C31A1B5" w14:textId="2CF1D8E8" w:rsidR="00BD177E" w:rsidRDefault="00BD177E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51B0F13" w14:textId="22846F26" w:rsidR="00BD177E" w:rsidRDefault="00BD177E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DA8C252" wp14:editId="5E33A27F">
            <wp:extent cx="3048000" cy="257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EFC1" w14:textId="188C74BF" w:rsidR="00BD177E" w:rsidRDefault="00BD177E" w:rsidP="00BD177E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 xml:space="preserve">Рисунок </w:t>
      </w:r>
      <w:r w:rsidR="00B92512">
        <w:rPr>
          <w:color w:val="000000"/>
          <w:sz w:val="28"/>
          <w:szCs w:val="28"/>
        </w:rPr>
        <w:t>2</w:t>
      </w:r>
      <w:r w:rsidRPr="006D4D43">
        <w:rPr>
          <w:color w:val="000000"/>
          <w:sz w:val="28"/>
          <w:szCs w:val="28"/>
        </w:rPr>
        <w:t xml:space="preserve"> – </w:t>
      </w:r>
      <w:r w:rsidR="00B92512">
        <w:rPr>
          <w:color w:val="000000"/>
          <w:sz w:val="28"/>
          <w:szCs w:val="28"/>
        </w:rPr>
        <w:t>Окно «Параметры»</w:t>
      </w:r>
    </w:p>
    <w:p w14:paraId="45B3EC7E" w14:textId="77777777" w:rsidR="00BD177E" w:rsidRDefault="00BD177E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CEB21E" w14:textId="5F6784F3" w:rsidR="00BD177E" w:rsidRDefault="00BD177E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A02F4C1" wp14:editId="19FF61E2">
            <wp:extent cx="30480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CCD7" w14:textId="772213B8" w:rsidR="00B92512" w:rsidRDefault="00B92512" w:rsidP="00B9251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 w:rsidRPr="006D4D43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Окно «Состояние»</w:t>
      </w:r>
    </w:p>
    <w:p w14:paraId="216435A5" w14:textId="77777777" w:rsidR="00B92512" w:rsidRDefault="00B92512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A9E22CA" w14:textId="715B600B" w:rsidR="00BD177E" w:rsidRDefault="00BD177E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4F81C7" wp14:editId="253271C2">
            <wp:extent cx="3238500" cy="147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B450" w14:textId="14801020" w:rsidR="00B92512" w:rsidRDefault="00B92512" w:rsidP="00B9251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4</w:t>
      </w:r>
      <w:r w:rsidRPr="006D4D43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Окно «Управление»</w:t>
      </w:r>
    </w:p>
    <w:p w14:paraId="59807CE8" w14:textId="77777777" w:rsidR="00B92512" w:rsidRDefault="00B92512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A9E2B5C" w14:textId="0A40255C" w:rsidR="000D7A1D" w:rsidRPr="000D7A1D" w:rsidRDefault="000D7A1D" w:rsidP="00F209A2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bookmarkStart w:id="24" w:name="_Toc68882980"/>
      <w:r w:rsidRPr="000D7A1D">
        <w:t>Основное окно</w:t>
      </w:r>
      <w:bookmarkEnd w:id="24"/>
    </w:p>
    <w:p w14:paraId="5D74BD63" w14:textId="3DDED52E" w:rsidR="00F512E2" w:rsidRDefault="00F512E2" w:rsidP="00F512E2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Основное</w:t>
      </w:r>
      <w:r w:rsidRPr="007F10B4">
        <w:rPr>
          <w:sz w:val="28"/>
          <w:szCs w:val="28"/>
        </w:rPr>
        <w:t xml:space="preserve"> окно программы содержит три кнопки, которые вызывают соответствующие дополнительные окна параметров, состояния и управления</w:t>
      </w:r>
      <w:r>
        <w:rPr>
          <w:sz w:val="28"/>
          <w:szCs w:val="28"/>
        </w:rPr>
        <w:t xml:space="preserve"> (см. рис. 1)</w:t>
      </w:r>
      <w:r w:rsidRPr="007F10B4">
        <w:rPr>
          <w:sz w:val="28"/>
          <w:szCs w:val="28"/>
        </w:rPr>
        <w:t>.</w:t>
      </w:r>
    </w:p>
    <w:p w14:paraId="2474214C" w14:textId="77777777" w:rsidR="00F209A2" w:rsidRPr="00F512E2" w:rsidRDefault="00F209A2" w:rsidP="005414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C386576" w14:textId="3940CB99" w:rsidR="008C416E" w:rsidRPr="00F209A2" w:rsidRDefault="00F209A2" w:rsidP="00F209A2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bookmarkStart w:id="25" w:name="_Toc68882981"/>
      <w:r w:rsidRPr="00F209A2">
        <w:t>Окно управления событиями ПрО</w:t>
      </w:r>
      <w:bookmarkEnd w:id="25"/>
    </w:p>
    <w:p w14:paraId="464EB1FE" w14:textId="616162FC" w:rsidR="001A4CB0" w:rsidRPr="00D407C9" w:rsidRDefault="00F512E2" w:rsidP="00D407C9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12E2">
        <w:rPr>
          <w:sz w:val="28"/>
          <w:szCs w:val="28"/>
        </w:rPr>
        <w:t xml:space="preserve">Окно </w:t>
      </w:r>
      <w:r>
        <w:rPr>
          <w:sz w:val="28"/>
          <w:szCs w:val="28"/>
        </w:rPr>
        <w:t>«Управление» содержит две кнопки</w:t>
      </w:r>
      <w:r w:rsidR="00D407C9">
        <w:rPr>
          <w:sz w:val="28"/>
          <w:szCs w:val="28"/>
        </w:rPr>
        <w:t xml:space="preserve"> (см. рис. 4</w:t>
      </w:r>
      <w:r w:rsidR="00D407C9" w:rsidRPr="00D407C9">
        <w:rPr>
          <w:sz w:val="28"/>
          <w:szCs w:val="28"/>
        </w:rPr>
        <w:t>)</w:t>
      </w:r>
      <w:r w:rsidRPr="00D407C9">
        <w:rPr>
          <w:sz w:val="28"/>
          <w:szCs w:val="28"/>
        </w:rPr>
        <w:t xml:space="preserve">: </w:t>
      </w:r>
    </w:p>
    <w:p w14:paraId="2F8B5BB0" w14:textId="0B72C9B9" w:rsidR="00F512E2" w:rsidRDefault="00C802DB" w:rsidP="00C802DB">
      <w:pPr>
        <w:pStyle w:val="af2"/>
        <w:numPr>
          <w:ilvl w:val="0"/>
          <w:numId w:val="39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F512E2">
        <w:rPr>
          <w:sz w:val="28"/>
          <w:szCs w:val="28"/>
        </w:rPr>
        <w:t>Сброс</w:t>
      </w:r>
      <w:r>
        <w:rPr>
          <w:sz w:val="28"/>
          <w:szCs w:val="28"/>
        </w:rPr>
        <w:t>»</w:t>
      </w:r>
      <w:r w:rsidR="00F512E2">
        <w:rPr>
          <w:sz w:val="28"/>
          <w:szCs w:val="28"/>
        </w:rPr>
        <w:t xml:space="preserve"> – сбрасывает состояние объектов до </w:t>
      </w:r>
      <w:r>
        <w:rPr>
          <w:sz w:val="28"/>
          <w:szCs w:val="28"/>
        </w:rPr>
        <w:t>состояния по умолчанию;</w:t>
      </w:r>
    </w:p>
    <w:p w14:paraId="5406BF09" w14:textId="25A69629" w:rsidR="00C802DB" w:rsidRPr="00F512E2" w:rsidRDefault="00C802DB" w:rsidP="00C802DB">
      <w:pPr>
        <w:pStyle w:val="af2"/>
        <w:numPr>
          <w:ilvl w:val="0"/>
          <w:numId w:val="39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«Сломать произвольный ПК» -- </w:t>
      </w:r>
      <w:r w:rsidR="00FF52F1">
        <w:rPr>
          <w:sz w:val="28"/>
          <w:szCs w:val="28"/>
        </w:rPr>
        <w:t>инициирует поломку произвольного ПК.</w:t>
      </w:r>
    </w:p>
    <w:p w14:paraId="0EDDF941" w14:textId="162E1B82" w:rsidR="008C416E" w:rsidRPr="00F512E2" w:rsidRDefault="008C416E" w:rsidP="00C802DB">
      <w:pPr>
        <w:tabs>
          <w:tab w:val="left" w:pos="1276"/>
        </w:tabs>
        <w:spacing w:line="360" w:lineRule="auto"/>
        <w:ind w:firstLine="993"/>
        <w:jc w:val="both"/>
        <w:rPr>
          <w:bCs/>
          <w:sz w:val="28"/>
          <w:szCs w:val="28"/>
        </w:rPr>
      </w:pPr>
    </w:p>
    <w:p w14:paraId="01E1F4DD" w14:textId="547B8352" w:rsidR="00F209A2" w:rsidRPr="00F512E2" w:rsidRDefault="00F209A2" w:rsidP="005414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169D41C" w14:textId="6CDE84CD" w:rsidR="00F209A2" w:rsidRPr="00F209A2" w:rsidRDefault="00F209A2" w:rsidP="00F209A2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bookmarkStart w:id="26" w:name="_Toc68882982"/>
      <w:r w:rsidRPr="00F209A2">
        <w:lastRenderedPageBreak/>
        <w:t>Окно отображения состояния объектов ПрО</w:t>
      </w:r>
      <w:bookmarkEnd w:id="26"/>
    </w:p>
    <w:p w14:paraId="6C87CFD3" w14:textId="2F4A5746" w:rsidR="00F209A2" w:rsidRPr="00D407C9" w:rsidRDefault="00FF52F1" w:rsidP="00F209A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407C9">
        <w:rPr>
          <w:bCs/>
          <w:sz w:val="28"/>
          <w:szCs w:val="28"/>
        </w:rPr>
        <w:t xml:space="preserve">Окно «Состояние» отображает текущее </w:t>
      </w:r>
      <w:r w:rsidR="00D407C9" w:rsidRPr="00D407C9">
        <w:rPr>
          <w:bCs/>
          <w:sz w:val="28"/>
          <w:szCs w:val="28"/>
        </w:rPr>
        <w:t>состояние</w:t>
      </w:r>
      <w:r w:rsidRPr="00D407C9">
        <w:rPr>
          <w:bCs/>
          <w:sz w:val="28"/>
          <w:szCs w:val="28"/>
        </w:rPr>
        <w:t xml:space="preserve"> объектов (см. рис.</w:t>
      </w:r>
      <w:r w:rsidR="00D407C9" w:rsidRPr="00D407C9">
        <w:rPr>
          <w:bCs/>
          <w:sz w:val="28"/>
          <w:szCs w:val="28"/>
        </w:rPr>
        <w:t>3</w:t>
      </w:r>
      <w:r w:rsidRPr="00D407C9">
        <w:rPr>
          <w:bCs/>
          <w:sz w:val="28"/>
          <w:szCs w:val="28"/>
        </w:rPr>
        <w:t>)</w:t>
      </w:r>
    </w:p>
    <w:p w14:paraId="7CB70D67" w14:textId="01B2EAD6" w:rsidR="00F209A2" w:rsidRDefault="00C454F9" w:rsidP="005414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Состояний всего 4:</w:t>
      </w:r>
    </w:p>
    <w:p w14:paraId="47E7C292" w14:textId="67C79353" w:rsidR="00C454F9" w:rsidRDefault="00500742" w:rsidP="00C454F9">
      <w:pPr>
        <w:pStyle w:val="af2"/>
        <w:numPr>
          <w:ilvl w:val="0"/>
          <w:numId w:val="40"/>
        </w:numPr>
        <w:spacing w:line="360" w:lineRule="auto"/>
        <w:ind w:left="0" w:firstLine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Работает</w:t>
      </w:r>
    </w:p>
    <w:p w14:paraId="6E6BD122" w14:textId="5AF38B23" w:rsidR="00500742" w:rsidRDefault="00500742" w:rsidP="00C454F9">
      <w:pPr>
        <w:pStyle w:val="af2"/>
        <w:numPr>
          <w:ilvl w:val="0"/>
          <w:numId w:val="40"/>
        </w:numPr>
        <w:spacing w:line="360" w:lineRule="auto"/>
        <w:ind w:left="0" w:firstLine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 работает</w:t>
      </w:r>
    </w:p>
    <w:p w14:paraId="39115786" w14:textId="2A8F210E" w:rsidR="00500742" w:rsidRDefault="00500742" w:rsidP="00C454F9">
      <w:pPr>
        <w:pStyle w:val="af2"/>
        <w:numPr>
          <w:ilvl w:val="0"/>
          <w:numId w:val="40"/>
        </w:numPr>
        <w:spacing w:line="360" w:lineRule="auto"/>
        <w:ind w:left="0" w:firstLine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Диагностика…</w:t>
      </w:r>
    </w:p>
    <w:p w14:paraId="4FF3E7D5" w14:textId="4057FC7A" w:rsidR="00500742" w:rsidRPr="00C454F9" w:rsidRDefault="00500742" w:rsidP="00C454F9">
      <w:pPr>
        <w:pStyle w:val="af2"/>
        <w:numPr>
          <w:ilvl w:val="0"/>
          <w:numId w:val="40"/>
        </w:numPr>
        <w:spacing w:line="360" w:lineRule="auto"/>
        <w:ind w:left="0" w:firstLine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Ремонт…</w:t>
      </w:r>
    </w:p>
    <w:p w14:paraId="2D192500" w14:textId="58E89D3F" w:rsidR="00F209A2" w:rsidRDefault="00500742" w:rsidP="005414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Состояния </w:t>
      </w:r>
      <w:r w:rsidR="002C3602">
        <w:rPr>
          <w:bCs/>
          <w:sz w:val="28"/>
          <w:szCs w:val="28"/>
        </w:rPr>
        <w:t xml:space="preserve">объектов </w:t>
      </w:r>
      <w:r>
        <w:rPr>
          <w:bCs/>
          <w:sz w:val="28"/>
          <w:szCs w:val="28"/>
        </w:rPr>
        <w:t>меняются</w:t>
      </w:r>
      <w:r w:rsidR="002C3602">
        <w:rPr>
          <w:bCs/>
          <w:sz w:val="28"/>
          <w:szCs w:val="28"/>
        </w:rPr>
        <w:t xml:space="preserve"> согласно описанной модели поведения.</w:t>
      </w:r>
    </w:p>
    <w:p w14:paraId="125E827D" w14:textId="4EC0ADFB" w:rsidR="00D407C9" w:rsidRDefault="00D407C9" w:rsidP="005414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2D9DEAC" w14:textId="7123C735" w:rsidR="00D407C9" w:rsidRPr="00F209A2" w:rsidRDefault="00D407C9" w:rsidP="00D407C9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bookmarkStart w:id="27" w:name="_Toc68882983"/>
      <w:r w:rsidRPr="00F209A2">
        <w:t xml:space="preserve">Окно </w:t>
      </w:r>
      <w:r>
        <w:t>задания параметров</w:t>
      </w:r>
      <w:r w:rsidRPr="00F209A2">
        <w:t xml:space="preserve"> объектов ПрО</w:t>
      </w:r>
      <w:bookmarkEnd w:id="27"/>
    </w:p>
    <w:p w14:paraId="1B402DD3" w14:textId="665EF711" w:rsidR="00D407C9" w:rsidRDefault="00D407C9" w:rsidP="00D407C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407C9">
        <w:rPr>
          <w:bCs/>
          <w:sz w:val="28"/>
          <w:szCs w:val="28"/>
        </w:rPr>
        <w:t>Окно «</w:t>
      </w:r>
      <w:r>
        <w:rPr>
          <w:bCs/>
          <w:sz w:val="28"/>
          <w:szCs w:val="28"/>
        </w:rPr>
        <w:t>Параметры</w:t>
      </w:r>
      <w:r w:rsidRPr="00D407C9">
        <w:rPr>
          <w:bCs/>
          <w:sz w:val="28"/>
          <w:szCs w:val="28"/>
        </w:rPr>
        <w:t xml:space="preserve">» </w:t>
      </w:r>
      <w:r>
        <w:rPr>
          <w:bCs/>
          <w:sz w:val="28"/>
          <w:szCs w:val="28"/>
        </w:rPr>
        <w:t>задает</w:t>
      </w:r>
      <w:r w:rsidRPr="00D407C9">
        <w:rPr>
          <w:bCs/>
          <w:sz w:val="28"/>
          <w:szCs w:val="28"/>
        </w:rPr>
        <w:t xml:space="preserve"> </w:t>
      </w:r>
      <w:r w:rsidR="00C454F9">
        <w:rPr>
          <w:bCs/>
          <w:sz w:val="28"/>
          <w:szCs w:val="28"/>
        </w:rPr>
        <w:t>следующие параметры для генерации</w:t>
      </w:r>
      <w:r w:rsidRPr="00D407C9">
        <w:rPr>
          <w:bCs/>
          <w:sz w:val="28"/>
          <w:szCs w:val="28"/>
        </w:rPr>
        <w:t xml:space="preserve"> состояни</w:t>
      </w:r>
      <w:r w:rsidR="00C454F9">
        <w:rPr>
          <w:bCs/>
          <w:sz w:val="28"/>
          <w:szCs w:val="28"/>
        </w:rPr>
        <w:t>й</w:t>
      </w:r>
      <w:r w:rsidRPr="00D407C9">
        <w:rPr>
          <w:bCs/>
          <w:sz w:val="28"/>
          <w:szCs w:val="28"/>
        </w:rPr>
        <w:t xml:space="preserve"> объектов (см. рис.</w:t>
      </w:r>
      <w:r w:rsidR="00C454F9">
        <w:rPr>
          <w:bCs/>
          <w:sz w:val="28"/>
          <w:szCs w:val="28"/>
        </w:rPr>
        <w:t>2</w:t>
      </w:r>
      <w:r w:rsidRPr="00D407C9">
        <w:rPr>
          <w:bCs/>
          <w:sz w:val="28"/>
          <w:szCs w:val="28"/>
        </w:rPr>
        <w:t>)</w:t>
      </w:r>
      <w:r w:rsidR="006601CD">
        <w:rPr>
          <w:bCs/>
          <w:sz w:val="28"/>
          <w:szCs w:val="28"/>
        </w:rPr>
        <w:t>.</w:t>
      </w:r>
    </w:p>
    <w:p w14:paraId="6439420F" w14:textId="35137F28" w:rsidR="006601CD" w:rsidRDefault="006601CD" w:rsidP="00D407C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Окно содержит 4 поле ввода и две кнопки:</w:t>
      </w:r>
    </w:p>
    <w:p w14:paraId="480202A4" w14:textId="2E4C1441" w:rsidR="006601CD" w:rsidRDefault="006601CD" w:rsidP="00D407C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Поля ввода:</w:t>
      </w:r>
    </w:p>
    <w:p w14:paraId="41809713" w14:textId="076B95F2" w:rsidR="003A79A7" w:rsidRDefault="006601CD" w:rsidP="002C3602">
      <w:pPr>
        <w:pStyle w:val="af2"/>
        <w:numPr>
          <w:ilvl w:val="0"/>
          <w:numId w:val="42"/>
        </w:numPr>
        <w:spacing w:line="360" w:lineRule="auto"/>
        <w:ind w:left="0" w:firstLine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Вероятность поломки ПК – задает вероятность поломки произвольного ПК, входные значения ограничены </w:t>
      </w:r>
      <w:r w:rsidR="00F61568">
        <w:rPr>
          <w:bCs/>
          <w:sz w:val="28"/>
          <w:szCs w:val="28"/>
        </w:rPr>
        <w:t>в диапазоне</w:t>
      </w:r>
      <w:r w:rsidR="00696CD5">
        <w:rPr>
          <w:bCs/>
          <w:sz w:val="28"/>
          <w:szCs w:val="28"/>
        </w:rPr>
        <w:t xml:space="preserve"> чисел с плавающей точкой</w:t>
      </w:r>
      <w:r w:rsidR="00F6156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[0.0;1.0]</m:t>
        </m:r>
      </m:oMath>
      <w:r w:rsidR="00F61568">
        <w:rPr>
          <w:bCs/>
          <w:sz w:val="28"/>
          <w:szCs w:val="28"/>
        </w:rPr>
        <w:t xml:space="preserve">, где при 0 никогда ничего не сломается, а при 1 </w:t>
      </w:r>
      <w:r w:rsidR="003A79A7">
        <w:rPr>
          <w:bCs/>
          <w:sz w:val="28"/>
          <w:szCs w:val="28"/>
        </w:rPr>
        <w:t>–</w:t>
      </w:r>
      <w:r w:rsidR="00F61568">
        <w:rPr>
          <w:bCs/>
          <w:sz w:val="28"/>
          <w:szCs w:val="28"/>
        </w:rPr>
        <w:t xml:space="preserve"> </w:t>
      </w:r>
      <w:r w:rsidR="003A79A7">
        <w:rPr>
          <w:bCs/>
          <w:sz w:val="28"/>
          <w:szCs w:val="28"/>
        </w:rPr>
        <w:t>с каждым тактом сломается одно ПК, в результате 5 тактов сломается вся система.</w:t>
      </w:r>
    </w:p>
    <w:p w14:paraId="72E8C8C7" w14:textId="6DAD3C50" w:rsidR="002C3602" w:rsidRDefault="003A79A7" w:rsidP="002C3602">
      <w:pPr>
        <w:pStyle w:val="af2"/>
        <w:numPr>
          <w:ilvl w:val="0"/>
          <w:numId w:val="42"/>
        </w:numPr>
        <w:spacing w:line="360" w:lineRule="auto"/>
        <w:ind w:left="0" w:firstLine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Период обхода инженера – задает период обхода инженера в секундах, входные значения ограничены </w:t>
      </w:r>
      <w:r w:rsidR="00F90600">
        <w:rPr>
          <w:bCs/>
          <w:sz w:val="28"/>
          <w:szCs w:val="28"/>
        </w:rPr>
        <w:t xml:space="preserve">в диапазоне целых </w:t>
      </w:r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[1;100]</m:t>
        </m:r>
      </m:oMath>
      <w:r w:rsidR="00C06925">
        <w:rPr>
          <w:bCs/>
          <w:sz w:val="28"/>
          <w:szCs w:val="28"/>
        </w:rPr>
        <w:t>.</w:t>
      </w:r>
    </w:p>
    <w:p w14:paraId="6F0EC730" w14:textId="49FFB774" w:rsidR="00C06925" w:rsidRPr="002C3602" w:rsidRDefault="00C06925" w:rsidP="00C06925">
      <w:pPr>
        <w:pStyle w:val="af2"/>
        <w:numPr>
          <w:ilvl w:val="0"/>
          <w:numId w:val="42"/>
        </w:numPr>
        <w:spacing w:line="360" w:lineRule="auto"/>
        <w:ind w:left="0" w:firstLine="1134"/>
        <w:jc w:val="both"/>
        <w:rPr>
          <w:bCs/>
          <w:sz w:val="28"/>
          <w:szCs w:val="28"/>
        </w:rPr>
      </w:pPr>
      <w:r w:rsidRPr="00C06925">
        <w:rPr>
          <w:bCs/>
          <w:sz w:val="28"/>
          <w:szCs w:val="28"/>
        </w:rPr>
        <w:t>Время выполнения диагностики</w:t>
      </w:r>
      <w:r w:rsidR="005B37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задает</w:t>
      </w:r>
      <w:r w:rsidR="005B3728">
        <w:rPr>
          <w:bCs/>
          <w:sz w:val="28"/>
          <w:szCs w:val="28"/>
        </w:rPr>
        <w:t xml:space="preserve"> в</w:t>
      </w:r>
      <w:r w:rsidR="005B3728" w:rsidRPr="005B3728">
        <w:rPr>
          <w:bCs/>
          <w:sz w:val="28"/>
          <w:szCs w:val="28"/>
        </w:rPr>
        <w:t xml:space="preserve">ремя выполнения диагностики </w:t>
      </w:r>
      <w:r>
        <w:rPr>
          <w:bCs/>
          <w:sz w:val="28"/>
          <w:szCs w:val="28"/>
        </w:rPr>
        <w:t xml:space="preserve">в секундах, входные значения ограничены в диапазоне целых  </w:t>
      </w:r>
      <m:oMath>
        <m:r>
          <w:rPr>
            <w:rFonts w:ascii="Cambria Math" w:hAnsi="Cambria Math"/>
            <w:sz w:val="28"/>
            <w:szCs w:val="28"/>
          </w:rPr>
          <m:t>[1;100]</m:t>
        </m:r>
      </m:oMath>
      <w:r>
        <w:rPr>
          <w:bCs/>
          <w:sz w:val="28"/>
          <w:szCs w:val="28"/>
        </w:rPr>
        <w:t>.</w:t>
      </w:r>
    </w:p>
    <w:p w14:paraId="368D7925" w14:textId="50D5064F" w:rsidR="00C06925" w:rsidRPr="002C3602" w:rsidRDefault="005B3728" w:rsidP="00C06925">
      <w:pPr>
        <w:pStyle w:val="af2"/>
        <w:numPr>
          <w:ilvl w:val="0"/>
          <w:numId w:val="42"/>
        </w:numPr>
        <w:spacing w:line="360" w:lineRule="auto"/>
        <w:ind w:left="0" w:firstLine="1134"/>
        <w:jc w:val="both"/>
        <w:rPr>
          <w:bCs/>
          <w:sz w:val="28"/>
          <w:szCs w:val="28"/>
        </w:rPr>
      </w:pPr>
      <w:r w:rsidRPr="005B3728">
        <w:rPr>
          <w:bCs/>
          <w:sz w:val="28"/>
          <w:szCs w:val="28"/>
        </w:rPr>
        <w:t xml:space="preserve">Время выполнения ремонта ПК </w:t>
      </w:r>
      <w:r w:rsidR="00C06925">
        <w:rPr>
          <w:bCs/>
          <w:sz w:val="28"/>
          <w:szCs w:val="28"/>
        </w:rPr>
        <w:t xml:space="preserve">– задает </w:t>
      </w:r>
      <w:r>
        <w:rPr>
          <w:bCs/>
          <w:sz w:val="28"/>
          <w:szCs w:val="28"/>
        </w:rPr>
        <w:t xml:space="preserve">время </w:t>
      </w:r>
      <w:r w:rsidRPr="005B3728">
        <w:rPr>
          <w:bCs/>
          <w:sz w:val="28"/>
          <w:szCs w:val="28"/>
        </w:rPr>
        <w:t xml:space="preserve">выполнения ремонта ПК </w:t>
      </w:r>
      <w:r w:rsidR="00C06925">
        <w:rPr>
          <w:bCs/>
          <w:sz w:val="28"/>
          <w:szCs w:val="28"/>
        </w:rPr>
        <w:t xml:space="preserve">в секундах, входные значения ограничены в диапазоне целых  </w:t>
      </w:r>
      <m:oMath>
        <m:r>
          <w:rPr>
            <w:rFonts w:ascii="Cambria Math" w:hAnsi="Cambria Math"/>
            <w:sz w:val="28"/>
            <w:szCs w:val="28"/>
          </w:rPr>
          <m:t>[1;500]</m:t>
        </m:r>
      </m:oMath>
      <w:r w:rsidR="00C06925">
        <w:rPr>
          <w:bCs/>
          <w:sz w:val="28"/>
          <w:szCs w:val="28"/>
        </w:rPr>
        <w:t>.</w:t>
      </w:r>
    </w:p>
    <w:p w14:paraId="29EFC96B" w14:textId="22F6888F" w:rsidR="00C06925" w:rsidRDefault="00A84123" w:rsidP="00A84123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Кнопки:</w:t>
      </w:r>
    </w:p>
    <w:p w14:paraId="66E18886" w14:textId="2B05787B" w:rsidR="00A84123" w:rsidRDefault="00A84123" w:rsidP="00A84123">
      <w:pPr>
        <w:pStyle w:val="af2"/>
        <w:numPr>
          <w:ilvl w:val="0"/>
          <w:numId w:val="4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«Применить» </w:t>
      </w:r>
      <w:r w:rsidR="007523EE">
        <w:rPr>
          <w:bCs/>
          <w:sz w:val="28"/>
          <w:szCs w:val="28"/>
        </w:rPr>
        <w:t>– применяет</w:t>
      </w:r>
      <w:r>
        <w:rPr>
          <w:bCs/>
          <w:sz w:val="28"/>
          <w:szCs w:val="28"/>
        </w:rPr>
        <w:t xml:space="preserve"> вв</w:t>
      </w:r>
      <w:r w:rsidR="007523EE">
        <w:rPr>
          <w:bCs/>
          <w:sz w:val="28"/>
          <w:szCs w:val="28"/>
        </w:rPr>
        <w:t>еденные параметры</w:t>
      </w:r>
      <w:r w:rsidR="00612E7D">
        <w:rPr>
          <w:bCs/>
          <w:sz w:val="28"/>
          <w:szCs w:val="28"/>
        </w:rPr>
        <w:t>;</w:t>
      </w:r>
    </w:p>
    <w:p w14:paraId="7224278E" w14:textId="709F4367" w:rsidR="007523EE" w:rsidRPr="00A84123" w:rsidRDefault="007523EE" w:rsidP="00A84123">
      <w:pPr>
        <w:pStyle w:val="af2"/>
        <w:numPr>
          <w:ilvl w:val="0"/>
          <w:numId w:val="4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«Отменить»</w:t>
      </w:r>
      <w:r w:rsidRPr="007523E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</w:t>
      </w:r>
      <w:r w:rsidR="00612E7D">
        <w:rPr>
          <w:bCs/>
          <w:sz w:val="28"/>
          <w:szCs w:val="28"/>
        </w:rPr>
        <w:t>сбрасывает</w:t>
      </w:r>
      <w:r>
        <w:rPr>
          <w:bCs/>
          <w:sz w:val="28"/>
          <w:szCs w:val="28"/>
        </w:rPr>
        <w:t xml:space="preserve"> последние примененные параметры</w:t>
      </w:r>
      <w:r w:rsidR="00612E7D">
        <w:rPr>
          <w:bCs/>
          <w:sz w:val="28"/>
          <w:szCs w:val="28"/>
        </w:rPr>
        <w:t>.</w:t>
      </w:r>
    </w:p>
    <w:p w14:paraId="0224337D" w14:textId="3732BE4F" w:rsidR="0019392D" w:rsidRDefault="0019392D">
      <w:pPr>
        <w:rPr>
          <w:b/>
          <w:caps/>
          <w:sz w:val="28"/>
          <w:szCs w:val="28"/>
        </w:rPr>
      </w:pPr>
      <w:bookmarkStart w:id="28" w:name="_Toc58014925"/>
      <w:bookmarkStart w:id="29" w:name="_Toc58464583"/>
      <w:bookmarkStart w:id="30" w:name="_Toc58465041"/>
      <w:bookmarkStart w:id="31" w:name="_Toc58523688"/>
      <w:bookmarkStart w:id="32" w:name="_Toc58523771"/>
      <w:bookmarkEnd w:id="28"/>
      <w:bookmarkEnd w:id="29"/>
      <w:bookmarkEnd w:id="30"/>
      <w:bookmarkEnd w:id="31"/>
      <w:bookmarkEnd w:id="32"/>
      <w:r>
        <w:br w:type="page"/>
      </w:r>
    </w:p>
    <w:p w14:paraId="0F0CD85A" w14:textId="7D71CED4" w:rsidR="00923996" w:rsidRPr="00923996" w:rsidRDefault="002C372D" w:rsidP="0019392D">
      <w:pPr>
        <w:pStyle w:val="16"/>
        <w:numPr>
          <w:ilvl w:val="0"/>
          <w:numId w:val="8"/>
        </w:numPr>
        <w:spacing w:line="360" w:lineRule="auto"/>
      </w:pPr>
      <w:bookmarkStart w:id="33" w:name="_Toc58464584"/>
      <w:bookmarkStart w:id="34" w:name="_Toc58465042"/>
      <w:bookmarkStart w:id="35" w:name="_Toc58523689"/>
      <w:bookmarkStart w:id="36" w:name="_Toc58523772"/>
      <w:bookmarkStart w:id="37" w:name="_Toc68882984"/>
      <w:bookmarkEnd w:id="33"/>
      <w:bookmarkEnd w:id="34"/>
      <w:bookmarkEnd w:id="35"/>
      <w:bookmarkEnd w:id="36"/>
      <w:r w:rsidRPr="002C372D">
        <w:lastRenderedPageBreak/>
        <w:t>Подсистема «Модель»</w:t>
      </w:r>
      <w:bookmarkEnd w:id="37"/>
    </w:p>
    <w:p w14:paraId="7A0D6406" w14:textId="77777777" w:rsidR="0019392D" w:rsidRDefault="0019392D" w:rsidP="00172304">
      <w:pPr>
        <w:spacing w:line="360" w:lineRule="auto"/>
        <w:ind w:firstLine="709"/>
        <w:jc w:val="both"/>
        <w:rPr>
          <w:sz w:val="28"/>
          <w:szCs w:val="28"/>
        </w:rPr>
      </w:pPr>
    </w:p>
    <w:p w14:paraId="1DAE2C22" w14:textId="761CD23B" w:rsidR="001A4CB0" w:rsidRDefault="00763DA8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3DA8">
        <w:rPr>
          <w:sz w:val="28"/>
          <w:szCs w:val="28"/>
        </w:rPr>
        <w:t>Подсистема «Модель» меняет состояния объектов согласно заданным параметрам поведения.</w:t>
      </w:r>
    </w:p>
    <w:p w14:paraId="747178F0" w14:textId="77777777" w:rsidR="002E434D" w:rsidRPr="002E434D" w:rsidRDefault="002E434D" w:rsidP="0017230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D82174B" w14:textId="04E305F3" w:rsidR="006854F7" w:rsidRPr="00923996" w:rsidRDefault="002E434D" w:rsidP="006854F7">
      <w:pPr>
        <w:pStyle w:val="20"/>
        <w:numPr>
          <w:ilvl w:val="1"/>
          <w:numId w:val="8"/>
        </w:numPr>
        <w:tabs>
          <w:tab w:val="left" w:pos="1134"/>
          <w:tab w:val="left" w:pos="2268"/>
        </w:tabs>
        <w:spacing w:before="0"/>
        <w:ind w:left="0" w:firstLine="709"/>
        <w:jc w:val="both"/>
      </w:pPr>
      <w:bookmarkStart w:id="38" w:name="_Toc68882985"/>
      <w:r w:rsidRPr="002E434D">
        <w:t>Модель «сущность-связь» ПрО</w:t>
      </w:r>
      <w:bookmarkEnd w:id="38"/>
    </w:p>
    <w:p w14:paraId="79C9162C" w14:textId="5534F79D" w:rsidR="00DD1D2F" w:rsidRPr="006D4D43" w:rsidRDefault="00DD1D2F" w:rsidP="00DD1D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 xml:space="preserve">Модель «сущность-связь» ПрО продемонстрирована на рисунке </w:t>
      </w:r>
      <w:r>
        <w:rPr>
          <w:color w:val="000000"/>
          <w:sz w:val="28"/>
          <w:szCs w:val="28"/>
        </w:rPr>
        <w:t>5.</w:t>
      </w:r>
      <w:r w:rsidRPr="006D4D43">
        <w:rPr>
          <w:color w:val="000000"/>
          <w:sz w:val="28"/>
          <w:szCs w:val="28"/>
        </w:rPr>
        <w:t xml:space="preserve"> Данная система предполагает наличие </w:t>
      </w:r>
      <w:r w:rsidR="00957815">
        <w:rPr>
          <w:color w:val="000000"/>
          <w:sz w:val="28"/>
          <w:szCs w:val="28"/>
        </w:rPr>
        <w:t>трех</w:t>
      </w:r>
      <w:r w:rsidRPr="006D4D43">
        <w:rPr>
          <w:color w:val="000000"/>
          <w:sz w:val="28"/>
          <w:szCs w:val="28"/>
        </w:rPr>
        <w:t xml:space="preserve"> сущностей:</w:t>
      </w:r>
      <w:r>
        <w:rPr>
          <w:color w:val="000000"/>
          <w:sz w:val="28"/>
          <w:szCs w:val="28"/>
        </w:rPr>
        <w:t xml:space="preserve"> ПК, инженер, очередь обхода и обслуживания</w:t>
      </w:r>
      <w:r w:rsidRPr="006D4D43">
        <w:rPr>
          <w:color w:val="000000"/>
          <w:sz w:val="28"/>
          <w:szCs w:val="28"/>
        </w:rPr>
        <w:t>. Каждая из сущностей имеет связь друг с другом:</w:t>
      </w:r>
    </w:p>
    <w:p w14:paraId="32649BCF" w14:textId="77777777" w:rsidR="00DD1D2F" w:rsidRPr="006D4D43" w:rsidRDefault="00DD1D2F" w:rsidP="00DD1D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 xml:space="preserve">1) </w:t>
      </w:r>
      <w:r>
        <w:rPr>
          <w:color w:val="000000"/>
          <w:sz w:val="28"/>
          <w:szCs w:val="28"/>
        </w:rPr>
        <w:t>Инженер</w:t>
      </w:r>
      <w:r w:rsidRPr="006D4D43">
        <w:rPr>
          <w:color w:val="000000"/>
          <w:sz w:val="28"/>
          <w:szCs w:val="28"/>
        </w:rPr>
        <w:t xml:space="preserve"> обслуживает </w:t>
      </w:r>
      <w:r>
        <w:rPr>
          <w:color w:val="000000"/>
          <w:sz w:val="28"/>
          <w:szCs w:val="28"/>
        </w:rPr>
        <w:t>конкретный ПК</w:t>
      </w:r>
      <w:r w:rsidRPr="006D4D43">
        <w:rPr>
          <w:color w:val="000000"/>
          <w:sz w:val="28"/>
          <w:szCs w:val="28"/>
        </w:rPr>
        <w:t xml:space="preserve"> (1:1);</w:t>
      </w:r>
    </w:p>
    <w:p w14:paraId="58BA178F" w14:textId="77777777" w:rsidR="00DD1D2F" w:rsidRDefault="00DD1D2F" w:rsidP="00DD1D2F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D4D43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Инженер проверяет ПК в порядке </w:t>
      </w:r>
      <w:r w:rsidRPr="006D4D43">
        <w:rPr>
          <w:color w:val="000000"/>
          <w:sz w:val="28"/>
          <w:szCs w:val="28"/>
        </w:rPr>
        <w:t>очереди(1:М);</w:t>
      </w:r>
    </w:p>
    <w:p w14:paraId="7626AE19" w14:textId="77777777" w:rsidR="00DD1D2F" w:rsidRPr="00763DA8" w:rsidRDefault="00DD1D2F" w:rsidP="00DD1D2F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3) ПК находятся в очереди обслуживания (М:1).</w:t>
      </w:r>
    </w:p>
    <w:p w14:paraId="4596C916" w14:textId="4AEEC8FB" w:rsidR="00DD1D2F" w:rsidRDefault="007D59A1" w:rsidP="007D59A1">
      <w:pPr>
        <w:pStyle w:val="af2"/>
        <w:tabs>
          <w:tab w:val="left" w:pos="993"/>
          <w:tab w:val="left" w:pos="1134"/>
        </w:tabs>
        <w:spacing w:line="360" w:lineRule="auto"/>
        <w:ind w:left="0"/>
        <w:jc w:val="center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22BAF7F" wp14:editId="3138B368">
            <wp:extent cx="5772150" cy="367661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998" cy="368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E117" w14:textId="77777777" w:rsidR="00DD1D2F" w:rsidRPr="006D4D43" w:rsidRDefault="00DD1D2F" w:rsidP="00DD1D2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5</w:t>
      </w:r>
      <w:r w:rsidRPr="006D4D43">
        <w:rPr>
          <w:color w:val="000000"/>
          <w:sz w:val="28"/>
          <w:szCs w:val="28"/>
        </w:rPr>
        <w:t xml:space="preserve"> – Модель «сущность-связь» ПрО</w:t>
      </w:r>
    </w:p>
    <w:p w14:paraId="44FD2045" w14:textId="77777777" w:rsidR="00DD1D2F" w:rsidRPr="004C36CF" w:rsidRDefault="00DD1D2F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15B04BEA" w14:textId="49D0B0AE" w:rsidR="002E434D" w:rsidRPr="004C36CF" w:rsidRDefault="002E434D" w:rsidP="002E434D">
      <w:pPr>
        <w:pStyle w:val="20"/>
        <w:numPr>
          <w:ilvl w:val="1"/>
          <w:numId w:val="8"/>
        </w:numPr>
        <w:tabs>
          <w:tab w:val="left" w:pos="1134"/>
          <w:tab w:val="left" w:pos="2268"/>
        </w:tabs>
        <w:spacing w:before="0"/>
        <w:ind w:left="0" w:firstLine="709"/>
        <w:jc w:val="both"/>
      </w:pPr>
      <w:bookmarkStart w:id="39" w:name="_Toc68882986"/>
      <w:r w:rsidRPr="004C36CF">
        <w:t>Перечень событий, изменяющих состояние ПрО</w:t>
      </w:r>
      <w:bookmarkEnd w:id="39"/>
    </w:p>
    <w:p w14:paraId="0EAD6BD3" w14:textId="3A2FBD9F" w:rsidR="001A4CB0" w:rsidRPr="00AB129F" w:rsidRDefault="00DD1D2F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02302B54" w14:textId="0CFAE04E" w:rsidR="002E434D" w:rsidRDefault="002E434D" w:rsidP="002E434D">
      <w:pPr>
        <w:spacing w:line="360" w:lineRule="auto"/>
        <w:ind w:firstLine="709"/>
        <w:jc w:val="both"/>
        <w:rPr>
          <w:sz w:val="28"/>
          <w:szCs w:val="28"/>
        </w:rPr>
      </w:pPr>
    </w:p>
    <w:p w14:paraId="44E167EF" w14:textId="3C9AA8BF" w:rsidR="006B51D1" w:rsidRPr="004A1598" w:rsidRDefault="00276B21" w:rsidP="00673B0A">
      <w:pPr>
        <w:pStyle w:val="16"/>
        <w:spacing w:line="360" w:lineRule="auto"/>
        <w:ind w:firstLine="709"/>
      </w:pPr>
      <w:r w:rsidRPr="00CB67A0">
        <w:br w:type="page"/>
      </w:r>
      <w:bookmarkStart w:id="40" w:name="_Toc58014929"/>
      <w:bookmarkStart w:id="41" w:name="_Toc68882987"/>
      <w:r w:rsidR="0019392D">
        <w:lastRenderedPageBreak/>
        <w:t>4</w:t>
      </w:r>
      <w:r w:rsidR="006B51D1" w:rsidRPr="00C64E70">
        <w:t xml:space="preserve">. </w:t>
      </w:r>
      <w:bookmarkEnd w:id="40"/>
      <w:r w:rsidR="00967023" w:rsidRPr="00967023">
        <w:t>Объектная модель</w:t>
      </w:r>
      <w:bookmarkEnd w:id="41"/>
    </w:p>
    <w:p w14:paraId="0382DA65" w14:textId="77777777" w:rsidR="00967023" w:rsidRDefault="00967023" w:rsidP="006B51D1">
      <w:pPr>
        <w:spacing w:line="360" w:lineRule="auto"/>
        <w:jc w:val="center"/>
        <w:rPr>
          <w:sz w:val="28"/>
          <w:szCs w:val="28"/>
        </w:rPr>
      </w:pPr>
    </w:p>
    <w:p w14:paraId="26D6E37C" w14:textId="77777777" w:rsidR="00967023" w:rsidRPr="00967023" w:rsidRDefault="00967023" w:rsidP="00967023">
      <w:pPr>
        <w:pStyle w:val="af2"/>
        <w:keepNext/>
        <w:keepLines/>
        <w:numPr>
          <w:ilvl w:val="0"/>
          <w:numId w:val="12"/>
        </w:numPr>
        <w:tabs>
          <w:tab w:val="left" w:pos="993"/>
          <w:tab w:val="left" w:pos="1134"/>
          <w:tab w:val="left" w:pos="2268"/>
        </w:tabs>
        <w:spacing w:line="360" w:lineRule="auto"/>
        <w:contextualSpacing w:val="0"/>
        <w:jc w:val="both"/>
        <w:outlineLvl w:val="1"/>
        <w:rPr>
          <w:b/>
          <w:vanish/>
          <w:sz w:val="28"/>
          <w:szCs w:val="28"/>
        </w:rPr>
      </w:pPr>
      <w:bookmarkStart w:id="42" w:name="_Toc58014930"/>
      <w:bookmarkStart w:id="43" w:name="_Toc58464588"/>
      <w:bookmarkStart w:id="44" w:name="_Toc58465046"/>
      <w:bookmarkStart w:id="45" w:name="_Toc58523693"/>
      <w:bookmarkStart w:id="46" w:name="_Toc58523776"/>
      <w:bookmarkStart w:id="47" w:name="_Toc58014931"/>
      <w:bookmarkStart w:id="48" w:name="_Toc58464589"/>
      <w:bookmarkStart w:id="49" w:name="_Toc58465047"/>
      <w:bookmarkStart w:id="50" w:name="_Toc58523694"/>
      <w:bookmarkStart w:id="51" w:name="_Toc58523777"/>
      <w:bookmarkStart w:id="52" w:name="_Toc58464590"/>
      <w:bookmarkStart w:id="53" w:name="_Toc58465048"/>
      <w:bookmarkStart w:id="54" w:name="_Toc58523695"/>
      <w:bookmarkStart w:id="55" w:name="_Toc58523778"/>
      <w:bookmarkStart w:id="56" w:name="_Toc68160265"/>
      <w:bookmarkStart w:id="57" w:name="_Toc58014932"/>
      <w:bookmarkStart w:id="58" w:name="_Toc68882988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8"/>
    </w:p>
    <w:p w14:paraId="202BF36D" w14:textId="77777777" w:rsidR="00967023" w:rsidRPr="00967023" w:rsidRDefault="00967023" w:rsidP="00967023">
      <w:pPr>
        <w:pStyle w:val="af2"/>
        <w:keepNext/>
        <w:keepLines/>
        <w:numPr>
          <w:ilvl w:val="0"/>
          <w:numId w:val="12"/>
        </w:numPr>
        <w:tabs>
          <w:tab w:val="left" w:pos="993"/>
          <w:tab w:val="left" w:pos="1134"/>
          <w:tab w:val="left" w:pos="2268"/>
        </w:tabs>
        <w:spacing w:line="360" w:lineRule="auto"/>
        <w:contextualSpacing w:val="0"/>
        <w:jc w:val="both"/>
        <w:outlineLvl w:val="1"/>
        <w:rPr>
          <w:b/>
          <w:vanish/>
          <w:sz w:val="28"/>
          <w:szCs w:val="28"/>
        </w:rPr>
      </w:pPr>
      <w:bookmarkStart w:id="59" w:name="_Toc68160266"/>
      <w:bookmarkStart w:id="60" w:name="_Toc68882989"/>
      <w:bookmarkEnd w:id="59"/>
      <w:bookmarkEnd w:id="60"/>
    </w:p>
    <w:p w14:paraId="46F74DC5" w14:textId="77777777" w:rsidR="00967023" w:rsidRPr="00967023" w:rsidRDefault="00967023" w:rsidP="00967023">
      <w:pPr>
        <w:pStyle w:val="af2"/>
        <w:keepNext/>
        <w:keepLines/>
        <w:numPr>
          <w:ilvl w:val="0"/>
          <w:numId w:val="12"/>
        </w:numPr>
        <w:tabs>
          <w:tab w:val="left" w:pos="993"/>
          <w:tab w:val="left" w:pos="1134"/>
          <w:tab w:val="left" w:pos="2268"/>
        </w:tabs>
        <w:spacing w:line="360" w:lineRule="auto"/>
        <w:contextualSpacing w:val="0"/>
        <w:jc w:val="both"/>
        <w:outlineLvl w:val="1"/>
        <w:rPr>
          <w:b/>
          <w:vanish/>
          <w:sz w:val="28"/>
          <w:szCs w:val="28"/>
        </w:rPr>
      </w:pPr>
      <w:bookmarkStart w:id="61" w:name="_Toc68160267"/>
      <w:bookmarkStart w:id="62" w:name="_Toc68882990"/>
      <w:bookmarkEnd w:id="61"/>
      <w:bookmarkEnd w:id="62"/>
    </w:p>
    <w:p w14:paraId="176B9C2F" w14:textId="0B89E620" w:rsidR="00E91AAF" w:rsidRDefault="00967023" w:rsidP="00967023">
      <w:pPr>
        <w:pStyle w:val="20"/>
        <w:numPr>
          <w:ilvl w:val="1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63" w:name="_Toc68882991"/>
      <w:bookmarkEnd w:id="57"/>
      <w:r w:rsidRPr="00967023">
        <w:t>Диаграмма классов</w:t>
      </w:r>
      <w:r w:rsidR="002332B0">
        <w:t>.</w:t>
      </w:r>
      <w:bookmarkEnd w:id="63"/>
    </w:p>
    <w:p w14:paraId="5E7240CA" w14:textId="3B7C37B3" w:rsidR="00F03961" w:rsidRPr="00F03961" w:rsidRDefault="00F03961" w:rsidP="00F0396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03961">
        <w:rPr>
          <w:color w:val="000000"/>
          <w:sz w:val="28"/>
          <w:szCs w:val="28"/>
        </w:rPr>
        <w:t xml:space="preserve">Диаграмма классов показывает набор классов и их связи, как показано на рисунке </w:t>
      </w:r>
      <w:r>
        <w:rPr>
          <w:color w:val="000000"/>
          <w:sz w:val="28"/>
          <w:szCs w:val="28"/>
        </w:rPr>
        <w:t>6</w:t>
      </w:r>
      <w:r w:rsidRPr="00F03961">
        <w:rPr>
          <w:color w:val="000000"/>
          <w:sz w:val="28"/>
          <w:szCs w:val="28"/>
        </w:rPr>
        <w:t xml:space="preserve">. </w:t>
      </w:r>
    </w:p>
    <w:p w14:paraId="2444BD3D" w14:textId="6DE8A2BA" w:rsidR="00F03961" w:rsidRPr="00F03961" w:rsidRDefault="00F03961" w:rsidP="00F03961">
      <w:pPr>
        <w:pStyle w:val="af2"/>
        <w:spacing w:line="360" w:lineRule="auto"/>
        <w:ind w:left="0"/>
        <w:jc w:val="center"/>
        <w:rPr>
          <w:b/>
          <w:color w:val="000000"/>
          <w:sz w:val="28"/>
          <w:szCs w:val="28"/>
          <w:lang w:val="en-US"/>
        </w:rPr>
      </w:pPr>
      <w:r w:rsidRPr="006D4D43">
        <w:rPr>
          <w:noProof/>
        </w:rPr>
        <w:drawing>
          <wp:inline distT="0" distB="0" distL="0" distR="0" wp14:anchorId="5790F826" wp14:editId="6F8CAD75">
            <wp:extent cx="6120130" cy="4028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961">
        <w:rPr>
          <w:color w:val="000000"/>
          <w:sz w:val="28"/>
          <w:szCs w:val="28"/>
        </w:rPr>
        <w:t>Рисунок 6 – Диаграмма классов ПрО</w:t>
      </w:r>
    </w:p>
    <w:p w14:paraId="7C1C98C2" w14:textId="3A3FC9B6" w:rsidR="00F03961" w:rsidRPr="00F03961" w:rsidRDefault="00F03961" w:rsidP="00F0396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03961">
        <w:rPr>
          <w:color w:val="000000"/>
          <w:sz w:val="28"/>
          <w:szCs w:val="28"/>
        </w:rPr>
        <w:t>Класс «</w:t>
      </w:r>
      <w:r w:rsidRPr="00F03961">
        <w:rPr>
          <w:color w:val="000000"/>
          <w:sz w:val="28"/>
          <w:szCs w:val="28"/>
          <w:lang w:val="en-US"/>
        </w:rPr>
        <w:t>TInterface</w:t>
      </w:r>
      <w:r w:rsidRPr="00F03961">
        <w:rPr>
          <w:color w:val="000000"/>
          <w:sz w:val="28"/>
          <w:szCs w:val="28"/>
        </w:rPr>
        <w:t>» − представляет собой класс</w:t>
      </w:r>
      <w:r w:rsidR="006E5051">
        <w:rPr>
          <w:color w:val="000000"/>
          <w:sz w:val="28"/>
          <w:szCs w:val="28"/>
        </w:rPr>
        <w:t>,</w:t>
      </w:r>
      <w:r w:rsidRPr="00F03961">
        <w:rPr>
          <w:color w:val="000000"/>
          <w:sz w:val="28"/>
          <w:szCs w:val="28"/>
        </w:rPr>
        <w:t xml:space="preserve"> отвечающий за вывод основного окна, который находится в отношении композиции с классом «</w:t>
      </w:r>
      <w:r w:rsidRPr="00F03961">
        <w:rPr>
          <w:color w:val="000000"/>
          <w:sz w:val="28"/>
          <w:szCs w:val="28"/>
          <w:lang w:val="en-US"/>
        </w:rPr>
        <w:t>TApplication</w:t>
      </w:r>
      <w:r w:rsidRPr="00F03961">
        <w:rPr>
          <w:color w:val="000000"/>
          <w:sz w:val="28"/>
          <w:szCs w:val="28"/>
        </w:rPr>
        <w:t>».</w:t>
      </w:r>
    </w:p>
    <w:p w14:paraId="701D553E" w14:textId="6E2B2F82" w:rsidR="00F03961" w:rsidRPr="00F03961" w:rsidRDefault="00F03961" w:rsidP="00F0396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03961">
        <w:rPr>
          <w:color w:val="000000"/>
          <w:sz w:val="28"/>
          <w:szCs w:val="28"/>
        </w:rPr>
        <w:t>Класс «</w:t>
      </w:r>
      <w:proofErr w:type="spellStart"/>
      <w:r w:rsidRPr="00F03961">
        <w:rPr>
          <w:color w:val="000000"/>
          <w:sz w:val="28"/>
          <w:szCs w:val="28"/>
          <w:lang w:val="en-US"/>
        </w:rPr>
        <w:t>TModel</w:t>
      </w:r>
      <w:proofErr w:type="spellEnd"/>
      <w:r w:rsidRPr="00F03961">
        <w:rPr>
          <w:color w:val="000000"/>
          <w:sz w:val="28"/>
          <w:szCs w:val="28"/>
        </w:rPr>
        <w:t>» − представляет собой класс</w:t>
      </w:r>
      <w:r w:rsidR="006E5051">
        <w:rPr>
          <w:color w:val="000000"/>
          <w:sz w:val="28"/>
          <w:szCs w:val="28"/>
        </w:rPr>
        <w:t>,</w:t>
      </w:r>
      <w:r w:rsidRPr="00F03961">
        <w:rPr>
          <w:color w:val="000000"/>
          <w:sz w:val="28"/>
          <w:szCs w:val="28"/>
        </w:rPr>
        <w:t xml:space="preserve"> отвечающий за реализацию объектной модели предметной области, который находится в отношении композиции с классом «</w:t>
      </w:r>
      <w:r w:rsidRPr="00F03961">
        <w:rPr>
          <w:color w:val="000000"/>
          <w:sz w:val="28"/>
          <w:szCs w:val="28"/>
          <w:lang w:val="en-US"/>
        </w:rPr>
        <w:t>TApplication</w:t>
      </w:r>
      <w:r w:rsidRPr="00F03961">
        <w:rPr>
          <w:color w:val="000000"/>
          <w:sz w:val="28"/>
          <w:szCs w:val="28"/>
        </w:rPr>
        <w:t>».</w:t>
      </w:r>
    </w:p>
    <w:p w14:paraId="305C14A6" w14:textId="09CA8AE9" w:rsidR="00F03961" w:rsidRPr="00F03961" w:rsidRDefault="00F03961" w:rsidP="00F0396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03961">
        <w:rPr>
          <w:color w:val="000000"/>
          <w:sz w:val="28"/>
          <w:szCs w:val="28"/>
        </w:rPr>
        <w:lastRenderedPageBreak/>
        <w:t>Класс «</w:t>
      </w:r>
      <w:proofErr w:type="spellStart"/>
      <w:r w:rsidRPr="00F03961">
        <w:rPr>
          <w:color w:val="000000"/>
          <w:sz w:val="28"/>
          <w:szCs w:val="28"/>
          <w:lang w:val="en-US"/>
        </w:rPr>
        <w:t>StateWindow</w:t>
      </w:r>
      <w:proofErr w:type="spellEnd"/>
      <w:r w:rsidRPr="00F03961">
        <w:rPr>
          <w:color w:val="000000"/>
          <w:sz w:val="28"/>
          <w:szCs w:val="28"/>
        </w:rPr>
        <w:t>» − представляет собой класс</w:t>
      </w:r>
      <w:r w:rsidR="006E5051">
        <w:rPr>
          <w:color w:val="000000"/>
          <w:sz w:val="28"/>
          <w:szCs w:val="28"/>
        </w:rPr>
        <w:t>,</w:t>
      </w:r>
      <w:r w:rsidRPr="00F03961">
        <w:rPr>
          <w:color w:val="000000"/>
          <w:sz w:val="28"/>
          <w:szCs w:val="28"/>
        </w:rPr>
        <w:t xml:space="preserve"> отвечающий за вывод окна состояний, который находится в отношении зависимости с классом «</w:t>
      </w:r>
      <w:r w:rsidRPr="00F03961">
        <w:rPr>
          <w:color w:val="000000"/>
          <w:sz w:val="28"/>
          <w:szCs w:val="28"/>
          <w:lang w:val="en-US"/>
        </w:rPr>
        <w:t>TInterface</w:t>
      </w:r>
      <w:r w:rsidRPr="00F03961">
        <w:rPr>
          <w:color w:val="000000"/>
          <w:sz w:val="28"/>
          <w:szCs w:val="28"/>
        </w:rPr>
        <w:t>».</w:t>
      </w:r>
    </w:p>
    <w:p w14:paraId="67567F6A" w14:textId="77777777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01AB3F83" w14:textId="5F68D1D9" w:rsidR="00967023" w:rsidRPr="00D26EA8" w:rsidRDefault="000820FF" w:rsidP="00D26EA8">
      <w:pPr>
        <w:pStyle w:val="20"/>
        <w:numPr>
          <w:ilvl w:val="2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64" w:name="_Toc68882992"/>
      <w:r w:rsidRPr="00D26EA8">
        <w:t>Логическое описание полей классов (тип, наименование, область</w:t>
      </w:r>
      <w:r w:rsidR="00D26EA8" w:rsidRPr="00D26EA8">
        <w:t xml:space="preserve"> </w:t>
      </w:r>
      <w:r w:rsidRPr="00D26EA8">
        <w:t>видимости)</w:t>
      </w:r>
      <w:bookmarkEnd w:id="64"/>
    </w:p>
    <w:p w14:paraId="19914D2A" w14:textId="7269355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3B93BCE8" w14:textId="2DC2DEBC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27E78C98" w14:textId="6F55DF6E" w:rsidR="00D26EA8" w:rsidRDefault="00D26EA8" w:rsidP="00D26EA8">
      <w:pPr>
        <w:pStyle w:val="20"/>
        <w:numPr>
          <w:ilvl w:val="2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65" w:name="_Toc68882993"/>
      <w:r w:rsidRPr="00D26EA8">
        <w:t>Логическое описание методов классов (наименование, параметры вызова, область видимости)</w:t>
      </w:r>
      <w:bookmarkEnd w:id="65"/>
    </w:p>
    <w:p w14:paraId="24E252DA" w14:textId="493039A6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2D60F02E" w14:textId="7AEACF87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1D285E70" w14:textId="56F5B84C" w:rsidR="00D26EA8" w:rsidRPr="00D26EA8" w:rsidRDefault="00D26EA8" w:rsidP="00D26EA8">
      <w:pPr>
        <w:pStyle w:val="20"/>
        <w:numPr>
          <w:ilvl w:val="2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66" w:name="_Toc68882994"/>
      <w:r w:rsidRPr="00D26EA8">
        <w:t>Заголовочные файлы (h-файлы) классов</w:t>
      </w:r>
      <w:bookmarkEnd w:id="66"/>
    </w:p>
    <w:p w14:paraId="034CE99E" w14:textId="5A2076A3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0B802647" w14:textId="77777777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1E553F41" w14:textId="4BE8A3B9" w:rsidR="00753A14" w:rsidRDefault="00753A14" w:rsidP="00CA4798">
      <w:pPr>
        <w:pStyle w:val="20"/>
        <w:numPr>
          <w:ilvl w:val="1"/>
          <w:numId w:val="12"/>
        </w:numPr>
        <w:tabs>
          <w:tab w:val="clear" w:pos="1276"/>
          <w:tab w:val="left" w:pos="993"/>
          <w:tab w:val="left" w:pos="1134"/>
          <w:tab w:val="left" w:pos="2268"/>
        </w:tabs>
        <w:spacing w:before="0"/>
        <w:ind w:left="0" w:firstLine="709"/>
        <w:jc w:val="both"/>
      </w:pPr>
      <w:r>
        <w:t xml:space="preserve"> </w:t>
      </w:r>
      <w:bookmarkStart w:id="67" w:name="_Toc68882995"/>
      <w:r w:rsidR="00097AEA" w:rsidRPr="00097AEA">
        <w:t>Диаграмма объектов ПрО</w:t>
      </w:r>
      <w:bookmarkEnd w:id="67"/>
    </w:p>
    <w:p w14:paraId="5C5021FB" w14:textId="2A74232F" w:rsidR="005A39B6" w:rsidRPr="00AB129F" w:rsidRDefault="00AB129F" w:rsidP="00A403CA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3FD4EB4B" w14:textId="77777777" w:rsidR="00097AEA" w:rsidRPr="00097AEA" w:rsidRDefault="00097AEA" w:rsidP="00035861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rPr>
          <w:color w:val="FF0000"/>
          <w:sz w:val="28"/>
          <w:szCs w:val="28"/>
        </w:rPr>
      </w:pPr>
    </w:p>
    <w:p w14:paraId="56ABE71F" w14:textId="0BAF3915" w:rsidR="006B51D1" w:rsidRPr="004A1598" w:rsidRDefault="00C64E70" w:rsidP="00DF49C8">
      <w:pPr>
        <w:pStyle w:val="16"/>
        <w:tabs>
          <w:tab w:val="left" w:pos="1418"/>
          <w:tab w:val="left" w:pos="1843"/>
        </w:tabs>
        <w:spacing w:line="360" w:lineRule="auto"/>
      </w:pPr>
      <w:r w:rsidRPr="00C126B8">
        <w:rPr>
          <w:color w:val="000000" w:themeColor="text1"/>
        </w:rPr>
        <w:br w:type="page"/>
      </w:r>
      <w:bookmarkStart w:id="68" w:name="_Toc58014955"/>
      <w:bookmarkStart w:id="69" w:name="_Toc68882996"/>
      <w:r w:rsidR="00810FD1">
        <w:rPr>
          <w:lang w:val="en-US"/>
        </w:rPr>
        <w:lastRenderedPageBreak/>
        <w:t>З</w:t>
      </w:r>
      <w:r w:rsidR="006B51D1" w:rsidRPr="00BE4534">
        <w:t>аключение</w:t>
      </w:r>
      <w:bookmarkEnd w:id="68"/>
      <w:bookmarkEnd w:id="69"/>
    </w:p>
    <w:p w14:paraId="1BCE6921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6E64A4B" w14:textId="091AB747" w:rsidR="00E0047A" w:rsidRPr="005F4EC5" w:rsidRDefault="00E2060F" w:rsidP="001639FF">
      <w:pPr>
        <w:tabs>
          <w:tab w:val="left" w:pos="99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итоги, проанализировать соответствие поставленной цели и полученного результата</w:t>
      </w:r>
      <w:r w:rsidR="003B6E85" w:rsidRPr="005F4EC5">
        <w:rPr>
          <w:color w:val="FF0000"/>
          <w:sz w:val="28"/>
          <w:szCs w:val="28"/>
        </w:rPr>
        <w:t>.</w:t>
      </w:r>
    </w:p>
    <w:p w14:paraId="210DACB6" w14:textId="77777777" w:rsidR="006B51D1" w:rsidRPr="006139B3" w:rsidRDefault="006B51D1" w:rsidP="001B561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4A78B79" w14:textId="5DB99090" w:rsidR="006B51D1" w:rsidRPr="004A1598" w:rsidRDefault="00276B21" w:rsidP="000C517B">
      <w:pPr>
        <w:pStyle w:val="16"/>
        <w:spacing w:line="360" w:lineRule="auto"/>
      </w:pPr>
      <w:r w:rsidRPr="001B561F">
        <w:br w:type="page"/>
      </w:r>
      <w:bookmarkStart w:id="70" w:name="_Toc58014956"/>
      <w:bookmarkStart w:id="71" w:name="_Toc68882997"/>
      <w:r w:rsidR="00810FD1">
        <w:rPr>
          <w:lang w:val="en-US"/>
        </w:rPr>
        <w:lastRenderedPageBreak/>
        <w:t>С</w:t>
      </w:r>
      <w:r w:rsidR="006B51D1" w:rsidRPr="00BE4534">
        <w:t>писок использованных источников</w:t>
      </w:r>
      <w:bookmarkEnd w:id="70"/>
      <w:bookmarkEnd w:id="71"/>
    </w:p>
    <w:p w14:paraId="4A9E7421" w14:textId="77777777" w:rsidR="006B51D1" w:rsidRPr="00BE4534" w:rsidRDefault="006B51D1" w:rsidP="000C517B">
      <w:pPr>
        <w:spacing w:line="360" w:lineRule="auto"/>
        <w:ind w:firstLine="709"/>
        <w:rPr>
          <w:sz w:val="28"/>
          <w:szCs w:val="28"/>
        </w:rPr>
      </w:pPr>
    </w:p>
    <w:p w14:paraId="51D08426" w14:textId="77777777" w:rsidR="00BD5596" w:rsidRPr="00B64DBB" w:rsidRDefault="00BD5596" w:rsidP="00BD5596">
      <w:pPr>
        <w:pStyle w:val="af2"/>
        <w:numPr>
          <w:ilvl w:val="0"/>
          <w:numId w:val="21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64DBB">
        <w:rPr>
          <w:color w:val="000000" w:themeColor="text1"/>
          <w:sz w:val="28"/>
          <w:szCs w:val="28"/>
        </w:rPr>
        <w:t xml:space="preserve">Объектно-ориентированное программирование в C++. Классика </w:t>
      </w:r>
      <w:proofErr w:type="spellStart"/>
      <w:r w:rsidRPr="00B64DBB">
        <w:rPr>
          <w:color w:val="000000" w:themeColor="text1"/>
          <w:sz w:val="28"/>
          <w:szCs w:val="28"/>
        </w:rPr>
        <w:t>Computer</w:t>
      </w:r>
      <w:proofErr w:type="spellEnd"/>
      <w:r w:rsidRPr="00B64DBB">
        <w:rPr>
          <w:color w:val="000000" w:themeColor="text1"/>
          <w:sz w:val="28"/>
          <w:szCs w:val="28"/>
        </w:rPr>
        <w:t xml:space="preserve"> </w:t>
      </w:r>
      <w:proofErr w:type="spellStart"/>
      <w:r w:rsidRPr="00B64DBB">
        <w:rPr>
          <w:color w:val="000000" w:themeColor="text1"/>
          <w:sz w:val="28"/>
          <w:szCs w:val="28"/>
        </w:rPr>
        <w:t>Science</w:t>
      </w:r>
      <w:proofErr w:type="spellEnd"/>
      <w:r w:rsidRPr="00B64DBB">
        <w:rPr>
          <w:color w:val="000000" w:themeColor="text1"/>
          <w:sz w:val="28"/>
          <w:szCs w:val="28"/>
        </w:rPr>
        <w:t xml:space="preserve">. 4-е издание / </w:t>
      </w:r>
      <w:proofErr w:type="spellStart"/>
      <w:r w:rsidRPr="00B64DBB">
        <w:rPr>
          <w:color w:val="000000" w:themeColor="text1"/>
          <w:sz w:val="28"/>
          <w:szCs w:val="28"/>
        </w:rPr>
        <w:t>Р.Лафоре</w:t>
      </w:r>
      <w:proofErr w:type="spellEnd"/>
      <w:r w:rsidRPr="00B64DBB">
        <w:rPr>
          <w:color w:val="000000" w:themeColor="text1"/>
          <w:sz w:val="28"/>
          <w:szCs w:val="28"/>
        </w:rPr>
        <w:t xml:space="preserve"> СПб., Питер, 2016. 928 с.</w:t>
      </w:r>
    </w:p>
    <w:p w14:paraId="6A200655" w14:textId="59BBABF0" w:rsidR="00F36F2F" w:rsidRPr="005F4EC5" w:rsidRDefault="00087945" w:rsidP="00CA4798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3346E0">
        <w:rPr>
          <w:sz w:val="28"/>
          <w:szCs w:val="28"/>
        </w:rPr>
        <w:t xml:space="preserve">Техническая документация по </w:t>
      </w:r>
      <w:r w:rsidR="003346E0" w:rsidRPr="003346E0">
        <w:rPr>
          <w:sz w:val="28"/>
          <w:szCs w:val="28"/>
          <w:lang w:val="en-US"/>
        </w:rPr>
        <w:t>Qt</w:t>
      </w:r>
      <w:r w:rsidR="00177604" w:rsidRPr="003346E0">
        <w:rPr>
          <w:sz w:val="28"/>
          <w:szCs w:val="28"/>
        </w:rPr>
        <w:t>.</w:t>
      </w:r>
      <w:r w:rsidR="00F36F2F" w:rsidRPr="003346E0">
        <w:rPr>
          <w:sz w:val="28"/>
          <w:szCs w:val="28"/>
        </w:rPr>
        <w:t xml:space="preserve"> // </w:t>
      </w:r>
      <w:r w:rsidR="003346E0" w:rsidRPr="003346E0">
        <w:rPr>
          <w:sz w:val="28"/>
          <w:szCs w:val="28"/>
        </w:rPr>
        <w:t>Qt Documentation</w:t>
      </w:r>
      <w:r w:rsidR="003346E0">
        <w:rPr>
          <w:sz w:val="28"/>
          <w:szCs w:val="28"/>
          <w:lang w:val="en-US"/>
        </w:rPr>
        <w:t xml:space="preserve"> </w:t>
      </w:r>
      <w:r w:rsidR="00F36F2F" w:rsidRPr="003346E0">
        <w:rPr>
          <w:sz w:val="28"/>
          <w:szCs w:val="28"/>
        </w:rPr>
        <w:t xml:space="preserve">URL: </w:t>
      </w:r>
      <w:r w:rsidR="003346E0" w:rsidRPr="003346E0">
        <w:rPr>
          <w:sz w:val="28"/>
          <w:szCs w:val="28"/>
        </w:rPr>
        <w:t>https://doc.qt.io/</w:t>
      </w:r>
      <w:r w:rsidR="00F36F2F" w:rsidRPr="003346E0">
        <w:rPr>
          <w:sz w:val="28"/>
          <w:szCs w:val="28"/>
        </w:rPr>
        <w:t xml:space="preserve"> </w:t>
      </w:r>
      <w:r w:rsidR="00F36F2F" w:rsidRPr="00F6035B">
        <w:rPr>
          <w:sz w:val="28"/>
          <w:szCs w:val="28"/>
        </w:rPr>
        <w:t xml:space="preserve">(дата обращения: </w:t>
      </w:r>
      <w:r w:rsidR="00F36F2F" w:rsidRPr="005F4EC5">
        <w:rPr>
          <w:color w:val="FF0000"/>
          <w:sz w:val="28"/>
          <w:szCs w:val="28"/>
        </w:rPr>
        <w:t>0</w:t>
      </w:r>
      <w:r w:rsidR="00F6035B">
        <w:rPr>
          <w:color w:val="FF0000"/>
          <w:sz w:val="28"/>
          <w:szCs w:val="28"/>
          <w:lang w:val="en-US"/>
        </w:rPr>
        <w:t>1</w:t>
      </w:r>
      <w:r w:rsidR="00F36F2F" w:rsidRPr="005F4EC5">
        <w:rPr>
          <w:color w:val="FF0000"/>
          <w:sz w:val="28"/>
          <w:szCs w:val="28"/>
        </w:rPr>
        <w:t>.</w:t>
      </w:r>
      <w:r w:rsidR="00F6035B">
        <w:rPr>
          <w:color w:val="FF0000"/>
          <w:sz w:val="28"/>
          <w:szCs w:val="28"/>
          <w:lang w:val="en-US"/>
        </w:rPr>
        <w:t>04</w:t>
      </w:r>
      <w:r w:rsidR="00F36F2F" w:rsidRPr="005F4EC5">
        <w:rPr>
          <w:color w:val="FF0000"/>
          <w:sz w:val="28"/>
          <w:szCs w:val="28"/>
        </w:rPr>
        <w:t>.202</w:t>
      </w:r>
      <w:r w:rsidR="00F6035B">
        <w:rPr>
          <w:color w:val="FF0000"/>
          <w:sz w:val="28"/>
          <w:szCs w:val="28"/>
          <w:lang w:val="en-US"/>
        </w:rPr>
        <w:t>1</w:t>
      </w:r>
      <w:r w:rsidR="00F36F2F" w:rsidRPr="005F4EC5">
        <w:rPr>
          <w:color w:val="FF0000"/>
          <w:sz w:val="28"/>
          <w:szCs w:val="28"/>
        </w:rPr>
        <w:t>).</w:t>
      </w:r>
    </w:p>
    <w:p w14:paraId="1B330514" w14:textId="235CE483" w:rsidR="00870419" w:rsidRDefault="00870419" w:rsidP="00CA4798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6D06FD">
        <w:rPr>
          <w:sz w:val="28"/>
          <w:szCs w:val="28"/>
        </w:rPr>
        <w:t>Д</w:t>
      </w:r>
      <w:r w:rsidR="00744FAE" w:rsidRPr="006D06FD">
        <w:rPr>
          <w:sz w:val="28"/>
          <w:szCs w:val="28"/>
        </w:rPr>
        <w:t>окументация по</w:t>
      </w:r>
      <w:r w:rsidR="006D06FD">
        <w:rPr>
          <w:sz w:val="28"/>
          <w:szCs w:val="28"/>
          <w:lang w:val="en-US"/>
        </w:rPr>
        <w:t xml:space="preserve"> </w:t>
      </w:r>
      <w:r w:rsidR="00F6035B" w:rsidRPr="006D06FD">
        <w:rPr>
          <w:sz w:val="28"/>
          <w:szCs w:val="28"/>
          <w:lang w:val="en-US"/>
        </w:rPr>
        <w:t>C++</w:t>
      </w:r>
      <w:r w:rsidR="00744FAE" w:rsidRPr="006D06FD">
        <w:rPr>
          <w:sz w:val="28"/>
          <w:szCs w:val="28"/>
        </w:rPr>
        <w:t xml:space="preserve">. // </w:t>
      </w:r>
      <w:r w:rsidR="006D06FD" w:rsidRPr="006D06FD">
        <w:rPr>
          <w:sz w:val="28"/>
          <w:szCs w:val="28"/>
          <w:lang w:val="en-US"/>
        </w:rPr>
        <w:t>CPP Reference</w:t>
      </w:r>
      <w:r w:rsidR="00744FAE" w:rsidRPr="006D06FD">
        <w:rPr>
          <w:sz w:val="28"/>
          <w:szCs w:val="28"/>
        </w:rPr>
        <w:t xml:space="preserve">. URL: </w:t>
      </w:r>
      <w:r w:rsidR="00F6035B" w:rsidRPr="006D06FD">
        <w:rPr>
          <w:sz w:val="28"/>
          <w:szCs w:val="28"/>
        </w:rPr>
        <w:t xml:space="preserve">https://en.cppreference.com/w/ </w:t>
      </w:r>
      <w:r w:rsidRPr="006D06FD">
        <w:rPr>
          <w:sz w:val="28"/>
          <w:szCs w:val="28"/>
        </w:rPr>
        <w:t xml:space="preserve">(дата обращения: </w:t>
      </w:r>
      <w:r w:rsidR="00F6035B">
        <w:rPr>
          <w:color w:val="FF0000"/>
          <w:sz w:val="28"/>
          <w:szCs w:val="28"/>
          <w:lang w:val="en-US"/>
        </w:rPr>
        <w:t>01.04.2021</w:t>
      </w:r>
      <w:r w:rsidRPr="005F4EC5">
        <w:rPr>
          <w:color w:val="FF0000"/>
          <w:sz w:val="28"/>
          <w:szCs w:val="28"/>
        </w:rPr>
        <w:t>).</w:t>
      </w:r>
    </w:p>
    <w:p w14:paraId="3DB72AF0" w14:textId="2F73CBFA" w:rsidR="006D06FD" w:rsidRPr="00BD5596" w:rsidRDefault="006D06FD" w:rsidP="00BD5596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6D06FD">
        <w:rPr>
          <w:sz w:val="28"/>
          <w:szCs w:val="28"/>
        </w:rPr>
        <w:t>Документация по</w:t>
      </w:r>
      <w:r>
        <w:rPr>
          <w:sz w:val="28"/>
          <w:szCs w:val="28"/>
          <w:lang w:val="en-US"/>
        </w:rPr>
        <w:t xml:space="preserve"> </w:t>
      </w:r>
      <w:r w:rsidRPr="006D06FD">
        <w:rPr>
          <w:sz w:val="28"/>
          <w:szCs w:val="28"/>
          <w:lang w:val="en-US"/>
        </w:rPr>
        <w:t>C++</w:t>
      </w:r>
      <w:r w:rsidRPr="006D06FD">
        <w:rPr>
          <w:sz w:val="28"/>
          <w:szCs w:val="28"/>
        </w:rPr>
        <w:t xml:space="preserve">. // </w:t>
      </w:r>
      <w:r w:rsidR="007374F0" w:rsidRPr="007374F0">
        <w:rPr>
          <w:sz w:val="28"/>
          <w:szCs w:val="28"/>
        </w:rPr>
        <w:t>C++ Reference</w:t>
      </w:r>
      <w:r w:rsidR="007374F0">
        <w:rPr>
          <w:sz w:val="28"/>
          <w:szCs w:val="28"/>
          <w:lang w:val="en-US"/>
        </w:rPr>
        <w:t xml:space="preserve"> </w:t>
      </w:r>
      <w:r w:rsidRPr="006D06FD">
        <w:rPr>
          <w:sz w:val="28"/>
          <w:szCs w:val="28"/>
        </w:rPr>
        <w:t xml:space="preserve">URL: </w:t>
      </w:r>
      <w:r w:rsidR="007374F0" w:rsidRPr="007374F0">
        <w:rPr>
          <w:sz w:val="28"/>
          <w:szCs w:val="28"/>
        </w:rPr>
        <w:t xml:space="preserve">https://www.cplusplus.com/reference/ </w:t>
      </w:r>
      <w:r w:rsidRPr="006D06FD">
        <w:rPr>
          <w:sz w:val="28"/>
          <w:szCs w:val="28"/>
        </w:rPr>
        <w:t xml:space="preserve">(дата обращения: </w:t>
      </w:r>
      <w:r>
        <w:rPr>
          <w:color w:val="FF0000"/>
          <w:sz w:val="28"/>
          <w:szCs w:val="28"/>
          <w:lang w:val="en-US"/>
        </w:rPr>
        <w:t>01.04.2021</w:t>
      </w:r>
      <w:r w:rsidRPr="005F4EC5">
        <w:rPr>
          <w:color w:val="FF0000"/>
          <w:sz w:val="28"/>
          <w:szCs w:val="28"/>
        </w:rPr>
        <w:t>).</w:t>
      </w:r>
    </w:p>
    <w:p w14:paraId="64234B9F" w14:textId="5A024E2F" w:rsidR="00870419" w:rsidRPr="005F4EC5" w:rsidRDefault="00383414" w:rsidP="00CA4798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BD5596">
        <w:rPr>
          <w:sz w:val="28"/>
          <w:szCs w:val="28"/>
        </w:rPr>
        <w:t>Документация по Microsoft C++</w:t>
      </w:r>
      <w:r w:rsidRPr="00BD5596">
        <w:rPr>
          <w:sz w:val="28"/>
          <w:szCs w:val="28"/>
          <w:lang w:val="en-US"/>
        </w:rPr>
        <w:t xml:space="preserve"> </w:t>
      </w:r>
      <w:r w:rsidR="00870419" w:rsidRPr="00BD5596">
        <w:rPr>
          <w:sz w:val="28"/>
          <w:szCs w:val="28"/>
        </w:rPr>
        <w:t>// Техническая документация Майкрософт для разработчиков. URL:</w:t>
      </w:r>
      <w:r w:rsidR="00BD5596" w:rsidRPr="00BD5596">
        <w:rPr>
          <w:sz w:val="28"/>
          <w:szCs w:val="28"/>
          <w:lang w:val="en-US"/>
        </w:rPr>
        <w:t xml:space="preserve"> </w:t>
      </w:r>
      <w:r w:rsidR="00BD5596" w:rsidRPr="00BD5596">
        <w:rPr>
          <w:sz w:val="28"/>
          <w:szCs w:val="28"/>
        </w:rPr>
        <w:t xml:space="preserve">https://docs.microsoft.com/ru-ru/cpp/?view=msvc-160 </w:t>
      </w:r>
      <w:r w:rsidR="00870419" w:rsidRPr="00BD5596">
        <w:rPr>
          <w:sz w:val="28"/>
          <w:szCs w:val="28"/>
        </w:rPr>
        <w:t xml:space="preserve">(дата обращения: </w:t>
      </w:r>
      <w:r w:rsidR="00BD5596">
        <w:rPr>
          <w:color w:val="FF0000"/>
          <w:sz w:val="28"/>
          <w:szCs w:val="28"/>
          <w:lang w:val="en-US"/>
        </w:rPr>
        <w:t>01.04.2021</w:t>
      </w:r>
      <w:r w:rsidR="00870419" w:rsidRPr="005F4EC5">
        <w:rPr>
          <w:color w:val="FF0000"/>
          <w:sz w:val="28"/>
          <w:szCs w:val="28"/>
        </w:rPr>
        <w:t>).</w:t>
      </w:r>
    </w:p>
    <w:p w14:paraId="29B73306" w14:textId="77777777" w:rsidR="00C51413" w:rsidRPr="00C009DB" w:rsidRDefault="00C51413" w:rsidP="00C009DB">
      <w:pPr>
        <w:spacing w:line="360" w:lineRule="auto"/>
        <w:rPr>
          <w:sz w:val="28"/>
          <w:szCs w:val="28"/>
        </w:rPr>
      </w:pPr>
    </w:p>
    <w:p w14:paraId="69CC5409" w14:textId="4E27D48F" w:rsidR="005F4EC5" w:rsidRPr="00F26661" w:rsidRDefault="00276B21" w:rsidP="00F26661">
      <w:r w:rsidRPr="00F26661">
        <w:br w:type="page"/>
      </w:r>
      <w:bookmarkStart w:id="72" w:name="_Toc58014958"/>
    </w:p>
    <w:p w14:paraId="5682DF74" w14:textId="4DA682EF" w:rsidR="00CD57E0" w:rsidRPr="00A27346" w:rsidRDefault="00C64E70" w:rsidP="00CD2D39">
      <w:pPr>
        <w:pStyle w:val="16"/>
        <w:tabs>
          <w:tab w:val="left" w:pos="993"/>
        </w:tabs>
        <w:spacing w:line="360" w:lineRule="auto"/>
        <w:ind w:firstLine="709"/>
        <w:jc w:val="left"/>
        <w:rPr>
          <w:lang w:val="en-US"/>
        </w:rPr>
      </w:pPr>
      <w:bookmarkStart w:id="73" w:name="_Toc68882998"/>
      <w:r w:rsidRPr="00C64E70">
        <w:lastRenderedPageBreak/>
        <w:t xml:space="preserve">Приложение </w:t>
      </w:r>
      <w:r w:rsidR="005F4EC5">
        <w:rPr>
          <w:lang w:val="en-US"/>
        </w:rPr>
        <w:t>А</w:t>
      </w:r>
      <w:r w:rsidR="001855D9" w:rsidRPr="00AC3210">
        <w:t xml:space="preserve">. </w:t>
      </w:r>
      <w:r w:rsidR="00BF0F96" w:rsidRPr="00BF0F96">
        <w:t>Листинг программного кода</w:t>
      </w:r>
      <w:bookmarkEnd w:id="72"/>
      <w:bookmarkEnd w:id="73"/>
    </w:p>
    <w:p w14:paraId="270D0DA5" w14:textId="3AD14A16" w:rsidR="00B41368" w:rsidRPr="00B41368" w:rsidRDefault="00B41368" w:rsidP="00B41368">
      <w:pPr>
        <w:spacing w:line="360" w:lineRule="auto"/>
        <w:rPr>
          <w:sz w:val="28"/>
          <w:szCs w:val="28"/>
        </w:rPr>
      </w:pPr>
    </w:p>
    <w:p w14:paraId="0A1401FE" w14:textId="6A52239C" w:rsidR="00B41368" w:rsidRPr="00674711" w:rsidRDefault="00375FF2" w:rsidP="00674711">
      <w:pPr>
        <w:pStyle w:val="20"/>
        <w:numPr>
          <w:ilvl w:val="0"/>
          <w:numId w:val="0"/>
        </w:numPr>
        <w:tabs>
          <w:tab w:val="clear" w:pos="1276"/>
          <w:tab w:val="left" w:pos="993"/>
          <w:tab w:val="left" w:pos="1134"/>
          <w:tab w:val="left" w:pos="2268"/>
        </w:tabs>
        <w:spacing w:before="0"/>
        <w:jc w:val="both"/>
      </w:pPr>
      <w:bookmarkStart w:id="74" w:name="_Toc68882999"/>
      <w:r w:rsidRPr="00674711">
        <w:t xml:space="preserve">Листинг 1. </w:t>
      </w:r>
      <w:r w:rsidR="00EE3DC9">
        <w:rPr>
          <w:lang w:val="en-US"/>
        </w:rPr>
        <w:t>file main.cpp</w:t>
      </w:r>
      <w:bookmarkEnd w:id="74"/>
    </w:p>
    <w:p w14:paraId="49CE10F8" w14:textId="77777777" w:rsidR="00375FF2" w:rsidRDefault="00375FF2" w:rsidP="00375FF2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7AF781F1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FF"/>
          <w:sz w:val="21"/>
          <w:szCs w:val="21"/>
        </w:rPr>
        <w:t>#include </w:t>
      </w:r>
      <w:r w:rsidRPr="00EE3DC9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EE3DC9">
        <w:rPr>
          <w:rFonts w:ascii="Consolas" w:hAnsi="Consolas"/>
          <w:color w:val="A31515"/>
          <w:sz w:val="21"/>
          <w:szCs w:val="21"/>
        </w:rPr>
        <w:t>application.h</w:t>
      </w:r>
      <w:proofErr w:type="spellEnd"/>
      <w:r w:rsidRPr="00EE3DC9">
        <w:rPr>
          <w:rFonts w:ascii="Consolas" w:hAnsi="Consolas"/>
          <w:color w:val="A31515"/>
          <w:sz w:val="21"/>
          <w:szCs w:val="21"/>
        </w:rPr>
        <w:t>"</w:t>
      </w:r>
    </w:p>
    <w:p w14:paraId="0440F2F7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B59D4F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FF"/>
          <w:sz w:val="21"/>
          <w:szCs w:val="21"/>
        </w:rPr>
        <w:t>int</w:t>
      </w:r>
      <w:r w:rsidRPr="00EE3DC9">
        <w:rPr>
          <w:rFonts w:ascii="Consolas" w:hAnsi="Consolas"/>
          <w:color w:val="000000"/>
          <w:sz w:val="21"/>
          <w:szCs w:val="21"/>
        </w:rPr>
        <w:t> main(</w:t>
      </w:r>
      <w:r w:rsidRPr="00EE3DC9">
        <w:rPr>
          <w:rFonts w:ascii="Consolas" w:hAnsi="Consolas"/>
          <w:color w:val="0000FF"/>
          <w:sz w:val="21"/>
          <w:szCs w:val="21"/>
        </w:rPr>
        <w:t>int</w:t>
      </w:r>
      <w:r w:rsidRPr="00EE3DC9">
        <w:rPr>
          <w:rFonts w:ascii="Consolas" w:hAnsi="Consolas"/>
          <w:color w:val="000000"/>
          <w:sz w:val="21"/>
          <w:szCs w:val="21"/>
        </w:rPr>
        <w:t> argc, </w:t>
      </w:r>
      <w:proofErr w:type="spellStart"/>
      <w:r w:rsidRPr="00EE3DC9">
        <w:rPr>
          <w:rFonts w:ascii="Consolas" w:hAnsi="Consolas"/>
          <w:color w:val="0000FF"/>
          <w:sz w:val="21"/>
          <w:szCs w:val="21"/>
        </w:rPr>
        <w:t>char</w:t>
      </w:r>
      <w:proofErr w:type="spellEnd"/>
      <w:r w:rsidRPr="00EE3DC9">
        <w:rPr>
          <w:rFonts w:ascii="Consolas" w:hAnsi="Consolas"/>
          <w:color w:val="000000"/>
          <w:sz w:val="21"/>
          <w:szCs w:val="21"/>
        </w:rPr>
        <w:t> </w:t>
      </w:r>
      <w:r w:rsidRPr="00EE3DC9">
        <w:rPr>
          <w:rFonts w:ascii="Consolas" w:hAnsi="Consolas"/>
          <w:color w:val="0000FF"/>
          <w:sz w:val="21"/>
          <w:szCs w:val="21"/>
        </w:rPr>
        <w:t>*</w:t>
      </w:r>
      <w:r w:rsidRPr="00EE3DC9">
        <w:rPr>
          <w:rFonts w:ascii="Consolas" w:hAnsi="Consolas"/>
          <w:color w:val="000000"/>
          <w:sz w:val="21"/>
          <w:szCs w:val="21"/>
        </w:rPr>
        <w:t>argv[])</w:t>
      </w:r>
    </w:p>
    <w:p w14:paraId="3460C6A7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{</w:t>
      </w:r>
    </w:p>
    <w:p w14:paraId="7FB1BE2B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    TApplication a(argc, argv);</w:t>
      </w:r>
    </w:p>
    <w:p w14:paraId="60D97F17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EE3DC9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EE3DC9">
        <w:rPr>
          <w:rFonts w:ascii="Consolas" w:hAnsi="Consolas"/>
          <w:color w:val="000000"/>
          <w:sz w:val="21"/>
          <w:szCs w:val="21"/>
        </w:rPr>
        <w:t> a.exec();</w:t>
      </w:r>
    </w:p>
    <w:p w14:paraId="12ED7EC8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}</w:t>
      </w:r>
    </w:p>
    <w:p w14:paraId="3C2587F0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02B5428" w14:textId="2AF89096" w:rsidR="00AF66D1" w:rsidRDefault="00AF66D1" w:rsidP="00EE3DC9">
      <w:pPr>
        <w:shd w:val="clear" w:color="auto" w:fill="FFFFFF"/>
        <w:spacing w:line="285" w:lineRule="atLeast"/>
        <w:rPr>
          <w:b/>
          <w:bCs/>
        </w:rPr>
      </w:pPr>
    </w:p>
    <w:p w14:paraId="5FA77EB0" w14:textId="6C2CF8DA" w:rsidR="006E7D0B" w:rsidRPr="00674711" w:rsidRDefault="006E7D0B" w:rsidP="006E7D0B">
      <w:pPr>
        <w:pStyle w:val="20"/>
        <w:numPr>
          <w:ilvl w:val="0"/>
          <w:numId w:val="0"/>
        </w:numPr>
        <w:tabs>
          <w:tab w:val="clear" w:pos="1276"/>
          <w:tab w:val="left" w:pos="993"/>
          <w:tab w:val="left" w:pos="1134"/>
          <w:tab w:val="left" w:pos="2268"/>
        </w:tabs>
        <w:spacing w:before="0"/>
        <w:jc w:val="both"/>
      </w:pPr>
      <w:bookmarkStart w:id="75" w:name="_Toc68883000"/>
      <w:r w:rsidRPr="00674711">
        <w:t xml:space="preserve">Листинг </w:t>
      </w:r>
      <w:r>
        <w:rPr>
          <w:lang w:val="en-US"/>
        </w:rPr>
        <w:t>2</w:t>
      </w:r>
      <w:r w:rsidRPr="00674711">
        <w:t xml:space="preserve">. </w:t>
      </w:r>
      <w:r>
        <w:rPr>
          <w:lang w:val="en-US"/>
        </w:rPr>
        <w:t xml:space="preserve">file </w:t>
      </w:r>
      <w:proofErr w:type="spellStart"/>
      <w:r>
        <w:rPr>
          <w:lang w:val="en-US"/>
        </w:rPr>
        <w:t>application.h</w:t>
      </w:r>
      <w:bookmarkEnd w:id="75"/>
      <w:proofErr w:type="spellEnd"/>
    </w:p>
    <w:p w14:paraId="6A1D6D03" w14:textId="09302800" w:rsidR="006E7D0B" w:rsidRPr="00EE3DC9" w:rsidRDefault="006E7D0B" w:rsidP="006E7D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FF"/>
          <w:sz w:val="21"/>
          <w:szCs w:val="21"/>
        </w:rPr>
        <w:t>#include </w:t>
      </w:r>
      <w:r w:rsidRPr="00EE3DC9"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…</w:t>
      </w:r>
      <w:r w:rsidRPr="00EE3DC9">
        <w:rPr>
          <w:rFonts w:ascii="Consolas" w:hAnsi="Consolas"/>
          <w:color w:val="A31515"/>
          <w:sz w:val="21"/>
          <w:szCs w:val="21"/>
        </w:rPr>
        <w:t>"</w:t>
      </w:r>
    </w:p>
    <w:p w14:paraId="1CCF817E" w14:textId="77777777" w:rsidR="006E7D0B" w:rsidRDefault="006E7D0B" w:rsidP="00EE3DC9">
      <w:pPr>
        <w:shd w:val="clear" w:color="auto" w:fill="FFFFFF"/>
        <w:spacing w:line="285" w:lineRule="atLeast"/>
        <w:rPr>
          <w:b/>
          <w:bCs/>
        </w:rPr>
      </w:pPr>
    </w:p>
    <w:sectPr w:rsidR="006E7D0B" w:rsidSect="00F91281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769F9" w14:textId="77777777" w:rsidR="00F02A54" w:rsidRDefault="00F02A54" w:rsidP="0098338E">
      <w:r>
        <w:separator/>
      </w:r>
    </w:p>
  </w:endnote>
  <w:endnote w:type="continuationSeparator" w:id="0">
    <w:p w14:paraId="4D4E2EB1" w14:textId="77777777" w:rsidR="00F02A54" w:rsidRDefault="00F02A5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A4276" w14:textId="176C9807" w:rsidR="001A4CB0" w:rsidRPr="005E788E" w:rsidRDefault="001A4CB0" w:rsidP="00880C34">
    <w:pPr>
      <w:pStyle w:val="af0"/>
      <w:jc w:val="center"/>
      <w:rPr>
        <w:sz w:val="28"/>
        <w:szCs w:val="28"/>
      </w:rPr>
    </w:pPr>
    <w:r w:rsidRPr="005E788E">
      <w:rPr>
        <w:sz w:val="28"/>
        <w:szCs w:val="28"/>
      </w:rPr>
      <w:fldChar w:fldCharType="begin"/>
    </w:r>
    <w:r w:rsidRPr="005E788E">
      <w:rPr>
        <w:sz w:val="28"/>
        <w:szCs w:val="28"/>
      </w:rPr>
      <w:instrText>PAGE   \* MERGEFORMAT</w:instrText>
    </w:r>
    <w:r w:rsidRPr="005E788E">
      <w:rPr>
        <w:sz w:val="28"/>
        <w:szCs w:val="28"/>
      </w:rPr>
      <w:fldChar w:fldCharType="separate"/>
    </w:r>
    <w:r w:rsidRPr="005E788E">
      <w:rPr>
        <w:noProof/>
        <w:sz w:val="28"/>
        <w:szCs w:val="28"/>
      </w:rPr>
      <w:t>12</w:t>
    </w:r>
    <w:r w:rsidRPr="005E788E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3523" w14:textId="77777777" w:rsidR="00F02A54" w:rsidRDefault="00F02A54" w:rsidP="0098338E">
      <w:r>
        <w:separator/>
      </w:r>
    </w:p>
  </w:footnote>
  <w:footnote w:type="continuationSeparator" w:id="0">
    <w:p w14:paraId="37A326A5" w14:textId="77777777" w:rsidR="00F02A54" w:rsidRDefault="00F02A5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64F20" w14:textId="77777777" w:rsidR="001A4CB0" w:rsidRDefault="001A4CB0" w:rsidP="001476B0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270F13"/>
    <w:multiLevelType w:val="hybridMultilevel"/>
    <w:tmpl w:val="D26E7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555CF0"/>
    <w:multiLevelType w:val="hybridMultilevel"/>
    <w:tmpl w:val="7224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6FD2"/>
    <w:multiLevelType w:val="hybridMultilevel"/>
    <w:tmpl w:val="46D60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22A92"/>
    <w:multiLevelType w:val="hybridMultilevel"/>
    <w:tmpl w:val="D7F0D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8531E"/>
    <w:multiLevelType w:val="hybridMultilevel"/>
    <w:tmpl w:val="7D244A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97299"/>
    <w:multiLevelType w:val="multilevel"/>
    <w:tmpl w:val="BEAC41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 w15:restartNumberingAfterBreak="0">
    <w:nsid w:val="195167BF"/>
    <w:multiLevelType w:val="hybridMultilevel"/>
    <w:tmpl w:val="8098C1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CC7E11"/>
    <w:multiLevelType w:val="multilevel"/>
    <w:tmpl w:val="A92689A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DE7536F"/>
    <w:multiLevelType w:val="multilevel"/>
    <w:tmpl w:val="8736A04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266706F3"/>
    <w:multiLevelType w:val="hybridMultilevel"/>
    <w:tmpl w:val="9550C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CA3E49"/>
    <w:multiLevelType w:val="hybridMultilevel"/>
    <w:tmpl w:val="B58E8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81ED2"/>
    <w:multiLevelType w:val="hybridMultilevel"/>
    <w:tmpl w:val="36247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B32635"/>
    <w:multiLevelType w:val="hybridMultilevel"/>
    <w:tmpl w:val="B2AC1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D4C8DF2">
      <w:numFmt w:val="bullet"/>
      <w:lvlText w:val="•"/>
      <w:lvlJc w:val="left"/>
      <w:pPr>
        <w:ind w:left="2509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7CE2A88"/>
    <w:multiLevelType w:val="multilevel"/>
    <w:tmpl w:val="BEAC41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6" w15:restartNumberingAfterBreak="0">
    <w:nsid w:val="3C4C63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D273F"/>
    <w:multiLevelType w:val="hybridMultilevel"/>
    <w:tmpl w:val="A6F0E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3D311C"/>
    <w:multiLevelType w:val="multilevel"/>
    <w:tmpl w:val="5BC06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72" w:hanging="2160"/>
      </w:pPr>
      <w:rPr>
        <w:rFonts w:hint="default"/>
      </w:rPr>
    </w:lvl>
  </w:abstractNum>
  <w:abstractNum w:abstractNumId="20" w15:restartNumberingAfterBreak="0">
    <w:nsid w:val="47622EEA"/>
    <w:multiLevelType w:val="hybridMultilevel"/>
    <w:tmpl w:val="ECDAE50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2FB3784"/>
    <w:multiLevelType w:val="hybridMultilevel"/>
    <w:tmpl w:val="EBC234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40A4E51"/>
    <w:multiLevelType w:val="hybridMultilevel"/>
    <w:tmpl w:val="6C685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A95059"/>
    <w:multiLevelType w:val="hybridMultilevel"/>
    <w:tmpl w:val="60B2F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767C31"/>
    <w:multiLevelType w:val="hybridMultilevel"/>
    <w:tmpl w:val="621C6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C21B70"/>
    <w:multiLevelType w:val="multilevel"/>
    <w:tmpl w:val="B70E3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72" w:hanging="2160"/>
      </w:pPr>
      <w:rPr>
        <w:rFonts w:hint="default"/>
      </w:rPr>
    </w:lvl>
  </w:abstractNum>
  <w:abstractNum w:abstractNumId="26" w15:restartNumberingAfterBreak="0">
    <w:nsid w:val="64E443D2"/>
    <w:multiLevelType w:val="hybridMultilevel"/>
    <w:tmpl w:val="18ACC3A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5A535CC"/>
    <w:multiLevelType w:val="multilevel"/>
    <w:tmpl w:val="BEAC41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8" w15:restartNumberingAfterBreak="0">
    <w:nsid w:val="676A1EC8"/>
    <w:multiLevelType w:val="hybridMultilevel"/>
    <w:tmpl w:val="42B69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3E1D64"/>
    <w:multiLevelType w:val="hybridMultilevel"/>
    <w:tmpl w:val="8A685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8856657"/>
    <w:multiLevelType w:val="hybridMultilevel"/>
    <w:tmpl w:val="E8C6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F5CA7"/>
    <w:multiLevelType w:val="hybridMultilevel"/>
    <w:tmpl w:val="1F7EA438"/>
    <w:lvl w:ilvl="0" w:tplc="869223F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8"/>
  </w:num>
  <w:num w:numId="5">
    <w:abstractNumId w:val="30"/>
  </w:num>
  <w:num w:numId="6">
    <w:abstractNumId w:val="5"/>
  </w:num>
  <w:num w:numId="7">
    <w:abstractNumId w:val="13"/>
  </w:num>
  <w:num w:numId="8">
    <w:abstractNumId w:val="25"/>
  </w:num>
  <w:num w:numId="9">
    <w:abstractNumId w:val="26"/>
  </w:num>
  <w:num w:numId="10">
    <w:abstractNumId w:val="21"/>
  </w:num>
  <w:num w:numId="11">
    <w:abstractNumId w:val="27"/>
  </w:num>
  <w:num w:numId="12">
    <w:abstractNumId w:val="15"/>
  </w:num>
  <w:num w:numId="13">
    <w:abstractNumId w:val="6"/>
  </w:num>
  <w:num w:numId="14">
    <w:abstractNumId w:val="2"/>
  </w:num>
  <w:num w:numId="15">
    <w:abstractNumId w:val="3"/>
  </w:num>
  <w:num w:numId="16">
    <w:abstractNumId w:val="7"/>
  </w:num>
  <w:num w:numId="17">
    <w:abstractNumId w:val="19"/>
  </w:num>
  <w:num w:numId="18">
    <w:abstractNumId w:val="20"/>
  </w:num>
  <w:num w:numId="19">
    <w:abstractNumId w:val="1"/>
  </w:num>
  <w:num w:numId="20">
    <w:abstractNumId w:val="10"/>
  </w:num>
  <w:num w:numId="21">
    <w:abstractNumId w:val="31"/>
  </w:num>
  <w:num w:numId="22">
    <w:abstractNumId w:val="23"/>
  </w:num>
  <w:num w:numId="23">
    <w:abstractNumId w:val="12"/>
  </w:num>
  <w:num w:numId="24">
    <w:abstractNumId w:val="9"/>
  </w:num>
  <w:num w:numId="25">
    <w:abstractNumId w:val="1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16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11"/>
  </w:num>
  <w:num w:numId="39">
    <w:abstractNumId w:val="22"/>
  </w:num>
  <w:num w:numId="40">
    <w:abstractNumId w:val="24"/>
  </w:num>
  <w:num w:numId="41">
    <w:abstractNumId w:val="28"/>
  </w:num>
  <w:num w:numId="42">
    <w:abstractNumId w:val="4"/>
  </w:num>
  <w:num w:numId="43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3310"/>
    <w:rsid w:val="0000422A"/>
    <w:rsid w:val="00005330"/>
    <w:rsid w:val="00005391"/>
    <w:rsid w:val="000055CC"/>
    <w:rsid w:val="0000610B"/>
    <w:rsid w:val="000063E3"/>
    <w:rsid w:val="000078D0"/>
    <w:rsid w:val="000103B7"/>
    <w:rsid w:val="00010AD2"/>
    <w:rsid w:val="00011778"/>
    <w:rsid w:val="00011F04"/>
    <w:rsid w:val="000134FA"/>
    <w:rsid w:val="0001400B"/>
    <w:rsid w:val="000158D6"/>
    <w:rsid w:val="00016BD5"/>
    <w:rsid w:val="000174AA"/>
    <w:rsid w:val="0001755F"/>
    <w:rsid w:val="00017A9E"/>
    <w:rsid w:val="00017C85"/>
    <w:rsid w:val="00020C80"/>
    <w:rsid w:val="00021712"/>
    <w:rsid w:val="000234A6"/>
    <w:rsid w:val="000243E6"/>
    <w:rsid w:val="00024428"/>
    <w:rsid w:val="00025528"/>
    <w:rsid w:val="000256D0"/>
    <w:rsid w:val="00027AF7"/>
    <w:rsid w:val="00027EC6"/>
    <w:rsid w:val="0003137C"/>
    <w:rsid w:val="000328BD"/>
    <w:rsid w:val="00033F4E"/>
    <w:rsid w:val="00034999"/>
    <w:rsid w:val="00035861"/>
    <w:rsid w:val="00035B4C"/>
    <w:rsid w:val="00035FEC"/>
    <w:rsid w:val="0003633E"/>
    <w:rsid w:val="0003672D"/>
    <w:rsid w:val="0004161C"/>
    <w:rsid w:val="00041971"/>
    <w:rsid w:val="00043196"/>
    <w:rsid w:val="0004371F"/>
    <w:rsid w:val="00043AFB"/>
    <w:rsid w:val="00045388"/>
    <w:rsid w:val="000459A4"/>
    <w:rsid w:val="000459F2"/>
    <w:rsid w:val="000462E4"/>
    <w:rsid w:val="000465B3"/>
    <w:rsid w:val="00046C5A"/>
    <w:rsid w:val="00046FE5"/>
    <w:rsid w:val="000503E0"/>
    <w:rsid w:val="00053BCB"/>
    <w:rsid w:val="00055334"/>
    <w:rsid w:val="0005551F"/>
    <w:rsid w:val="00057213"/>
    <w:rsid w:val="000576F5"/>
    <w:rsid w:val="000603A9"/>
    <w:rsid w:val="000603AB"/>
    <w:rsid w:val="00063734"/>
    <w:rsid w:val="00063B9B"/>
    <w:rsid w:val="000641E1"/>
    <w:rsid w:val="000663B0"/>
    <w:rsid w:val="00067668"/>
    <w:rsid w:val="00070F72"/>
    <w:rsid w:val="000716FC"/>
    <w:rsid w:val="00073281"/>
    <w:rsid w:val="000736A0"/>
    <w:rsid w:val="00074DB8"/>
    <w:rsid w:val="00075602"/>
    <w:rsid w:val="00075EB8"/>
    <w:rsid w:val="00076660"/>
    <w:rsid w:val="000768BF"/>
    <w:rsid w:val="00076C54"/>
    <w:rsid w:val="00080961"/>
    <w:rsid w:val="00080AE0"/>
    <w:rsid w:val="000820FF"/>
    <w:rsid w:val="00082B68"/>
    <w:rsid w:val="000837A2"/>
    <w:rsid w:val="00083B26"/>
    <w:rsid w:val="000845E2"/>
    <w:rsid w:val="000846AC"/>
    <w:rsid w:val="00084A84"/>
    <w:rsid w:val="00084CD5"/>
    <w:rsid w:val="00085AE2"/>
    <w:rsid w:val="00086185"/>
    <w:rsid w:val="0008715D"/>
    <w:rsid w:val="0008730E"/>
    <w:rsid w:val="00087945"/>
    <w:rsid w:val="00087C3D"/>
    <w:rsid w:val="000906B5"/>
    <w:rsid w:val="00090BBF"/>
    <w:rsid w:val="00090EBB"/>
    <w:rsid w:val="000924A2"/>
    <w:rsid w:val="00092997"/>
    <w:rsid w:val="000930EE"/>
    <w:rsid w:val="00094718"/>
    <w:rsid w:val="00094E84"/>
    <w:rsid w:val="000957DA"/>
    <w:rsid w:val="00097AEA"/>
    <w:rsid w:val="000A14FD"/>
    <w:rsid w:val="000A15A1"/>
    <w:rsid w:val="000A1E14"/>
    <w:rsid w:val="000A20EF"/>
    <w:rsid w:val="000A323F"/>
    <w:rsid w:val="000A3549"/>
    <w:rsid w:val="000A41C2"/>
    <w:rsid w:val="000A50DF"/>
    <w:rsid w:val="000A609E"/>
    <w:rsid w:val="000A646F"/>
    <w:rsid w:val="000A6E83"/>
    <w:rsid w:val="000A7762"/>
    <w:rsid w:val="000A7F9B"/>
    <w:rsid w:val="000B1209"/>
    <w:rsid w:val="000B1DE4"/>
    <w:rsid w:val="000B2352"/>
    <w:rsid w:val="000B2613"/>
    <w:rsid w:val="000B29F8"/>
    <w:rsid w:val="000B2B95"/>
    <w:rsid w:val="000B3556"/>
    <w:rsid w:val="000B3C11"/>
    <w:rsid w:val="000B45DE"/>
    <w:rsid w:val="000B4866"/>
    <w:rsid w:val="000B5964"/>
    <w:rsid w:val="000B7B3F"/>
    <w:rsid w:val="000C0382"/>
    <w:rsid w:val="000C0E90"/>
    <w:rsid w:val="000C1B02"/>
    <w:rsid w:val="000C237E"/>
    <w:rsid w:val="000C2E85"/>
    <w:rsid w:val="000C3834"/>
    <w:rsid w:val="000C50D4"/>
    <w:rsid w:val="000C517B"/>
    <w:rsid w:val="000C567A"/>
    <w:rsid w:val="000C5A2C"/>
    <w:rsid w:val="000C5C10"/>
    <w:rsid w:val="000C5D0E"/>
    <w:rsid w:val="000C666E"/>
    <w:rsid w:val="000D15A7"/>
    <w:rsid w:val="000D18E4"/>
    <w:rsid w:val="000D3AA5"/>
    <w:rsid w:val="000D4C37"/>
    <w:rsid w:val="000D536A"/>
    <w:rsid w:val="000D5CBE"/>
    <w:rsid w:val="000D6FC1"/>
    <w:rsid w:val="000D6FC3"/>
    <w:rsid w:val="000D7836"/>
    <w:rsid w:val="000D7A1D"/>
    <w:rsid w:val="000E0921"/>
    <w:rsid w:val="000E1E35"/>
    <w:rsid w:val="000E3272"/>
    <w:rsid w:val="000E3F29"/>
    <w:rsid w:val="000E46FB"/>
    <w:rsid w:val="000E55F6"/>
    <w:rsid w:val="000F13C1"/>
    <w:rsid w:val="000F15B0"/>
    <w:rsid w:val="000F289D"/>
    <w:rsid w:val="000F3810"/>
    <w:rsid w:val="000F4CD2"/>
    <w:rsid w:val="000F52D3"/>
    <w:rsid w:val="000F5520"/>
    <w:rsid w:val="000F5E31"/>
    <w:rsid w:val="000F5F59"/>
    <w:rsid w:val="000F6514"/>
    <w:rsid w:val="000F6CD9"/>
    <w:rsid w:val="000F79AD"/>
    <w:rsid w:val="001016D6"/>
    <w:rsid w:val="001031F0"/>
    <w:rsid w:val="00104CA1"/>
    <w:rsid w:val="0010521E"/>
    <w:rsid w:val="00105773"/>
    <w:rsid w:val="0010668A"/>
    <w:rsid w:val="00106E15"/>
    <w:rsid w:val="00110DAC"/>
    <w:rsid w:val="001114D6"/>
    <w:rsid w:val="0011227F"/>
    <w:rsid w:val="0011346B"/>
    <w:rsid w:val="00113BA4"/>
    <w:rsid w:val="001148FC"/>
    <w:rsid w:val="001149E3"/>
    <w:rsid w:val="00115E70"/>
    <w:rsid w:val="0011663A"/>
    <w:rsid w:val="001174D8"/>
    <w:rsid w:val="00117504"/>
    <w:rsid w:val="00117573"/>
    <w:rsid w:val="001206CD"/>
    <w:rsid w:val="00120D8A"/>
    <w:rsid w:val="00121135"/>
    <w:rsid w:val="00121D64"/>
    <w:rsid w:val="00122C28"/>
    <w:rsid w:val="00122CEF"/>
    <w:rsid w:val="00124DE7"/>
    <w:rsid w:val="00131E26"/>
    <w:rsid w:val="001322ED"/>
    <w:rsid w:val="00132463"/>
    <w:rsid w:val="0013264C"/>
    <w:rsid w:val="001335E8"/>
    <w:rsid w:val="001345F5"/>
    <w:rsid w:val="00134D2A"/>
    <w:rsid w:val="00136858"/>
    <w:rsid w:val="00137505"/>
    <w:rsid w:val="001434E8"/>
    <w:rsid w:val="00144D05"/>
    <w:rsid w:val="00145D79"/>
    <w:rsid w:val="00146B72"/>
    <w:rsid w:val="00146BD5"/>
    <w:rsid w:val="00146FB2"/>
    <w:rsid w:val="001476B0"/>
    <w:rsid w:val="00150293"/>
    <w:rsid w:val="00151B50"/>
    <w:rsid w:val="00151D3F"/>
    <w:rsid w:val="00151DC9"/>
    <w:rsid w:val="00152014"/>
    <w:rsid w:val="00152F8A"/>
    <w:rsid w:val="00153294"/>
    <w:rsid w:val="001551E3"/>
    <w:rsid w:val="001564C2"/>
    <w:rsid w:val="00157DC6"/>
    <w:rsid w:val="0016002D"/>
    <w:rsid w:val="00160522"/>
    <w:rsid w:val="00160641"/>
    <w:rsid w:val="001621E4"/>
    <w:rsid w:val="00162646"/>
    <w:rsid w:val="00162770"/>
    <w:rsid w:val="00162E6A"/>
    <w:rsid w:val="00163971"/>
    <w:rsid w:val="001639FF"/>
    <w:rsid w:val="00163F0E"/>
    <w:rsid w:val="00164C17"/>
    <w:rsid w:val="00165A41"/>
    <w:rsid w:val="00166474"/>
    <w:rsid w:val="001664CB"/>
    <w:rsid w:val="00166A0C"/>
    <w:rsid w:val="0016705F"/>
    <w:rsid w:val="00167094"/>
    <w:rsid w:val="00167FC6"/>
    <w:rsid w:val="0017041D"/>
    <w:rsid w:val="00171683"/>
    <w:rsid w:val="001722CB"/>
    <w:rsid w:val="00172304"/>
    <w:rsid w:val="001726B4"/>
    <w:rsid w:val="00174BE2"/>
    <w:rsid w:val="001750C7"/>
    <w:rsid w:val="00175831"/>
    <w:rsid w:val="00175F06"/>
    <w:rsid w:val="00177274"/>
    <w:rsid w:val="00177604"/>
    <w:rsid w:val="001779F7"/>
    <w:rsid w:val="001833E8"/>
    <w:rsid w:val="001847C2"/>
    <w:rsid w:val="00184D0E"/>
    <w:rsid w:val="001855D9"/>
    <w:rsid w:val="00185C8B"/>
    <w:rsid w:val="0018625E"/>
    <w:rsid w:val="001876B8"/>
    <w:rsid w:val="00190823"/>
    <w:rsid w:val="0019155A"/>
    <w:rsid w:val="00191805"/>
    <w:rsid w:val="001918DD"/>
    <w:rsid w:val="00193065"/>
    <w:rsid w:val="00193265"/>
    <w:rsid w:val="0019358E"/>
    <w:rsid w:val="00193716"/>
    <w:rsid w:val="0019392A"/>
    <w:rsid w:val="0019392D"/>
    <w:rsid w:val="00193E5D"/>
    <w:rsid w:val="00194727"/>
    <w:rsid w:val="00194D67"/>
    <w:rsid w:val="00195EF5"/>
    <w:rsid w:val="00195F78"/>
    <w:rsid w:val="00196D8D"/>
    <w:rsid w:val="001974B3"/>
    <w:rsid w:val="00197611"/>
    <w:rsid w:val="001976DE"/>
    <w:rsid w:val="00197FFA"/>
    <w:rsid w:val="001A07E3"/>
    <w:rsid w:val="001A0BC5"/>
    <w:rsid w:val="001A1285"/>
    <w:rsid w:val="001A1717"/>
    <w:rsid w:val="001A3458"/>
    <w:rsid w:val="001A3D18"/>
    <w:rsid w:val="001A40F5"/>
    <w:rsid w:val="001A4CB0"/>
    <w:rsid w:val="001A5B5F"/>
    <w:rsid w:val="001A6352"/>
    <w:rsid w:val="001A65A2"/>
    <w:rsid w:val="001A6D91"/>
    <w:rsid w:val="001A72EB"/>
    <w:rsid w:val="001A7E3D"/>
    <w:rsid w:val="001B0F13"/>
    <w:rsid w:val="001B2BBA"/>
    <w:rsid w:val="001B2F5C"/>
    <w:rsid w:val="001B46BD"/>
    <w:rsid w:val="001B4ECD"/>
    <w:rsid w:val="001B561F"/>
    <w:rsid w:val="001B574A"/>
    <w:rsid w:val="001B6860"/>
    <w:rsid w:val="001B696C"/>
    <w:rsid w:val="001B6F63"/>
    <w:rsid w:val="001C0480"/>
    <w:rsid w:val="001C065D"/>
    <w:rsid w:val="001C148B"/>
    <w:rsid w:val="001C1B50"/>
    <w:rsid w:val="001C21A5"/>
    <w:rsid w:val="001C2325"/>
    <w:rsid w:val="001C4D9C"/>
    <w:rsid w:val="001C5090"/>
    <w:rsid w:val="001C5833"/>
    <w:rsid w:val="001C5C96"/>
    <w:rsid w:val="001C611A"/>
    <w:rsid w:val="001C6A40"/>
    <w:rsid w:val="001C7F4D"/>
    <w:rsid w:val="001D0087"/>
    <w:rsid w:val="001D1DEE"/>
    <w:rsid w:val="001D3729"/>
    <w:rsid w:val="001D3DC9"/>
    <w:rsid w:val="001E0365"/>
    <w:rsid w:val="001E191C"/>
    <w:rsid w:val="001E1DDA"/>
    <w:rsid w:val="001E21FF"/>
    <w:rsid w:val="001E26D7"/>
    <w:rsid w:val="001E2B5B"/>
    <w:rsid w:val="001E2F97"/>
    <w:rsid w:val="001E570D"/>
    <w:rsid w:val="001E6365"/>
    <w:rsid w:val="001E66C9"/>
    <w:rsid w:val="001F0CE7"/>
    <w:rsid w:val="001F1A72"/>
    <w:rsid w:val="001F207E"/>
    <w:rsid w:val="001F2933"/>
    <w:rsid w:val="001F2B88"/>
    <w:rsid w:val="001F3DEC"/>
    <w:rsid w:val="001F3F52"/>
    <w:rsid w:val="001F4917"/>
    <w:rsid w:val="001F5816"/>
    <w:rsid w:val="001F6539"/>
    <w:rsid w:val="002017FD"/>
    <w:rsid w:val="00201C51"/>
    <w:rsid w:val="00202BDE"/>
    <w:rsid w:val="00202FA1"/>
    <w:rsid w:val="002030B2"/>
    <w:rsid w:val="00203B44"/>
    <w:rsid w:val="002048AC"/>
    <w:rsid w:val="00211BC6"/>
    <w:rsid w:val="00212ACE"/>
    <w:rsid w:val="00213CBB"/>
    <w:rsid w:val="0021660E"/>
    <w:rsid w:val="00216740"/>
    <w:rsid w:val="00216FCB"/>
    <w:rsid w:val="00217BE8"/>
    <w:rsid w:val="00221FB6"/>
    <w:rsid w:val="00222895"/>
    <w:rsid w:val="0022365A"/>
    <w:rsid w:val="002242AE"/>
    <w:rsid w:val="002264D2"/>
    <w:rsid w:val="00227399"/>
    <w:rsid w:val="00227A3A"/>
    <w:rsid w:val="00230E61"/>
    <w:rsid w:val="00232123"/>
    <w:rsid w:val="002332B0"/>
    <w:rsid w:val="0023383B"/>
    <w:rsid w:val="0023492D"/>
    <w:rsid w:val="0023604E"/>
    <w:rsid w:val="0023628A"/>
    <w:rsid w:val="002364BC"/>
    <w:rsid w:val="002364E8"/>
    <w:rsid w:val="00236B78"/>
    <w:rsid w:val="00237B6A"/>
    <w:rsid w:val="00237BFB"/>
    <w:rsid w:val="00237E35"/>
    <w:rsid w:val="0024002F"/>
    <w:rsid w:val="002403D2"/>
    <w:rsid w:val="0024062D"/>
    <w:rsid w:val="00241DAF"/>
    <w:rsid w:val="00243323"/>
    <w:rsid w:val="00245C28"/>
    <w:rsid w:val="00246E84"/>
    <w:rsid w:val="00246ECD"/>
    <w:rsid w:val="00246F04"/>
    <w:rsid w:val="002472EE"/>
    <w:rsid w:val="00250306"/>
    <w:rsid w:val="00251993"/>
    <w:rsid w:val="00251C9E"/>
    <w:rsid w:val="00252331"/>
    <w:rsid w:val="002532A5"/>
    <w:rsid w:val="002551C4"/>
    <w:rsid w:val="00255B67"/>
    <w:rsid w:val="0025667F"/>
    <w:rsid w:val="002569E9"/>
    <w:rsid w:val="00256B1D"/>
    <w:rsid w:val="00257E0E"/>
    <w:rsid w:val="00260B41"/>
    <w:rsid w:val="00261727"/>
    <w:rsid w:val="0026176B"/>
    <w:rsid w:val="00261A20"/>
    <w:rsid w:val="00263976"/>
    <w:rsid w:val="00263AD1"/>
    <w:rsid w:val="00265596"/>
    <w:rsid w:val="00267170"/>
    <w:rsid w:val="00272534"/>
    <w:rsid w:val="00272865"/>
    <w:rsid w:val="00272967"/>
    <w:rsid w:val="00273F26"/>
    <w:rsid w:val="002743B2"/>
    <w:rsid w:val="00274DEB"/>
    <w:rsid w:val="00276281"/>
    <w:rsid w:val="00276A89"/>
    <w:rsid w:val="00276B21"/>
    <w:rsid w:val="00276E9A"/>
    <w:rsid w:val="00277844"/>
    <w:rsid w:val="00280DF5"/>
    <w:rsid w:val="002814C1"/>
    <w:rsid w:val="0028346F"/>
    <w:rsid w:val="00283FB2"/>
    <w:rsid w:val="002843D6"/>
    <w:rsid w:val="00284BC8"/>
    <w:rsid w:val="00285699"/>
    <w:rsid w:val="002856EA"/>
    <w:rsid w:val="00287F8B"/>
    <w:rsid w:val="0029030C"/>
    <w:rsid w:val="00290BAC"/>
    <w:rsid w:val="0029106B"/>
    <w:rsid w:val="00291823"/>
    <w:rsid w:val="00294115"/>
    <w:rsid w:val="00294381"/>
    <w:rsid w:val="00294CCA"/>
    <w:rsid w:val="00295388"/>
    <w:rsid w:val="0029597C"/>
    <w:rsid w:val="00296CAD"/>
    <w:rsid w:val="002A3D8F"/>
    <w:rsid w:val="002A3F96"/>
    <w:rsid w:val="002A3FF1"/>
    <w:rsid w:val="002A4076"/>
    <w:rsid w:val="002A43EF"/>
    <w:rsid w:val="002A4B45"/>
    <w:rsid w:val="002A57EF"/>
    <w:rsid w:val="002A63C9"/>
    <w:rsid w:val="002A6E08"/>
    <w:rsid w:val="002A6F1A"/>
    <w:rsid w:val="002A7230"/>
    <w:rsid w:val="002A7E61"/>
    <w:rsid w:val="002B030E"/>
    <w:rsid w:val="002B04BB"/>
    <w:rsid w:val="002B191F"/>
    <w:rsid w:val="002B267E"/>
    <w:rsid w:val="002B2B7F"/>
    <w:rsid w:val="002B2BB1"/>
    <w:rsid w:val="002B2E5A"/>
    <w:rsid w:val="002B35F3"/>
    <w:rsid w:val="002B3FA5"/>
    <w:rsid w:val="002B4CE2"/>
    <w:rsid w:val="002B5B4C"/>
    <w:rsid w:val="002B5CFC"/>
    <w:rsid w:val="002B64F1"/>
    <w:rsid w:val="002B7512"/>
    <w:rsid w:val="002B75EE"/>
    <w:rsid w:val="002B7FE1"/>
    <w:rsid w:val="002C06AB"/>
    <w:rsid w:val="002C1DD7"/>
    <w:rsid w:val="002C3602"/>
    <w:rsid w:val="002C372D"/>
    <w:rsid w:val="002C461E"/>
    <w:rsid w:val="002C4A21"/>
    <w:rsid w:val="002C580E"/>
    <w:rsid w:val="002D06C4"/>
    <w:rsid w:val="002D5D9F"/>
    <w:rsid w:val="002D6095"/>
    <w:rsid w:val="002D6336"/>
    <w:rsid w:val="002D6DAF"/>
    <w:rsid w:val="002D72A8"/>
    <w:rsid w:val="002E0B97"/>
    <w:rsid w:val="002E2E79"/>
    <w:rsid w:val="002E42D2"/>
    <w:rsid w:val="002E434D"/>
    <w:rsid w:val="002F078B"/>
    <w:rsid w:val="002F092C"/>
    <w:rsid w:val="002F0969"/>
    <w:rsid w:val="002F0C0B"/>
    <w:rsid w:val="002F1618"/>
    <w:rsid w:val="002F33EB"/>
    <w:rsid w:val="002F3463"/>
    <w:rsid w:val="002F4145"/>
    <w:rsid w:val="002F4497"/>
    <w:rsid w:val="002F4692"/>
    <w:rsid w:val="002F4E07"/>
    <w:rsid w:val="002F59CA"/>
    <w:rsid w:val="002F5FF1"/>
    <w:rsid w:val="002F6118"/>
    <w:rsid w:val="002F6A33"/>
    <w:rsid w:val="002F6C42"/>
    <w:rsid w:val="002F7406"/>
    <w:rsid w:val="00300052"/>
    <w:rsid w:val="0030115F"/>
    <w:rsid w:val="00301ED4"/>
    <w:rsid w:val="0030211C"/>
    <w:rsid w:val="003024F5"/>
    <w:rsid w:val="00303052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95"/>
    <w:rsid w:val="003107B8"/>
    <w:rsid w:val="00310CCB"/>
    <w:rsid w:val="00311D2D"/>
    <w:rsid w:val="00311EA3"/>
    <w:rsid w:val="00314408"/>
    <w:rsid w:val="00315AC5"/>
    <w:rsid w:val="0031639A"/>
    <w:rsid w:val="00316C4B"/>
    <w:rsid w:val="00320403"/>
    <w:rsid w:val="00320A97"/>
    <w:rsid w:val="003211BF"/>
    <w:rsid w:val="00324B5A"/>
    <w:rsid w:val="00324E46"/>
    <w:rsid w:val="0032503B"/>
    <w:rsid w:val="00327041"/>
    <w:rsid w:val="00327722"/>
    <w:rsid w:val="00330D53"/>
    <w:rsid w:val="00333352"/>
    <w:rsid w:val="00334679"/>
    <w:rsid w:val="003346E0"/>
    <w:rsid w:val="00334CA6"/>
    <w:rsid w:val="003357FD"/>
    <w:rsid w:val="003374EC"/>
    <w:rsid w:val="00337ADF"/>
    <w:rsid w:val="00337BEB"/>
    <w:rsid w:val="00337F4B"/>
    <w:rsid w:val="00340D92"/>
    <w:rsid w:val="003414D8"/>
    <w:rsid w:val="0034181D"/>
    <w:rsid w:val="00342020"/>
    <w:rsid w:val="00342193"/>
    <w:rsid w:val="003424A2"/>
    <w:rsid w:val="00343987"/>
    <w:rsid w:val="0034479A"/>
    <w:rsid w:val="00344F91"/>
    <w:rsid w:val="00344F9C"/>
    <w:rsid w:val="00345FAF"/>
    <w:rsid w:val="00346076"/>
    <w:rsid w:val="0034617F"/>
    <w:rsid w:val="00347C6B"/>
    <w:rsid w:val="00347DEC"/>
    <w:rsid w:val="00350C01"/>
    <w:rsid w:val="00351B6E"/>
    <w:rsid w:val="0035301E"/>
    <w:rsid w:val="00354045"/>
    <w:rsid w:val="00354B85"/>
    <w:rsid w:val="0035505B"/>
    <w:rsid w:val="00355BB5"/>
    <w:rsid w:val="00356C31"/>
    <w:rsid w:val="00360776"/>
    <w:rsid w:val="00361935"/>
    <w:rsid w:val="00361ABA"/>
    <w:rsid w:val="00361BD5"/>
    <w:rsid w:val="00364BF9"/>
    <w:rsid w:val="0036646D"/>
    <w:rsid w:val="003704D2"/>
    <w:rsid w:val="00370C62"/>
    <w:rsid w:val="00371AC3"/>
    <w:rsid w:val="003727E2"/>
    <w:rsid w:val="00373AA6"/>
    <w:rsid w:val="00374B6F"/>
    <w:rsid w:val="00375FF2"/>
    <w:rsid w:val="0037677C"/>
    <w:rsid w:val="00377DCC"/>
    <w:rsid w:val="0038038D"/>
    <w:rsid w:val="00380B9F"/>
    <w:rsid w:val="00380D8C"/>
    <w:rsid w:val="0038107E"/>
    <w:rsid w:val="00382F9C"/>
    <w:rsid w:val="00383414"/>
    <w:rsid w:val="003838EC"/>
    <w:rsid w:val="00385666"/>
    <w:rsid w:val="00386BE7"/>
    <w:rsid w:val="00387478"/>
    <w:rsid w:val="0038773E"/>
    <w:rsid w:val="00390C6C"/>
    <w:rsid w:val="00391EF0"/>
    <w:rsid w:val="003932CB"/>
    <w:rsid w:val="003936A8"/>
    <w:rsid w:val="00393EBC"/>
    <w:rsid w:val="003940FF"/>
    <w:rsid w:val="00394922"/>
    <w:rsid w:val="00394F89"/>
    <w:rsid w:val="0039656D"/>
    <w:rsid w:val="0039697E"/>
    <w:rsid w:val="00396B6D"/>
    <w:rsid w:val="00396DBD"/>
    <w:rsid w:val="00397154"/>
    <w:rsid w:val="003A06AC"/>
    <w:rsid w:val="003A0BC0"/>
    <w:rsid w:val="003A0D72"/>
    <w:rsid w:val="003A1895"/>
    <w:rsid w:val="003A2CEC"/>
    <w:rsid w:val="003A3478"/>
    <w:rsid w:val="003A3566"/>
    <w:rsid w:val="003A3EEE"/>
    <w:rsid w:val="003A4870"/>
    <w:rsid w:val="003A6109"/>
    <w:rsid w:val="003A6EAE"/>
    <w:rsid w:val="003A79A7"/>
    <w:rsid w:val="003A7D4D"/>
    <w:rsid w:val="003B0589"/>
    <w:rsid w:val="003B0C6A"/>
    <w:rsid w:val="003B28D1"/>
    <w:rsid w:val="003B3F41"/>
    <w:rsid w:val="003B3FFB"/>
    <w:rsid w:val="003B4C4D"/>
    <w:rsid w:val="003B6E85"/>
    <w:rsid w:val="003C07AA"/>
    <w:rsid w:val="003C096F"/>
    <w:rsid w:val="003C1B6F"/>
    <w:rsid w:val="003C43F4"/>
    <w:rsid w:val="003C4793"/>
    <w:rsid w:val="003C534A"/>
    <w:rsid w:val="003C54D7"/>
    <w:rsid w:val="003C5A77"/>
    <w:rsid w:val="003C5F28"/>
    <w:rsid w:val="003C6C8B"/>
    <w:rsid w:val="003C6D22"/>
    <w:rsid w:val="003C7504"/>
    <w:rsid w:val="003C774E"/>
    <w:rsid w:val="003C790C"/>
    <w:rsid w:val="003D02E0"/>
    <w:rsid w:val="003D0F2F"/>
    <w:rsid w:val="003D1889"/>
    <w:rsid w:val="003D1F41"/>
    <w:rsid w:val="003D2FB0"/>
    <w:rsid w:val="003D3668"/>
    <w:rsid w:val="003D457D"/>
    <w:rsid w:val="003E0D63"/>
    <w:rsid w:val="003E10D1"/>
    <w:rsid w:val="003E1645"/>
    <w:rsid w:val="003E2693"/>
    <w:rsid w:val="003E3AC7"/>
    <w:rsid w:val="003E5B7A"/>
    <w:rsid w:val="003E62B8"/>
    <w:rsid w:val="003E64BD"/>
    <w:rsid w:val="003E6FFB"/>
    <w:rsid w:val="003F0CBC"/>
    <w:rsid w:val="003F0D1A"/>
    <w:rsid w:val="003F1907"/>
    <w:rsid w:val="003F3483"/>
    <w:rsid w:val="003F4162"/>
    <w:rsid w:val="003F4716"/>
    <w:rsid w:val="003F6533"/>
    <w:rsid w:val="003F6810"/>
    <w:rsid w:val="003F723A"/>
    <w:rsid w:val="003F7BC6"/>
    <w:rsid w:val="004017F2"/>
    <w:rsid w:val="00401F7A"/>
    <w:rsid w:val="0040243B"/>
    <w:rsid w:val="0040305F"/>
    <w:rsid w:val="004034B9"/>
    <w:rsid w:val="00403697"/>
    <w:rsid w:val="00403E38"/>
    <w:rsid w:val="00403FA2"/>
    <w:rsid w:val="00404969"/>
    <w:rsid w:val="00405C8D"/>
    <w:rsid w:val="00406532"/>
    <w:rsid w:val="00410A74"/>
    <w:rsid w:val="00410EE9"/>
    <w:rsid w:val="004111F4"/>
    <w:rsid w:val="00413784"/>
    <w:rsid w:val="00413D28"/>
    <w:rsid w:val="00415ED7"/>
    <w:rsid w:val="00416F13"/>
    <w:rsid w:val="00417453"/>
    <w:rsid w:val="004203AF"/>
    <w:rsid w:val="004205FE"/>
    <w:rsid w:val="00422FA9"/>
    <w:rsid w:val="0042302E"/>
    <w:rsid w:val="0042379F"/>
    <w:rsid w:val="00424651"/>
    <w:rsid w:val="00425109"/>
    <w:rsid w:val="0042521B"/>
    <w:rsid w:val="004256B6"/>
    <w:rsid w:val="00426E99"/>
    <w:rsid w:val="0042726C"/>
    <w:rsid w:val="00427664"/>
    <w:rsid w:val="00427E5B"/>
    <w:rsid w:val="00427FEB"/>
    <w:rsid w:val="0043082A"/>
    <w:rsid w:val="00431226"/>
    <w:rsid w:val="004331AE"/>
    <w:rsid w:val="00433A0D"/>
    <w:rsid w:val="00434906"/>
    <w:rsid w:val="00434FE7"/>
    <w:rsid w:val="00435040"/>
    <w:rsid w:val="004351F3"/>
    <w:rsid w:val="00435819"/>
    <w:rsid w:val="00440238"/>
    <w:rsid w:val="004419A5"/>
    <w:rsid w:val="0044236C"/>
    <w:rsid w:val="004430D4"/>
    <w:rsid w:val="00444F6C"/>
    <w:rsid w:val="004454DC"/>
    <w:rsid w:val="0044573F"/>
    <w:rsid w:val="00445EC6"/>
    <w:rsid w:val="00446A3F"/>
    <w:rsid w:val="00446F0D"/>
    <w:rsid w:val="00447048"/>
    <w:rsid w:val="00447850"/>
    <w:rsid w:val="004479E2"/>
    <w:rsid w:val="0045007D"/>
    <w:rsid w:val="00451716"/>
    <w:rsid w:val="00452208"/>
    <w:rsid w:val="00452A06"/>
    <w:rsid w:val="00452A29"/>
    <w:rsid w:val="00453EFE"/>
    <w:rsid w:val="004541B6"/>
    <w:rsid w:val="004545F0"/>
    <w:rsid w:val="00455877"/>
    <w:rsid w:val="0045786D"/>
    <w:rsid w:val="004603D9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BDE"/>
    <w:rsid w:val="00471F15"/>
    <w:rsid w:val="004742EC"/>
    <w:rsid w:val="004755DC"/>
    <w:rsid w:val="004758D8"/>
    <w:rsid w:val="00475E4A"/>
    <w:rsid w:val="00475EB2"/>
    <w:rsid w:val="00476F56"/>
    <w:rsid w:val="004779EB"/>
    <w:rsid w:val="0048051C"/>
    <w:rsid w:val="004814D7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A92"/>
    <w:rsid w:val="004928D3"/>
    <w:rsid w:val="004933A0"/>
    <w:rsid w:val="00493723"/>
    <w:rsid w:val="004941B1"/>
    <w:rsid w:val="004948B7"/>
    <w:rsid w:val="0049490B"/>
    <w:rsid w:val="00494FD1"/>
    <w:rsid w:val="0049566F"/>
    <w:rsid w:val="00495B62"/>
    <w:rsid w:val="00496CFD"/>
    <w:rsid w:val="00497763"/>
    <w:rsid w:val="004A0472"/>
    <w:rsid w:val="004A0B43"/>
    <w:rsid w:val="004A1598"/>
    <w:rsid w:val="004A2551"/>
    <w:rsid w:val="004A2DEF"/>
    <w:rsid w:val="004A2E5E"/>
    <w:rsid w:val="004A3B73"/>
    <w:rsid w:val="004A430E"/>
    <w:rsid w:val="004A4C68"/>
    <w:rsid w:val="004A52DE"/>
    <w:rsid w:val="004A540C"/>
    <w:rsid w:val="004A58B5"/>
    <w:rsid w:val="004A5932"/>
    <w:rsid w:val="004A5A98"/>
    <w:rsid w:val="004B1DE7"/>
    <w:rsid w:val="004B2405"/>
    <w:rsid w:val="004B3122"/>
    <w:rsid w:val="004B3A80"/>
    <w:rsid w:val="004B51A6"/>
    <w:rsid w:val="004B64A3"/>
    <w:rsid w:val="004B7FB9"/>
    <w:rsid w:val="004C04CA"/>
    <w:rsid w:val="004C1F91"/>
    <w:rsid w:val="004C36CF"/>
    <w:rsid w:val="004C42CB"/>
    <w:rsid w:val="004C726E"/>
    <w:rsid w:val="004D0C6A"/>
    <w:rsid w:val="004D12A1"/>
    <w:rsid w:val="004D19D1"/>
    <w:rsid w:val="004D2562"/>
    <w:rsid w:val="004D4133"/>
    <w:rsid w:val="004D546D"/>
    <w:rsid w:val="004D596B"/>
    <w:rsid w:val="004E03A0"/>
    <w:rsid w:val="004E08F2"/>
    <w:rsid w:val="004E0B2F"/>
    <w:rsid w:val="004E0C30"/>
    <w:rsid w:val="004E13BC"/>
    <w:rsid w:val="004E1593"/>
    <w:rsid w:val="004E30DE"/>
    <w:rsid w:val="004E36D3"/>
    <w:rsid w:val="004E5451"/>
    <w:rsid w:val="004E6491"/>
    <w:rsid w:val="004E786A"/>
    <w:rsid w:val="004E7BA9"/>
    <w:rsid w:val="004F1834"/>
    <w:rsid w:val="004F199D"/>
    <w:rsid w:val="004F225C"/>
    <w:rsid w:val="004F3C9B"/>
    <w:rsid w:val="004F4B28"/>
    <w:rsid w:val="004F523C"/>
    <w:rsid w:val="004F686B"/>
    <w:rsid w:val="004F77F7"/>
    <w:rsid w:val="00500545"/>
    <w:rsid w:val="00500742"/>
    <w:rsid w:val="00500851"/>
    <w:rsid w:val="0050095E"/>
    <w:rsid w:val="005017EB"/>
    <w:rsid w:val="005041EE"/>
    <w:rsid w:val="005048AA"/>
    <w:rsid w:val="0050490C"/>
    <w:rsid w:val="0050586B"/>
    <w:rsid w:val="005062AF"/>
    <w:rsid w:val="005063AC"/>
    <w:rsid w:val="005065DF"/>
    <w:rsid w:val="005071EA"/>
    <w:rsid w:val="00507618"/>
    <w:rsid w:val="00510572"/>
    <w:rsid w:val="005106DA"/>
    <w:rsid w:val="0051079E"/>
    <w:rsid w:val="00511DFC"/>
    <w:rsid w:val="00512CBC"/>
    <w:rsid w:val="00514961"/>
    <w:rsid w:val="00515376"/>
    <w:rsid w:val="0051538E"/>
    <w:rsid w:val="00515404"/>
    <w:rsid w:val="005154B8"/>
    <w:rsid w:val="00517515"/>
    <w:rsid w:val="0051762C"/>
    <w:rsid w:val="0052166F"/>
    <w:rsid w:val="00522E3B"/>
    <w:rsid w:val="00523441"/>
    <w:rsid w:val="005245D3"/>
    <w:rsid w:val="005259CB"/>
    <w:rsid w:val="00525BDA"/>
    <w:rsid w:val="00526912"/>
    <w:rsid w:val="00526AB7"/>
    <w:rsid w:val="0052706A"/>
    <w:rsid w:val="00527B30"/>
    <w:rsid w:val="00527D37"/>
    <w:rsid w:val="00527DE4"/>
    <w:rsid w:val="00530364"/>
    <w:rsid w:val="00530C4D"/>
    <w:rsid w:val="00530F23"/>
    <w:rsid w:val="005332E1"/>
    <w:rsid w:val="00533CC6"/>
    <w:rsid w:val="00534FBB"/>
    <w:rsid w:val="00537ECF"/>
    <w:rsid w:val="00537F3A"/>
    <w:rsid w:val="005412D2"/>
    <w:rsid w:val="00541470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6F5"/>
    <w:rsid w:val="005601E6"/>
    <w:rsid w:val="0056046D"/>
    <w:rsid w:val="00562D7E"/>
    <w:rsid w:val="00564832"/>
    <w:rsid w:val="00564AED"/>
    <w:rsid w:val="00565054"/>
    <w:rsid w:val="00565F54"/>
    <w:rsid w:val="0056616A"/>
    <w:rsid w:val="00567A5A"/>
    <w:rsid w:val="00567E80"/>
    <w:rsid w:val="00572A72"/>
    <w:rsid w:val="00572F17"/>
    <w:rsid w:val="00573178"/>
    <w:rsid w:val="00573A74"/>
    <w:rsid w:val="00574D01"/>
    <w:rsid w:val="00574EFA"/>
    <w:rsid w:val="00575150"/>
    <w:rsid w:val="00575236"/>
    <w:rsid w:val="00577AAB"/>
    <w:rsid w:val="00580767"/>
    <w:rsid w:val="005811DB"/>
    <w:rsid w:val="00581BB2"/>
    <w:rsid w:val="00582C57"/>
    <w:rsid w:val="005839FC"/>
    <w:rsid w:val="005857E4"/>
    <w:rsid w:val="00586056"/>
    <w:rsid w:val="005865FB"/>
    <w:rsid w:val="00586787"/>
    <w:rsid w:val="005872D3"/>
    <w:rsid w:val="00587ED8"/>
    <w:rsid w:val="00590223"/>
    <w:rsid w:val="00592088"/>
    <w:rsid w:val="00592FFA"/>
    <w:rsid w:val="00593B05"/>
    <w:rsid w:val="00594AD8"/>
    <w:rsid w:val="00594D47"/>
    <w:rsid w:val="0059571D"/>
    <w:rsid w:val="005957CF"/>
    <w:rsid w:val="00595F56"/>
    <w:rsid w:val="0059681B"/>
    <w:rsid w:val="00597D2D"/>
    <w:rsid w:val="005A001D"/>
    <w:rsid w:val="005A1039"/>
    <w:rsid w:val="005A18E4"/>
    <w:rsid w:val="005A23DF"/>
    <w:rsid w:val="005A2668"/>
    <w:rsid w:val="005A39B6"/>
    <w:rsid w:val="005A3AA7"/>
    <w:rsid w:val="005A4E20"/>
    <w:rsid w:val="005A7665"/>
    <w:rsid w:val="005A76B8"/>
    <w:rsid w:val="005B1325"/>
    <w:rsid w:val="005B141C"/>
    <w:rsid w:val="005B1472"/>
    <w:rsid w:val="005B1776"/>
    <w:rsid w:val="005B1930"/>
    <w:rsid w:val="005B3021"/>
    <w:rsid w:val="005B3728"/>
    <w:rsid w:val="005B44F0"/>
    <w:rsid w:val="005B4761"/>
    <w:rsid w:val="005B4E1C"/>
    <w:rsid w:val="005B6C8F"/>
    <w:rsid w:val="005B735F"/>
    <w:rsid w:val="005B73B1"/>
    <w:rsid w:val="005B7A03"/>
    <w:rsid w:val="005B7FAC"/>
    <w:rsid w:val="005C0601"/>
    <w:rsid w:val="005C1C9B"/>
    <w:rsid w:val="005C3719"/>
    <w:rsid w:val="005C380A"/>
    <w:rsid w:val="005C3A88"/>
    <w:rsid w:val="005C5B34"/>
    <w:rsid w:val="005C63AA"/>
    <w:rsid w:val="005C7F0F"/>
    <w:rsid w:val="005D0531"/>
    <w:rsid w:val="005D2E59"/>
    <w:rsid w:val="005D4CC0"/>
    <w:rsid w:val="005D6A47"/>
    <w:rsid w:val="005D75E6"/>
    <w:rsid w:val="005E09A9"/>
    <w:rsid w:val="005E1771"/>
    <w:rsid w:val="005E3BFE"/>
    <w:rsid w:val="005E45B9"/>
    <w:rsid w:val="005E4C8E"/>
    <w:rsid w:val="005E4DAF"/>
    <w:rsid w:val="005E4FC5"/>
    <w:rsid w:val="005E507E"/>
    <w:rsid w:val="005E54F3"/>
    <w:rsid w:val="005E6758"/>
    <w:rsid w:val="005E6BF8"/>
    <w:rsid w:val="005E6F5A"/>
    <w:rsid w:val="005E71ED"/>
    <w:rsid w:val="005E73AC"/>
    <w:rsid w:val="005E788E"/>
    <w:rsid w:val="005E79F7"/>
    <w:rsid w:val="005E7EAB"/>
    <w:rsid w:val="005F0E29"/>
    <w:rsid w:val="005F0EA8"/>
    <w:rsid w:val="005F1A1B"/>
    <w:rsid w:val="005F4EC5"/>
    <w:rsid w:val="005F5503"/>
    <w:rsid w:val="005F5799"/>
    <w:rsid w:val="005F6846"/>
    <w:rsid w:val="006008E2"/>
    <w:rsid w:val="0060186A"/>
    <w:rsid w:val="00601877"/>
    <w:rsid w:val="00603669"/>
    <w:rsid w:val="0060373C"/>
    <w:rsid w:val="006049AC"/>
    <w:rsid w:val="0060618A"/>
    <w:rsid w:val="006064A7"/>
    <w:rsid w:val="00607CCF"/>
    <w:rsid w:val="00611249"/>
    <w:rsid w:val="00612586"/>
    <w:rsid w:val="00612640"/>
    <w:rsid w:val="0061267A"/>
    <w:rsid w:val="00612E2F"/>
    <w:rsid w:val="00612E7D"/>
    <w:rsid w:val="006139B3"/>
    <w:rsid w:val="00613EA3"/>
    <w:rsid w:val="006148EE"/>
    <w:rsid w:val="00614BED"/>
    <w:rsid w:val="00615773"/>
    <w:rsid w:val="00615D55"/>
    <w:rsid w:val="00620012"/>
    <w:rsid w:val="00620A0C"/>
    <w:rsid w:val="00622D6B"/>
    <w:rsid w:val="006232B2"/>
    <w:rsid w:val="006233D8"/>
    <w:rsid w:val="00623C8E"/>
    <w:rsid w:val="00623F80"/>
    <w:rsid w:val="006248A6"/>
    <w:rsid w:val="00625995"/>
    <w:rsid w:val="00625D9E"/>
    <w:rsid w:val="006262BC"/>
    <w:rsid w:val="006274B8"/>
    <w:rsid w:val="00627C92"/>
    <w:rsid w:val="0063086E"/>
    <w:rsid w:val="006311A1"/>
    <w:rsid w:val="006328F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BBB"/>
    <w:rsid w:val="006461F9"/>
    <w:rsid w:val="00646C72"/>
    <w:rsid w:val="006513E2"/>
    <w:rsid w:val="0065397E"/>
    <w:rsid w:val="00655BDF"/>
    <w:rsid w:val="00656EC5"/>
    <w:rsid w:val="00657108"/>
    <w:rsid w:val="006601CD"/>
    <w:rsid w:val="0066043D"/>
    <w:rsid w:val="00660715"/>
    <w:rsid w:val="00661143"/>
    <w:rsid w:val="006615E9"/>
    <w:rsid w:val="00662906"/>
    <w:rsid w:val="00662A33"/>
    <w:rsid w:val="006630EA"/>
    <w:rsid w:val="00663D62"/>
    <w:rsid w:val="00664789"/>
    <w:rsid w:val="00665030"/>
    <w:rsid w:val="00665151"/>
    <w:rsid w:val="006651AD"/>
    <w:rsid w:val="00666DA7"/>
    <w:rsid w:val="00667476"/>
    <w:rsid w:val="00673B0A"/>
    <w:rsid w:val="006741C6"/>
    <w:rsid w:val="006744CC"/>
    <w:rsid w:val="00674711"/>
    <w:rsid w:val="00675C05"/>
    <w:rsid w:val="00676989"/>
    <w:rsid w:val="00676E1A"/>
    <w:rsid w:val="0068038E"/>
    <w:rsid w:val="00682439"/>
    <w:rsid w:val="00682E93"/>
    <w:rsid w:val="00683587"/>
    <w:rsid w:val="00684872"/>
    <w:rsid w:val="006854F7"/>
    <w:rsid w:val="0068656E"/>
    <w:rsid w:val="006869C4"/>
    <w:rsid w:val="00686EF4"/>
    <w:rsid w:val="006905A9"/>
    <w:rsid w:val="00690ECF"/>
    <w:rsid w:val="00691593"/>
    <w:rsid w:val="006918CB"/>
    <w:rsid w:val="00692153"/>
    <w:rsid w:val="006928FE"/>
    <w:rsid w:val="00693167"/>
    <w:rsid w:val="006933A5"/>
    <w:rsid w:val="0069397C"/>
    <w:rsid w:val="0069545B"/>
    <w:rsid w:val="00695865"/>
    <w:rsid w:val="00695934"/>
    <w:rsid w:val="00696AC8"/>
    <w:rsid w:val="00696CD5"/>
    <w:rsid w:val="00696E4B"/>
    <w:rsid w:val="006A0821"/>
    <w:rsid w:val="006A0D3F"/>
    <w:rsid w:val="006A11E7"/>
    <w:rsid w:val="006A1E54"/>
    <w:rsid w:val="006A27AA"/>
    <w:rsid w:val="006A2C49"/>
    <w:rsid w:val="006A3143"/>
    <w:rsid w:val="006A3C91"/>
    <w:rsid w:val="006A4A31"/>
    <w:rsid w:val="006A4ADD"/>
    <w:rsid w:val="006A56E5"/>
    <w:rsid w:val="006A68B8"/>
    <w:rsid w:val="006A6C64"/>
    <w:rsid w:val="006A6E30"/>
    <w:rsid w:val="006A7323"/>
    <w:rsid w:val="006B1770"/>
    <w:rsid w:val="006B1777"/>
    <w:rsid w:val="006B2E92"/>
    <w:rsid w:val="006B3072"/>
    <w:rsid w:val="006B3A13"/>
    <w:rsid w:val="006B42B4"/>
    <w:rsid w:val="006B47D7"/>
    <w:rsid w:val="006B51D1"/>
    <w:rsid w:val="006B54FC"/>
    <w:rsid w:val="006B5C40"/>
    <w:rsid w:val="006B68DA"/>
    <w:rsid w:val="006B7E14"/>
    <w:rsid w:val="006C22A8"/>
    <w:rsid w:val="006C2800"/>
    <w:rsid w:val="006C2D17"/>
    <w:rsid w:val="006C3406"/>
    <w:rsid w:val="006C3582"/>
    <w:rsid w:val="006C3691"/>
    <w:rsid w:val="006C39A9"/>
    <w:rsid w:val="006C40FA"/>
    <w:rsid w:val="006C5BBC"/>
    <w:rsid w:val="006C613C"/>
    <w:rsid w:val="006C6C5D"/>
    <w:rsid w:val="006C7A94"/>
    <w:rsid w:val="006C7D2A"/>
    <w:rsid w:val="006D06CD"/>
    <w:rsid w:val="006D06FD"/>
    <w:rsid w:val="006D0FDE"/>
    <w:rsid w:val="006D10BB"/>
    <w:rsid w:val="006D2290"/>
    <w:rsid w:val="006D3C13"/>
    <w:rsid w:val="006D485A"/>
    <w:rsid w:val="006D4C0F"/>
    <w:rsid w:val="006D5B6C"/>
    <w:rsid w:val="006D6CEF"/>
    <w:rsid w:val="006D6EF4"/>
    <w:rsid w:val="006D79AB"/>
    <w:rsid w:val="006D7F6E"/>
    <w:rsid w:val="006E03F3"/>
    <w:rsid w:val="006E0597"/>
    <w:rsid w:val="006E0832"/>
    <w:rsid w:val="006E0B6F"/>
    <w:rsid w:val="006E0DA9"/>
    <w:rsid w:val="006E154C"/>
    <w:rsid w:val="006E2D61"/>
    <w:rsid w:val="006E2FFD"/>
    <w:rsid w:val="006E32FB"/>
    <w:rsid w:val="006E3D57"/>
    <w:rsid w:val="006E5051"/>
    <w:rsid w:val="006E52BE"/>
    <w:rsid w:val="006E677B"/>
    <w:rsid w:val="006E6F48"/>
    <w:rsid w:val="006E7D0B"/>
    <w:rsid w:val="006F2D82"/>
    <w:rsid w:val="006F30C6"/>
    <w:rsid w:val="006F3238"/>
    <w:rsid w:val="006F36A4"/>
    <w:rsid w:val="006F444B"/>
    <w:rsid w:val="006F4936"/>
    <w:rsid w:val="006F54FC"/>
    <w:rsid w:val="006F6F23"/>
    <w:rsid w:val="00700628"/>
    <w:rsid w:val="00700A1A"/>
    <w:rsid w:val="00701CAE"/>
    <w:rsid w:val="00701E24"/>
    <w:rsid w:val="007021AB"/>
    <w:rsid w:val="007036CF"/>
    <w:rsid w:val="00705064"/>
    <w:rsid w:val="007053D3"/>
    <w:rsid w:val="00705436"/>
    <w:rsid w:val="00705601"/>
    <w:rsid w:val="0070617B"/>
    <w:rsid w:val="00706E41"/>
    <w:rsid w:val="007078A1"/>
    <w:rsid w:val="007107E7"/>
    <w:rsid w:val="00712B39"/>
    <w:rsid w:val="007137B4"/>
    <w:rsid w:val="00714374"/>
    <w:rsid w:val="00715243"/>
    <w:rsid w:val="00716471"/>
    <w:rsid w:val="00717B29"/>
    <w:rsid w:val="00720137"/>
    <w:rsid w:val="00720941"/>
    <w:rsid w:val="007212A2"/>
    <w:rsid w:val="007226F1"/>
    <w:rsid w:val="00723609"/>
    <w:rsid w:val="00724E33"/>
    <w:rsid w:val="007256D4"/>
    <w:rsid w:val="00725CFB"/>
    <w:rsid w:val="00726D4C"/>
    <w:rsid w:val="00726E6B"/>
    <w:rsid w:val="0072788E"/>
    <w:rsid w:val="00727A62"/>
    <w:rsid w:val="007300C5"/>
    <w:rsid w:val="0073163D"/>
    <w:rsid w:val="00732162"/>
    <w:rsid w:val="007328FB"/>
    <w:rsid w:val="00733A77"/>
    <w:rsid w:val="0073534B"/>
    <w:rsid w:val="00735700"/>
    <w:rsid w:val="007358E7"/>
    <w:rsid w:val="00736956"/>
    <w:rsid w:val="00736DB9"/>
    <w:rsid w:val="00737005"/>
    <w:rsid w:val="007374F0"/>
    <w:rsid w:val="0073783F"/>
    <w:rsid w:val="00737D8B"/>
    <w:rsid w:val="00741094"/>
    <w:rsid w:val="00741668"/>
    <w:rsid w:val="00741FE0"/>
    <w:rsid w:val="00744543"/>
    <w:rsid w:val="00744FAE"/>
    <w:rsid w:val="00745446"/>
    <w:rsid w:val="00745C64"/>
    <w:rsid w:val="00745E19"/>
    <w:rsid w:val="00746A43"/>
    <w:rsid w:val="00746FB1"/>
    <w:rsid w:val="0074718E"/>
    <w:rsid w:val="00747224"/>
    <w:rsid w:val="0074734A"/>
    <w:rsid w:val="00751563"/>
    <w:rsid w:val="007515B5"/>
    <w:rsid w:val="007522FC"/>
    <w:rsid w:val="007523EE"/>
    <w:rsid w:val="00753A14"/>
    <w:rsid w:val="00754D5D"/>
    <w:rsid w:val="00755AD1"/>
    <w:rsid w:val="007562E1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DA8"/>
    <w:rsid w:val="0076472E"/>
    <w:rsid w:val="0076589E"/>
    <w:rsid w:val="00765AF9"/>
    <w:rsid w:val="007678F4"/>
    <w:rsid w:val="00770E35"/>
    <w:rsid w:val="00773DE6"/>
    <w:rsid w:val="0077454E"/>
    <w:rsid w:val="00774CF9"/>
    <w:rsid w:val="00774E08"/>
    <w:rsid w:val="0077769B"/>
    <w:rsid w:val="00780911"/>
    <w:rsid w:val="0078163B"/>
    <w:rsid w:val="0078295A"/>
    <w:rsid w:val="00783D7D"/>
    <w:rsid w:val="00783E4F"/>
    <w:rsid w:val="00784AAB"/>
    <w:rsid w:val="0078629B"/>
    <w:rsid w:val="007863DF"/>
    <w:rsid w:val="0078716D"/>
    <w:rsid w:val="007905F7"/>
    <w:rsid w:val="0079139D"/>
    <w:rsid w:val="007915EC"/>
    <w:rsid w:val="007917C1"/>
    <w:rsid w:val="00792783"/>
    <w:rsid w:val="007934A0"/>
    <w:rsid w:val="00793A16"/>
    <w:rsid w:val="00794721"/>
    <w:rsid w:val="00797848"/>
    <w:rsid w:val="007979F6"/>
    <w:rsid w:val="007A0A07"/>
    <w:rsid w:val="007A3092"/>
    <w:rsid w:val="007A3752"/>
    <w:rsid w:val="007A3BE0"/>
    <w:rsid w:val="007A46D7"/>
    <w:rsid w:val="007A57AC"/>
    <w:rsid w:val="007A6881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04B"/>
    <w:rsid w:val="007C63A8"/>
    <w:rsid w:val="007C6702"/>
    <w:rsid w:val="007C7A68"/>
    <w:rsid w:val="007D09E0"/>
    <w:rsid w:val="007D0DD6"/>
    <w:rsid w:val="007D1BDB"/>
    <w:rsid w:val="007D2FC0"/>
    <w:rsid w:val="007D44BF"/>
    <w:rsid w:val="007D53A0"/>
    <w:rsid w:val="007D592F"/>
    <w:rsid w:val="007D59A1"/>
    <w:rsid w:val="007D6B56"/>
    <w:rsid w:val="007E0775"/>
    <w:rsid w:val="007E129D"/>
    <w:rsid w:val="007E151B"/>
    <w:rsid w:val="007E1A64"/>
    <w:rsid w:val="007E1C80"/>
    <w:rsid w:val="007E1DCA"/>
    <w:rsid w:val="007E2DB7"/>
    <w:rsid w:val="007E3C58"/>
    <w:rsid w:val="007E4134"/>
    <w:rsid w:val="007E434C"/>
    <w:rsid w:val="007E4C62"/>
    <w:rsid w:val="007E513D"/>
    <w:rsid w:val="007E5323"/>
    <w:rsid w:val="007E5956"/>
    <w:rsid w:val="007E5EA5"/>
    <w:rsid w:val="007E647F"/>
    <w:rsid w:val="007E69F4"/>
    <w:rsid w:val="007E6EF1"/>
    <w:rsid w:val="007E75D3"/>
    <w:rsid w:val="007F10B4"/>
    <w:rsid w:val="007F12DB"/>
    <w:rsid w:val="007F18E4"/>
    <w:rsid w:val="007F1A20"/>
    <w:rsid w:val="007F1C35"/>
    <w:rsid w:val="007F2D0D"/>
    <w:rsid w:val="007F3B5A"/>
    <w:rsid w:val="007F4905"/>
    <w:rsid w:val="007F53C2"/>
    <w:rsid w:val="007F54BD"/>
    <w:rsid w:val="007F55B6"/>
    <w:rsid w:val="007F643A"/>
    <w:rsid w:val="007F676C"/>
    <w:rsid w:val="007F6E90"/>
    <w:rsid w:val="007F75B7"/>
    <w:rsid w:val="007F7832"/>
    <w:rsid w:val="00800421"/>
    <w:rsid w:val="00800876"/>
    <w:rsid w:val="00801E70"/>
    <w:rsid w:val="00803CD6"/>
    <w:rsid w:val="00803D7E"/>
    <w:rsid w:val="00804A4D"/>
    <w:rsid w:val="00804A97"/>
    <w:rsid w:val="008050BF"/>
    <w:rsid w:val="008053A3"/>
    <w:rsid w:val="008059B1"/>
    <w:rsid w:val="00805A98"/>
    <w:rsid w:val="00806732"/>
    <w:rsid w:val="008067DE"/>
    <w:rsid w:val="008072BA"/>
    <w:rsid w:val="00810A7D"/>
    <w:rsid w:val="00810FD1"/>
    <w:rsid w:val="00811660"/>
    <w:rsid w:val="008122DA"/>
    <w:rsid w:val="00812344"/>
    <w:rsid w:val="00813E89"/>
    <w:rsid w:val="00813EEB"/>
    <w:rsid w:val="00813FE8"/>
    <w:rsid w:val="008141C8"/>
    <w:rsid w:val="00815A71"/>
    <w:rsid w:val="00816318"/>
    <w:rsid w:val="00816452"/>
    <w:rsid w:val="00816B90"/>
    <w:rsid w:val="00817FC5"/>
    <w:rsid w:val="0082053D"/>
    <w:rsid w:val="008205EF"/>
    <w:rsid w:val="00820842"/>
    <w:rsid w:val="008216CC"/>
    <w:rsid w:val="00821CEB"/>
    <w:rsid w:val="00822523"/>
    <w:rsid w:val="008228EC"/>
    <w:rsid w:val="008239BC"/>
    <w:rsid w:val="008240CB"/>
    <w:rsid w:val="00824B9C"/>
    <w:rsid w:val="008250BD"/>
    <w:rsid w:val="008255BC"/>
    <w:rsid w:val="008259F9"/>
    <w:rsid w:val="00826D8F"/>
    <w:rsid w:val="00827DDF"/>
    <w:rsid w:val="008304B9"/>
    <w:rsid w:val="008318F4"/>
    <w:rsid w:val="00831EF5"/>
    <w:rsid w:val="0083358A"/>
    <w:rsid w:val="008338A2"/>
    <w:rsid w:val="00833BCA"/>
    <w:rsid w:val="0083423E"/>
    <w:rsid w:val="00835A21"/>
    <w:rsid w:val="00836A20"/>
    <w:rsid w:val="00836BCE"/>
    <w:rsid w:val="00837047"/>
    <w:rsid w:val="00837D48"/>
    <w:rsid w:val="0084023D"/>
    <w:rsid w:val="008405C8"/>
    <w:rsid w:val="00841420"/>
    <w:rsid w:val="00841BA7"/>
    <w:rsid w:val="00842364"/>
    <w:rsid w:val="00842CFC"/>
    <w:rsid w:val="00843E39"/>
    <w:rsid w:val="00843FB7"/>
    <w:rsid w:val="00845582"/>
    <w:rsid w:val="0084572D"/>
    <w:rsid w:val="00845A3D"/>
    <w:rsid w:val="00847D0A"/>
    <w:rsid w:val="00851639"/>
    <w:rsid w:val="00851D9C"/>
    <w:rsid w:val="00852449"/>
    <w:rsid w:val="00852865"/>
    <w:rsid w:val="0085349C"/>
    <w:rsid w:val="008544FF"/>
    <w:rsid w:val="0085469D"/>
    <w:rsid w:val="0085569C"/>
    <w:rsid w:val="00857003"/>
    <w:rsid w:val="0085774B"/>
    <w:rsid w:val="008602CC"/>
    <w:rsid w:val="00860B28"/>
    <w:rsid w:val="008614B3"/>
    <w:rsid w:val="00861A5D"/>
    <w:rsid w:val="0086209C"/>
    <w:rsid w:val="00863A17"/>
    <w:rsid w:val="00864451"/>
    <w:rsid w:val="00864924"/>
    <w:rsid w:val="00864BA5"/>
    <w:rsid w:val="00867AE0"/>
    <w:rsid w:val="00870419"/>
    <w:rsid w:val="00870BE5"/>
    <w:rsid w:val="00875259"/>
    <w:rsid w:val="008754BC"/>
    <w:rsid w:val="00875C95"/>
    <w:rsid w:val="00875D74"/>
    <w:rsid w:val="00877043"/>
    <w:rsid w:val="0087717D"/>
    <w:rsid w:val="008778C0"/>
    <w:rsid w:val="00877B52"/>
    <w:rsid w:val="00877BA4"/>
    <w:rsid w:val="008803C1"/>
    <w:rsid w:val="00880AC6"/>
    <w:rsid w:val="00880C34"/>
    <w:rsid w:val="008823E4"/>
    <w:rsid w:val="00882563"/>
    <w:rsid w:val="00882B88"/>
    <w:rsid w:val="00882CED"/>
    <w:rsid w:val="0088406E"/>
    <w:rsid w:val="00884691"/>
    <w:rsid w:val="00884E7C"/>
    <w:rsid w:val="0088564D"/>
    <w:rsid w:val="00891BCE"/>
    <w:rsid w:val="008924C3"/>
    <w:rsid w:val="00893694"/>
    <w:rsid w:val="00894052"/>
    <w:rsid w:val="008943A5"/>
    <w:rsid w:val="008955B6"/>
    <w:rsid w:val="008965BD"/>
    <w:rsid w:val="008A051E"/>
    <w:rsid w:val="008A0E0B"/>
    <w:rsid w:val="008A1EDD"/>
    <w:rsid w:val="008A38B5"/>
    <w:rsid w:val="008A3B97"/>
    <w:rsid w:val="008A43AC"/>
    <w:rsid w:val="008A497F"/>
    <w:rsid w:val="008B0FA0"/>
    <w:rsid w:val="008B39B6"/>
    <w:rsid w:val="008B5098"/>
    <w:rsid w:val="008B5A83"/>
    <w:rsid w:val="008B63A9"/>
    <w:rsid w:val="008B699C"/>
    <w:rsid w:val="008B69BC"/>
    <w:rsid w:val="008B759F"/>
    <w:rsid w:val="008C0AC1"/>
    <w:rsid w:val="008C137A"/>
    <w:rsid w:val="008C1616"/>
    <w:rsid w:val="008C1BA0"/>
    <w:rsid w:val="008C2A84"/>
    <w:rsid w:val="008C3BE8"/>
    <w:rsid w:val="008C416E"/>
    <w:rsid w:val="008C498E"/>
    <w:rsid w:val="008C499C"/>
    <w:rsid w:val="008C5DC4"/>
    <w:rsid w:val="008C6CCB"/>
    <w:rsid w:val="008C6DD9"/>
    <w:rsid w:val="008C6E70"/>
    <w:rsid w:val="008C758A"/>
    <w:rsid w:val="008D00FB"/>
    <w:rsid w:val="008D0602"/>
    <w:rsid w:val="008D1DFC"/>
    <w:rsid w:val="008D2258"/>
    <w:rsid w:val="008D27C8"/>
    <w:rsid w:val="008D3B45"/>
    <w:rsid w:val="008D4EA8"/>
    <w:rsid w:val="008D4FD6"/>
    <w:rsid w:val="008D653F"/>
    <w:rsid w:val="008D7CF8"/>
    <w:rsid w:val="008D7E58"/>
    <w:rsid w:val="008E07E6"/>
    <w:rsid w:val="008E0C6D"/>
    <w:rsid w:val="008E1D47"/>
    <w:rsid w:val="008E2582"/>
    <w:rsid w:val="008E25CC"/>
    <w:rsid w:val="008E34B4"/>
    <w:rsid w:val="008E580A"/>
    <w:rsid w:val="008F1AE6"/>
    <w:rsid w:val="008F3977"/>
    <w:rsid w:val="008F3C2C"/>
    <w:rsid w:val="008F44AD"/>
    <w:rsid w:val="008F4A2D"/>
    <w:rsid w:val="008F71B8"/>
    <w:rsid w:val="009000C4"/>
    <w:rsid w:val="009008FF"/>
    <w:rsid w:val="00901051"/>
    <w:rsid w:val="0090155E"/>
    <w:rsid w:val="0090179C"/>
    <w:rsid w:val="009024C1"/>
    <w:rsid w:val="00902818"/>
    <w:rsid w:val="00902D83"/>
    <w:rsid w:val="00903589"/>
    <w:rsid w:val="00903F9D"/>
    <w:rsid w:val="00903FCB"/>
    <w:rsid w:val="00907198"/>
    <w:rsid w:val="00907288"/>
    <w:rsid w:val="00907A55"/>
    <w:rsid w:val="0091169B"/>
    <w:rsid w:val="00911742"/>
    <w:rsid w:val="00911B50"/>
    <w:rsid w:val="00911B69"/>
    <w:rsid w:val="009145D2"/>
    <w:rsid w:val="00914933"/>
    <w:rsid w:val="00914A69"/>
    <w:rsid w:val="00915743"/>
    <w:rsid w:val="0091589F"/>
    <w:rsid w:val="00916E37"/>
    <w:rsid w:val="009176D1"/>
    <w:rsid w:val="00920E83"/>
    <w:rsid w:val="00920F39"/>
    <w:rsid w:val="00921219"/>
    <w:rsid w:val="0092270A"/>
    <w:rsid w:val="00923996"/>
    <w:rsid w:val="009241BA"/>
    <w:rsid w:val="009246ED"/>
    <w:rsid w:val="00924828"/>
    <w:rsid w:val="009264D7"/>
    <w:rsid w:val="00926B61"/>
    <w:rsid w:val="0092733D"/>
    <w:rsid w:val="0092760C"/>
    <w:rsid w:val="009314C0"/>
    <w:rsid w:val="00931E75"/>
    <w:rsid w:val="00931F98"/>
    <w:rsid w:val="00933339"/>
    <w:rsid w:val="00933CB4"/>
    <w:rsid w:val="00934673"/>
    <w:rsid w:val="00935F5C"/>
    <w:rsid w:val="00940309"/>
    <w:rsid w:val="009403D8"/>
    <w:rsid w:val="00940EE4"/>
    <w:rsid w:val="00941266"/>
    <w:rsid w:val="00941349"/>
    <w:rsid w:val="00941C6F"/>
    <w:rsid w:val="00942AC3"/>
    <w:rsid w:val="00942ACB"/>
    <w:rsid w:val="00942BCC"/>
    <w:rsid w:val="00943302"/>
    <w:rsid w:val="00943C68"/>
    <w:rsid w:val="00943DC3"/>
    <w:rsid w:val="00944803"/>
    <w:rsid w:val="009458E3"/>
    <w:rsid w:val="00945B71"/>
    <w:rsid w:val="00945BBD"/>
    <w:rsid w:val="009502B4"/>
    <w:rsid w:val="0095042D"/>
    <w:rsid w:val="00950768"/>
    <w:rsid w:val="0095338D"/>
    <w:rsid w:val="009546A7"/>
    <w:rsid w:val="009554CC"/>
    <w:rsid w:val="00955597"/>
    <w:rsid w:val="00955F77"/>
    <w:rsid w:val="009561B3"/>
    <w:rsid w:val="009562B3"/>
    <w:rsid w:val="00957815"/>
    <w:rsid w:val="00963849"/>
    <w:rsid w:val="00963A9B"/>
    <w:rsid w:val="00963CDA"/>
    <w:rsid w:val="009649EA"/>
    <w:rsid w:val="00966824"/>
    <w:rsid w:val="00967023"/>
    <w:rsid w:val="00967C7D"/>
    <w:rsid w:val="009778C6"/>
    <w:rsid w:val="00980D0F"/>
    <w:rsid w:val="00980FCB"/>
    <w:rsid w:val="009824EB"/>
    <w:rsid w:val="0098338E"/>
    <w:rsid w:val="009858C6"/>
    <w:rsid w:val="009872E4"/>
    <w:rsid w:val="009904E0"/>
    <w:rsid w:val="00990A57"/>
    <w:rsid w:val="009916CB"/>
    <w:rsid w:val="0099170B"/>
    <w:rsid w:val="009925CC"/>
    <w:rsid w:val="00992B93"/>
    <w:rsid w:val="00994303"/>
    <w:rsid w:val="00995F51"/>
    <w:rsid w:val="00997DF8"/>
    <w:rsid w:val="009A0C44"/>
    <w:rsid w:val="009A193A"/>
    <w:rsid w:val="009A1DAA"/>
    <w:rsid w:val="009A30BA"/>
    <w:rsid w:val="009A34B3"/>
    <w:rsid w:val="009A3A4D"/>
    <w:rsid w:val="009A4435"/>
    <w:rsid w:val="009A45CB"/>
    <w:rsid w:val="009A5A62"/>
    <w:rsid w:val="009A66FF"/>
    <w:rsid w:val="009A725D"/>
    <w:rsid w:val="009A73AB"/>
    <w:rsid w:val="009A7972"/>
    <w:rsid w:val="009A79FD"/>
    <w:rsid w:val="009B05A8"/>
    <w:rsid w:val="009B218B"/>
    <w:rsid w:val="009B35EA"/>
    <w:rsid w:val="009B3E62"/>
    <w:rsid w:val="009B503D"/>
    <w:rsid w:val="009B5A74"/>
    <w:rsid w:val="009B5F98"/>
    <w:rsid w:val="009B6C85"/>
    <w:rsid w:val="009B7058"/>
    <w:rsid w:val="009C0D6F"/>
    <w:rsid w:val="009C23DD"/>
    <w:rsid w:val="009C2E16"/>
    <w:rsid w:val="009C3521"/>
    <w:rsid w:val="009C3E62"/>
    <w:rsid w:val="009C64D8"/>
    <w:rsid w:val="009C7F7F"/>
    <w:rsid w:val="009D024E"/>
    <w:rsid w:val="009D07B7"/>
    <w:rsid w:val="009D07F9"/>
    <w:rsid w:val="009D1575"/>
    <w:rsid w:val="009D186A"/>
    <w:rsid w:val="009D2578"/>
    <w:rsid w:val="009D27F6"/>
    <w:rsid w:val="009D31E9"/>
    <w:rsid w:val="009D4428"/>
    <w:rsid w:val="009D5D4A"/>
    <w:rsid w:val="009D79EF"/>
    <w:rsid w:val="009E0563"/>
    <w:rsid w:val="009E1819"/>
    <w:rsid w:val="009E313B"/>
    <w:rsid w:val="009E327E"/>
    <w:rsid w:val="009E353D"/>
    <w:rsid w:val="009E3D13"/>
    <w:rsid w:val="009E4565"/>
    <w:rsid w:val="009E5162"/>
    <w:rsid w:val="009E7AD7"/>
    <w:rsid w:val="009F0B7F"/>
    <w:rsid w:val="009F0CF4"/>
    <w:rsid w:val="009F1600"/>
    <w:rsid w:val="009F1B49"/>
    <w:rsid w:val="009F2363"/>
    <w:rsid w:val="009F27A1"/>
    <w:rsid w:val="009F31BC"/>
    <w:rsid w:val="009F4214"/>
    <w:rsid w:val="009F4422"/>
    <w:rsid w:val="009F4A65"/>
    <w:rsid w:val="009F4CFC"/>
    <w:rsid w:val="009F50C8"/>
    <w:rsid w:val="009F5FC2"/>
    <w:rsid w:val="009F62BB"/>
    <w:rsid w:val="009F685F"/>
    <w:rsid w:val="009F69D5"/>
    <w:rsid w:val="009F6B05"/>
    <w:rsid w:val="00A00831"/>
    <w:rsid w:val="00A0112F"/>
    <w:rsid w:val="00A02699"/>
    <w:rsid w:val="00A02F34"/>
    <w:rsid w:val="00A03774"/>
    <w:rsid w:val="00A06974"/>
    <w:rsid w:val="00A10484"/>
    <w:rsid w:val="00A10A67"/>
    <w:rsid w:val="00A12B62"/>
    <w:rsid w:val="00A12F85"/>
    <w:rsid w:val="00A141BB"/>
    <w:rsid w:val="00A14A14"/>
    <w:rsid w:val="00A17D45"/>
    <w:rsid w:val="00A22826"/>
    <w:rsid w:val="00A22875"/>
    <w:rsid w:val="00A22C3A"/>
    <w:rsid w:val="00A23FA9"/>
    <w:rsid w:val="00A244ED"/>
    <w:rsid w:val="00A24973"/>
    <w:rsid w:val="00A2514B"/>
    <w:rsid w:val="00A261BA"/>
    <w:rsid w:val="00A26323"/>
    <w:rsid w:val="00A27346"/>
    <w:rsid w:val="00A274CB"/>
    <w:rsid w:val="00A30792"/>
    <w:rsid w:val="00A3196F"/>
    <w:rsid w:val="00A323D6"/>
    <w:rsid w:val="00A3363A"/>
    <w:rsid w:val="00A3390E"/>
    <w:rsid w:val="00A33948"/>
    <w:rsid w:val="00A34642"/>
    <w:rsid w:val="00A3651F"/>
    <w:rsid w:val="00A36667"/>
    <w:rsid w:val="00A403CA"/>
    <w:rsid w:val="00A4065A"/>
    <w:rsid w:val="00A41072"/>
    <w:rsid w:val="00A41FA2"/>
    <w:rsid w:val="00A43F3E"/>
    <w:rsid w:val="00A43F84"/>
    <w:rsid w:val="00A44E61"/>
    <w:rsid w:val="00A4545C"/>
    <w:rsid w:val="00A4563E"/>
    <w:rsid w:val="00A45FEE"/>
    <w:rsid w:val="00A462AD"/>
    <w:rsid w:val="00A468D2"/>
    <w:rsid w:val="00A47934"/>
    <w:rsid w:val="00A50CFF"/>
    <w:rsid w:val="00A5101A"/>
    <w:rsid w:val="00A51797"/>
    <w:rsid w:val="00A51B99"/>
    <w:rsid w:val="00A525B6"/>
    <w:rsid w:val="00A53A3D"/>
    <w:rsid w:val="00A56077"/>
    <w:rsid w:val="00A562D8"/>
    <w:rsid w:val="00A56BED"/>
    <w:rsid w:val="00A571EB"/>
    <w:rsid w:val="00A57428"/>
    <w:rsid w:val="00A60388"/>
    <w:rsid w:val="00A631B5"/>
    <w:rsid w:val="00A63ABC"/>
    <w:rsid w:val="00A64AE1"/>
    <w:rsid w:val="00A66392"/>
    <w:rsid w:val="00A70BC4"/>
    <w:rsid w:val="00A7156B"/>
    <w:rsid w:val="00A718C3"/>
    <w:rsid w:val="00A72204"/>
    <w:rsid w:val="00A7441C"/>
    <w:rsid w:val="00A74AE7"/>
    <w:rsid w:val="00A74CCF"/>
    <w:rsid w:val="00A75235"/>
    <w:rsid w:val="00A77775"/>
    <w:rsid w:val="00A81588"/>
    <w:rsid w:val="00A820B1"/>
    <w:rsid w:val="00A8271D"/>
    <w:rsid w:val="00A82E93"/>
    <w:rsid w:val="00A838D3"/>
    <w:rsid w:val="00A84123"/>
    <w:rsid w:val="00A866A4"/>
    <w:rsid w:val="00A86C4C"/>
    <w:rsid w:val="00A877DD"/>
    <w:rsid w:val="00A87D9A"/>
    <w:rsid w:val="00A90740"/>
    <w:rsid w:val="00A90D05"/>
    <w:rsid w:val="00A93500"/>
    <w:rsid w:val="00A94177"/>
    <w:rsid w:val="00A94902"/>
    <w:rsid w:val="00A9556D"/>
    <w:rsid w:val="00A97790"/>
    <w:rsid w:val="00AA0DD0"/>
    <w:rsid w:val="00AA1FB7"/>
    <w:rsid w:val="00AA2F8A"/>
    <w:rsid w:val="00AA4181"/>
    <w:rsid w:val="00AA5E55"/>
    <w:rsid w:val="00AA61CA"/>
    <w:rsid w:val="00AA6213"/>
    <w:rsid w:val="00AB0078"/>
    <w:rsid w:val="00AB0AD7"/>
    <w:rsid w:val="00AB129F"/>
    <w:rsid w:val="00AB1362"/>
    <w:rsid w:val="00AB1FFE"/>
    <w:rsid w:val="00AB4DEB"/>
    <w:rsid w:val="00AB6E32"/>
    <w:rsid w:val="00AB74CC"/>
    <w:rsid w:val="00AC009C"/>
    <w:rsid w:val="00AC12F0"/>
    <w:rsid w:val="00AC178E"/>
    <w:rsid w:val="00AC1EB4"/>
    <w:rsid w:val="00AC2B0E"/>
    <w:rsid w:val="00AC2E38"/>
    <w:rsid w:val="00AC3189"/>
    <w:rsid w:val="00AC3210"/>
    <w:rsid w:val="00AC38B7"/>
    <w:rsid w:val="00AC4BDA"/>
    <w:rsid w:val="00AC5028"/>
    <w:rsid w:val="00AC542D"/>
    <w:rsid w:val="00AC5CD8"/>
    <w:rsid w:val="00AC5E2C"/>
    <w:rsid w:val="00AC62B7"/>
    <w:rsid w:val="00AC6D65"/>
    <w:rsid w:val="00AC6DA1"/>
    <w:rsid w:val="00AC758E"/>
    <w:rsid w:val="00AC7CEA"/>
    <w:rsid w:val="00AD130A"/>
    <w:rsid w:val="00AD133C"/>
    <w:rsid w:val="00AD4358"/>
    <w:rsid w:val="00AD4DE3"/>
    <w:rsid w:val="00AD5B66"/>
    <w:rsid w:val="00AD7CF0"/>
    <w:rsid w:val="00AE0EEB"/>
    <w:rsid w:val="00AE1C2E"/>
    <w:rsid w:val="00AE2399"/>
    <w:rsid w:val="00AE3C4A"/>
    <w:rsid w:val="00AE5C1B"/>
    <w:rsid w:val="00AE6504"/>
    <w:rsid w:val="00AE6BD4"/>
    <w:rsid w:val="00AE70AC"/>
    <w:rsid w:val="00AE732F"/>
    <w:rsid w:val="00AE7416"/>
    <w:rsid w:val="00AE741E"/>
    <w:rsid w:val="00AE75C8"/>
    <w:rsid w:val="00AF06C6"/>
    <w:rsid w:val="00AF0D8F"/>
    <w:rsid w:val="00AF0EFB"/>
    <w:rsid w:val="00AF1AB2"/>
    <w:rsid w:val="00AF2908"/>
    <w:rsid w:val="00AF2C32"/>
    <w:rsid w:val="00AF2F52"/>
    <w:rsid w:val="00AF401A"/>
    <w:rsid w:val="00AF4142"/>
    <w:rsid w:val="00AF66D1"/>
    <w:rsid w:val="00B00A25"/>
    <w:rsid w:val="00B01450"/>
    <w:rsid w:val="00B02CF2"/>
    <w:rsid w:val="00B02DEB"/>
    <w:rsid w:val="00B03C24"/>
    <w:rsid w:val="00B0498C"/>
    <w:rsid w:val="00B062B7"/>
    <w:rsid w:val="00B114A8"/>
    <w:rsid w:val="00B115AE"/>
    <w:rsid w:val="00B11DA5"/>
    <w:rsid w:val="00B11F9B"/>
    <w:rsid w:val="00B129C5"/>
    <w:rsid w:val="00B13084"/>
    <w:rsid w:val="00B13D43"/>
    <w:rsid w:val="00B143EA"/>
    <w:rsid w:val="00B149B9"/>
    <w:rsid w:val="00B1506C"/>
    <w:rsid w:val="00B15675"/>
    <w:rsid w:val="00B16789"/>
    <w:rsid w:val="00B173C0"/>
    <w:rsid w:val="00B2106F"/>
    <w:rsid w:val="00B21A76"/>
    <w:rsid w:val="00B229C4"/>
    <w:rsid w:val="00B23100"/>
    <w:rsid w:val="00B235D5"/>
    <w:rsid w:val="00B23A07"/>
    <w:rsid w:val="00B23F77"/>
    <w:rsid w:val="00B26789"/>
    <w:rsid w:val="00B26E98"/>
    <w:rsid w:val="00B2799B"/>
    <w:rsid w:val="00B31405"/>
    <w:rsid w:val="00B3277C"/>
    <w:rsid w:val="00B328BF"/>
    <w:rsid w:val="00B32BBE"/>
    <w:rsid w:val="00B33764"/>
    <w:rsid w:val="00B33E05"/>
    <w:rsid w:val="00B345FC"/>
    <w:rsid w:val="00B35126"/>
    <w:rsid w:val="00B35E45"/>
    <w:rsid w:val="00B3619B"/>
    <w:rsid w:val="00B36340"/>
    <w:rsid w:val="00B408B0"/>
    <w:rsid w:val="00B41368"/>
    <w:rsid w:val="00B419D1"/>
    <w:rsid w:val="00B423E1"/>
    <w:rsid w:val="00B4282C"/>
    <w:rsid w:val="00B42887"/>
    <w:rsid w:val="00B43201"/>
    <w:rsid w:val="00B43293"/>
    <w:rsid w:val="00B44182"/>
    <w:rsid w:val="00B45826"/>
    <w:rsid w:val="00B462B6"/>
    <w:rsid w:val="00B467F2"/>
    <w:rsid w:val="00B46C6C"/>
    <w:rsid w:val="00B50A12"/>
    <w:rsid w:val="00B51063"/>
    <w:rsid w:val="00B5435D"/>
    <w:rsid w:val="00B54503"/>
    <w:rsid w:val="00B55217"/>
    <w:rsid w:val="00B55B33"/>
    <w:rsid w:val="00B562DD"/>
    <w:rsid w:val="00B56C84"/>
    <w:rsid w:val="00B5700E"/>
    <w:rsid w:val="00B57020"/>
    <w:rsid w:val="00B60161"/>
    <w:rsid w:val="00B605E1"/>
    <w:rsid w:val="00B610D0"/>
    <w:rsid w:val="00B62057"/>
    <w:rsid w:val="00B64627"/>
    <w:rsid w:val="00B64C00"/>
    <w:rsid w:val="00B6538C"/>
    <w:rsid w:val="00B677B8"/>
    <w:rsid w:val="00B67EC5"/>
    <w:rsid w:val="00B705C5"/>
    <w:rsid w:val="00B70F09"/>
    <w:rsid w:val="00B7186B"/>
    <w:rsid w:val="00B71BBD"/>
    <w:rsid w:val="00B73416"/>
    <w:rsid w:val="00B73C69"/>
    <w:rsid w:val="00B73C7D"/>
    <w:rsid w:val="00B74709"/>
    <w:rsid w:val="00B76F65"/>
    <w:rsid w:val="00B7719B"/>
    <w:rsid w:val="00B80E71"/>
    <w:rsid w:val="00B80F42"/>
    <w:rsid w:val="00B80F8F"/>
    <w:rsid w:val="00B82553"/>
    <w:rsid w:val="00B83ED5"/>
    <w:rsid w:val="00B846CC"/>
    <w:rsid w:val="00B84D2D"/>
    <w:rsid w:val="00B851AB"/>
    <w:rsid w:val="00B861FC"/>
    <w:rsid w:val="00B86B96"/>
    <w:rsid w:val="00B87371"/>
    <w:rsid w:val="00B9098E"/>
    <w:rsid w:val="00B91111"/>
    <w:rsid w:val="00B91C87"/>
    <w:rsid w:val="00B92512"/>
    <w:rsid w:val="00B92AA6"/>
    <w:rsid w:val="00B932AE"/>
    <w:rsid w:val="00B934EA"/>
    <w:rsid w:val="00B9352D"/>
    <w:rsid w:val="00B94D6C"/>
    <w:rsid w:val="00B95CA3"/>
    <w:rsid w:val="00B963D2"/>
    <w:rsid w:val="00B96B4D"/>
    <w:rsid w:val="00B97244"/>
    <w:rsid w:val="00BA2FE7"/>
    <w:rsid w:val="00BA31C1"/>
    <w:rsid w:val="00BA3E07"/>
    <w:rsid w:val="00BA47AF"/>
    <w:rsid w:val="00BA57B3"/>
    <w:rsid w:val="00BA689E"/>
    <w:rsid w:val="00BA765B"/>
    <w:rsid w:val="00BA7FF6"/>
    <w:rsid w:val="00BB1728"/>
    <w:rsid w:val="00BB1DF2"/>
    <w:rsid w:val="00BB2E05"/>
    <w:rsid w:val="00BB37EA"/>
    <w:rsid w:val="00BB4296"/>
    <w:rsid w:val="00BB609B"/>
    <w:rsid w:val="00BB6622"/>
    <w:rsid w:val="00BB6A16"/>
    <w:rsid w:val="00BB7053"/>
    <w:rsid w:val="00BC0A4D"/>
    <w:rsid w:val="00BC20E7"/>
    <w:rsid w:val="00BC4DB3"/>
    <w:rsid w:val="00BC6568"/>
    <w:rsid w:val="00BC7A93"/>
    <w:rsid w:val="00BD0C07"/>
    <w:rsid w:val="00BD16EA"/>
    <w:rsid w:val="00BD177E"/>
    <w:rsid w:val="00BD2240"/>
    <w:rsid w:val="00BD4047"/>
    <w:rsid w:val="00BD4175"/>
    <w:rsid w:val="00BD4331"/>
    <w:rsid w:val="00BD5482"/>
    <w:rsid w:val="00BD5596"/>
    <w:rsid w:val="00BD6957"/>
    <w:rsid w:val="00BD6967"/>
    <w:rsid w:val="00BD6A99"/>
    <w:rsid w:val="00BD72FC"/>
    <w:rsid w:val="00BE0C01"/>
    <w:rsid w:val="00BE1472"/>
    <w:rsid w:val="00BE2735"/>
    <w:rsid w:val="00BE2FC1"/>
    <w:rsid w:val="00BE4534"/>
    <w:rsid w:val="00BE4EE0"/>
    <w:rsid w:val="00BE646A"/>
    <w:rsid w:val="00BE6FA0"/>
    <w:rsid w:val="00BE70F0"/>
    <w:rsid w:val="00BF0346"/>
    <w:rsid w:val="00BF0F96"/>
    <w:rsid w:val="00BF10C2"/>
    <w:rsid w:val="00BF110F"/>
    <w:rsid w:val="00BF559F"/>
    <w:rsid w:val="00BF58F7"/>
    <w:rsid w:val="00BF63B6"/>
    <w:rsid w:val="00BF7E8B"/>
    <w:rsid w:val="00C000D1"/>
    <w:rsid w:val="00C009DB"/>
    <w:rsid w:val="00C015F0"/>
    <w:rsid w:val="00C01A4F"/>
    <w:rsid w:val="00C01C8D"/>
    <w:rsid w:val="00C03447"/>
    <w:rsid w:val="00C04344"/>
    <w:rsid w:val="00C0435C"/>
    <w:rsid w:val="00C04AC4"/>
    <w:rsid w:val="00C055A1"/>
    <w:rsid w:val="00C0564D"/>
    <w:rsid w:val="00C06925"/>
    <w:rsid w:val="00C06B8E"/>
    <w:rsid w:val="00C07FF9"/>
    <w:rsid w:val="00C10862"/>
    <w:rsid w:val="00C10AC1"/>
    <w:rsid w:val="00C11161"/>
    <w:rsid w:val="00C1117C"/>
    <w:rsid w:val="00C1268C"/>
    <w:rsid w:val="00C126B8"/>
    <w:rsid w:val="00C145AE"/>
    <w:rsid w:val="00C15D04"/>
    <w:rsid w:val="00C15E82"/>
    <w:rsid w:val="00C1745B"/>
    <w:rsid w:val="00C203C1"/>
    <w:rsid w:val="00C21340"/>
    <w:rsid w:val="00C22960"/>
    <w:rsid w:val="00C2425E"/>
    <w:rsid w:val="00C2457F"/>
    <w:rsid w:val="00C24FBE"/>
    <w:rsid w:val="00C26A56"/>
    <w:rsid w:val="00C271C0"/>
    <w:rsid w:val="00C3227A"/>
    <w:rsid w:val="00C325FD"/>
    <w:rsid w:val="00C33346"/>
    <w:rsid w:val="00C3364B"/>
    <w:rsid w:val="00C33BD4"/>
    <w:rsid w:val="00C34012"/>
    <w:rsid w:val="00C3421F"/>
    <w:rsid w:val="00C34802"/>
    <w:rsid w:val="00C34AB5"/>
    <w:rsid w:val="00C34D50"/>
    <w:rsid w:val="00C36BBF"/>
    <w:rsid w:val="00C37892"/>
    <w:rsid w:val="00C40E4B"/>
    <w:rsid w:val="00C40F05"/>
    <w:rsid w:val="00C40F5D"/>
    <w:rsid w:val="00C41D54"/>
    <w:rsid w:val="00C42F15"/>
    <w:rsid w:val="00C442BE"/>
    <w:rsid w:val="00C44A94"/>
    <w:rsid w:val="00C454F9"/>
    <w:rsid w:val="00C460D9"/>
    <w:rsid w:val="00C46560"/>
    <w:rsid w:val="00C5068D"/>
    <w:rsid w:val="00C51413"/>
    <w:rsid w:val="00C52C79"/>
    <w:rsid w:val="00C54862"/>
    <w:rsid w:val="00C549AD"/>
    <w:rsid w:val="00C56326"/>
    <w:rsid w:val="00C56673"/>
    <w:rsid w:val="00C56F12"/>
    <w:rsid w:val="00C604E7"/>
    <w:rsid w:val="00C60B05"/>
    <w:rsid w:val="00C61CDF"/>
    <w:rsid w:val="00C63B17"/>
    <w:rsid w:val="00C63D36"/>
    <w:rsid w:val="00C6493C"/>
    <w:rsid w:val="00C64E70"/>
    <w:rsid w:val="00C657A4"/>
    <w:rsid w:val="00C666A4"/>
    <w:rsid w:val="00C66A6D"/>
    <w:rsid w:val="00C674E9"/>
    <w:rsid w:val="00C70335"/>
    <w:rsid w:val="00C7034E"/>
    <w:rsid w:val="00C7107E"/>
    <w:rsid w:val="00C712A6"/>
    <w:rsid w:val="00C71940"/>
    <w:rsid w:val="00C72D41"/>
    <w:rsid w:val="00C743E4"/>
    <w:rsid w:val="00C74839"/>
    <w:rsid w:val="00C774F8"/>
    <w:rsid w:val="00C77646"/>
    <w:rsid w:val="00C80107"/>
    <w:rsid w:val="00C802DB"/>
    <w:rsid w:val="00C82309"/>
    <w:rsid w:val="00C82984"/>
    <w:rsid w:val="00C82CA0"/>
    <w:rsid w:val="00C83983"/>
    <w:rsid w:val="00C84160"/>
    <w:rsid w:val="00C85DED"/>
    <w:rsid w:val="00C85F7D"/>
    <w:rsid w:val="00C86885"/>
    <w:rsid w:val="00C8745A"/>
    <w:rsid w:val="00C87907"/>
    <w:rsid w:val="00C90554"/>
    <w:rsid w:val="00C91453"/>
    <w:rsid w:val="00C92286"/>
    <w:rsid w:val="00C93752"/>
    <w:rsid w:val="00C93AE6"/>
    <w:rsid w:val="00C96A87"/>
    <w:rsid w:val="00C96EEE"/>
    <w:rsid w:val="00C97357"/>
    <w:rsid w:val="00C9778B"/>
    <w:rsid w:val="00CA0907"/>
    <w:rsid w:val="00CA0BF1"/>
    <w:rsid w:val="00CA18CF"/>
    <w:rsid w:val="00CA3184"/>
    <w:rsid w:val="00CA3E6E"/>
    <w:rsid w:val="00CA4598"/>
    <w:rsid w:val="00CA4798"/>
    <w:rsid w:val="00CA4C1A"/>
    <w:rsid w:val="00CA5167"/>
    <w:rsid w:val="00CA5C24"/>
    <w:rsid w:val="00CA6149"/>
    <w:rsid w:val="00CA653E"/>
    <w:rsid w:val="00CA73C6"/>
    <w:rsid w:val="00CB05A6"/>
    <w:rsid w:val="00CB0D91"/>
    <w:rsid w:val="00CB1C8E"/>
    <w:rsid w:val="00CB2AFB"/>
    <w:rsid w:val="00CB3145"/>
    <w:rsid w:val="00CB3A10"/>
    <w:rsid w:val="00CB4F11"/>
    <w:rsid w:val="00CB62DB"/>
    <w:rsid w:val="00CB6443"/>
    <w:rsid w:val="00CB67A0"/>
    <w:rsid w:val="00CB6B31"/>
    <w:rsid w:val="00CB7364"/>
    <w:rsid w:val="00CC06C9"/>
    <w:rsid w:val="00CC0A7E"/>
    <w:rsid w:val="00CC0F55"/>
    <w:rsid w:val="00CC2381"/>
    <w:rsid w:val="00CC28E1"/>
    <w:rsid w:val="00CC3557"/>
    <w:rsid w:val="00CC4BD0"/>
    <w:rsid w:val="00CC5C07"/>
    <w:rsid w:val="00CC5D05"/>
    <w:rsid w:val="00CC75D6"/>
    <w:rsid w:val="00CC7D65"/>
    <w:rsid w:val="00CD0E7D"/>
    <w:rsid w:val="00CD298A"/>
    <w:rsid w:val="00CD2D39"/>
    <w:rsid w:val="00CD3C70"/>
    <w:rsid w:val="00CD3FC6"/>
    <w:rsid w:val="00CD410D"/>
    <w:rsid w:val="00CD42FB"/>
    <w:rsid w:val="00CD51CF"/>
    <w:rsid w:val="00CD5303"/>
    <w:rsid w:val="00CD5380"/>
    <w:rsid w:val="00CD5775"/>
    <w:rsid w:val="00CD57E0"/>
    <w:rsid w:val="00CD5929"/>
    <w:rsid w:val="00CD5EC0"/>
    <w:rsid w:val="00CD62F8"/>
    <w:rsid w:val="00CD68E1"/>
    <w:rsid w:val="00CD702E"/>
    <w:rsid w:val="00CD72AC"/>
    <w:rsid w:val="00CE12F7"/>
    <w:rsid w:val="00CE33D2"/>
    <w:rsid w:val="00CE41A6"/>
    <w:rsid w:val="00CE42BF"/>
    <w:rsid w:val="00CE48AB"/>
    <w:rsid w:val="00CE5057"/>
    <w:rsid w:val="00CE5EEB"/>
    <w:rsid w:val="00CE7F42"/>
    <w:rsid w:val="00CF0A90"/>
    <w:rsid w:val="00CF0E3B"/>
    <w:rsid w:val="00CF1EAC"/>
    <w:rsid w:val="00CF3A14"/>
    <w:rsid w:val="00CF4228"/>
    <w:rsid w:val="00CF4275"/>
    <w:rsid w:val="00CF495D"/>
    <w:rsid w:val="00CF4A58"/>
    <w:rsid w:val="00CF5F55"/>
    <w:rsid w:val="00CF6D67"/>
    <w:rsid w:val="00D00118"/>
    <w:rsid w:val="00D012FE"/>
    <w:rsid w:val="00D01ED6"/>
    <w:rsid w:val="00D03368"/>
    <w:rsid w:val="00D047EF"/>
    <w:rsid w:val="00D048EA"/>
    <w:rsid w:val="00D056BF"/>
    <w:rsid w:val="00D0692A"/>
    <w:rsid w:val="00D104B4"/>
    <w:rsid w:val="00D107B7"/>
    <w:rsid w:val="00D142A6"/>
    <w:rsid w:val="00D146E3"/>
    <w:rsid w:val="00D16151"/>
    <w:rsid w:val="00D16A21"/>
    <w:rsid w:val="00D21404"/>
    <w:rsid w:val="00D22D34"/>
    <w:rsid w:val="00D232E0"/>
    <w:rsid w:val="00D2340C"/>
    <w:rsid w:val="00D2491F"/>
    <w:rsid w:val="00D24A68"/>
    <w:rsid w:val="00D26EA8"/>
    <w:rsid w:val="00D27CE8"/>
    <w:rsid w:val="00D30501"/>
    <w:rsid w:val="00D30739"/>
    <w:rsid w:val="00D3151E"/>
    <w:rsid w:val="00D321E8"/>
    <w:rsid w:val="00D3268C"/>
    <w:rsid w:val="00D32AAE"/>
    <w:rsid w:val="00D32CE5"/>
    <w:rsid w:val="00D343C0"/>
    <w:rsid w:val="00D34FD6"/>
    <w:rsid w:val="00D35445"/>
    <w:rsid w:val="00D35796"/>
    <w:rsid w:val="00D3632F"/>
    <w:rsid w:val="00D407C9"/>
    <w:rsid w:val="00D409FF"/>
    <w:rsid w:val="00D41591"/>
    <w:rsid w:val="00D421A0"/>
    <w:rsid w:val="00D42B4A"/>
    <w:rsid w:val="00D4351D"/>
    <w:rsid w:val="00D44B07"/>
    <w:rsid w:val="00D4569C"/>
    <w:rsid w:val="00D4594C"/>
    <w:rsid w:val="00D45E91"/>
    <w:rsid w:val="00D460AD"/>
    <w:rsid w:val="00D46A32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619"/>
    <w:rsid w:val="00D63CE9"/>
    <w:rsid w:val="00D648A4"/>
    <w:rsid w:val="00D659A1"/>
    <w:rsid w:val="00D67768"/>
    <w:rsid w:val="00D67941"/>
    <w:rsid w:val="00D70484"/>
    <w:rsid w:val="00D71414"/>
    <w:rsid w:val="00D745DD"/>
    <w:rsid w:val="00D75078"/>
    <w:rsid w:val="00D778C3"/>
    <w:rsid w:val="00D80313"/>
    <w:rsid w:val="00D80416"/>
    <w:rsid w:val="00D8090D"/>
    <w:rsid w:val="00D82603"/>
    <w:rsid w:val="00D8381D"/>
    <w:rsid w:val="00D85CAB"/>
    <w:rsid w:val="00D85CB9"/>
    <w:rsid w:val="00D87223"/>
    <w:rsid w:val="00D87670"/>
    <w:rsid w:val="00D90AA1"/>
    <w:rsid w:val="00D90F13"/>
    <w:rsid w:val="00D9188B"/>
    <w:rsid w:val="00D919D8"/>
    <w:rsid w:val="00D9522A"/>
    <w:rsid w:val="00D96922"/>
    <w:rsid w:val="00DA02EA"/>
    <w:rsid w:val="00DA05AD"/>
    <w:rsid w:val="00DA0AB6"/>
    <w:rsid w:val="00DA0E01"/>
    <w:rsid w:val="00DA1B50"/>
    <w:rsid w:val="00DA25A8"/>
    <w:rsid w:val="00DA4603"/>
    <w:rsid w:val="00DA4FB1"/>
    <w:rsid w:val="00DA5B06"/>
    <w:rsid w:val="00DB05B1"/>
    <w:rsid w:val="00DB0D71"/>
    <w:rsid w:val="00DB1857"/>
    <w:rsid w:val="00DB1D0C"/>
    <w:rsid w:val="00DB1E5E"/>
    <w:rsid w:val="00DB3846"/>
    <w:rsid w:val="00DB4A48"/>
    <w:rsid w:val="00DB4E92"/>
    <w:rsid w:val="00DB5C43"/>
    <w:rsid w:val="00DB5C58"/>
    <w:rsid w:val="00DB5E4D"/>
    <w:rsid w:val="00DB6419"/>
    <w:rsid w:val="00DB6DB7"/>
    <w:rsid w:val="00DB7619"/>
    <w:rsid w:val="00DC0E5D"/>
    <w:rsid w:val="00DC2269"/>
    <w:rsid w:val="00DC22F2"/>
    <w:rsid w:val="00DC25EB"/>
    <w:rsid w:val="00DC354B"/>
    <w:rsid w:val="00DC378A"/>
    <w:rsid w:val="00DC3CB7"/>
    <w:rsid w:val="00DC4CD3"/>
    <w:rsid w:val="00DC5BB8"/>
    <w:rsid w:val="00DC65DC"/>
    <w:rsid w:val="00DC6B1E"/>
    <w:rsid w:val="00DC7E54"/>
    <w:rsid w:val="00DD0097"/>
    <w:rsid w:val="00DD04FD"/>
    <w:rsid w:val="00DD06DB"/>
    <w:rsid w:val="00DD0D86"/>
    <w:rsid w:val="00DD10A4"/>
    <w:rsid w:val="00DD175D"/>
    <w:rsid w:val="00DD1B2E"/>
    <w:rsid w:val="00DD1D2F"/>
    <w:rsid w:val="00DD261E"/>
    <w:rsid w:val="00DD2C99"/>
    <w:rsid w:val="00DD38F6"/>
    <w:rsid w:val="00DD3AA3"/>
    <w:rsid w:val="00DD64EC"/>
    <w:rsid w:val="00DD77A5"/>
    <w:rsid w:val="00DE0B1E"/>
    <w:rsid w:val="00DE318D"/>
    <w:rsid w:val="00DE33CA"/>
    <w:rsid w:val="00DE4694"/>
    <w:rsid w:val="00DE4BB3"/>
    <w:rsid w:val="00DE4DBA"/>
    <w:rsid w:val="00DE6158"/>
    <w:rsid w:val="00DE7140"/>
    <w:rsid w:val="00DE7A5F"/>
    <w:rsid w:val="00DE7CF1"/>
    <w:rsid w:val="00DF1669"/>
    <w:rsid w:val="00DF24FE"/>
    <w:rsid w:val="00DF2F63"/>
    <w:rsid w:val="00DF338B"/>
    <w:rsid w:val="00DF390A"/>
    <w:rsid w:val="00DF46FE"/>
    <w:rsid w:val="00DF49C8"/>
    <w:rsid w:val="00DF52CF"/>
    <w:rsid w:val="00DF554D"/>
    <w:rsid w:val="00DF62EA"/>
    <w:rsid w:val="00DF6825"/>
    <w:rsid w:val="00DF6E54"/>
    <w:rsid w:val="00DF7736"/>
    <w:rsid w:val="00DF7FB8"/>
    <w:rsid w:val="00E0047A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63"/>
    <w:rsid w:val="00E12A69"/>
    <w:rsid w:val="00E13E0D"/>
    <w:rsid w:val="00E141F3"/>
    <w:rsid w:val="00E152C6"/>
    <w:rsid w:val="00E159F2"/>
    <w:rsid w:val="00E15C7F"/>
    <w:rsid w:val="00E16431"/>
    <w:rsid w:val="00E20476"/>
    <w:rsid w:val="00E2060F"/>
    <w:rsid w:val="00E20A35"/>
    <w:rsid w:val="00E218B5"/>
    <w:rsid w:val="00E21945"/>
    <w:rsid w:val="00E2309B"/>
    <w:rsid w:val="00E231E3"/>
    <w:rsid w:val="00E2320A"/>
    <w:rsid w:val="00E23716"/>
    <w:rsid w:val="00E24A0B"/>
    <w:rsid w:val="00E25A17"/>
    <w:rsid w:val="00E25E7C"/>
    <w:rsid w:val="00E26F58"/>
    <w:rsid w:val="00E27181"/>
    <w:rsid w:val="00E2741B"/>
    <w:rsid w:val="00E27C7F"/>
    <w:rsid w:val="00E3015D"/>
    <w:rsid w:val="00E31032"/>
    <w:rsid w:val="00E313DE"/>
    <w:rsid w:val="00E31F44"/>
    <w:rsid w:val="00E32FF4"/>
    <w:rsid w:val="00E34357"/>
    <w:rsid w:val="00E34535"/>
    <w:rsid w:val="00E347C6"/>
    <w:rsid w:val="00E35A87"/>
    <w:rsid w:val="00E37B39"/>
    <w:rsid w:val="00E41036"/>
    <w:rsid w:val="00E41674"/>
    <w:rsid w:val="00E41741"/>
    <w:rsid w:val="00E41C54"/>
    <w:rsid w:val="00E41C72"/>
    <w:rsid w:val="00E42030"/>
    <w:rsid w:val="00E4375A"/>
    <w:rsid w:val="00E43B29"/>
    <w:rsid w:val="00E43D31"/>
    <w:rsid w:val="00E443DA"/>
    <w:rsid w:val="00E44741"/>
    <w:rsid w:val="00E44E1F"/>
    <w:rsid w:val="00E45FD6"/>
    <w:rsid w:val="00E46655"/>
    <w:rsid w:val="00E46B7D"/>
    <w:rsid w:val="00E47F07"/>
    <w:rsid w:val="00E52BEF"/>
    <w:rsid w:val="00E532BD"/>
    <w:rsid w:val="00E533C9"/>
    <w:rsid w:val="00E55FAF"/>
    <w:rsid w:val="00E568BB"/>
    <w:rsid w:val="00E56EE2"/>
    <w:rsid w:val="00E60D8A"/>
    <w:rsid w:val="00E60E9D"/>
    <w:rsid w:val="00E61786"/>
    <w:rsid w:val="00E62D3D"/>
    <w:rsid w:val="00E65BD7"/>
    <w:rsid w:val="00E672A5"/>
    <w:rsid w:val="00E673D0"/>
    <w:rsid w:val="00E70543"/>
    <w:rsid w:val="00E70E5E"/>
    <w:rsid w:val="00E71604"/>
    <w:rsid w:val="00E71933"/>
    <w:rsid w:val="00E721B0"/>
    <w:rsid w:val="00E72313"/>
    <w:rsid w:val="00E730A3"/>
    <w:rsid w:val="00E739A0"/>
    <w:rsid w:val="00E73AA6"/>
    <w:rsid w:val="00E73E19"/>
    <w:rsid w:val="00E74E7D"/>
    <w:rsid w:val="00E74F54"/>
    <w:rsid w:val="00E75A99"/>
    <w:rsid w:val="00E769A8"/>
    <w:rsid w:val="00E80F01"/>
    <w:rsid w:val="00E837E1"/>
    <w:rsid w:val="00E83FA9"/>
    <w:rsid w:val="00E84180"/>
    <w:rsid w:val="00E85294"/>
    <w:rsid w:val="00E85946"/>
    <w:rsid w:val="00E870C4"/>
    <w:rsid w:val="00E872DB"/>
    <w:rsid w:val="00E877BF"/>
    <w:rsid w:val="00E906D6"/>
    <w:rsid w:val="00E90AAA"/>
    <w:rsid w:val="00E90CD0"/>
    <w:rsid w:val="00E91AAF"/>
    <w:rsid w:val="00E93D69"/>
    <w:rsid w:val="00E94472"/>
    <w:rsid w:val="00E9448C"/>
    <w:rsid w:val="00E94704"/>
    <w:rsid w:val="00E959C1"/>
    <w:rsid w:val="00E95B29"/>
    <w:rsid w:val="00EA3E6F"/>
    <w:rsid w:val="00EA41F0"/>
    <w:rsid w:val="00EA520B"/>
    <w:rsid w:val="00EA53EF"/>
    <w:rsid w:val="00EA7045"/>
    <w:rsid w:val="00EA7998"/>
    <w:rsid w:val="00EB16E8"/>
    <w:rsid w:val="00EB211E"/>
    <w:rsid w:val="00EB246D"/>
    <w:rsid w:val="00EB3086"/>
    <w:rsid w:val="00EB37B4"/>
    <w:rsid w:val="00EB3A5F"/>
    <w:rsid w:val="00EB4AEE"/>
    <w:rsid w:val="00EB676A"/>
    <w:rsid w:val="00EB686A"/>
    <w:rsid w:val="00EB6AAA"/>
    <w:rsid w:val="00EB6CF1"/>
    <w:rsid w:val="00EB729A"/>
    <w:rsid w:val="00EB7875"/>
    <w:rsid w:val="00EC0115"/>
    <w:rsid w:val="00EC094E"/>
    <w:rsid w:val="00EC14FE"/>
    <w:rsid w:val="00EC2753"/>
    <w:rsid w:val="00EC3274"/>
    <w:rsid w:val="00EC3531"/>
    <w:rsid w:val="00EC3FC4"/>
    <w:rsid w:val="00EC5E5A"/>
    <w:rsid w:val="00EC6564"/>
    <w:rsid w:val="00EC6D15"/>
    <w:rsid w:val="00EC6E05"/>
    <w:rsid w:val="00ED01B8"/>
    <w:rsid w:val="00ED065A"/>
    <w:rsid w:val="00ED0FDA"/>
    <w:rsid w:val="00ED1431"/>
    <w:rsid w:val="00ED16D2"/>
    <w:rsid w:val="00ED19C5"/>
    <w:rsid w:val="00ED4547"/>
    <w:rsid w:val="00ED5FAC"/>
    <w:rsid w:val="00ED6560"/>
    <w:rsid w:val="00ED75D0"/>
    <w:rsid w:val="00ED7CB6"/>
    <w:rsid w:val="00EE034A"/>
    <w:rsid w:val="00EE3DC9"/>
    <w:rsid w:val="00EE4C61"/>
    <w:rsid w:val="00EF0AA2"/>
    <w:rsid w:val="00EF0FE6"/>
    <w:rsid w:val="00EF16B9"/>
    <w:rsid w:val="00EF2E8B"/>
    <w:rsid w:val="00EF41B4"/>
    <w:rsid w:val="00EF48BB"/>
    <w:rsid w:val="00EF4B23"/>
    <w:rsid w:val="00EF6877"/>
    <w:rsid w:val="00EF71B1"/>
    <w:rsid w:val="00EF757D"/>
    <w:rsid w:val="00F002E4"/>
    <w:rsid w:val="00F00D89"/>
    <w:rsid w:val="00F0137C"/>
    <w:rsid w:val="00F013BE"/>
    <w:rsid w:val="00F02A54"/>
    <w:rsid w:val="00F02BA5"/>
    <w:rsid w:val="00F03497"/>
    <w:rsid w:val="00F03961"/>
    <w:rsid w:val="00F05394"/>
    <w:rsid w:val="00F05399"/>
    <w:rsid w:val="00F05DA4"/>
    <w:rsid w:val="00F0636C"/>
    <w:rsid w:val="00F06599"/>
    <w:rsid w:val="00F070C9"/>
    <w:rsid w:val="00F114CB"/>
    <w:rsid w:val="00F1298F"/>
    <w:rsid w:val="00F1305F"/>
    <w:rsid w:val="00F133ED"/>
    <w:rsid w:val="00F14D41"/>
    <w:rsid w:val="00F1651F"/>
    <w:rsid w:val="00F17255"/>
    <w:rsid w:val="00F176EC"/>
    <w:rsid w:val="00F200ED"/>
    <w:rsid w:val="00F20269"/>
    <w:rsid w:val="00F209A2"/>
    <w:rsid w:val="00F216C1"/>
    <w:rsid w:val="00F21712"/>
    <w:rsid w:val="00F21AF4"/>
    <w:rsid w:val="00F227CB"/>
    <w:rsid w:val="00F22BB5"/>
    <w:rsid w:val="00F23311"/>
    <w:rsid w:val="00F236E2"/>
    <w:rsid w:val="00F23734"/>
    <w:rsid w:val="00F25C70"/>
    <w:rsid w:val="00F26661"/>
    <w:rsid w:val="00F26FB3"/>
    <w:rsid w:val="00F318EC"/>
    <w:rsid w:val="00F31AB2"/>
    <w:rsid w:val="00F322D5"/>
    <w:rsid w:val="00F32A8D"/>
    <w:rsid w:val="00F32B45"/>
    <w:rsid w:val="00F32BE6"/>
    <w:rsid w:val="00F33EE9"/>
    <w:rsid w:val="00F34535"/>
    <w:rsid w:val="00F34B02"/>
    <w:rsid w:val="00F3577F"/>
    <w:rsid w:val="00F357D2"/>
    <w:rsid w:val="00F359F2"/>
    <w:rsid w:val="00F369E2"/>
    <w:rsid w:val="00F36F2F"/>
    <w:rsid w:val="00F412CC"/>
    <w:rsid w:val="00F41B1B"/>
    <w:rsid w:val="00F4229C"/>
    <w:rsid w:val="00F43553"/>
    <w:rsid w:val="00F44862"/>
    <w:rsid w:val="00F45719"/>
    <w:rsid w:val="00F458EF"/>
    <w:rsid w:val="00F4600A"/>
    <w:rsid w:val="00F465F2"/>
    <w:rsid w:val="00F47E98"/>
    <w:rsid w:val="00F50304"/>
    <w:rsid w:val="00F505CF"/>
    <w:rsid w:val="00F512E2"/>
    <w:rsid w:val="00F5295B"/>
    <w:rsid w:val="00F52E22"/>
    <w:rsid w:val="00F53739"/>
    <w:rsid w:val="00F53FE6"/>
    <w:rsid w:val="00F54016"/>
    <w:rsid w:val="00F54940"/>
    <w:rsid w:val="00F54AAE"/>
    <w:rsid w:val="00F564D1"/>
    <w:rsid w:val="00F56A6D"/>
    <w:rsid w:val="00F57068"/>
    <w:rsid w:val="00F6035B"/>
    <w:rsid w:val="00F60980"/>
    <w:rsid w:val="00F609B0"/>
    <w:rsid w:val="00F60E3C"/>
    <w:rsid w:val="00F6117D"/>
    <w:rsid w:val="00F61568"/>
    <w:rsid w:val="00F616B5"/>
    <w:rsid w:val="00F61C92"/>
    <w:rsid w:val="00F622AB"/>
    <w:rsid w:val="00F624AC"/>
    <w:rsid w:val="00F64196"/>
    <w:rsid w:val="00F646BE"/>
    <w:rsid w:val="00F64973"/>
    <w:rsid w:val="00F65501"/>
    <w:rsid w:val="00F65935"/>
    <w:rsid w:val="00F6630F"/>
    <w:rsid w:val="00F676B0"/>
    <w:rsid w:val="00F6775B"/>
    <w:rsid w:val="00F70819"/>
    <w:rsid w:val="00F71EA5"/>
    <w:rsid w:val="00F756D4"/>
    <w:rsid w:val="00F76250"/>
    <w:rsid w:val="00F77280"/>
    <w:rsid w:val="00F779F4"/>
    <w:rsid w:val="00F809FC"/>
    <w:rsid w:val="00F8121E"/>
    <w:rsid w:val="00F81659"/>
    <w:rsid w:val="00F82133"/>
    <w:rsid w:val="00F83AC5"/>
    <w:rsid w:val="00F83B97"/>
    <w:rsid w:val="00F84811"/>
    <w:rsid w:val="00F85E5A"/>
    <w:rsid w:val="00F86273"/>
    <w:rsid w:val="00F875DA"/>
    <w:rsid w:val="00F876D6"/>
    <w:rsid w:val="00F90600"/>
    <w:rsid w:val="00F9060B"/>
    <w:rsid w:val="00F9062B"/>
    <w:rsid w:val="00F9067D"/>
    <w:rsid w:val="00F90DB9"/>
    <w:rsid w:val="00F91281"/>
    <w:rsid w:val="00F91D07"/>
    <w:rsid w:val="00F92CDB"/>
    <w:rsid w:val="00F93648"/>
    <w:rsid w:val="00F93888"/>
    <w:rsid w:val="00F939E5"/>
    <w:rsid w:val="00F96D77"/>
    <w:rsid w:val="00F971B7"/>
    <w:rsid w:val="00F975EE"/>
    <w:rsid w:val="00F97B4B"/>
    <w:rsid w:val="00FA045E"/>
    <w:rsid w:val="00FA1135"/>
    <w:rsid w:val="00FA3AC4"/>
    <w:rsid w:val="00FA46A5"/>
    <w:rsid w:val="00FA530B"/>
    <w:rsid w:val="00FA5715"/>
    <w:rsid w:val="00FA601E"/>
    <w:rsid w:val="00FA7218"/>
    <w:rsid w:val="00FA7A6A"/>
    <w:rsid w:val="00FB00C0"/>
    <w:rsid w:val="00FB06D8"/>
    <w:rsid w:val="00FB0DAB"/>
    <w:rsid w:val="00FB2492"/>
    <w:rsid w:val="00FB38B3"/>
    <w:rsid w:val="00FB39A3"/>
    <w:rsid w:val="00FB443B"/>
    <w:rsid w:val="00FB4D19"/>
    <w:rsid w:val="00FB4FA6"/>
    <w:rsid w:val="00FC0091"/>
    <w:rsid w:val="00FC0695"/>
    <w:rsid w:val="00FC48F5"/>
    <w:rsid w:val="00FC691F"/>
    <w:rsid w:val="00FC7673"/>
    <w:rsid w:val="00FC76D0"/>
    <w:rsid w:val="00FC7BFC"/>
    <w:rsid w:val="00FD06E4"/>
    <w:rsid w:val="00FD287F"/>
    <w:rsid w:val="00FD2F3C"/>
    <w:rsid w:val="00FD2FB0"/>
    <w:rsid w:val="00FD30A4"/>
    <w:rsid w:val="00FD3A88"/>
    <w:rsid w:val="00FD3EEF"/>
    <w:rsid w:val="00FD4767"/>
    <w:rsid w:val="00FD55AB"/>
    <w:rsid w:val="00FD600A"/>
    <w:rsid w:val="00FE0A87"/>
    <w:rsid w:val="00FE0AF3"/>
    <w:rsid w:val="00FE152C"/>
    <w:rsid w:val="00FE2D0A"/>
    <w:rsid w:val="00FE30C6"/>
    <w:rsid w:val="00FE3332"/>
    <w:rsid w:val="00FE54C0"/>
    <w:rsid w:val="00FE5D7A"/>
    <w:rsid w:val="00FF19BD"/>
    <w:rsid w:val="00FF3350"/>
    <w:rsid w:val="00FF458F"/>
    <w:rsid w:val="00FF52A3"/>
    <w:rsid w:val="00FF52F1"/>
    <w:rsid w:val="00FF61C7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764FEB"/>
  <w15:chartTrackingRefBased/>
  <w15:docId w15:val="{0E37CD46-9463-405D-A1B4-29CDC822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1">
    <w:name w:val="heading 2"/>
    <w:basedOn w:val="a0"/>
    <w:next w:val="a0"/>
    <w:link w:val="22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2">
    <w:name w:val="Заголовок 2 Знак"/>
    <w:link w:val="21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3">
    <w:name w:val="Body Text Indent 2"/>
    <w:aliases w:val="Знак"/>
    <w:basedOn w:val="a0"/>
    <w:link w:val="24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4">
    <w:name w:val="Основной текст с отступом 2 Знак"/>
    <w:aliases w:val="Знак Знак1"/>
    <w:link w:val="23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link w:val="af3"/>
    <w:uiPriority w:val="34"/>
    <w:qFormat/>
    <w:rsid w:val="007C63A8"/>
    <w:pPr>
      <w:ind w:left="720"/>
      <w:contextualSpacing/>
    </w:pPr>
  </w:style>
  <w:style w:type="table" w:styleId="af4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0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8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8">
    <w:name w:val="Body Text 2"/>
    <w:aliases w:val="Знак4"/>
    <w:basedOn w:val="a0"/>
    <w:link w:val="29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9">
    <w:name w:val="Основной текст 2 Знак"/>
    <w:aliases w:val="Знак4 Знак"/>
    <w:link w:val="28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a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2">
    <w:name w:val="Title"/>
    <w:basedOn w:val="a0"/>
    <w:next w:val="a0"/>
    <w:link w:val="aff3"/>
    <w:uiPriority w:val="99"/>
    <w:qFormat/>
    <w:rsid w:val="006C22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Заголовок Знак"/>
    <w:basedOn w:val="a1"/>
    <w:link w:val="aff2"/>
    <w:uiPriority w:val="99"/>
    <w:rsid w:val="006C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6">
    <w:name w:val="1 заголовок"/>
    <w:basedOn w:val="1"/>
    <w:link w:val="17"/>
    <w:qFormat/>
    <w:rsid w:val="004A1598"/>
    <w:pPr>
      <w:jc w:val="center"/>
    </w:pPr>
    <w:rPr>
      <w:b/>
      <w:i w:val="0"/>
      <w:caps/>
      <w:sz w:val="28"/>
      <w:szCs w:val="28"/>
    </w:rPr>
  </w:style>
  <w:style w:type="paragraph" w:customStyle="1" w:styleId="20">
    <w:name w:val="2 заголовок"/>
    <w:basedOn w:val="21"/>
    <w:link w:val="2b"/>
    <w:qFormat/>
    <w:rsid w:val="004A1598"/>
    <w:pPr>
      <w:numPr>
        <w:ilvl w:val="1"/>
        <w:numId w:val="4"/>
      </w:numPr>
      <w:tabs>
        <w:tab w:val="left" w:pos="1276"/>
      </w:tabs>
      <w:spacing w:line="360" w:lineRule="auto"/>
    </w:pPr>
    <w:rPr>
      <w:rFonts w:ascii="Times New Roman" w:hAnsi="Times New Roman"/>
      <w:bCs w:val="0"/>
      <w:color w:val="auto"/>
      <w:sz w:val="28"/>
      <w:szCs w:val="28"/>
    </w:rPr>
  </w:style>
  <w:style w:type="character" w:customStyle="1" w:styleId="17">
    <w:name w:val="1 заголовок Знак"/>
    <w:basedOn w:val="aff3"/>
    <w:link w:val="16"/>
    <w:rsid w:val="004A1598"/>
    <w:rPr>
      <w:rFonts w:ascii="Times New Roman" w:eastAsia="Times New Roman" w:hAnsi="Times New Roman" w:cstheme="majorBidi"/>
      <w:b/>
      <w:caps/>
      <w:spacing w:val="-10"/>
      <w:kern w:val="28"/>
      <w:sz w:val="28"/>
      <w:szCs w:val="28"/>
    </w:rPr>
  </w:style>
  <w:style w:type="character" w:customStyle="1" w:styleId="2b">
    <w:name w:val="2 заголовок Знак"/>
    <w:basedOn w:val="22"/>
    <w:link w:val="20"/>
    <w:rsid w:val="004A1598"/>
    <w:rPr>
      <w:rFonts w:ascii="Times New Roman" w:eastAsia="Times New Roman" w:hAnsi="Times New Roman" w:cs="Times New Roman"/>
      <w:b/>
      <w:bCs w:val="0"/>
      <w:color w:val="4F81BD"/>
      <w:sz w:val="28"/>
      <w:szCs w:val="28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0C5D0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</w:rPr>
  </w:style>
  <w:style w:type="paragraph" w:styleId="18">
    <w:name w:val="toc 1"/>
    <w:basedOn w:val="a0"/>
    <w:next w:val="a0"/>
    <w:autoRedefine/>
    <w:uiPriority w:val="39"/>
    <w:rsid w:val="000C5D0E"/>
    <w:pPr>
      <w:spacing w:after="100"/>
    </w:pPr>
  </w:style>
  <w:style w:type="paragraph" w:styleId="2c">
    <w:name w:val="toc 2"/>
    <w:basedOn w:val="a0"/>
    <w:next w:val="a0"/>
    <w:autoRedefine/>
    <w:uiPriority w:val="39"/>
    <w:rsid w:val="000C5D0E"/>
    <w:pPr>
      <w:spacing w:after="100"/>
      <w:ind w:left="240"/>
    </w:pPr>
  </w:style>
  <w:style w:type="character" w:customStyle="1" w:styleId="kvp">
    <w:name w:val="kvp"/>
    <w:basedOn w:val="a1"/>
    <w:rsid w:val="001D3729"/>
  </w:style>
  <w:style w:type="character" w:customStyle="1" w:styleId="key">
    <w:name w:val="key"/>
    <w:basedOn w:val="a1"/>
    <w:rsid w:val="001D3729"/>
  </w:style>
  <w:style w:type="character" w:customStyle="1" w:styleId="value">
    <w:name w:val="value"/>
    <w:basedOn w:val="a1"/>
    <w:rsid w:val="001D3729"/>
  </w:style>
  <w:style w:type="character" w:styleId="aff5">
    <w:name w:val="Unresolved Mention"/>
    <w:basedOn w:val="a1"/>
    <w:uiPriority w:val="99"/>
    <w:semiHidden/>
    <w:unhideWhenUsed/>
    <w:rsid w:val="00F36F2F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F26FB3"/>
    <w:pPr>
      <w:spacing w:before="100" w:beforeAutospacing="1" w:after="100" w:afterAutospacing="1"/>
    </w:pPr>
  </w:style>
  <w:style w:type="paragraph" w:styleId="37">
    <w:name w:val="toc 3"/>
    <w:basedOn w:val="a0"/>
    <w:next w:val="a0"/>
    <w:autoRedefine/>
    <w:uiPriority w:val="39"/>
    <w:unhideWhenUsed/>
    <w:rsid w:val="00E1146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af3">
    <w:name w:val="Абзац списка Знак"/>
    <w:basedOn w:val="a1"/>
    <w:link w:val="af2"/>
    <w:uiPriority w:val="34"/>
    <w:rsid w:val="00BD5596"/>
    <w:rPr>
      <w:rFonts w:ascii="Times New Roman" w:eastAsia="Times New Roman" w:hAnsi="Times New Roman"/>
      <w:sz w:val="24"/>
      <w:szCs w:val="24"/>
    </w:rPr>
  </w:style>
  <w:style w:type="character" w:styleId="aff6">
    <w:name w:val="Placeholder Text"/>
    <w:basedOn w:val="a1"/>
    <w:uiPriority w:val="99"/>
    <w:semiHidden/>
    <w:rsid w:val="00F615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FAE58-976B-4A42-A8FB-EAB3BAB1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13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Кусровая работа</vt:lpstr>
    </vt:vector>
  </TitlesOfParts>
  <Company>ETU</Company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Кусровая работа</dc:title>
  <dc:subject/>
  <dc:creator>Arthur Nersisyan</dc:creator>
  <cp:keywords>8363; курсач</cp:keywords>
  <cp:lastModifiedBy>Arthur Nersisyan</cp:lastModifiedBy>
  <cp:revision>355</cp:revision>
  <cp:lastPrinted>2015-07-17T08:06:00Z</cp:lastPrinted>
  <dcterms:created xsi:type="dcterms:W3CDTF">2020-09-09T14:14:00Z</dcterms:created>
  <dcterms:modified xsi:type="dcterms:W3CDTF">2021-04-09T14:51:00Z</dcterms:modified>
</cp:coreProperties>
</file>