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974F2" w14:textId="7F55EE7D" w:rsidR="00F67887" w:rsidRPr="00B44F57" w:rsidRDefault="00F67887" w:rsidP="00B44F57">
      <w:pPr>
        <w:ind w:firstLine="709"/>
        <w:jc w:val="both"/>
        <w:rPr>
          <w:rFonts w:ascii="Times New Roman" w:hAnsi="Times New Roman"/>
          <w:b/>
          <w:bCs/>
          <w:color w:val="3B3838" w:themeColor="background2" w:themeShade="40"/>
          <w:sz w:val="28"/>
          <w:szCs w:val="28"/>
        </w:rPr>
      </w:pPr>
      <w:r w:rsidRPr="00B44F57">
        <w:rPr>
          <w:rFonts w:ascii="Times New Roman" w:hAnsi="Times New Roman"/>
          <w:b/>
          <w:bCs/>
          <w:color w:val="3B3838" w:themeColor="background2" w:themeShade="40"/>
          <w:sz w:val="28"/>
          <w:szCs w:val="28"/>
        </w:rPr>
        <w:t>Авторский перевод</w:t>
      </w:r>
      <w:r w:rsidR="00264FCA" w:rsidRPr="00B44F57">
        <w:rPr>
          <w:rFonts w:ascii="Times New Roman" w:hAnsi="Times New Roman"/>
          <w:b/>
          <w:bCs/>
          <w:color w:val="3B3838" w:themeColor="background2" w:themeShade="40"/>
          <w:sz w:val="28"/>
          <w:szCs w:val="28"/>
        </w:rPr>
        <w:t xml:space="preserve"> (Нерсисян А.С.)</w:t>
      </w:r>
    </w:p>
    <w:p w14:paraId="30756963" w14:textId="51540E31" w:rsidR="002F752E" w:rsidRDefault="00264FCA" w:rsidP="00B44F57">
      <w:pPr>
        <w:ind w:firstLine="709"/>
        <w:jc w:val="both"/>
        <w:rPr>
          <w:rFonts w:ascii="Times New Roman" w:hAnsi="Times New Roman"/>
          <w:b/>
          <w:bCs/>
          <w:sz w:val="28"/>
          <w:szCs w:val="28"/>
        </w:rPr>
      </w:pPr>
      <w:r>
        <w:rPr>
          <w:rFonts w:ascii="Times New Roman" w:hAnsi="Times New Roman"/>
          <w:b/>
          <w:bCs/>
          <w:sz w:val="28"/>
          <w:szCs w:val="28"/>
        </w:rPr>
        <w:t xml:space="preserve">Оригинал: </w:t>
      </w:r>
    </w:p>
    <w:p w14:paraId="1EAB2780" w14:textId="44EF6842" w:rsidR="00264FCA" w:rsidRDefault="00264FCA" w:rsidP="002F752E">
      <w:pPr>
        <w:spacing w:line="360" w:lineRule="auto"/>
        <w:ind w:firstLine="708"/>
        <w:jc w:val="both"/>
        <w:rPr>
          <w:rFonts w:ascii="Times New Roman" w:hAnsi="Times New Roman"/>
          <w:sz w:val="28"/>
          <w:szCs w:val="28"/>
          <w:lang w:val="en-US"/>
        </w:rPr>
      </w:pPr>
      <w:r w:rsidRPr="002F752E">
        <w:rPr>
          <w:rFonts w:ascii="Times New Roman" w:hAnsi="Times New Roman"/>
          <w:sz w:val="28"/>
          <w:szCs w:val="28"/>
          <w:lang w:val="en-US"/>
        </w:rPr>
        <w:t>C. Miao, H. Yu, Z. Shen, C. Leung</w:t>
      </w:r>
      <w:r w:rsidR="002F752E">
        <w:rPr>
          <w:rFonts w:ascii="Times New Roman" w:hAnsi="Times New Roman"/>
          <w:sz w:val="28"/>
          <w:szCs w:val="28"/>
        </w:rPr>
        <w:t xml:space="preserve">; </w:t>
      </w:r>
      <w:r w:rsidRPr="002F752E">
        <w:rPr>
          <w:rFonts w:ascii="Times New Roman" w:hAnsi="Times New Roman"/>
          <w:sz w:val="28"/>
          <w:szCs w:val="28"/>
          <w:lang w:val="en-US"/>
        </w:rPr>
        <w:t>Balancing quality and budget considerations in mobile crowdsourcing. Decision Support Systems, 2016. 90. Pp. 56-64.</w:t>
      </w:r>
    </w:p>
    <w:p w14:paraId="20B141A6" w14:textId="660FC5DD" w:rsidR="00CD6D50" w:rsidRDefault="00ED7E04" w:rsidP="00CD6D50">
      <w:pPr>
        <w:jc w:val="both"/>
        <w:rPr>
          <w:rFonts w:ascii="Times New Roman" w:hAnsi="Times New Roman"/>
          <w:b/>
          <w:bCs/>
          <w:sz w:val="28"/>
          <w:szCs w:val="28"/>
        </w:rPr>
      </w:pPr>
      <w:hyperlink r:id="rId8" w:history="1">
        <w:r w:rsidR="00CD6D50" w:rsidRPr="00CD6D50">
          <w:rPr>
            <w:rStyle w:val="aa"/>
            <w:rFonts w:ascii="Times New Roman" w:hAnsi="Times New Roman"/>
            <w:b/>
            <w:bCs/>
            <w:sz w:val="28"/>
            <w:szCs w:val="28"/>
          </w:rPr>
          <w:t>Ссылка на оригинал</w:t>
        </w:r>
      </w:hyperlink>
      <w:r w:rsidR="00CD6D50">
        <w:rPr>
          <w:rFonts w:ascii="Times New Roman" w:hAnsi="Times New Roman"/>
          <w:b/>
          <w:bCs/>
          <w:sz w:val="28"/>
          <w:szCs w:val="28"/>
        </w:rPr>
        <w:t xml:space="preserve"> </w:t>
      </w:r>
    </w:p>
    <w:p w14:paraId="2E1423F7" w14:textId="77777777" w:rsidR="00264FCA" w:rsidRPr="00264FCA" w:rsidRDefault="00264FCA" w:rsidP="00264FCA">
      <w:pPr>
        <w:jc w:val="center"/>
        <w:rPr>
          <w:rFonts w:ascii="Times New Roman" w:hAnsi="Times New Roman"/>
          <w:b/>
          <w:bCs/>
          <w:sz w:val="28"/>
          <w:szCs w:val="28"/>
        </w:rPr>
      </w:pPr>
    </w:p>
    <w:p w14:paraId="74FA84CE" w14:textId="648AD02A" w:rsidR="00A465F6" w:rsidRPr="0083364C" w:rsidRDefault="00A465F6" w:rsidP="0083364C">
      <w:pPr>
        <w:pStyle w:val="1"/>
        <w:spacing w:line="360" w:lineRule="auto"/>
        <w:jc w:val="center"/>
        <w:rPr>
          <w:rFonts w:ascii="Times New Roman" w:hAnsi="Times New Roman"/>
          <w:b/>
          <w:bCs/>
          <w:color w:val="auto"/>
        </w:rPr>
      </w:pPr>
      <w:r w:rsidRPr="0083364C">
        <w:rPr>
          <w:rFonts w:ascii="Times New Roman" w:hAnsi="Times New Roman"/>
          <w:b/>
          <w:bCs/>
          <w:color w:val="auto"/>
        </w:rPr>
        <w:t xml:space="preserve">ОБЕСПЕЧЕНИЕ БАЛАНСА МЕЖДУ КАЧЕСТВОМ И </w:t>
      </w:r>
      <w:r w:rsidR="00EB3256">
        <w:rPr>
          <w:rFonts w:ascii="Times New Roman" w:hAnsi="Times New Roman"/>
          <w:b/>
          <w:bCs/>
          <w:color w:val="auto"/>
        </w:rPr>
        <w:t xml:space="preserve">     </w:t>
      </w:r>
      <w:r w:rsidRPr="0083364C">
        <w:rPr>
          <w:rFonts w:ascii="Times New Roman" w:hAnsi="Times New Roman"/>
          <w:b/>
          <w:bCs/>
          <w:color w:val="auto"/>
        </w:rPr>
        <w:t>БЮДЖЕТОМ В МОБИЛЬНОМ КРАУДСОРСИНГЕ</w:t>
      </w:r>
    </w:p>
    <w:p w14:paraId="49C5C134" w14:textId="77777777" w:rsidR="00A465F6" w:rsidRPr="00A465F6" w:rsidRDefault="00A465F6" w:rsidP="00A465F6">
      <w:pPr>
        <w:spacing w:after="0" w:line="360" w:lineRule="auto"/>
        <w:ind w:firstLine="709"/>
        <w:jc w:val="both"/>
        <w:rPr>
          <w:rFonts w:ascii="Times New Roman" w:hAnsi="Times New Roman" w:cs="Times New Roman"/>
          <w:sz w:val="28"/>
          <w:szCs w:val="24"/>
        </w:rPr>
      </w:pPr>
    </w:p>
    <w:p w14:paraId="4291D729" w14:textId="77777777" w:rsidR="00A465F6" w:rsidRPr="00885D2F" w:rsidRDefault="00A465F6" w:rsidP="00885D2F">
      <w:pPr>
        <w:spacing w:after="0" w:line="360" w:lineRule="auto"/>
        <w:jc w:val="center"/>
        <w:rPr>
          <w:rFonts w:ascii="Times New Roman" w:hAnsi="Times New Roman" w:cs="Times New Roman"/>
          <w:sz w:val="28"/>
          <w:szCs w:val="24"/>
        </w:rPr>
      </w:pPr>
      <w:r w:rsidRPr="00885D2F">
        <w:rPr>
          <w:rFonts w:ascii="Times New Roman" w:hAnsi="Times New Roman" w:cs="Times New Roman"/>
          <w:sz w:val="28"/>
          <w:szCs w:val="24"/>
        </w:rPr>
        <w:t>Чуньян Миаоа, Хан Юк, Чжици Шена, Сирил Леунгб</w:t>
      </w:r>
    </w:p>
    <w:p w14:paraId="6FF80F9E" w14:textId="77777777" w:rsidR="00A465F6" w:rsidRPr="00885D2F" w:rsidRDefault="00A465F6" w:rsidP="00A465F6">
      <w:pPr>
        <w:spacing w:after="0" w:line="360" w:lineRule="auto"/>
        <w:ind w:firstLine="709"/>
        <w:jc w:val="both"/>
        <w:rPr>
          <w:rFonts w:ascii="Times New Roman" w:hAnsi="Times New Roman" w:cs="Times New Roman"/>
          <w:sz w:val="28"/>
          <w:szCs w:val="24"/>
        </w:rPr>
      </w:pPr>
    </w:p>
    <w:p w14:paraId="1A7C046E" w14:textId="7D4DC62D" w:rsidR="00A465F6" w:rsidRDefault="00A465F6" w:rsidP="00885D2F">
      <w:pPr>
        <w:spacing w:after="0" w:line="360" w:lineRule="auto"/>
        <w:ind w:firstLine="709"/>
        <w:jc w:val="center"/>
        <w:rPr>
          <w:rFonts w:ascii="Times New Roman" w:hAnsi="Times New Roman" w:cs="Times New Roman"/>
          <w:sz w:val="28"/>
          <w:szCs w:val="24"/>
        </w:rPr>
      </w:pPr>
      <w:r w:rsidRPr="00885D2F">
        <w:rPr>
          <w:rFonts w:ascii="Times New Roman" w:hAnsi="Times New Roman" w:cs="Times New Roman"/>
          <w:sz w:val="28"/>
          <w:szCs w:val="24"/>
        </w:rPr>
        <w:t>Школа компьютерных наук и инженерии (SCSE), Технологический университет Наньян (NTU), Сингапур 637659</w:t>
      </w:r>
    </w:p>
    <w:p w14:paraId="2BB89BC5" w14:textId="77777777" w:rsidR="00885D2F" w:rsidRPr="00885D2F" w:rsidRDefault="00885D2F" w:rsidP="00885D2F">
      <w:pPr>
        <w:spacing w:after="0" w:line="360" w:lineRule="auto"/>
        <w:ind w:firstLine="709"/>
        <w:jc w:val="center"/>
        <w:rPr>
          <w:rFonts w:ascii="Times New Roman" w:hAnsi="Times New Roman" w:cs="Times New Roman"/>
          <w:sz w:val="28"/>
          <w:szCs w:val="24"/>
        </w:rPr>
      </w:pPr>
    </w:p>
    <w:p w14:paraId="22C2B652" w14:textId="11798F1D" w:rsidR="00A465F6" w:rsidRDefault="00885D2F" w:rsidP="00885D2F">
      <w:pPr>
        <w:spacing w:after="0" w:line="360" w:lineRule="auto"/>
        <w:ind w:firstLine="709"/>
        <w:jc w:val="center"/>
        <w:rPr>
          <w:rFonts w:ascii="Times New Roman" w:hAnsi="Times New Roman" w:cs="Times New Roman"/>
          <w:sz w:val="28"/>
          <w:szCs w:val="24"/>
        </w:rPr>
      </w:pPr>
      <w:r>
        <w:rPr>
          <w:rFonts w:ascii="Times New Roman" w:hAnsi="Times New Roman" w:cs="Times New Roman"/>
          <w:sz w:val="28"/>
          <w:szCs w:val="24"/>
        </w:rPr>
        <w:t>Кафедра</w:t>
      </w:r>
      <w:r w:rsidR="00A465F6" w:rsidRPr="00885D2F">
        <w:rPr>
          <w:rFonts w:ascii="Times New Roman" w:hAnsi="Times New Roman" w:cs="Times New Roman"/>
          <w:sz w:val="28"/>
          <w:szCs w:val="24"/>
        </w:rPr>
        <w:t xml:space="preserve"> электротехники и вычислительной техники, Университет</w:t>
      </w:r>
      <w:r w:rsidR="00A465F6" w:rsidRPr="00A465F6">
        <w:rPr>
          <w:rFonts w:ascii="Times New Roman" w:hAnsi="Times New Roman" w:cs="Times New Roman"/>
          <w:sz w:val="28"/>
          <w:szCs w:val="24"/>
        </w:rPr>
        <w:t xml:space="preserve"> Британской Колумбии (UBC), Ванкувер, Британская Колумбия, Канада</w:t>
      </w:r>
    </w:p>
    <w:p w14:paraId="7F740F0B" w14:textId="77777777" w:rsidR="00885D2F" w:rsidRPr="00A465F6" w:rsidRDefault="00885D2F" w:rsidP="00885D2F">
      <w:pPr>
        <w:spacing w:after="0" w:line="360" w:lineRule="auto"/>
        <w:ind w:firstLine="709"/>
        <w:jc w:val="center"/>
        <w:rPr>
          <w:rFonts w:ascii="Times New Roman" w:hAnsi="Times New Roman" w:cs="Times New Roman"/>
          <w:sz w:val="28"/>
          <w:szCs w:val="24"/>
        </w:rPr>
      </w:pPr>
    </w:p>
    <w:p w14:paraId="21410098" w14:textId="77777777" w:rsidR="00EF0DF5" w:rsidRDefault="00A465F6" w:rsidP="00885D2F">
      <w:pPr>
        <w:spacing w:after="0" w:line="360" w:lineRule="auto"/>
        <w:ind w:firstLine="709"/>
        <w:jc w:val="center"/>
        <w:rPr>
          <w:rFonts w:ascii="Times New Roman" w:hAnsi="Times New Roman" w:cs="Times New Roman"/>
          <w:sz w:val="28"/>
          <w:szCs w:val="24"/>
        </w:rPr>
      </w:pPr>
      <w:r w:rsidRPr="00A465F6">
        <w:rPr>
          <w:rFonts w:ascii="Times New Roman" w:hAnsi="Times New Roman" w:cs="Times New Roman"/>
          <w:sz w:val="28"/>
          <w:szCs w:val="24"/>
        </w:rPr>
        <w:t xml:space="preserve">Объединенный исследовательский центр передового опыта NTU-UBC в области активного образа жизни для пожилых людей (LILY), </w:t>
      </w:r>
    </w:p>
    <w:p w14:paraId="39658B83" w14:textId="278B2CC3" w:rsidR="00AE69E5" w:rsidRPr="00AE69E5" w:rsidRDefault="00A465F6" w:rsidP="00885D2F">
      <w:pPr>
        <w:spacing w:after="0" w:line="360" w:lineRule="auto"/>
        <w:ind w:firstLine="709"/>
        <w:jc w:val="center"/>
        <w:rPr>
          <w:rFonts w:ascii="Times New Roman" w:hAnsi="Times New Roman" w:cs="Times New Roman"/>
          <w:sz w:val="28"/>
          <w:szCs w:val="24"/>
        </w:rPr>
      </w:pPr>
      <w:r w:rsidRPr="00A465F6">
        <w:rPr>
          <w:rFonts w:ascii="Times New Roman" w:hAnsi="Times New Roman" w:cs="Times New Roman"/>
          <w:sz w:val="28"/>
          <w:szCs w:val="24"/>
        </w:rPr>
        <w:t>NTU, Сингапур 637659</w:t>
      </w:r>
    </w:p>
    <w:p w14:paraId="06E3CFDC" w14:textId="55C09332" w:rsidR="00AE69E5" w:rsidRDefault="00AE69E5" w:rsidP="0043423B">
      <w:pPr>
        <w:spacing w:after="0" w:line="360" w:lineRule="auto"/>
        <w:ind w:firstLine="709"/>
        <w:jc w:val="both"/>
        <w:rPr>
          <w:rFonts w:ascii="Times New Roman" w:hAnsi="Times New Roman" w:cs="Times New Roman"/>
          <w:sz w:val="28"/>
          <w:szCs w:val="24"/>
        </w:rPr>
      </w:pPr>
    </w:p>
    <w:p w14:paraId="57DBC60C" w14:textId="25498EE1" w:rsidR="00EF0DF5" w:rsidRDefault="00EF0DF5" w:rsidP="0043423B">
      <w:pPr>
        <w:spacing w:after="0" w:line="360" w:lineRule="auto"/>
        <w:ind w:firstLine="709"/>
        <w:jc w:val="both"/>
        <w:rPr>
          <w:rFonts w:ascii="Times New Roman" w:hAnsi="Times New Roman" w:cs="Times New Roman"/>
          <w:sz w:val="28"/>
          <w:szCs w:val="24"/>
        </w:rPr>
      </w:pPr>
    </w:p>
    <w:p w14:paraId="11FB2362" w14:textId="3979B239" w:rsidR="00EF0DF5" w:rsidRPr="0083364C" w:rsidRDefault="00EF0DF5" w:rsidP="0083364C">
      <w:pPr>
        <w:pStyle w:val="2"/>
        <w:spacing w:line="360" w:lineRule="auto"/>
        <w:ind w:firstLine="709"/>
        <w:rPr>
          <w:rFonts w:ascii="Times New Roman" w:hAnsi="Times New Roman"/>
          <w:b/>
          <w:bCs/>
          <w:color w:val="auto"/>
          <w:sz w:val="28"/>
          <w:szCs w:val="28"/>
        </w:rPr>
      </w:pPr>
      <w:r w:rsidRPr="0083364C">
        <w:rPr>
          <w:rFonts w:ascii="Times New Roman" w:hAnsi="Times New Roman"/>
          <w:b/>
          <w:bCs/>
          <w:color w:val="auto"/>
          <w:sz w:val="28"/>
          <w:szCs w:val="28"/>
        </w:rPr>
        <w:t>Аннотация</w:t>
      </w:r>
    </w:p>
    <w:p w14:paraId="7F0CE51A" w14:textId="47FE2C42" w:rsidR="00E73211" w:rsidRPr="00E73211" w:rsidRDefault="00E73211" w:rsidP="00E73211">
      <w:pPr>
        <w:spacing w:after="0" w:line="360" w:lineRule="auto"/>
        <w:ind w:firstLine="709"/>
        <w:jc w:val="both"/>
        <w:rPr>
          <w:rFonts w:ascii="Times New Roman" w:hAnsi="Times New Roman" w:cs="Times New Roman"/>
          <w:sz w:val="28"/>
          <w:szCs w:val="24"/>
        </w:rPr>
      </w:pPr>
      <w:r w:rsidRPr="00E73211">
        <w:rPr>
          <w:rFonts w:ascii="Times New Roman" w:hAnsi="Times New Roman" w:cs="Times New Roman"/>
          <w:sz w:val="28"/>
          <w:szCs w:val="24"/>
        </w:rPr>
        <w:t xml:space="preserve">Мобильный/пространственный краудсорсинг </w:t>
      </w:r>
      <w:r w:rsidR="008E6DF9">
        <w:rPr>
          <w:rFonts w:ascii="Times New Roman" w:hAnsi="Times New Roman" w:cs="Times New Roman"/>
          <w:sz w:val="28"/>
          <w:szCs w:val="24"/>
        </w:rPr>
        <w:t>–</w:t>
      </w:r>
      <w:r w:rsidRPr="00E73211">
        <w:rPr>
          <w:rFonts w:ascii="Times New Roman" w:hAnsi="Times New Roman" w:cs="Times New Roman"/>
          <w:sz w:val="28"/>
          <w:szCs w:val="24"/>
        </w:rPr>
        <w:t xml:space="preserve"> это</w:t>
      </w:r>
      <w:r w:rsidR="008E6DF9">
        <w:rPr>
          <w:rFonts w:ascii="Times New Roman" w:hAnsi="Times New Roman" w:cs="Times New Roman"/>
          <w:sz w:val="28"/>
          <w:szCs w:val="24"/>
        </w:rPr>
        <w:t xml:space="preserve"> </w:t>
      </w:r>
      <w:r w:rsidRPr="00E73211">
        <w:rPr>
          <w:rFonts w:ascii="Times New Roman" w:hAnsi="Times New Roman" w:cs="Times New Roman"/>
          <w:sz w:val="28"/>
          <w:szCs w:val="24"/>
        </w:rPr>
        <w:t xml:space="preserve">класс краудсорсинговых приложений, в которых сотрудники едут в определенные места для выполнения задач. Поскольку работники могут обладать разными уровнями компетенции, основной исследовательской задачей пространственного краудсорсинга является контроль качества полученных результатов. Хотя существующие мобильные краудсорсинговые системы могут отслеживать широкий </w:t>
      </w:r>
      <w:r w:rsidRPr="00E73211">
        <w:rPr>
          <w:rFonts w:ascii="Times New Roman" w:hAnsi="Times New Roman" w:cs="Times New Roman"/>
          <w:sz w:val="28"/>
          <w:szCs w:val="24"/>
        </w:rPr>
        <w:lastRenderedPageBreak/>
        <w:t>спектр данных, связанных с производительностью участвующих сотрудников, по-прежнему отсутствует автоматизированный механизм, который помогал бы запрашивающим принимать ключевые решения по распределению задач, включая: 1) кому должна быть распределена задача; 2) сколько платить за результат, предоставленный каждым работником; и 3) когда перестать искать дополнительных работников для выполнения задачи. В этой статье мы предлагаем подход к распределению задач с учетом бюджета для пространственного краудсорсинга (Budget-TASC), чтобы помочь запросчикам совместно принять эти три решения. Он учитывает репутацию сотрудников и близость к местам выполнения задач, чтобы максимизировать ожидаемое качество результатов при сохранении ограниченного бюджета. Кроме того, он поддерживает выплаты работникам в зависимости от их послужного списка. Обширные экспериментальные оценки, основанные на крупномасштабном реальном наборе данных, демонстрируют, что Budget-TASC значительно превосходит современные решения с точки зрения снижения средней частоты ошибок и экономии бюджета.</w:t>
      </w:r>
    </w:p>
    <w:p w14:paraId="0CB70EED" w14:textId="1D82A322" w:rsidR="00EF0DF5" w:rsidRDefault="00E73211" w:rsidP="00E73211">
      <w:pPr>
        <w:spacing w:after="0" w:line="360" w:lineRule="auto"/>
        <w:ind w:firstLine="709"/>
        <w:jc w:val="both"/>
        <w:rPr>
          <w:rFonts w:ascii="Times New Roman" w:hAnsi="Times New Roman" w:cs="Times New Roman"/>
          <w:sz w:val="28"/>
          <w:szCs w:val="24"/>
        </w:rPr>
      </w:pPr>
      <w:r w:rsidRPr="008E6DF9">
        <w:rPr>
          <w:rFonts w:ascii="Times New Roman" w:hAnsi="Times New Roman" w:cs="Times New Roman"/>
          <w:i/>
          <w:iCs/>
          <w:sz w:val="28"/>
          <w:szCs w:val="24"/>
        </w:rPr>
        <w:t>Ключевые слова:</w:t>
      </w:r>
      <w:r w:rsidRPr="00E73211">
        <w:rPr>
          <w:rFonts w:ascii="Times New Roman" w:hAnsi="Times New Roman" w:cs="Times New Roman"/>
          <w:sz w:val="28"/>
          <w:szCs w:val="24"/>
        </w:rPr>
        <w:t xml:space="preserve"> распределение бюджета; репутация; доверять; мобильный краудсорсинг; </w:t>
      </w:r>
      <w:r w:rsidR="008E6DF9" w:rsidRPr="00E73211">
        <w:rPr>
          <w:rFonts w:ascii="Times New Roman" w:hAnsi="Times New Roman" w:cs="Times New Roman"/>
          <w:sz w:val="28"/>
          <w:szCs w:val="24"/>
        </w:rPr>
        <w:t>краудсорсинг</w:t>
      </w:r>
      <w:r w:rsidRPr="00E73211">
        <w:rPr>
          <w:rFonts w:ascii="Times New Roman" w:hAnsi="Times New Roman" w:cs="Times New Roman"/>
          <w:sz w:val="28"/>
          <w:szCs w:val="24"/>
        </w:rPr>
        <w:t>.</w:t>
      </w:r>
    </w:p>
    <w:p w14:paraId="37B91855" w14:textId="77777777" w:rsidR="008E6DF9" w:rsidRPr="00E73211" w:rsidRDefault="008E6DF9" w:rsidP="00E73211">
      <w:pPr>
        <w:spacing w:after="0" w:line="360" w:lineRule="auto"/>
        <w:ind w:firstLine="709"/>
        <w:jc w:val="both"/>
        <w:rPr>
          <w:rFonts w:ascii="Times New Roman" w:hAnsi="Times New Roman" w:cs="Times New Roman"/>
          <w:sz w:val="28"/>
          <w:szCs w:val="24"/>
        </w:rPr>
      </w:pPr>
    </w:p>
    <w:p w14:paraId="03A4E28D" w14:textId="52E74B92" w:rsidR="00EF0DF5" w:rsidRDefault="00EF0DF5" w:rsidP="0043423B">
      <w:pPr>
        <w:spacing w:after="0" w:line="360" w:lineRule="auto"/>
        <w:ind w:firstLine="709"/>
        <w:jc w:val="both"/>
        <w:rPr>
          <w:rFonts w:ascii="Times New Roman" w:hAnsi="Times New Roman" w:cs="Times New Roman"/>
          <w:sz w:val="28"/>
          <w:szCs w:val="24"/>
        </w:rPr>
      </w:pPr>
    </w:p>
    <w:p w14:paraId="0E4AFFF3" w14:textId="7A636A7A" w:rsidR="008E6DF9" w:rsidRPr="0083364C" w:rsidRDefault="008E6DF9" w:rsidP="0083364C">
      <w:pPr>
        <w:pStyle w:val="2"/>
        <w:numPr>
          <w:ilvl w:val="0"/>
          <w:numId w:val="2"/>
        </w:numPr>
        <w:spacing w:line="360" w:lineRule="auto"/>
        <w:rPr>
          <w:rFonts w:ascii="Times New Roman" w:hAnsi="Times New Roman"/>
          <w:b/>
          <w:bCs/>
          <w:color w:val="auto"/>
          <w:sz w:val="28"/>
          <w:szCs w:val="28"/>
        </w:rPr>
      </w:pPr>
      <w:r w:rsidRPr="0083364C">
        <w:rPr>
          <w:rFonts w:ascii="Times New Roman" w:hAnsi="Times New Roman"/>
          <w:b/>
          <w:bCs/>
          <w:color w:val="auto"/>
          <w:sz w:val="28"/>
          <w:szCs w:val="28"/>
        </w:rPr>
        <w:t>Введение</w:t>
      </w:r>
    </w:p>
    <w:p w14:paraId="7FADD4A7" w14:textId="7287E146" w:rsidR="008E6DF9" w:rsidRDefault="00FC11AA" w:rsidP="008E6DF9">
      <w:pPr>
        <w:spacing w:after="0" w:line="360" w:lineRule="auto"/>
        <w:ind w:firstLine="709"/>
        <w:jc w:val="both"/>
        <w:rPr>
          <w:rFonts w:ascii="Times New Roman" w:hAnsi="Times New Roman" w:cs="Times New Roman"/>
          <w:sz w:val="28"/>
          <w:szCs w:val="24"/>
        </w:rPr>
      </w:pPr>
      <w:r w:rsidRPr="00FC11AA">
        <w:rPr>
          <w:rFonts w:ascii="Times New Roman" w:hAnsi="Times New Roman" w:cs="Times New Roman"/>
          <w:sz w:val="28"/>
          <w:szCs w:val="24"/>
        </w:rPr>
        <w:t xml:space="preserve">Краудсорсинг </w:t>
      </w:r>
      <w:r>
        <w:rPr>
          <w:rFonts w:ascii="Times New Roman" w:hAnsi="Times New Roman" w:cs="Times New Roman"/>
          <w:sz w:val="28"/>
          <w:szCs w:val="24"/>
        </w:rPr>
        <w:t>–</w:t>
      </w:r>
      <w:r w:rsidRPr="00FC11AA">
        <w:rPr>
          <w:rFonts w:ascii="Times New Roman" w:hAnsi="Times New Roman" w:cs="Times New Roman"/>
          <w:sz w:val="28"/>
          <w:szCs w:val="24"/>
        </w:rPr>
        <w:t xml:space="preserve"> это</w:t>
      </w:r>
      <w:r>
        <w:rPr>
          <w:rFonts w:ascii="Times New Roman" w:hAnsi="Times New Roman" w:cs="Times New Roman"/>
          <w:sz w:val="28"/>
          <w:szCs w:val="24"/>
        </w:rPr>
        <w:t xml:space="preserve"> </w:t>
      </w:r>
      <w:r w:rsidRPr="00FC11AA">
        <w:rPr>
          <w:rFonts w:ascii="Times New Roman" w:hAnsi="Times New Roman" w:cs="Times New Roman"/>
          <w:sz w:val="28"/>
          <w:szCs w:val="24"/>
        </w:rPr>
        <w:t>организация, при которой материалы (например, услуги, наблюдения, содержание и т.</w:t>
      </w:r>
      <w:r w:rsidR="005B7DB2">
        <w:rPr>
          <w:rFonts w:ascii="Times New Roman" w:hAnsi="Times New Roman" w:cs="Times New Roman"/>
          <w:sz w:val="28"/>
          <w:szCs w:val="24"/>
        </w:rPr>
        <w:t>д</w:t>
      </w:r>
      <w:r w:rsidRPr="00FC11AA">
        <w:rPr>
          <w:rFonts w:ascii="Times New Roman" w:hAnsi="Times New Roman" w:cs="Times New Roman"/>
          <w:sz w:val="28"/>
          <w:szCs w:val="24"/>
        </w:rPr>
        <w:t xml:space="preserve">.) </w:t>
      </w:r>
      <w:r w:rsidR="005B7DB2">
        <w:rPr>
          <w:rFonts w:ascii="Times New Roman" w:hAnsi="Times New Roman" w:cs="Times New Roman"/>
          <w:sz w:val="28"/>
          <w:szCs w:val="24"/>
        </w:rPr>
        <w:t>з</w:t>
      </w:r>
      <w:r w:rsidRPr="00FC11AA">
        <w:rPr>
          <w:rFonts w:ascii="Times New Roman" w:hAnsi="Times New Roman" w:cs="Times New Roman"/>
          <w:sz w:val="28"/>
          <w:szCs w:val="24"/>
        </w:rPr>
        <w:t xml:space="preserve">апрашиваются у большой группы людей, не связанных между собой [1, 2]. Многие онлайн-платформы краудсорсинга, такие как </w:t>
      </w:r>
      <w:r w:rsidRPr="00FC11AA">
        <w:rPr>
          <w:rFonts w:ascii="Times New Roman" w:hAnsi="Times New Roman" w:cs="Times New Roman"/>
          <w:sz w:val="28"/>
          <w:szCs w:val="24"/>
          <w:lang w:val="en-US"/>
        </w:rPr>
        <w:t>Amazon's Mechanical Turk</w:t>
      </w:r>
      <w:r w:rsidRPr="00FC11AA">
        <w:rPr>
          <w:rFonts w:ascii="Times New Roman" w:hAnsi="Times New Roman" w:cs="Times New Roman"/>
          <w:sz w:val="28"/>
          <w:szCs w:val="24"/>
        </w:rPr>
        <w:t xml:space="preserve"> (</w:t>
      </w:r>
      <w:r w:rsidRPr="00FC11AA">
        <w:rPr>
          <w:rFonts w:ascii="Times New Roman" w:hAnsi="Times New Roman" w:cs="Times New Roman"/>
          <w:sz w:val="28"/>
          <w:szCs w:val="24"/>
          <w:lang w:val="en-US"/>
        </w:rPr>
        <w:t>mTurk</w:t>
      </w:r>
      <w:r w:rsidRPr="00FC11AA">
        <w:rPr>
          <w:rFonts w:ascii="Times New Roman" w:hAnsi="Times New Roman" w:cs="Times New Roman"/>
          <w:sz w:val="28"/>
          <w:szCs w:val="24"/>
        </w:rPr>
        <w:t xml:space="preserve">) [3], появились для предоставления коммерческих услуг краудсорсинга. По мере того, как смартфоны с легким доступом к глобальной системе позиционирования (GPS) и беспроводному Интернету становятся все более распространенными, появился новый вид краудсорсинга - мобильный краудсорсинг (также известный как пространственный краудсорсинг). В остальной части статьи мы используем термины </w:t>
      </w:r>
      <w:r w:rsidRPr="00FC11AA">
        <w:rPr>
          <w:rFonts w:ascii="Times New Roman" w:hAnsi="Times New Roman" w:cs="Times New Roman"/>
          <w:sz w:val="28"/>
          <w:szCs w:val="24"/>
        </w:rPr>
        <w:lastRenderedPageBreak/>
        <w:t xml:space="preserve">«мобильный краудсорсинг» и «пространственный краудсорсинг» как синонимы. При пространственном краудсорсинге запрашивающие краудсорсинг получают результаты для пространственных задач от работников, которым необходимо путешествовать в определенные места для выполнения задач. Примеры пространственного краудсорсинга включают мониторинг транспортных потоков и мониторинг состояния окружающей среды в выбранных местах [4] DARPA </w:t>
      </w:r>
      <w:r w:rsidRPr="00FC11AA">
        <w:rPr>
          <w:rFonts w:ascii="Times New Roman" w:hAnsi="Times New Roman" w:cs="Times New Roman"/>
          <w:sz w:val="28"/>
          <w:szCs w:val="24"/>
          <w:lang w:val="en-US"/>
        </w:rPr>
        <w:t>Network Challenge</w:t>
      </w:r>
      <w:r w:rsidRPr="00FC11AA">
        <w:rPr>
          <w:rFonts w:ascii="Times New Roman" w:hAnsi="Times New Roman" w:cs="Times New Roman"/>
          <w:sz w:val="28"/>
          <w:szCs w:val="24"/>
        </w:rPr>
        <w:t xml:space="preserve"> [5] и мобильное краудсорсинговое приложение Gigwalk (которое привлекает работников для сбора информации о местах и ​​продуктах, а также предоставляет бизнес-аналитику запрашивающим).</w:t>
      </w:r>
    </w:p>
    <w:p w14:paraId="4AF53BB3" w14:textId="48B313DC" w:rsidR="00FC11AA" w:rsidRDefault="00986D68" w:rsidP="008E6DF9">
      <w:pPr>
        <w:spacing w:after="0" w:line="360" w:lineRule="auto"/>
        <w:ind w:firstLine="709"/>
        <w:jc w:val="both"/>
        <w:rPr>
          <w:rFonts w:ascii="Times New Roman" w:hAnsi="Times New Roman" w:cs="Times New Roman"/>
          <w:sz w:val="28"/>
          <w:szCs w:val="24"/>
        </w:rPr>
      </w:pPr>
      <w:r w:rsidRPr="00986D68">
        <w:rPr>
          <w:rFonts w:ascii="Times New Roman" w:hAnsi="Times New Roman" w:cs="Times New Roman"/>
          <w:sz w:val="28"/>
          <w:szCs w:val="24"/>
        </w:rPr>
        <w:t>Социальная мобилизация с помощью мобильного краудсорсинга сталкивается с серьезными проблемами. Один из наиболее важных - как получить качественные результаты от работников с разными способностями [6]. Качество результатов (то есть, насколько точно коллективные результаты всех работников, вовлеченных в задачу, отражают реальное состояние изучаемых предметов), получаемых с помощью мобильного краудсорсинга, зависит от возможностей и ситуаций работников. Кроме того, поскольку работники должны выезжать в определенные места для выполнения задач пространственного краудсорсинга, они несут дополнительные расходы. Это может отпугнуть работников от участия или получения высококачественных результатов. В области исследований мобильного краудсорсинга считается, что на качество результата отрицательно влияет расстояние между работником и местом выполнения задачи [7, 8]. Задача исследования состоит в том, чтобы максимально повысить ожидаемое качество полученных результатов, оставаясь при этом в рамках ограниченного общего бюджета.</w:t>
      </w:r>
    </w:p>
    <w:p w14:paraId="190DB518" w14:textId="41992297" w:rsidR="00986D68" w:rsidRDefault="00986D68" w:rsidP="008E6DF9">
      <w:pPr>
        <w:spacing w:after="0" w:line="360" w:lineRule="auto"/>
        <w:ind w:firstLine="709"/>
        <w:jc w:val="both"/>
        <w:rPr>
          <w:rFonts w:ascii="Times New Roman" w:hAnsi="Times New Roman" w:cs="Times New Roman"/>
          <w:sz w:val="28"/>
          <w:szCs w:val="24"/>
        </w:rPr>
      </w:pPr>
      <w:r w:rsidRPr="00986D68">
        <w:rPr>
          <w:rFonts w:ascii="Times New Roman" w:hAnsi="Times New Roman" w:cs="Times New Roman"/>
          <w:sz w:val="28"/>
          <w:szCs w:val="24"/>
        </w:rPr>
        <w:t xml:space="preserve">Репутационное моделирование - полезный метод оценки надежности работника. Согласно [9], репутация относится к тому, что обычно думают о характере или статусе человека. Было предложено множество вычислительных подходов для определения репутации кандидатов на основе их прошлой работы [10, 11, 12, 13]. Учет информации о репутации сотрудников и физического расстояния до мест выполнения задач с учетом бюджетных ограничений </w:t>
      </w:r>
      <w:r w:rsidRPr="00986D68">
        <w:rPr>
          <w:rFonts w:ascii="Times New Roman" w:hAnsi="Times New Roman" w:cs="Times New Roman"/>
          <w:sz w:val="28"/>
          <w:szCs w:val="24"/>
        </w:rPr>
        <w:lastRenderedPageBreak/>
        <w:t>заказчиков является многообещающим подходом к повышению качества результатов пространственного краудсорсинга.</w:t>
      </w:r>
    </w:p>
    <w:p w14:paraId="195540E4" w14:textId="77777777" w:rsidR="006670DB" w:rsidRPr="006670DB" w:rsidRDefault="006670DB" w:rsidP="006670DB">
      <w:pPr>
        <w:spacing w:after="0" w:line="360" w:lineRule="auto"/>
        <w:ind w:firstLine="709"/>
        <w:jc w:val="both"/>
        <w:rPr>
          <w:rFonts w:ascii="Times New Roman" w:hAnsi="Times New Roman" w:cs="Times New Roman"/>
          <w:sz w:val="28"/>
          <w:szCs w:val="24"/>
        </w:rPr>
      </w:pPr>
      <w:r w:rsidRPr="006670DB">
        <w:rPr>
          <w:rFonts w:ascii="Times New Roman" w:hAnsi="Times New Roman" w:cs="Times New Roman"/>
          <w:sz w:val="28"/>
          <w:szCs w:val="24"/>
        </w:rPr>
        <w:t>В этой статье мы сосредотачиваемся на ситуациях, когда работники должны отправиться в определенное место, чтобы выполнить пространственную задачу. Мы сосредотачиваемся на проблеме распределения бюджета, в которой механизм поддержки принятия решений, встроенный в систему мобильного краудсорсинга, автоматически распределяет задачу между несколькими работниками от имени инициатора задачи, так что общие затраты не превышают заранее заданный бюджет. Цель состоит в том, чтобы найти эффективное распределение бюджета, которое максимизирует ожидаемое качество коллективного результата, обеспечиваемого отобранными работниками.</w:t>
      </w:r>
    </w:p>
    <w:p w14:paraId="5E506C5A" w14:textId="77777777" w:rsidR="002A1A09" w:rsidRDefault="006670DB" w:rsidP="006670DB">
      <w:pPr>
        <w:spacing w:after="0" w:line="360" w:lineRule="auto"/>
        <w:ind w:firstLine="709"/>
        <w:jc w:val="both"/>
        <w:rPr>
          <w:rFonts w:ascii="Times New Roman" w:hAnsi="Times New Roman" w:cs="Times New Roman"/>
          <w:sz w:val="28"/>
          <w:szCs w:val="24"/>
        </w:rPr>
      </w:pPr>
      <w:r w:rsidRPr="006670DB">
        <w:rPr>
          <w:rFonts w:ascii="Times New Roman" w:hAnsi="Times New Roman" w:cs="Times New Roman"/>
          <w:sz w:val="28"/>
          <w:szCs w:val="24"/>
        </w:rPr>
        <w:t xml:space="preserve">Чтобы решить эту проблему, мы предлагаем надежный подход с учетом бюджета для пространственного краудсорсинга (Budget-TASC). Это максимизирует ожидаемое качество информации от рабочих за счет совместного учета их послужного списка и расстояний от мест выполнения работ. Это помогает запрашивающим пространственный краудсорсинг принимать решения о том, </w:t>
      </w:r>
    </w:p>
    <w:p w14:paraId="1BC927CE" w14:textId="0F08C3E9" w:rsidR="002A1A09" w:rsidRDefault="006670DB" w:rsidP="006670DB">
      <w:pPr>
        <w:spacing w:after="0" w:line="360" w:lineRule="auto"/>
        <w:ind w:firstLine="709"/>
        <w:jc w:val="both"/>
        <w:rPr>
          <w:rFonts w:ascii="Times New Roman" w:hAnsi="Times New Roman" w:cs="Times New Roman"/>
          <w:sz w:val="28"/>
          <w:szCs w:val="24"/>
        </w:rPr>
      </w:pPr>
      <w:r w:rsidRPr="006670DB">
        <w:rPr>
          <w:rFonts w:ascii="Times New Roman" w:hAnsi="Times New Roman" w:cs="Times New Roman"/>
          <w:sz w:val="28"/>
          <w:szCs w:val="24"/>
        </w:rPr>
        <w:t xml:space="preserve">1) кому должна быть распределена задача; </w:t>
      </w:r>
    </w:p>
    <w:p w14:paraId="606B0001" w14:textId="03EC157C" w:rsidR="002A1A09" w:rsidRDefault="006670DB" w:rsidP="006670DB">
      <w:pPr>
        <w:spacing w:after="0" w:line="360" w:lineRule="auto"/>
        <w:ind w:firstLine="709"/>
        <w:jc w:val="both"/>
        <w:rPr>
          <w:rFonts w:ascii="Times New Roman" w:hAnsi="Times New Roman" w:cs="Times New Roman"/>
          <w:sz w:val="28"/>
          <w:szCs w:val="24"/>
        </w:rPr>
      </w:pPr>
      <w:r w:rsidRPr="006670DB">
        <w:rPr>
          <w:rFonts w:ascii="Times New Roman" w:hAnsi="Times New Roman" w:cs="Times New Roman"/>
          <w:sz w:val="28"/>
          <w:szCs w:val="24"/>
        </w:rPr>
        <w:t xml:space="preserve">2) сколько платить за результат, предоставленный каждым работником; </w:t>
      </w:r>
    </w:p>
    <w:p w14:paraId="273092A7" w14:textId="77777777" w:rsidR="002A1A09" w:rsidRDefault="006670DB" w:rsidP="006670DB">
      <w:pPr>
        <w:spacing w:after="0" w:line="360" w:lineRule="auto"/>
        <w:ind w:firstLine="709"/>
        <w:jc w:val="both"/>
        <w:rPr>
          <w:rFonts w:ascii="Times New Roman" w:hAnsi="Times New Roman" w:cs="Times New Roman"/>
          <w:sz w:val="28"/>
          <w:szCs w:val="24"/>
        </w:rPr>
      </w:pPr>
      <w:r w:rsidRPr="006670DB">
        <w:rPr>
          <w:rFonts w:ascii="Times New Roman" w:hAnsi="Times New Roman" w:cs="Times New Roman"/>
          <w:sz w:val="28"/>
          <w:szCs w:val="24"/>
        </w:rPr>
        <w:t xml:space="preserve">3) когда перестать искать дополнительных работников для выполнения задачи. </w:t>
      </w:r>
    </w:p>
    <w:p w14:paraId="230451F3" w14:textId="77777777" w:rsidR="002A1A09" w:rsidRDefault="002A1A09" w:rsidP="006670DB">
      <w:pPr>
        <w:spacing w:after="0" w:line="360" w:lineRule="auto"/>
        <w:ind w:firstLine="709"/>
        <w:jc w:val="both"/>
        <w:rPr>
          <w:rFonts w:ascii="Times New Roman" w:hAnsi="Times New Roman" w:cs="Times New Roman"/>
          <w:sz w:val="28"/>
          <w:szCs w:val="24"/>
        </w:rPr>
      </w:pPr>
    </w:p>
    <w:p w14:paraId="2AD0DFDC" w14:textId="77C88E92" w:rsidR="00922013" w:rsidRDefault="006670DB" w:rsidP="006670DB">
      <w:pPr>
        <w:spacing w:after="0" w:line="360" w:lineRule="auto"/>
        <w:ind w:firstLine="709"/>
        <w:jc w:val="both"/>
        <w:rPr>
          <w:rFonts w:ascii="Times New Roman" w:hAnsi="Times New Roman" w:cs="Times New Roman"/>
          <w:sz w:val="28"/>
          <w:szCs w:val="24"/>
        </w:rPr>
      </w:pPr>
      <w:r w:rsidRPr="006670DB">
        <w:rPr>
          <w:rFonts w:ascii="Times New Roman" w:hAnsi="Times New Roman" w:cs="Times New Roman"/>
          <w:sz w:val="28"/>
          <w:szCs w:val="24"/>
        </w:rPr>
        <w:t>Статья продвигает современное состояние по следующим направлениям:</w:t>
      </w:r>
    </w:p>
    <w:p w14:paraId="6D38B7D9" w14:textId="66788392" w:rsidR="002A1A09" w:rsidRPr="002A1A09" w:rsidRDefault="002A1A09" w:rsidP="002A1A09">
      <w:pPr>
        <w:spacing w:after="0" w:line="360" w:lineRule="auto"/>
        <w:ind w:firstLine="709"/>
        <w:jc w:val="both"/>
        <w:rPr>
          <w:rFonts w:ascii="Times New Roman" w:hAnsi="Times New Roman" w:cs="Times New Roman"/>
          <w:sz w:val="28"/>
          <w:szCs w:val="24"/>
        </w:rPr>
      </w:pPr>
      <w:r w:rsidRPr="002A1A09">
        <w:rPr>
          <w:rFonts w:ascii="Times New Roman" w:hAnsi="Times New Roman" w:cs="Times New Roman"/>
          <w:sz w:val="28"/>
          <w:szCs w:val="24"/>
        </w:rPr>
        <w:t xml:space="preserve">1. Сформулируем задачу распределения задач пространственного краудсорсинга с бюджетными ограничениями как </w:t>
      </w:r>
      <w:r w:rsidR="00316BA4">
        <w:rPr>
          <w:rFonts w:ascii="Times New Roman" w:hAnsi="Times New Roman" w:cs="Times New Roman"/>
          <w:sz w:val="28"/>
          <w:szCs w:val="24"/>
        </w:rPr>
        <w:t>з</w:t>
      </w:r>
      <w:r w:rsidR="00316BA4" w:rsidRPr="00316BA4">
        <w:rPr>
          <w:rFonts w:ascii="Times New Roman" w:hAnsi="Times New Roman" w:cs="Times New Roman"/>
          <w:sz w:val="28"/>
          <w:szCs w:val="24"/>
        </w:rPr>
        <w:t>адач</w:t>
      </w:r>
      <w:r w:rsidR="00316BA4">
        <w:rPr>
          <w:rFonts w:ascii="Times New Roman" w:hAnsi="Times New Roman" w:cs="Times New Roman"/>
          <w:sz w:val="28"/>
          <w:szCs w:val="24"/>
        </w:rPr>
        <w:t>у</w:t>
      </w:r>
      <w:r w:rsidR="00316BA4" w:rsidRPr="00316BA4">
        <w:rPr>
          <w:rFonts w:ascii="Times New Roman" w:hAnsi="Times New Roman" w:cs="Times New Roman"/>
          <w:sz w:val="28"/>
          <w:szCs w:val="24"/>
        </w:rPr>
        <w:t xml:space="preserve"> о рюкзаке с множественным выбором:</w:t>
      </w:r>
      <w:r w:rsidRPr="002A1A09">
        <w:rPr>
          <w:rFonts w:ascii="Times New Roman" w:hAnsi="Times New Roman" w:cs="Times New Roman"/>
          <w:sz w:val="28"/>
          <w:szCs w:val="24"/>
        </w:rPr>
        <w:t xml:space="preserve"> (</w:t>
      </w:r>
      <w:r w:rsidR="00316BA4" w:rsidRPr="00316BA4">
        <w:rPr>
          <w:rFonts w:ascii="Times New Roman" w:hAnsi="Times New Roman" w:cs="Times New Roman"/>
          <w:sz w:val="28"/>
          <w:szCs w:val="24"/>
          <w:lang w:val="en-US"/>
        </w:rPr>
        <w:t>Multiple Choice Knapsack Problem (MCKP</w:t>
      </w:r>
      <w:r w:rsidR="00316BA4" w:rsidRPr="00316BA4">
        <w:rPr>
          <w:rFonts w:ascii="Times New Roman" w:hAnsi="Times New Roman" w:cs="Times New Roman"/>
          <w:sz w:val="28"/>
          <w:szCs w:val="24"/>
        </w:rPr>
        <w:t>)</w:t>
      </w:r>
      <w:r w:rsidRPr="002A1A09">
        <w:rPr>
          <w:rFonts w:ascii="Times New Roman" w:hAnsi="Times New Roman" w:cs="Times New Roman"/>
          <w:sz w:val="28"/>
          <w:szCs w:val="24"/>
        </w:rPr>
        <w:t>) [14];</w:t>
      </w:r>
    </w:p>
    <w:p w14:paraId="33F1ED74" w14:textId="3DA9E28C" w:rsidR="002A1A09" w:rsidRPr="002A1A09" w:rsidRDefault="002A1A09" w:rsidP="002A1A09">
      <w:pPr>
        <w:spacing w:after="0" w:line="360" w:lineRule="auto"/>
        <w:ind w:firstLine="709"/>
        <w:jc w:val="both"/>
        <w:rPr>
          <w:rFonts w:ascii="Times New Roman" w:hAnsi="Times New Roman" w:cs="Times New Roman"/>
          <w:sz w:val="28"/>
          <w:szCs w:val="24"/>
        </w:rPr>
      </w:pPr>
      <w:r w:rsidRPr="002A1A09">
        <w:rPr>
          <w:rFonts w:ascii="Times New Roman" w:hAnsi="Times New Roman" w:cs="Times New Roman"/>
          <w:sz w:val="28"/>
          <w:szCs w:val="24"/>
        </w:rPr>
        <w:t xml:space="preserve">2. Мы предлагаем Budget-TASC, жадный алгоритм ветвей и границ, который эффективно решает пространственный краудсорсинговый MCKP за время </w:t>
      </w:r>
      <m:oMath>
        <m:r>
          <w:rPr>
            <w:rFonts w:ascii="Cambria Math" w:hAnsi="Cambria Math" w:cs="Times New Roman"/>
            <w:sz w:val="28"/>
            <w:szCs w:val="24"/>
          </w:rPr>
          <m:t>O</m:t>
        </m:r>
        <m:d>
          <m:dPr>
            <m:ctrlPr>
              <w:rPr>
                <w:rFonts w:ascii="Cambria Math" w:hAnsi="Cambria Math" w:cs="Times New Roman"/>
                <w:i/>
                <w:sz w:val="28"/>
                <w:szCs w:val="24"/>
              </w:rPr>
            </m:ctrlPr>
          </m:dPr>
          <m:e>
            <m:sSup>
              <m:sSupPr>
                <m:ctrlPr>
                  <w:rPr>
                    <w:rFonts w:ascii="Cambria Math" w:hAnsi="Cambria Math" w:cs="Times New Roman"/>
                    <w:i/>
                    <w:sz w:val="28"/>
                    <w:szCs w:val="24"/>
                  </w:rPr>
                </m:ctrlPr>
              </m:sSupPr>
              <m:e>
                <m:r>
                  <w:rPr>
                    <w:rFonts w:ascii="Cambria Math" w:hAnsi="Cambria Math" w:cs="Times New Roman"/>
                    <w:sz w:val="28"/>
                    <w:szCs w:val="24"/>
                  </w:rPr>
                  <m:t>N</m:t>
                </m:r>
              </m:e>
              <m:sup>
                <m:r>
                  <w:rPr>
                    <w:rFonts w:ascii="Cambria Math" w:hAnsi="Cambria Math" w:cs="Times New Roman"/>
                    <w:sz w:val="28"/>
                    <w:szCs w:val="24"/>
                  </w:rPr>
                  <m:t>2</m:t>
                </m:r>
              </m:sup>
            </m:sSup>
          </m:e>
        </m:d>
      </m:oMath>
      <w:r w:rsidRPr="002A1A09">
        <w:rPr>
          <w:rFonts w:ascii="Times New Roman" w:hAnsi="Times New Roman" w:cs="Times New Roman"/>
          <w:sz w:val="28"/>
          <w:szCs w:val="24"/>
        </w:rPr>
        <w:t>, используя эвристику, связанную с местонахождением и репутацией сотрудников;</w:t>
      </w:r>
    </w:p>
    <w:p w14:paraId="286083EE" w14:textId="0432305F" w:rsidR="002A1A09" w:rsidRPr="002A1A09" w:rsidRDefault="002A1A09" w:rsidP="002A1A09">
      <w:pPr>
        <w:spacing w:after="0" w:line="360" w:lineRule="auto"/>
        <w:ind w:firstLine="709"/>
        <w:jc w:val="both"/>
        <w:rPr>
          <w:rFonts w:ascii="Times New Roman" w:hAnsi="Times New Roman" w:cs="Times New Roman"/>
          <w:sz w:val="28"/>
          <w:szCs w:val="24"/>
        </w:rPr>
      </w:pPr>
      <w:r w:rsidRPr="002A1A09">
        <w:rPr>
          <w:rFonts w:ascii="Times New Roman" w:hAnsi="Times New Roman" w:cs="Times New Roman"/>
          <w:sz w:val="28"/>
          <w:szCs w:val="24"/>
        </w:rPr>
        <w:lastRenderedPageBreak/>
        <w:t>3. Budget-TASC поддерживает платформы пространственного краудсорсинга, в которых вознаграждение работника частично определяется его прошлой работой.</w:t>
      </w:r>
      <w:r>
        <w:rPr>
          <w:rFonts w:ascii="Times New Roman" w:hAnsi="Times New Roman" w:cs="Times New Roman"/>
          <w:sz w:val="28"/>
          <w:szCs w:val="24"/>
        </w:rPr>
        <w:t xml:space="preserve"> </w:t>
      </w:r>
      <w:r w:rsidRPr="002A1A09">
        <w:rPr>
          <w:rFonts w:ascii="Times New Roman" w:hAnsi="Times New Roman" w:cs="Times New Roman"/>
          <w:sz w:val="28"/>
          <w:szCs w:val="24"/>
        </w:rPr>
        <w:t>[15, 16, 17];</w:t>
      </w:r>
    </w:p>
    <w:p w14:paraId="64127930" w14:textId="075C21F7" w:rsidR="002A1A09" w:rsidRDefault="002A1A09" w:rsidP="002A1A09">
      <w:pPr>
        <w:spacing w:after="0" w:line="360" w:lineRule="auto"/>
        <w:ind w:firstLine="709"/>
        <w:jc w:val="both"/>
        <w:rPr>
          <w:rFonts w:ascii="Times New Roman" w:hAnsi="Times New Roman" w:cs="Times New Roman"/>
          <w:sz w:val="28"/>
          <w:szCs w:val="24"/>
        </w:rPr>
      </w:pPr>
      <w:r w:rsidRPr="002A1A09">
        <w:rPr>
          <w:rFonts w:ascii="Times New Roman" w:hAnsi="Times New Roman" w:cs="Times New Roman"/>
          <w:sz w:val="28"/>
          <w:szCs w:val="24"/>
        </w:rPr>
        <w:t>4. Budget-TASC устраняет необходимость для инициаторов запросов заранее указывать количество работников, необходимых для выполнения задачи.</w:t>
      </w:r>
    </w:p>
    <w:p w14:paraId="748FC74F" w14:textId="77777777" w:rsidR="00DD0904" w:rsidRDefault="00DD0904" w:rsidP="002A1A09">
      <w:pPr>
        <w:spacing w:after="0" w:line="360" w:lineRule="auto"/>
        <w:ind w:firstLine="709"/>
        <w:jc w:val="both"/>
        <w:rPr>
          <w:rFonts w:ascii="Times New Roman" w:hAnsi="Times New Roman" w:cs="Times New Roman"/>
          <w:sz w:val="28"/>
          <w:szCs w:val="24"/>
        </w:rPr>
      </w:pPr>
    </w:p>
    <w:p w14:paraId="7BE357AB" w14:textId="77777777" w:rsidR="002A1A09" w:rsidRPr="002A1A09" w:rsidRDefault="002A1A09" w:rsidP="002A1A09">
      <w:pPr>
        <w:spacing w:after="0" w:line="360" w:lineRule="auto"/>
        <w:ind w:firstLine="709"/>
        <w:jc w:val="both"/>
        <w:rPr>
          <w:rFonts w:ascii="Times New Roman" w:hAnsi="Times New Roman" w:cs="Times New Roman"/>
          <w:sz w:val="28"/>
          <w:szCs w:val="24"/>
        </w:rPr>
      </w:pPr>
      <w:r w:rsidRPr="002A1A09">
        <w:rPr>
          <w:rFonts w:ascii="Times New Roman" w:hAnsi="Times New Roman" w:cs="Times New Roman"/>
          <w:sz w:val="28"/>
          <w:szCs w:val="24"/>
        </w:rPr>
        <w:t xml:space="preserve">Сравнивая эффективность Budget-TASC с существующими подходами посредством обширных экспериментальных оценок, основанных на реальных данных из социальной сети </w:t>
      </w:r>
      <w:r w:rsidRPr="007A3CC4">
        <w:rPr>
          <w:rFonts w:ascii="Times New Roman" w:hAnsi="Times New Roman" w:cs="Times New Roman"/>
          <w:i/>
          <w:iCs/>
          <w:sz w:val="28"/>
          <w:szCs w:val="24"/>
        </w:rPr>
        <w:t>Foursquare</w:t>
      </w:r>
      <w:r w:rsidRPr="002A1A09">
        <w:rPr>
          <w:rFonts w:ascii="Times New Roman" w:hAnsi="Times New Roman" w:cs="Times New Roman"/>
          <w:sz w:val="28"/>
          <w:szCs w:val="24"/>
        </w:rPr>
        <w:t>, основанной на местоположении, мы демонстрируем, что предлагаемый подход превосходит современные подходы более чем на 45 % с точки зрения снижения средней частоты ошибок, что дает более 15% экономии бюджета.</w:t>
      </w:r>
    </w:p>
    <w:p w14:paraId="7A9C9856" w14:textId="5BA74536" w:rsidR="00922013" w:rsidRDefault="002A1A09" w:rsidP="002A1A09">
      <w:pPr>
        <w:spacing w:after="0" w:line="360" w:lineRule="auto"/>
        <w:ind w:firstLine="709"/>
        <w:jc w:val="both"/>
        <w:rPr>
          <w:rFonts w:ascii="Times New Roman" w:hAnsi="Times New Roman" w:cs="Times New Roman"/>
          <w:sz w:val="28"/>
          <w:szCs w:val="24"/>
        </w:rPr>
      </w:pPr>
      <w:r w:rsidRPr="002A1A09">
        <w:rPr>
          <w:rFonts w:ascii="Times New Roman" w:hAnsi="Times New Roman" w:cs="Times New Roman"/>
          <w:sz w:val="28"/>
          <w:szCs w:val="24"/>
        </w:rPr>
        <w:t xml:space="preserve">Остальная часть этой статьи организована следующим образом. В </w:t>
      </w:r>
      <w:r w:rsidRPr="007A3CC4">
        <w:rPr>
          <w:rFonts w:ascii="Times New Roman" w:hAnsi="Times New Roman" w:cs="Times New Roman"/>
          <w:i/>
          <w:iCs/>
          <w:sz w:val="28"/>
          <w:szCs w:val="24"/>
        </w:rPr>
        <w:t>Разделе 2</w:t>
      </w:r>
      <w:r w:rsidRPr="002A1A09">
        <w:rPr>
          <w:rFonts w:ascii="Times New Roman" w:hAnsi="Times New Roman" w:cs="Times New Roman"/>
          <w:sz w:val="28"/>
          <w:szCs w:val="24"/>
        </w:rPr>
        <w:t xml:space="preserve"> значение нашей работы рассматривается в контексте посредством обзора связанной работы. В </w:t>
      </w:r>
      <w:r w:rsidRPr="007A3CC4">
        <w:rPr>
          <w:rFonts w:ascii="Times New Roman" w:hAnsi="Times New Roman" w:cs="Times New Roman"/>
          <w:i/>
          <w:iCs/>
          <w:sz w:val="28"/>
          <w:szCs w:val="24"/>
        </w:rPr>
        <w:t>разделе 3</w:t>
      </w:r>
      <w:r w:rsidRPr="002A1A09">
        <w:rPr>
          <w:rFonts w:ascii="Times New Roman" w:hAnsi="Times New Roman" w:cs="Times New Roman"/>
          <w:sz w:val="28"/>
          <w:szCs w:val="24"/>
        </w:rPr>
        <w:t xml:space="preserve"> представлена формализация проблемы. Предлагаемый подход Budget-TASC и теоретический анализ его эффективности представлены в </w:t>
      </w:r>
      <w:r w:rsidRPr="007A3CC4">
        <w:rPr>
          <w:rFonts w:ascii="Times New Roman" w:hAnsi="Times New Roman" w:cs="Times New Roman"/>
          <w:i/>
          <w:iCs/>
          <w:sz w:val="28"/>
          <w:szCs w:val="24"/>
        </w:rPr>
        <w:t>Разделе 4</w:t>
      </w:r>
      <w:r w:rsidRPr="002A1A09">
        <w:rPr>
          <w:rFonts w:ascii="Times New Roman" w:hAnsi="Times New Roman" w:cs="Times New Roman"/>
          <w:sz w:val="28"/>
          <w:szCs w:val="24"/>
        </w:rPr>
        <w:t xml:space="preserve">. </w:t>
      </w:r>
      <w:r w:rsidRPr="007A3CC4">
        <w:rPr>
          <w:rFonts w:ascii="Times New Roman" w:hAnsi="Times New Roman" w:cs="Times New Roman"/>
          <w:i/>
          <w:iCs/>
          <w:sz w:val="28"/>
          <w:szCs w:val="24"/>
        </w:rPr>
        <w:t>Раздел 5</w:t>
      </w:r>
      <w:r w:rsidRPr="002A1A09">
        <w:rPr>
          <w:rFonts w:ascii="Times New Roman" w:hAnsi="Times New Roman" w:cs="Times New Roman"/>
          <w:sz w:val="28"/>
          <w:szCs w:val="24"/>
        </w:rPr>
        <w:t xml:space="preserve"> дополнительно оценивает эффективность Budget-TASC с помощью обширных численных экспериментов. Наконец, </w:t>
      </w:r>
      <w:r w:rsidRPr="007A3CC4">
        <w:rPr>
          <w:rFonts w:ascii="Times New Roman" w:hAnsi="Times New Roman" w:cs="Times New Roman"/>
          <w:i/>
          <w:iCs/>
          <w:sz w:val="28"/>
          <w:szCs w:val="24"/>
        </w:rPr>
        <w:t>Раздел 6</w:t>
      </w:r>
      <w:r w:rsidRPr="002A1A09">
        <w:rPr>
          <w:rFonts w:ascii="Times New Roman" w:hAnsi="Times New Roman" w:cs="Times New Roman"/>
          <w:sz w:val="28"/>
          <w:szCs w:val="24"/>
        </w:rPr>
        <w:t xml:space="preserve"> завершает статью и излагает направления будущих исследований.</w:t>
      </w:r>
    </w:p>
    <w:p w14:paraId="20320B3B" w14:textId="77777777" w:rsidR="0083364C" w:rsidRDefault="0083364C" w:rsidP="008E6DF9">
      <w:pPr>
        <w:spacing w:after="0" w:line="360" w:lineRule="auto"/>
        <w:ind w:firstLine="709"/>
        <w:jc w:val="both"/>
        <w:rPr>
          <w:rFonts w:ascii="Times New Roman" w:hAnsi="Times New Roman" w:cs="Times New Roman"/>
          <w:b/>
          <w:bCs/>
          <w:sz w:val="28"/>
          <w:szCs w:val="24"/>
        </w:rPr>
      </w:pPr>
    </w:p>
    <w:p w14:paraId="29616E09" w14:textId="5A69997C" w:rsidR="006670DB" w:rsidRPr="0083364C" w:rsidRDefault="0083364C" w:rsidP="0083364C">
      <w:pPr>
        <w:pStyle w:val="2"/>
        <w:spacing w:line="360" w:lineRule="auto"/>
        <w:ind w:firstLine="709"/>
        <w:rPr>
          <w:rFonts w:ascii="Times New Roman" w:hAnsi="Times New Roman"/>
          <w:b/>
          <w:bCs/>
          <w:color w:val="auto"/>
          <w:sz w:val="28"/>
          <w:szCs w:val="28"/>
        </w:rPr>
      </w:pPr>
      <w:r w:rsidRPr="0083364C">
        <w:rPr>
          <w:rFonts w:ascii="Times New Roman" w:hAnsi="Times New Roman"/>
          <w:b/>
          <w:bCs/>
          <w:color w:val="auto"/>
          <w:sz w:val="28"/>
          <w:szCs w:val="28"/>
        </w:rPr>
        <w:t>2. Сопутствующие работы</w:t>
      </w:r>
    </w:p>
    <w:p w14:paraId="488D4192" w14:textId="4CC07085" w:rsidR="00FC11AA" w:rsidRDefault="00D34E28" w:rsidP="008E6DF9">
      <w:pPr>
        <w:spacing w:after="0" w:line="360" w:lineRule="auto"/>
        <w:ind w:firstLine="709"/>
        <w:jc w:val="both"/>
        <w:rPr>
          <w:rFonts w:ascii="Times New Roman" w:hAnsi="Times New Roman" w:cs="Times New Roman"/>
          <w:sz w:val="28"/>
          <w:szCs w:val="24"/>
        </w:rPr>
      </w:pPr>
      <w:r w:rsidRPr="00D34E28">
        <w:rPr>
          <w:rFonts w:ascii="Times New Roman" w:hAnsi="Times New Roman" w:cs="Times New Roman"/>
          <w:sz w:val="28"/>
          <w:szCs w:val="24"/>
        </w:rPr>
        <w:t xml:space="preserve">Значительный объем исследований по задачам и распределению бюджета был проведен в рамках классического (то есть непространственного) краудсорсинга. Мы обсудим эту категорию работ в </w:t>
      </w:r>
      <w:r w:rsidRPr="006343D1">
        <w:rPr>
          <w:rFonts w:ascii="Times New Roman" w:hAnsi="Times New Roman" w:cs="Times New Roman"/>
          <w:i/>
          <w:iCs/>
          <w:sz w:val="28"/>
          <w:szCs w:val="24"/>
        </w:rPr>
        <w:t>разделе 2.1</w:t>
      </w:r>
      <w:r w:rsidRPr="00D34E28">
        <w:rPr>
          <w:rFonts w:ascii="Times New Roman" w:hAnsi="Times New Roman" w:cs="Times New Roman"/>
          <w:sz w:val="28"/>
          <w:szCs w:val="24"/>
        </w:rPr>
        <w:t>. Затем, в разделе 2.2, мы сосредоточимся на исследовании задач и распределения бюджета в пространственном краудсорсинге.</w:t>
      </w:r>
    </w:p>
    <w:p w14:paraId="210C34CC" w14:textId="77777777" w:rsidR="00D34E28" w:rsidRDefault="00D34E28" w:rsidP="008E6DF9">
      <w:pPr>
        <w:spacing w:after="0" w:line="360" w:lineRule="auto"/>
        <w:ind w:firstLine="709"/>
        <w:jc w:val="both"/>
        <w:rPr>
          <w:rFonts w:ascii="Times New Roman" w:hAnsi="Times New Roman" w:cs="Times New Roman"/>
          <w:i/>
          <w:iCs/>
          <w:sz w:val="28"/>
          <w:szCs w:val="24"/>
          <w:u w:val="single"/>
        </w:rPr>
      </w:pPr>
    </w:p>
    <w:p w14:paraId="0DA97C5B" w14:textId="43369C05" w:rsidR="00D34E28" w:rsidRPr="00D34E28" w:rsidRDefault="00D34E28" w:rsidP="00D34E28">
      <w:pPr>
        <w:pStyle w:val="3"/>
        <w:spacing w:line="360" w:lineRule="auto"/>
        <w:ind w:firstLine="709"/>
        <w:rPr>
          <w:rFonts w:ascii="Times New Roman" w:hAnsi="Times New Roman"/>
          <w:i/>
          <w:iCs/>
          <w:color w:val="auto"/>
          <w:sz w:val="28"/>
          <w:szCs w:val="28"/>
        </w:rPr>
      </w:pPr>
      <w:r w:rsidRPr="00D34E28">
        <w:rPr>
          <w:rFonts w:ascii="Times New Roman" w:hAnsi="Times New Roman"/>
          <w:i/>
          <w:iCs/>
          <w:color w:val="auto"/>
          <w:sz w:val="28"/>
          <w:szCs w:val="28"/>
        </w:rPr>
        <w:lastRenderedPageBreak/>
        <w:t>2.1. Распределение задач в краудсорсинге</w:t>
      </w:r>
    </w:p>
    <w:p w14:paraId="0F8D6D7A" w14:textId="4D863078" w:rsidR="00D34E28" w:rsidRDefault="00D34E28" w:rsidP="0043423B">
      <w:pPr>
        <w:spacing w:after="0" w:line="360" w:lineRule="auto"/>
        <w:ind w:firstLine="709"/>
        <w:jc w:val="both"/>
        <w:rPr>
          <w:rFonts w:ascii="Times New Roman" w:hAnsi="Times New Roman" w:cs="Times New Roman"/>
          <w:sz w:val="28"/>
          <w:szCs w:val="24"/>
        </w:rPr>
      </w:pPr>
      <w:r w:rsidRPr="00D34E28">
        <w:rPr>
          <w:rFonts w:ascii="Times New Roman" w:hAnsi="Times New Roman" w:cs="Times New Roman"/>
          <w:sz w:val="28"/>
          <w:szCs w:val="24"/>
        </w:rPr>
        <w:t>Поскольку работники в ситуации краудсорсинга могут обладать разными способностями и склонностями к поведению, исследования по поиску эффективных решений распределения задач с учетом информации о репутации каждого работника вызвали значительный интерес. В [18, 19, 20, 21, 22, 23, 24] авторы совместно рассмотрели ограничения ресурсов и репутацию рабочих, чтобы вывести планы распределения задач на основе теорий организации очередей в сети. Однако они не учитывали влияние пространственного разделения между рабочими и рабочими местами или ограничение ограниченного бюджета.</w:t>
      </w:r>
    </w:p>
    <w:p w14:paraId="2FFE4EBA" w14:textId="6EE1FBA0" w:rsidR="00D34E28" w:rsidRDefault="00B918CC" w:rsidP="0043423B">
      <w:pPr>
        <w:spacing w:after="0" w:line="360" w:lineRule="auto"/>
        <w:ind w:firstLine="709"/>
        <w:jc w:val="both"/>
        <w:rPr>
          <w:rFonts w:ascii="Times New Roman" w:hAnsi="Times New Roman" w:cs="Times New Roman"/>
          <w:sz w:val="28"/>
          <w:szCs w:val="24"/>
        </w:rPr>
      </w:pPr>
      <w:r w:rsidRPr="00B918CC">
        <w:rPr>
          <w:rFonts w:ascii="Times New Roman" w:hAnsi="Times New Roman" w:cs="Times New Roman"/>
          <w:sz w:val="28"/>
          <w:szCs w:val="24"/>
        </w:rPr>
        <w:t>Исследования по оптимизации бюджета в краудсорсинге, как правило, сосредоточены на максимальном повышении ожидаемого качества задачи с учетом количества рабочих, которые будут назначены для этой задачи. В ряде работ использовались методы, основанные на байесовском обучении [25] и POMDP [26], для оценки достоверности данных. Однако они не учитывают разные затраты на выполнение различных задач. В [27] и [28] авторы предложили рекурсивные механизмы на основе обратных аукционов, чтобы заставить рабочих предлагать задания для экономии затрат и повышения качества. Однако такие подходы обычно влекут за собой значительные накладные расходы на коммуникацию и усложняют участие работников.</w:t>
      </w:r>
    </w:p>
    <w:p w14:paraId="20A84E78" w14:textId="0EEF722F" w:rsidR="00D34E28" w:rsidRDefault="00950C65" w:rsidP="0043423B">
      <w:pPr>
        <w:spacing w:after="0" w:line="360" w:lineRule="auto"/>
        <w:ind w:firstLine="709"/>
        <w:jc w:val="both"/>
        <w:rPr>
          <w:rFonts w:ascii="Times New Roman" w:hAnsi="Times New Roman" w:cs="Times New Roman"/>
          <w:sz w:val="28"/>
          <w:szCs w:val="24"/>
        </w:rPr>
      </w:pPr>
      <w:r w:rsidRPr="00950C65">
        <w:rPr>
          <w:rFonts w:ascii="Times New Roman" w:hAnsi="Times New Roman" w:cs="Times New Roman"/>
          <w:sz w:val="28"/>
          <w:szCs w:val="24"/>
        </w:rPr>
        <w:t xml:space="preserve">Типичным примером оптимизации бюджета для классического краудсорсинга является </w:t>
      </w:r>
      <w:r w:rsidRPr="008D493A">
        <w:rPr>
          <w:rFonts w:ascii="Times New Roman" w:hAnsi="Times New Roman" w:cs="Times New Roman"/>
          <w:i/>
          <w:iCs/>
          <w:sz w:val="28"/>
          <w:szCs w:val="24"/>
        </w:rPr>
        <w:t>CrowdBudget</w:t>
      </w:r>
      <w:r w:rsidRPr="00950C65">
        <w:rPr>
          <w:rFonts w:ascii="Times New Roman" w:hAnsi="Times New Roman" w:cs="Times New Roman"/>
          <w:sz w:val="28"/>
          <w:szCs w:val="24"/>
        </w:rPr>
        <w:t xml:space="preserve"> [29]. Бюджет распределяется заранее путем анализа стоимости и ожидаемого качества результатов. Этот подход представляет собой подход к распределению бюджета, при котором данный бюджет распределяется между различными задачами для достижения низкой ошибки оценки в задачах краудсорсинговой классификации. Поскольку этот подход требует предварительного ввода количества рабочих, </w:t>
      </w:r>
      <m:oMath>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k</m:t>
            </m:r>
          </m:sub>
        </m:sSub>
      </m:oMath>
      <w:r w:rsidRPr="00950C65">
        <w:rPr>
          <w:rFonts w:ascii="Times New Roman" w:hAnsi="Times New Roman" w:cs="Times New Roman"/>
          <w:sz w:val="28"/>
          <w:szCs w:val="24"/>
        </w:rPr>
        <w:t xml:space="preserve">, которым должна быть назначена задача. Поскольку этот подход не предназначен для пространственного краудсорсинга, в нем не указано, как следует учитывать информацию о местоположении. </w:t>
      </w:r>
      <w:r w:rsidRPr="00243F17">
        <w:rPr>
          <w:rFonts w:ascii="Times New Roman" w:hAnsi="Times New Roman" w:cs="Times New Roman"/>
          <w:i/>
          <w:iCs/>
          <w:sz w:val="28"/>
          <w:szCs w:val="24"/>
        </w:rPr>
        <w:t>CrowdBudget</w:t>
      </w:r>
      <w:r w:rsidRPr="00950C65">
        <w:rPr>
          <w:rFonts w:ascii="Times New Roman" w:hAnsi="Times New Roman" w:cs="Times New Roman"/>
          <w:sz w:val="28"/>
          <w:szCs w:val="24"/>
        </w:rPr>
        <w:t xml:space="preserve"> также предполагает, что все работники, </w:t>
      </w:r>
      <w:r w:rsidRPr="00950C65">
        <w:rPr>
          <w:rFonts w:ascii="Times New Roman" w:hAnsi="Times New Roman" w:cs="Times New Roman"/>
          <w:sz w:val="28"/>
          <w:szCs w:val="24"/>
        </w:rPr>
        <w:lastRenderedPageBreak/>
        <w:t>которым назначена одна и та же пространственная задача, получают одинаковую оплату независимо от их индивидуального послужного списка.</w:t>
      </w:r>
    </w:p>
    <w:p w14:paraId="10F8D0E2" w14:textId="34723270" w:rsidR="00950C65" w:rsidRDefault="00950C65" w:rsidP="0043423B">
      <w:pPr>
        <w:spacing w:after="0" w:line="360" w:lineRule="auto"/>
        <w:ind w:firstLine="709"/>
        <w:jc w:val="both"/>
        <w:rPr>
          <w:rFonts w:ascii="Times New Roman" w:hAnsi="Times New Roman" w:cs="Times New Roman"/>
          <w:sz w:val="28"/>
          <w:szCs w:val="24"/>
        </w:rPr>
      </w:pPr>
    </w:p>
    <w:p w14:paraId="1C05BF57" w14:textId="0CE18E8E" w:rsidR="00950C65" w:rsidRPr="00950C65" w:rsidRDefault="00950C65" w:rsidP="00950C65">
      <w:pPr>
        <w:pStyle w:val="3"/>
        <w:spacing w:line="360" w:lineRule="auto"/>
        <w:ind w:firstLine="709"/>
        <w:rPr>
          <w:rFonts w:ascii="Times New Roman" w:hAnsi="Times New Roman"/>
          <w:i/>
          <w:iCs/>
          <w:color w:val="auto"/>
          <w:sz w:val="28"/>
          <w:szCs w:val="28"/>
        </w:rPr>
      </w:pPr>
      <w:r w:rsidRPr="00950C65">
        <w:rPr>
          <w:rFonts w:ascii="Times New Roman" w:hAnsi="Times New Roman"/>
          <w:i/>
          <w:iCs/>
          <w:color w:val="auto"/>
          <w:sz w:val="28"/>
          <w:szCs w:val="28"/>
        </w:rPr>
        <w:t>2.2. Распределение задач в пространственном краудсорсинге</w:t>
      </w:r>
    </w:p>
    <w:p w14:paraId="6C02233B" w14:textId="5084BC43" w:rsidR="00D34E28" w:rsidRDefault="00950C65" w:rsidP="0043423B">
      <w:pPr>
        <w:spacing w:after="0" w:line="360" w:lineRule="auto"/>
        <w:ind w:firstLine="709"/>
        <w:jc w:val="both"/>
        <w:rPr>
          <w:rFonts w:ascii="Times New Roman" w:hAnsi="Times New Roman" w:cs="Times New Roman"/>
          <w:sz w:val="28"/>
          <w:szCs w:val="24"/>
        </w:rPr>
      </w:pPr>
      <w:r w:rsidRPr="00950C65">
        <w:rPr>
          <w:rFonts w:ascii="Times New Roman" w:hAnsi="Times New Roman" w:cs="Times New Roman"/>
          <w:sz w:val="28"/>
          <w:szCs w:val="24"/>
        </w:rPr>
        <w:t>По сравнению с классическим краудсорсингом, исследованиям распределения задач в пространственном краудсорсинге уделялось меньше внимания. В [7] была предложена платформа краудсорсинга, которая распределяет задачи между работниками в зависимости от их местоположения. Авторы также отметили, что рабочие в основном предпочитают решать задачи в непосредственной близости от дома. Тем не менее, предлагаемый подход не принимает во внимание прошлые достижения работников и не поддерживает поощрение работников по-разному в зависимости от их послужного списка.</w:t>
      </w:r>
    </w:p>
    <w:p w14:paraId="6CDA706D" w14:textId="4DB1CA94" w:rsidR="00950C65" w:rsidRDefault="00196270" w:rsidP="0043423B">
      <w:pPr>
        <w:spacing w:after="0" w:line="360" w:lineRule="auto"/>
        <w:ind w:firstLine="709"/>
        <w:jc w:val="both"/>
        <w:rPr>
          <w:rFonts w:ascii="Times New Roman" w:hAnsi="Times New Roman" w:cs="Times New Roman"/>
          <w:sz w:val="28"/>
          <w:szCs w:val="24"/>
        </w:rPr>
      </w:pPr>
      <w:r w:rsidRPr="00196270">
        <w:rPr>
          <w:rFonts w:ascii="Times New Roman" w:hAnsi="Times New Roman" w:cs="Times New Roman"/>
          <w:sz w:val="28"/>
          <w:szCs w:val="24"/>
        </w:rPr>
        <w:t xml:space="preserve">В [30] и [8] авторы обсудили особые характеристики пространственного краудсорсинга и предложили эффективный жадный подход на основе эвристики - </w:t>
      </w:r>
      <w:r w:rsidRPr="00587126">
        <w:rPr>
          <w:rFonts w:ascii="Times New Roman" w:hAnsi="Times New Roman" w:cs="Times New Roman"/>
          <w:i/>
          <w:iCs/>
          <w:sz w:val="28"/>
          <w:szCs w:val="24"/>
        </w:rPr>
        <w:t>GeoTruCrowd</w:t>
      </w:r>
      <w:r w:rsidRPr="00196270">
        <w:rPr>
          <w:rFonts w:ascii="Times New Roman" w:hAnsi="Times New Roman" w:cs="Times New Roman"/>
          <w:sz w:val="28"/>
          <w:szCs w:val="24"/>
        </w:rPr>
        <w:t xml:space="preserve"> - который может давать решения, близкие к оптимальным для распределения задач. </w:t>
      </w:r>
      <w:r w:rsidRPr="00587126">
        <w:rPr>
          <w:rFonts w:ascii="Times New Roman" w:hAnsi="Times New Roman" w:cs="Times New Roman"/>
          <w:i/>
          <w:iCs/>
          <w:sz w:val="28"/>
          <w:szCs w:val="24"/>
        </w:rPr>
        <w:t>GeoTruCrowd</w:t>
      </w:r>
      <w:r w:rsidRPr="00196270">
        <w:rPr>
          <w:rFonts w:ascii="Times New Roman" w:hAnsi="Times New Roman" w:cs="Times New Roman"/>
          <w:sz w:val="28"/>
          <w:szCs w:val="24"/>
        </w:rPr>
        <w:t xml:space="preserve"> максимизирует количество задач пространственного краудсорсинга, назначаемых набору работников, при этом удовлетворяя уровни уверенности, необходимые для результатов задачи. Он отдает предпочтение решениям, которые требуют наименьшего суммарного расстояния для задействованных рабочих. Однако они сосредоточились на волонтерском пространственном краудсорсинге, в котором люди мотивированы выполнять задачи, не ожидая вознаграждения, и не учитывали бюджетные ограничения. В отличие от этого, </w:t>
      </w:r>
      <w:r w:rsidRPr="00587126">
        <w:rPr>
          <w:rFonts w:ascii="Times New Roman" w:hAnsi="Times New Roman" w:cs="Times New Roman"/>
          <w:i/>
          <w:iCs/>
          <w:sz w:val="28"/>
          <w:szCs w:val="24"/>
        </w:rPr>
        <w:t>Budget-TASC</w:t>
      </w:r>
      <w:r w:rsidRPr="00196270">
        <w:rPr>
          <w:rFonts w:ascii="Times New Roman" w:hAnsi="Times New Roman" w:cs="Times New Roman"/>
          <w:sz w:val="28"/>
          <w:szCs w:val="24"/>
        </w:rPr>
        <w:t xml:space="preserve"> не только учитывает репутацию и местонахождение работников при распределении задач, но также может поддерживать платформы краудсорсинга, которые определяют вознаграждение работников на основе их послужного списка.</w:t>
      </w:r>
    </w:p>
    <w:p w14:paraId="69D76118" w14:textId="77777777" w:rsidR="00196270" w:rsidRDefault="00196270" w:rsidP="00196270">
      <w:pPr>
        <w:spacing w:after="0" w:line="360" w:lineRule="auto"/>
        <w:ind w:firstLine="709"/>
        <w:jc w:val="both"/>
        <w:rPr>
          <w:rFonts w:ascii="Times New Roman" w:hAnsi="Times New Roman" w:cs="Times New Roman"/>
          <w:sz w:val="28"/>
          <w:szCs w:val="24"/>
        </w:rPr>
      </w:pPr>
    </w:p>
    <w:p w14:paraId="0AAC8413" w14:textId="45131A70" w:rsidR="00196270" w:rsidRPr="00196270" w:rsidRDefault="00196270" w:rsidP="00196270">
      <w:pPr>
        <w:pStyle w:val="2"/>
        <w:spacing w:line="360" w:lineRule="auto"/>
        <w:ind w:firstLine="709"/>
        <w:rPr>
          <w:rFonts w:ascii="Times New Roman" w:hAnsi="Times New Roman"/>
          <w:b/>
          <w:bCs/>
          <w:color w:val="auto"/>
          <w:sz w:val="28"/>
          <w:szCs w:val="28"/>
        </w:rPr>
      </w:pPr>
      <w:r w:rsidRPr="00196270">
        <w:rPr>
          <w:rFonts w:ascii="Times New Roman" w:hAnsi="Times New Roman"/>
          <w:b/>
          <w:bCs/>
          <w:color w:val="auto"/>
          <w:sz w:val="28"/>
          <w:szCs w:val="28"/>
        </w:rPr>
        <w:lastRenderedPageBreak/>
        <w:t xml:space="preserve">3. Постановка </w:t>
      </w:r>
      <w:r w:rsidR="00587126">
        <w:rPr>
          <w:rFonts w:ascii="Times New Roman" w:hAnsi="Times New Roman"/>
          <w:b/>
          <w:bCs/>
          <w:color w:val="auto"/>
          <w:sz w:val="28"/>
          <w:szCs w:val="28"/>
        </w:rPr>
        <w:t>задачи</w:t>
      </w:r>
    </w:p>
    <w:p w14:paraId="2EDBF107" w14:textId="17537E48" w:rsidR="00D34E28" w:rsidRPr="00196270" w:rsidRDefault="00196270" w:rsidP="00196270">
      <w:pPr>
        <w:pStyle w:val="3"/>
        <w:spacing w:line="360" w:lineRule="auto"/>
        <w:ind w:firstLine="709"/>
        <w:rPr>
          <w:rFonts w:ascii="Times New Roman" w:hAnsi="Times New Roman"/>
          <w:i/>
          <w:iCs/>
          <w:color w:val="auto"/>
          <w:sz w:val="28"/>
          <w:szCs w:val="28"/>
        </w:rPr>
      </w:pPr>
      <w:r w:rsidRPr="00196270">
        <w:rPr>
          <w:rFonts w:ascii="Times New Roman" w:hAnsi="Times New Roman"/>
          <w:i/>
          <w:iCs/>
          <w:color w:val="auto"/>
          <w:sz w:val="28"/>
          <w:szCs w:val="28"/>
        </w:rPr>
        <w:t>3.1. Мотивационный сценарий</w:t>
      </w:r>
    </w:p>
    <w:p w14:paraId="4B19487C" w14:textId="78995ECC" w:rsidR="00AE69E5" w:rsidRDefault="001D0CF7" w:rsidP="0043423B">
      <w:pPr>
        <w:spacing w:after="0" w:line="360" w:lineRule="auto"/>
        <w:ind w:firstLine="709"/>
        <w:jc w:val="both"/>
        <w:rPr>
          <w:rFonts w:ascii="Times New Roman" w:hAnsi="Times New Roman" w:cs="Times New Roman"/>
          <w:sz w:val="28"/>
          <w:szCs w:val="24"/>
        </w:rPr>
      </w:pPr>
      <w:r w:rsidRPr="001D0CF7">
        <w:rPr>
          <w:rFonts w:ascii="Times New Roman" w:hAnsi="Times New Roman" w:cs="Times New Roman"/>
          <w:sz w:val="28"/>
          <w:szCs w:val="24"/>
        </w:rPr>
        <w:t xml:space="preserve">Проблема эффективного крупномасштабного зондирования физического мира с низкими затратами, которому посвящена данная статья, имеет свои корни во многих реальных приложениях. Один из самых важных </w:t>
      </w:r>
      <w:r w:rsidR="00A92F3B" w:rsidRPr="001D0CF7">
        <w:rPr>
          <w:rFonts w:ascii="Times New Roman" w:hAnsi="Times New Roman" w:cs="Times New Roman"/>
          <w:sz w:val="28"/>
          <w:szCs w:val="24"/>
        </w:rPr>
        <w:t>— это</w:t>
      </w:r>
      <w:r w:rsidRPr="001D0CF7">
        <w:rPr>
          <w:rFonts w:ascii="Times New Roman" w:hAnsi="Times New Roman" w:cs="Times New Roman"/>
          <w:sz w:val="28"/>
          <w:szCs w:val="24"/>
        </w:rPr>
        <w:t xml:space="preserve"> краудсенсинг для реагирования на стихийные бедствия. Например, во время землетрясения в Непале в апреле 2015 года британский проект </w:t>
      </w:r>
      <w:r w:rsidRPr="00ED7E04">
        <w:rPr>
          <w:rFonts w:ascii="Times New Roman" w:hAnsi="Times New Roman" w:cs="Times New Roman"/>
          <w:i/>
          <w:iCs/>
          <w:sz w:val="28"/>
          <w:szCs w:val="24"/>
        </w:rPr>
        <w:t>ORCHID2</w:t>
      </w:r>
      <w:r w:rsidRPr="001D0CF7">
        <w:rPr>
          <w:rFonts w:ascii="Times New Roman" w:hAnsi="Times New Roman" w:cs="Times New Roman"/>
          <w:sz w:val="28"/>
          <w:szCs w:val="24"/>
        </w:rPr>
        <w:t xml:space="preserve"> установил систему, использующую отчеты о разрушениях в различных местах пострадавшего района для координации спасательных работ [31]. В приложениях этого типа работники могут иметь разные возможности с точки зрения оценки серьезности повреждений, или они могут пожелать преувеличить ущерб до определенной степени, чтобы направить ресурсы спасения в те места, которые они предпочитают. Таким образом, для получения дублирующих отчетов, которые могут быть объединены для повышения точности информации, часто необходимо направлять несколько сотрудников в каждое место. Моделирование репутации также необходимо для отслеживания производительности каждого сотрудника с течением времени. Кроме того, поскольку рабочие несут транспортные расходы, которые могут быть значительными в ситуациях стихийных бедствий из-за повреждений транспортной сети, этот фактор необходимо учитывать при распределении рабочих по местам выполнения работ.</w:t>
      </w:r>
    </w:p>
    <w:p w14:paraId="4239E706" w14:textId="12FFD2D0" w:rsidR="001D0CF7" w:rsidRDefault="001D0CF7" w:rsidP="0043423B">
      <w:pPr>
        <w:spacing w:after="0" w:line="360" w:lineRule="auto"/>
        <w:ind w:firstLine="709"/>
        <w:jc w:val="both"/>
        <w:rPr>
          <w:rFonts w:ascii="Times New Roman" w:hAnsi="Times New Roman" w:cs="Times New Roman"/>
          <w:sz w:val="28"/>
          <w:szCs w:val="24"/>
        </w:rPr>
      </w:pPr>
    </w:p>
    <w:p w14:paraId="7B47292F" w14:textId="77777777" w:rsidR="00D35798" w:rsidRDefault="00D35798" w:rsidP="0043423B">
      <w:pPr>
        <w:spacing w:after="0" w:line="360" w:lineRule="auto"/>
        <w:ind w:firstLine="709"/>
        <w:jc w:val="both"/>
        <w:rPr>
          <w:rFonts w:ascii="Times New Roman" w:hAnsi="Times New Roman" w:cs="Times New Roman"/>
          <w:sz w:val="28"/>
          <w:szCs w:val="24"/>
        </w:rPr>
      </w:pPr>
    </w:p>
    <w:p w14:paraId="6AD294EB" w14:textId="573FB61A" w:rsidR="00196270" w:rsidRPr="001D0CF7" w:rsidRDefault="001D0CF7" w:rsidP="001D0CF7">
      <w:pPr>
        <w:pStyle w:val="3"/>
        <w:spacing w:line="360" w:lineRule="auto"/>
        <w:ind w:firstLine="709"/>
        <w:rPr>
          <w:rFonts w:ascii="Times New Roman" w:hAnsi="Times New Roman"/>
          <w:i/>
          <w:iCs/>
          <w:color w:val="auto"/>
          <w:sz w:val="28"/>
          <w:szCs w:val="28"/>
        </w:rPr>
      </w:pPr>
      <w:r w:rsidRPr="001D0CF7">
        <w:rPr>
          <w:rFonts w:ascii="Times New Roman" w:hAnsi="Times New Roman"/>
          <w:i/>
          <w:iCs/>
          <w:color w:val="auto"/>
          <w:sz w:val="28"/>
          <w:szCs w:val="28"/>
        </w:rPr>
        <w:t>3.2. Системная модель</w:t>
      </w:r>
    </w:p>
    <w:p w14:paraId="6670C7E3" w14:textId="2640237A" w:rsidR="00196270" w:rsidRDefault="001D0CF7" w:rsidP="0043423B">
      <w:pPr>
        <w:spacing w:after="0" w:line="360" w:lineRule="auto"/>
        <w:ind w:firstLine="709"/>
        <w:jc w:val="both"/>
        <w:rPr>
          <w:rFonts w:ascii="Times New Roman" w:hAnsi="Times New Roman" w:cs="Times New Roman"/>
          <w:sz w:val="28"/>
          <w:szCs w:val="24"/>
        </w:rPr>
      </w:pPr>
      <w:r w:rsidRPr="001D0CF7">
        <w:rPr>
          <w:rFonts w:ascii="Times New Roman" w:hAnsi="Times New Roman" w:cs="Times New Roman"/>
          <w:sz w:val="28"/>
          <w:szCs w:val="24"/>
        </w:rPr>
        <w:t xml:space="preserve">В этом разделе мы формализуем задачу исследования пространственного распределения задач краудсорсинга. Для удобства читателей символы, использованные в этой статье, перечислены в таблице </w:t>
      </w:r>
      <w:r w:rsidR="001B2B5F">
        <w:rPr>
          <w:rFonts w:ascii="Times New Roman" w:hAnsi="Times New Roman" w:cs="Times New Roman"/>
          <w:sz w:val="28"/>
          <w:szCs w:val="24"/>
        </w:rPr>
        <w:t>1</w:t>
      </w:r>
      <w:r w:rsidRPr="001D0CF7">
        <w:rPr>
          <w:rFonts w:ascii="Times New Roman" w:hAnsi="Times New Roman" w:cs="Times New Roman"/>
          <w:sz w:val="28"/>
          <w:szCs w:val="24"/>
        </w:rPr>
        <w:t>.</w:t>
      </w:r>
    </w:p>
    <w:p w14:paraId="059DD4F8" w14:textId="7403F60B" w:rsidR="00D35798" w:rsidRDefault="00D35798" w:rsidP="0043423B">
      <w:pPr>
        <w:spacing w:after="0" w:line="360" w:lineRule="auto"/>
        <w:ind w:firstLine="709"/>
        <w:jc w:val="both"/>
        <w:rPr>
          <w:rFonts w:ascii="Times New Roman" w:hAnsi="Times New Roman" w:cs="Times New Roman"/>
          <w:sz w:val="28"/>
          <w:szCs w:val="24"/>
        </w:rPr>
      </w:pPr>
    </w:p>
    <w:p w14:paraId="5702FB81" w14:textId="28777947" w:rsidR="00D35798" w:rsidRDefault="00D35798" w:rsidP="0043423B">
      <w:pPr>
        <w:spacing w:after="0" w:line="360" w:lineRule="auto"/>
        <w:ind w:firstLine="709"/>
        <w:jc w:val="both"/>
        <w:rPr>
          <w:rFonts w:ascii="Times New Roman" w:hAnsi="Times New Roman" w:cs="Times New Roman"/>
          <w:sz w:val="28"/>
          <w:szCs w:val="24"/>
        </w:rPr>
      </w:pPr>
    </w:p>
    <w:p w14:paraId="0A746479" w14:textId="77777777" w:rsidR="00D35798" w:rsidRDefault="00D35798" w:rsidP="0043423B">
      <w:pPr>
        <w:spacing w:after="0" w:line="360" w:lineRule="auto"/>
        <w:ind w:firstLine="709"/>
        <w:jc w:val="both"/>
        <w:rPr>
          <w:rFonts w:ascii="Times New Roman" w:hAnsi="Times New Roman" w:cs="Times New Roman"/>
          <w:sz w:val="28"/>
          <w:szCs w:val="24"/>
        </w:rPr>
      </w:pPr>
    </w:p>
    <w:p w14:paraId="4589DBAF" w14:textId="77777777" w:rsidR="001B2B5F" w:rsidRDefault="001B2B5F" w:rsidP="001B2B5F">
      <w:pPr>
        <w:spacing w:after="0" w:line="360" w:lineRule="auto"/>
        <w:ind w:firstLine="709"/>
        <w:jc w:val="right"/>
        <w:rPr>
          <w:rFonts w:ascii="Times New Roman" w:hAnsi="Times New Roman" w:cs="Times New Roman"/>
          <w:i/>
          <w:iCs/>
          <w:sz w:val="28"/>
          <w:szCs w:val="24"/>
        </w:rPr>
      </w:pPr>
      <w:r w:rsidRPr="00B11214">
        <w:rPr>
          <w:rFonts w:ascii="Times New Roman" w:hAnsi="Times New Roman" w:cs="Times New Roman"/>
          <w:i/>
          <w:iCs/>
          <w:sz w:val="28"/>
          <w:szCs w:val="24"/>
        </w:rPr>
        <w:lastRenderedPageBreak/>
        <w:t>Таблица 1: Список символов</w:t>
      </w:r>
    </w:p>
    <w:tbl>
      <w:tblPr>
        <w:tblStyle w:val="a4"/>
        <w:tblW w:w="9351" w:type="dxa"/>
        <w:tblLook w:val="04A0" w:firstRow="1" w:lastRow="0" w:firstColumn="1" w:lastColumn="0" w:noHBand="0" w:noVBand="1"/>
      </w:tblPr>
      <w:tblGrid>
        <w:gridCol w:w="1555"/>
        <w:gridCol w:w="7796"/>
      </w:tblGrid>
      <w:tr w:rsidR="001B2B5F" w:rsidRPr="003A7C3D" w14:paraId="20DC7261" w14:textId="77777777" w:rsidTr="00A346F0">
        <w:trPr>
          <w:trHeight w:val="454"/>
        </w:trPr>
        <w:tc>
          <w:tcPr>
            <w:tcW w:w="1555" w:type="dxa"/>
            <w:vAlign w:val="center"/>
          </w:tcPr>
          <w:p w14:paraId="54BD9B5E" w14:textId="77777777" w:rsidR="001B2B5F" w:rsidRPr="003A7C3D" w:rsidRDefault="001B2B5F" w:rsidP="00A346F0">
            <w:pPr>
              <w:jc w:val="center"/>
              <w:rPr>
                <w:rFonts w:ascii="Times New Roman" w:hAnsi="Times New Roman" w:cs="Times New Roman"/>
                <w:b/>
                <w:bCs/>
                <w:i/>
                <w:iCs/>
                <w:sz w:val="28"/>
                <w:szCs w:val="24"/>
              </w:rPr>
            </w:pPr>
            <w:r w:rsidRPr="003A7C3D">
              <w:rPr>
                <w:rFonts w:ascii="Times New Roman" w:hAnsi="Times New Roman" w:cs="Times New Roman"/>
                <w:b/>
                <w:bCs/>
                <w:i/>
                <w:iCs/>
                <w:sz w:val="28"/>
                <w:szCs w:val="24"/>
              </w:rPr>
              <w:t>Символ</w:t>
            </w:r>
          </w:p>
        </w:tc>
        <w:tc>
          <w:tcPr>
            <w:tcW w:w="7796" w:type="dxa"/>
            <w:vAlign w:val="center"/>
          </w:tcPr>
          <w:p w14:paraId="08FE5A57" w14:textId="77777777" w:rsidR="001B2B5F" w:rsidRPr="003A7C3D" w:rsidRDefault="001B2B5F" w:rsidP="00A346F0">
            <w:pPr>
              <w:jc w:val="center"/>
              <w:rPr>
                <w:rFonts w:ascii="Times New Roman" w:hAnsi="Times New Roman" w:cs="Times New Roman"/>
                <w:b/>
                <w:bCs/>
                <w:i/>
                <w:iCs/>
                <w:sz w:val="28"/>
                <w:szCs w:val="24"/>
              </w:rPr>
            </w:pPr>
            <w:r w:rsidRPr="003A7C3D">
              <w:rPr>
                <w:rFonts w:ascii="Times New Roman" w:hAnsi="Times New Roman" w:cs="Times New Roman"/>
                <w:b/>
                <w:bCs/>
                <w:i/>
                <w:iCs/>
                <w:sz w:val="28"/>
                <w:szCs w:val="24"/>
              </w:rPr>
              <w:t>Значение</w:t>
            </w:r>
          </w:p>
        </w:tc>
      </w:tr>
      <w:tr w:rsidR="001B2B5F" w14:paraId="4CB097EE" w14:textId="77777777" w:rsidTr="00A346F0">
        <w:trPr>
          <w:trHeight w:val="454"/>
        </w:trPr>
        <w:tc>
          <w:tcPr>
            <w:tcW w:w="1555" w:type="dxa"/>
            <w:vAlign w:val="center"/>
          </w:tcPr>
          <w:p w14:paraId="441CC49C" w14:textId="77777777" w:rsidR="001B2B5F" w:rsidRPr="00384DA7" w:rsidRDefault="001B2B5F" w:rsidP="00A346F0">
            <w:pPr>
              <w:jc w:val="center"/>
              <w:rPr>
                <w:rFonts w:ascii="Times New Roman" w:hAnsi="Times New Roman" w:cs="Times New Roman"/>
                <w:i/>
                <w:sz w:val="28"/>
                <w:szCs w:val="24"/>
              </w:rPr>
            </w:pPr>
            <m:oMathPara>
              <m:oMath>
                <m:sSup>
                  <m:sSupPr>
                    <m:ctrlPr>
                      <w:rPr>
                        <w:rFonts w:ascii="Cambria Math" w:hAnsi="Cambria Math" w:cs="Times New Roman"/>
                        <w:i/>
                        <w:sz w:val="28"/>
                        <w:szCs w:val="24"/>
                      </w:rPr>
                    </m:ctrlPr>
                  </m:sSupPr>
                  <m:e>
                    <m:r>
                      <w:rPr>
                        <w:rFonts w:ascii="Cambria Math" w:hAnsi="Cambria Math" w:cs="Times New Roman"/>
                        <w:sz w:val="28"/>
                        <w:szCs w:val="24"/>
                      </w:rPr>
                      <m:t>B</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m:oMathPara>
          </w:p>
        </w:tc>
        <w:tc>
          <w:tcPr>
            <w:tcW w:w="7796" w:type="dxa"/>
            <w:vAlign w:val="center"/>
          </w:tcPr>
          <w:p w14:paraId="1EAF788E"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Общий бюджет задачи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p>
        </w:tc>
      </w:tr>
      <w:tr w:rsidR="001B2B5F" w14:paraId="1514F818" w14:textId="77777777" w:rsidTr="00A346F0">
        <w:trPr>
          <w:trHeight w:val="454"/>
        </w:trPr>
        <w:tc>
          <w:tcPr>
            <w:tcW w:w="1555" w:type="dxa"/>
            <w:vAlign w:val="center"/>
          </w:tcPr>
          <w:p w14:paraId="2DC17614" w14:textId="77777777" w:rsidR="001B2B5F" w:rsidRPr="00384DA7" w:rsidRDefault="001B2B5F" w:rsidP="00A346F0">
            <w:pPr>
              <w:jc w:val="center"/>
              <w:rPr>
                <w:rFonts w:ascii="Times New Roman" w:hAnsi="Times New Roman" w:cs="Times New Roman"/>
                <w:i/>
                <w:sz w:val="28"/>
                <w:szCs w:val="24"/>
              </w:rPr>
            </w:pPr>
            <m:oMathPara>
              <m:oMath>
                <m:sSubSup>
                  <m:sSubSupPr>
                    <m:ctrlPr>
                      <w:rPr>
                        <w:rFonts w:ascii="Cambria Math" w:hAnsi="Cambria Math" w:cs="Times New Roman"/>
                        <w:i/>
                        <w:sz w:val="28"/>
                        <w:szCs w:val="24"/>
                      </w:rPr>
                    </m:ctrlPr>
                  </m:sSubSupPr>
                  <m:e>
                    <m:r>
                      <w:rPr>
                        <w:rFonts w:ascii="Cambria Math" w:hAnsi="Cambria Math" w:cs="Times New Roman"/>
                        <w:sz w:val="28"/>
                        <w:szCs w:val="24"/>
                      </w:rPr>
                      <m:t>c</m:t>
                    </m:r>
                  </m:e>
                  <m:sub>
                    <m:r>
                      <w:rPr>
                        <w:rFonts w:ascii="Cambria Math" w:hAnsi="Cambria Math" w:cs="Times New Roman"/>
                        <w:sz w:val="28"/>
                        <w:szCs w:val="24"/>
                      </w:rPr>
                      <m:t>j</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m:oMathPara>
          </w:p>
        </w:tc>
        <w:tc>
          <w:tcPr>
            <w:tcW w:w="7796" w:type="dxa"/>
            <w:vAlign w:val="center"/>
          </w:tcPr>
          <w:p w14:paraId="71DBB754"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Авторитет работника </w:t>
            </w:r>
            <m:oMath>
              <m:r>
                <w:rPr>
                  <w:rFonts w:ascii="Cambria Math" w:hAnsi="Cambria Math" w:cs="Times New Roman"/>
                  <w:sz w:val="28"/>
                  <w:szCs w:val="24"/>
                </w:rPr>
                <m:t>j</m:t>
              </m:r>
            </m:oMath>
            <w:r w:rsidRPr="00C62483">
              <w:rPr>
                <w:rFonts w:ascii="Times New Roman" w:hAnsi="Times New Roman" w:cs="Times New Roman"/>
                <w:sz w:val="28"/>
                <w:szCs w:val="24"/>
              </w:rPr>
              <w:t xml:space="preserve"> в контексте задачи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p>
        </w:tc>
      </w:tr>
      <w:tr w:rsidR="001B2B5F" w14:paraId="766998BC" w14:textId="77777777" w:rsidTr="00A346F0">
        <w:trPr>
          <w:trHeight w:val="454"/>
        </w:trPr>
        <w:tc>
          <w:tcPr>
            <w:tcW w:w="1555" w:type="dxa"/>
            <w:vAlign w:val="center"/>
          </w:tcPr>
          <w:p w14:paraId="607E7DD1" w14:textId="77777777" w:rsidR="001B2B5F" w:rsidRPr="00384DA7" w:rsidRDefault="001B2B5F" w:rsidP="00A346F0">
            <w:pPr>
              <w:jc w:val="center"/>
              <w:rPr>
                <w:rFonts w:ascii="Times New Roman" w:hAnsi="Times New Roman" w:cs="Times New Roman"/>
                <w:i/>
                <w:sz w:val="28"/>
                <w:szCs w:val="24"/>
              </w:rPr>
            </w:pPr>
            <m:oMathPara>
              <m:oMath>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c</m:t>
                    </m:r>
                  </m:sub>
                </m:sSub>
              </m:oMath>
            </m:oMathPara>
          </w:p>
        </w:tc>
        <w:tc>
          <w:tcPr>
            <w:tcW w:w="7796" w:type="dxa"/>
            <w:vAlign w:val="center"/>
          </w:tcPr>
          <w:p w14:paraId="6FADB79B"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Диаметр данной области c (например, города).</w:t>
            </w:r>
          </w:p>
        </w:tc>
      </w:tr>
      <w:tr w:rsidR="001B2B5F" w14:paraId="76D61B0E" w14:textId="77777777" w:rsidTr="00A346F0">
        <w:trPr>
          <w:trHeight w:val="454"/>
        </w:trPr>
        <w:tc>
          <w:tcPr>
            <w:tcW w:w="1555" w:type="dxa"/>
            <w:vAlign w:val="center"/>
          </w:tcPr>
          <w:p w14:paraId="4C1565FF" w14:textId="77777777" w:rsidR="001B2B5F" w:rsidRPr="00384DA7" w:rsidRDefault="001B2B5F" w:rsidP="00A346F0">
            <w:pPr>
              <w:jc w:val="center"/>
              <w:rPr>
                <w:rFonts w:ascii="Times New Roman" w:hAnsi="Times New Roman" w:cs="Times New Roman"/>
                <w:i/>
                <w:sz w:val="28"/>
                <w:szCs w:val="24"/>
              </w:rPr>
            </w:pPr>
            <m:oMathPara>
              <m:oMath>
                <m:r>
                  <w:rPr>
                    <w:rFonts w:ascii="Cambria Math" w:hAnsi="Cambria Math" w:cs="Times New Roman"/>
                    <w:sz w:val="28"/>
                    <w:szCs w:val="24"/>
                  </w:rPr>
                  <m:t>i</m:t>
                </m:r>
              </m:oMath>
            </m:oMathPara>
          </w:p>
        </w:tc>
        <w:tc>
          <w:tcPr>
            <w:tcW w:w="7796" w:type="dxa"/>
            <w:vAlign w:val="center"/>
          </w:tcPr>
          <w:p w14:paraId="6BF6D1A8" w14:textId="77777777" w:rsidR="001B2B5F" w:rsidRPr="00F65BCF" w:rsidRDefault="001B2B5F" w:rsidP="00A346F0">
            <w:pPr>
              <w:rPr>
                <w:rFonts w:ascii="Times New Roman" w:hAnsi="Times New Roman" w:cs="Times New Roman"/>
                <w:sz w:val="28"/>
                <w:szCs w:val="24"/>
              </w:rPr>
            </w:pPr>
            <w:r w:rsidRPr="00F65BCF">
              <w:rPr>
                <w:rFonts w:ascii="Times New Roman" w:hAnsi="Times New Roman" w:cs="Times New Roman"/>
                <w:sz w:val="28"/>
                <w:szCs w:val="24"/>
              </w:rPr>
              <w:t>Мобильный краудсорсинг, работодатель</w:t>
            </w:r>
          </w:p>
        </w:tc>
      </w:tr>
      <w:tr w:rsidR="001B2B5F" w14:paraId="5D25C4A7" w14:textId="77777777" w:rsidTr="00A346F0">
        <w:trPr>
          <w:trHeight w:val="454"/>
        </w:trPr>
        <w:tc>
          <w:tcPr>
            <w:tcW w:w="1555" w:type="dxa"/>
            <w:vAlign w:val="center"/>
          </w:tcPr>
          <w:p w14:paraId="0ED8E033" w14:textId="77777777" w:rsidR="001B2B5F" w:rsidRPr="00384DA7" w:rsidRDefault="001B2B5F" w:rsidP="00A346F0">
            <w:pPr>
              <w:jc w:val="center"/>
              <w:rPr>
                <w:rFonts w:ascii="Times New Roman" w:hAnsi="Times New Roman" w:cs="Times New Roman"/>
                <w:i/>
                <w:sz w:val="28"/>
                <w:szCs w:val="24"/>
              </w:rPr>
            </w:pPr>
            <m:oMathPara>
              <m:oMath>
                <m:r>
                  <w:rPr>
                    <w:rFonts w:ascii="Cambria Math" w:hAnsi="Cambria Math" w:cs="Times New Roman"/>
                    <w:sz w:val="28"/>
                    <w:szCs w:val="24"/>
                  </w:rPr>
                  <m:t>j</m:t>
                </m:r>
              </m:oMath>
            </m:oMathPara>
          </w:p>
        </w:tc>
        <w:tc>
          <w:tcPr>
            <w:tcW w:w="7796" w:type="dxa"/>
            <w:vAlign w:val="center"/>
          </w:tcPr>
          <w:p w14:paraId="311DBE99" w14:textId="77777777" w:rsidR="001B2B5F" w:rsidRPr="00F65BCF" w:rsidRDefault="001B2B5F" w:rsidP="00A346F0">
            <w:pPr>
              <w:rPr>
                <w:rFonts w:ascii="Times New Roman" w:hAnsi="Times New Roman" w:cs="Times New Roman"/>
                <w:sz w:val="28"/>
                <w:szCs w:val="24"/>
              </w:rPr>
            </w:pPr>
            <w:r w:rsidRPr="00F65BCF">
              <w:rPr>
                <w:rFonts w:ascii="Times New Roman" w:hAnsi="Times New Roman" w:cs="Times New Roman"/>
                <w:sz w:val="28"/>
                <w:szCs w:val="24"/>
              </w:rPr>
              <w:t>Мобильный краудсорсинг, работник</w:t>
            </w:r>
          </w:p>
        </w:tc>
      </w:tr>
      <w:tr w:rsidR="001B2B5F" w14:paraId="0E89F6FD" w14:textId="77777777" w:rsidTr="00A346F0">
        <w:trPr>
          <w:trHeight w:val="454"/>
        </w:trPr>
        <w:tc>
          <w:tcPr>
            <w:tcW w:w="1555" w:type="dxa"/>
            <w:vAlign w:val="center"/>
          </w:tcPr>
          <w:p w14:paraId="0CF6290A" w14:textId="77777777" w:rsidR="001B2B5F" w:rsidRPr="00384DA7" w:rsidRDefault="001B2B5F" w:rsidP="00A346F0">
            <w:pPr>
              <w:jc w:val="center"/>
              <w:rPr>
                <w:rFonts w:ascii="Times New Roman" w:hAnsi="Times New Roman" w:cs="Times New Roman"/>
                <w:i/>
                <w:sz w:val="28"/>
                <w:szCs w:val="24"/>
              </w:rPr>
            </w:pPr>
            <m:oMathPara>
              <m:oMath>
                <m:sSup>
                  <m:sSupPr>
                    <m:ctrlPr>
                      <w:rPr>
                        <w:rFonts w:ascii="Cambria Math" w:hAnsi="Cambria Math" w:cs="Times New Roman"/>
                        <w:i/>
                        <w:sz w:val="28"/>
                        <w:szCs w:val="24"/>
                      </w:rPr>
                    </m:ctrlPr>
                  </m:sSupPr>
                  <m:e>
                    <m:r>
                      <w:rPr>
                        <w:rFonts w:ascii="Cambria Math" w:hAnsi="Cambria Math" w:cs="Times New Roman"/>
                        <w:sz w:val="28"/>
                        <w:szCs w:val="24"/>
                      </w:rPr>
                      <m:t>l</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m:oMathPara>
          </w:p>
        </w:tc>
        <w:tc>
          <w:tcPr>
            <w:tcW w:w="7796" w:type="dxa"/>
            <w:vAlign w:val="center"/>
          </w:tcPr>
          <w:p w14:paraId="5A912D76"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Расположение задачи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p>
        </w:tc>
      </w:tr>
      <w:tr w:rsidR="001B2B5F" w14:paraId="040C05BA" w14:textId="77777777" w:rsidTr="00A346F0">
        <w:trPr>
          <w:trHeight w:val="737"/>
        </w:trPr>
        <w:tc>
          <w:tcPr>
            <w:tcW w:w="1555" w:type="dxa"/>
            <w:vAlign w:val="center"/>
          </w:tcPr>
          <w:p w14:paraId="5DD509B2" w14:textId="77777777" w:rsidR="001B2B5F" w:rsidRPr="00384DA7" w:rsidRDefault="001B2B5F" w:rsidP="00A346F0">
            <w:pPr>
              <w:jc w:val="center"/>
              <w:rPr>
                <w:rFonts w:ascii="Times New Roman" w:hAnsi="Times New Roman" w:cs="Times New Roman"/>
                <w:i/>
                <w:sz w:val="28"/>
                <w:szCs w:val="24"/>
              </w:rPr>
            </w:pPr>
            <m:oMathPara>
              <m:oMath>
                <m:r>
                  <w:rPr>
                    <w:rFonts w:ascii="Cambria Math" w:hAnsi="Cambria Math" w:cs="Times New Roman"/>
                    <w:sz w:val="28"/>
                    <w:szCs w:val="24"/>
                  </w:rPr>
                  <m:t>N</m:t>
                </m:r>
              </m:oMath>
            </m:oMathPara>
          </w:p>
        </w:tc>
        <w:tc>
          <w:tcPr>
            <w:tcW w:w="7796" w:type="dxa"/>
            <w:vAlign w:val="center"/>
          </w:tcPr>
          <w:p w14:paraId="50E1DDEF"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Общее количество работников в мобильной краудсорсинговой системе</w:t>
            </w:r>
          </w:p>
        </w:tc>
      </w:tr>
      <w:tr w:rsidR="001B2B5F" w14:paraId="28BB4ECA" w14:textId="77777777" w:rsidTr="00A346F0">
        <w:trPr>
          <w:trHeight w:val="454"/>
        </w:trPr>
        <w:tc>
          <w:tcPr>
            <w:tcW w:w="1555" w:type="dxa"/>
            <w:vAlign w:val="center"/>
          </w:tcPr>
          <w:p w14:paraId="5C445343" w14:textId="77777777" w:rsidR="001B2B5F" w:rsidRPr="00384DA7" w:rsidRDefault="001B2B5F" w:rsidP="00A346F0">
            <w:pPr>
              <w:jc w:val="center"/>
              <w:rPr>
                <w:rFonts w:ascii="Times New Roman" w:hAnsi="Times New Roman" w:cs="Times New Roman"/>
                <w:i/>
                <w:sz w:val="28"/>
                <w:szCs w:val="24"/>
              </w:rPr>
            </w:pPr>
            <m:oMathPara>
              <m:oMath>
                <m:sSup>
                  <m:sSupPr>
                    <m:ctrlPr>
                      <w:rPr>
                        <w:rFonts w:ascii="Cambria Math" w:hAnsi="Cambria Math" w:cs="Times New Roman"/>
                        <w:i/>
                        <w:sz w:val="28"/>
                        <w:szCs w:val="24"/>
                      </w:rPr>
                    </m:ctrlPr>
                  </m:sSupPr>
                  <m:e>
                    <m:r>
                      <w:rPr>
                        <w:rFonts w:ascii="Cambria Math" w:hAnsi="Cambria Math" w:cs="Times New Roman"/>
                        <w:sz w:val="28"/>
                        <w:szCs w:val="24"/>
                      </w:rPr>
                      <m:t>N</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m:oMathPara>
          </w:p>
        </w:tc>
        <w:tc>
          <w:tcPr>
            <w:tcW w:w="7796" w:type="dxa"/>
            <w:vAlign w:val="center"/>
          </w:tcPr>
          <w:p w14:paraId="443B0F00"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Количество рабочих, задействованных в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C62483">
              <w:rPr>
                <w:rFonts w:ascii="Times New Roman" w:hAnsi="Times New Roman" w:cs="Times New Roman"/>
                <w:sz w:val="28"/>
                <w:szCs w:val="24"/>
              </w:rPr>
              <w:t>-м задании</w:t>
            </w:r>
          </w:p>
        </w:tc>
      </w:tr>
      <w:tr w:rsidR="001B2B5F" w14:paraId="34D2D913" w14:textId="77777777" w:rsidTr="00A346F0">
        <w:trPr>
          <w:trHeight w:val="737"/>
        </w:trPr>
        <w:tc>
          <w:tcPr>
            <w:tcW w:w="1555" w:type="dxa"/>
            <w:vAlign w:val="center"/>
          </w:tcPr>
          <w:p w14:paraId="34CA626A" w14:textId="77777777" w:rsidR="001B2B5F" w:rsidRPr="00384DA7" w:rsidRDefault="001B2B5F" w:rsidP="00A346F0">
            <w:pPr>
              <w:jc w:val="center"/>
              <w:rPr>
                <w:rFonts w:ascii="Times New Roman" w:hAnsi="Times New Roman" w:cs="Times New Roman"/>
                <w:i/>
                <w:sz w:val="28"/>
                <w:szCs w:val="24"/>
              </w:rPr>
            </w:pPr>
            <m:oMathPara>
              <m:oMath>
                <m:sSubSup>
                  <m:sSubSupPr>
                    <m:ctrlPr>
                      <w:rPr>
                        <w:rFonts w:ascii="Cambria Math" w:hAnsi="Cambria Math" w:cs="Times New Roman"/>
                        <w:i/>
                        <w:sz w:val="28"/>
                        <w:szCs w:val="24"/>
                      </w:rPr>
                    </m:ctrlPr>
                  </m:sSubSupPr>
                  <m:e>
                    <m:r>
                      <w:rPr>
                        <w:rFonts w:ascii="Cambria Math" w:hAnsi="Cambria Math" w:cs="Times New Roman"/>
                        <w:sz w:val="28"/>
                        <w:szCs w:val="24"/>
                      </w:rPr>
                      <m:t>o</m:t>
                    </m:r>
                  </m:e>
                  <m:sub>
                    <m:r>
                      <w:rPr>
                        <w:rFonts w:ascii="Cambria Math" w:hAnsi="Cambria Math" w:cs="Times New Roman"/>
                        <w:sz w:val="28"/>
                        <w:szCs w:val="24"/>
                      </w:rPr>
                      <m:t>j</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m:oMathPara>
          </w:p>
        </w:tc>
        <w:tc>
          <w:tcPr>
            <w:tcW w:w="7796" w:type="dxa"/>
            <w:vAlign w:val="center"/>
          </w:tcPr>
          <w:p w14:paraId="532E5DD7"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Фактический результат, предоставленный работником </w:t>
            </w:r>
            <m:oMath>
              <m:r>
                <w:rPr>
                  <w:rFonts w:ascii="Cambria Math" w:hAnsi="Cambria Math" w:cs="Times New Roman"/>
                  <w:sz w:val="28"/>
                  <w:szCs w:val="24"/>
                </w:rPr>
                <m:t>j</m:t>
              </m:r>
            </m:oMath>
            <w:r w:rsidRPr="00C62483">
              <w:rPr>
                <w:rFonts w:ascii="Times New Roman" w:hAnsi="Times New Roman" w:cs="Times New Roman"/>
                <w:sz w:val="28"/>
                <w:szCs w:val="24"/>
              </w:rPr>
              <w:t xml:space="preserve"> для задачи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p>
        </w:tc>
      </w:tr>
      <w:tr w:rsidR="001B2B5F" w14:paraId="145ABD43" w14:textId="77777777" w:rsidTr="00A346F0">
        <w:trPr>
          <w:trHeight w:val="737"/>
        </w:trPr>
        <w:tc>
          <w:tcPr>
            <w:tcW w:w="1555" w:type="dxa"/>
            <w:vAlign w:val="center"/>
          </w:tcPr>
          <w:p w14:paraId="17DE6AD2" w14:textId="77777777" w:rsidR="001B2B5F" w:rsidRPr="00384DA7" w:rsidRDefault="001B2B5F" w:rsidP="00A346F0">
            <w:pPr>
              <w:jc w:val="center"/>
              <w:rPr>
                <w:rFonts w:ascii="Times New Roman" w:hAnsi="Times New Roman" w:cs="Times New Roman"/>
                <w:i/>
                <w:sz w:val="28"/>
                <w:szCs w:val="24"/>
              </w:rPr>
            </w:pPr>
            <m:oMathPara>
              <m:oMath>
                <m:sSup>
                  <m:sSupPr>
                    <m:ctrlPr>
                      <w:rPr>
                        <w:rFonts w:ascii="Cambria Math" w:hAnsi="Cambria Math" w:cs="Times New Roman"/>
                        <w:i/>
                        <w:sz w:val="28"/>
                        <w:szCs w:val="24"/>
                      </w:rPr>
                    </m:ctrlPr>
                  </m:sSupPr>
                  <m:e>
                    <m:r>
                      <w:rPr>
                        <w:rFonts w:ascii="Cambria Math" w:hAnsi="Cambria Math" w:cs="Times New Roman"/>
                        <w:sz w:val="28"/>
                        <w:szCs w:val="24"/>
                      </w:rPr>
                      <m:t>O</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m:oMathPara>
          </w:p>
        </w:tc>
        <w:tc>
          <w:tcPr>
            <w:tcW w:w="7796" w:type="dxa"/>
            <w:vAlign w:val="center"/>
          </w:tcPr>
          <w:p w14:paraId="4AB4C79D"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Совокупный результат для задачи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C62483">
              <w:rPr>
                <w:rFonts w:ascii="Times New Roman" w:hAnsi="Times New Roman" w:cs="Times New Roman"/>
                <w:sz w:val="28"/>
                <w:szCs w:val="24"/>
              </w:rPr>
              <w:t>, предоставленный задействованными работниками.</w:t>
            </w:r>
          </w:p>
        </w:tc>
      </w:tr>
      <w:tr w:rsidR="001B2B5F" w14:paraId="39024618" w14:textId="77777777" w:rsidTr="00A346F0">
        <w:trPr>
          <w:trHeight w:val="737"/>
        </w:trPr>
        <w:tc>
          <w:tcPr>
            <w:tcW w:w="1555" w:type="dxa"/>
            <w:vAlign w:val="center"/>
          </w:tcPr>
          <w:p w14:paraId="781B640A" w14:textId="77777777" w:rsidR="001B2B5F" w:rsidRPr="00384DA7" w:rsidRDefault="001B2B5F" w:rsidP="00A346F0">
            <w:pPr>
              <w:jc w:val="center"/>
              <w:rPr>
                <w:rFonts w:ascii="Times New Roman" w:hAnsi="Times New Roman" w:cs="Times New Roman"/>
                <w:i/>
                <w:sz w:val="28"/>
                <w:szCs w:val="24"/>
              </w:rPr>
            </w:pPr>
            <m:oMathPara>
              <m:oMath>
                <m:sSub>
                  <m:sSubPr>
                    <m:ctrlPr>
                      <w:rPr>
                        <w:rFonts w:ascii="Cambria Math" w:hAnsi="Cambria Math" w:cs="Times New Roman"/>
                        <w:i/>
                        <w:sz w:val="28"/>
                        <w:szCs w:val="24"/>
                      </w:rPr>
                    </m:ctrlPr>
                  </m:sSubPr>
                  <m:e>
                    <m:r>
                      <w:rPr>
                        <w:rFonts w:ascii="Cambria Math" w:hAnsi="Cambria Math" w:cs="Times New Roman"/>
                        <w:sz w:val="28"/>
                        <w:szCs w:val="24"/>
                      </w:rPr>
                      <m:t>P</m:t>
                    </m:r>
                  </m:e>
                  <m:sub>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b>
                </m:sSub>
              </m:oMath>
            </m:oMathPara>
          </w:p>
        </w:tc>
        <w:tc>
          <w:tcPr>
            <w:tcW w:w="7796" w:type="dxa"/>
            <w:vAlign w:val="center"/>
          </w:tcPr>
          <w:p w14:paraId="4DD9D662"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План распределения задач, рассчитанный с помощью Budget-TASC для данной задачи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p>
        </w:tc>
      </w:tr>
      <w:tr w:rsidR="001B2B5F" w14:paraId="2DCE4529" w14:textId="77777777" w:rsidTr="00A346F0">
        <w:trPr>
          <w:trHeight w:val="737"/>
        </w:trPr>
        <w:tc>
          <w:tcPr>
            <w:tcW w:w="1555" w:type="dxa"/>
            <w:vAlign w:val="center"/>
          </w:tcPr>
          <w:p w14:paraId="2747CE0D" w14:textId="77777777" w:rsidR="001B2B5F" w:rsidRPr="00384DA7" w:rsidRDefault="001B2B5F" w:rsidP="00A346F0">
            <w:pPr>
              <w:jc w:val="center"/>
              <w:rPr>
                <w:rFonts w:ascii="Times New Roman" w:hAnsi="Times New Roman" w:cs="Times New Roman"/>
                <w:i/>
                <w:sz w:val="28"/>
                <w:szCs w:val="24"/>
              </w:rPr>
            </w:pPr>
            <m:oMathPara>
              <m:oMath>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H</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m:oMathPara>
          </w:p>
        </w:tc>
        <w:tc>
          <w:tcPr>
            <w:tcW w:w="7796" w:type="dxa"/>
            <w:vAlign w:val="center"/>
          </w:tcPr>
          <w:p w14:paraId="08B89F91"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Награда работнику с высокой репутацией за выполнение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C62483">
              <w:rPr>
                <w:rFonts w:ascii="Times New Roman" w:hAnsi="Times New Roman" w:cs="Times New Roman"/>
                <w:sz w:val="28"/>
                <w:szCs w:val="24"/>
              </w:rPr>
              <w:t>-го задания.</w:t>
            </w:r>
          </w:p>
        </w:tc>
      </w:tr>
      <w:tr w:rsidR="001B2B5F" w14:paraId="19574F81" w14:textId="77777777" w:rsidTr="00A346F0">
        <w:trPr>
          <w:trHeight w:val="737"/>
        </w:trPr>
        <w:tc>
          <w:tcPr>
            <w:tcW w:w="1555" w:type="dxa"/>
            <w:vAlign w:val="center"/>
          </w:tcPr>
          <w:p w14:paraId="5D3FF44F" w14:textId="77777777" w:rsidR="001B2B5F" w:rsidRPr="00384DA7" w:rsidRDefault="001B2B5F" w:rsidP="00A346F0">
            <w:pPr>
              <w:jc w:val="center"/>
              <w:rPr>
                <w:rFonts w:ascii="Times New Roman" w:hAnsi="Times New Roman" w:cs="Times New Roman"/>
                <w:i/>
                <w:sz w:val="28"/>
                <w:szCs w:val="24"/>
              </w:rPr>
            </w:pPr>
            <m:oMathPara>
              <m:oMath>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M</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m:oMathPara>
          </w:p>
        </w:tc>
        <w:tc>
          <w:tcPr>
            <w:tcW w:w="7796" w:type="dxa"/>
            <w:vAlign w:val="center"/>
          </w:tcPr>
          <w:p w14:paraId="798C604C"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Награда работнику со средней репутацией за выполнение задания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p>
        </w:tc>
      </w:tr>
      <w:tr w:rsidR="001B2B5F" w14:paraId="17135830" w14:textId="77777777" w:rsidTr="00A346F0">
        <w:trPr>
          <w:trHeight w:val="737"/>
        </w:trPr>
        <w:tc>
          <w:tcPr>
            <w:tcW w:w="1555" w:type="dxa"/>
            <w:vAlign w:val="center"/>
          </w:tcPr>
          <w:p w14:paraId="4591C022" w14:textId="77777777" w:rsidR="001B2B5F" w:rsidRPr="00384DA7" w:rsidRDefault="001B2B5F" w:rsidP="00A346F0">
            <w:pPr>
              <w:jc w:val="center"/>
              <w:rPr>
                <w:rFonts w:ascii="Times New Roman" w:hAnsi="Times New Roman" w:cs="Times New Roman"/>
                <w:i/>
                <w:sz w:val="28"/>
                <w:szCs w:val="24"/>
              </w:rPr>
            </w:pPr>
            <m:oMathPara>
              <m:oMath>
                <m:sSub>
                  <m:sSubPr>
                    <m:ctrlPr>
                      <w:rPr>
                        <w:rFonts w:ascii="Cambria Math" w:hAnsi="Cambria Math" w:cs="Times New Roman"/>
                        <w:i/>
                        <w:sz w:val="28"/>
                        <w:szCs w:val="24"/>
                      </w:rPr>
                    </m:ctrlPr>
                  </m:sSubPr>
                  <m:e>
                    <m:r>
                      <w:rPr>
                        <w:rFonts w:ascii="Cambria Math" w:hAnsi="Cambria Math" w:cs="Times New Roman"/>
                        <w:sz w:val="28"/>
                        <w:szCs w:val="24"/>
                      </w:rPr>
                      <m:t>r</m:t>
                    </m:r>
                  </m:e>
                  <m:sub>
                    <m:r>
                      <w:rPr>
                        <w:rFonts w:ascii="Cambria Math" w:hAnsi="Cambria Math" w:cs="Times New Roman"/>
                        <w:sz w:val="28"/>
                        <w:szCs w:val="24"/>
                      </w:rPr>
                      <m:t>j</m:t>
                    </m:r>
                  </m:sub>
                </m:sSub>
              </m:oMath>
            </m:oMathPara>
          </w:p>
        </w:tc>
        <w:tc>
          <w:tcPr>
            <w:tcW w:w="7796" w:type="dxa"/>
            <w:vAlign w:val="center"/>
          </w:tcPr>
          <w:p w14:paraId="0384C201"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Репутация работника </w:t>
            </w:r>
            <m:oMath>
              <m:r>
                <w:rPr>
                  <w:rFonts w:ascii="Cambria Math" w:hAnsi="Cambria Math" w:cs="Times New Roman"/>
                  <w:sz w:val="28"/>
                  <w:szCs w:val="24"/>
                </w:rPr>
                <m:t>j</m:t>
              </m:r>
            </m:oMath>
            <w:r w:rsidRPr="00C62483">
              <w:rPr>
                <w:rFonts w:ascii="Times New Roman" w:hAnsi="Times New Roman" w:cs="Times New Roman"/>
                <w:sz w:val="28"/>
                <w:szCs w:val="24"/>
              </w:rPr>
              <w:t xml:space="preserve"> в момент, когда Budget-TASC пытается распределить задачи</w:t>
            </w:r>
          </w:p>
        </w:tc>
      </w:tr>
      <w:tr w:rsidR="001B2B5F" w14:paraId="508D028F" w14:textId="77777777" w:rsidTr="00A346F0">
        <w:trPr>
          <w:trHeight w:val="737"/>
        </w:trPr>
        <w:tc>
          <w:tcPr>
            <w:tcW w:w="1555" w:type="dxa"/>
            <w:vAlign w:val="center"/>
          </w:tcPr>
          <w:p w14:paraId="5C2AE946" w14:textId="77777777" w:rsidR="001B2B5F" w:rsidRPr="00C62483" w:rsidRDefault="001B2B5F" w:rsidP="00A346F0">
            <w:pPr>
              <w:jc w:val="center"/>
              <w:rPr>
                <w:rFonts w:ascii="Times New Roman" w:hAnsi="Times New Roman" w:cs="Times New Roman"/>
                <w:i/>
                <w:sz w:val="28"/>
                <w:szCs w:val="24"/>
              </w:rPr>
            </w:pPr>
            <m:oMathPara>
              <m:oMath>
                <m:sSup>
                  <m:sSupPr>
                    <m:ctrlPr>
                      <w:rPr>
                        <w:rFonts w:ascii="Cambria Math" w:hAnsi="Cambria Math" w:cs="Times New Roman"/>
                        <w:i/>
                        <w:sz w:val="28"/>
                        <w:szCs w:val="24"/>
                      </w:rPr>
                    </m:ctrlPr>
                  </m:sSupPr>
                  <m:e>
                    <m:r>
                      <w:rPr>
                        <w:rFonts w:ascii="Cambria Math" w:hAnsi="Cambria Math" w:cs="Times New Roman"/>
                        <w:sz w:val="28"/>
                        <w:szCs w:val="24"/>
                      </w:rPr>
                      <m:t>R</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m:oMathPara>
          </w:p>
        </w:tc>
        <w:tc>
          <w:tcPr>
            <w:tcW w:w="7796" w:type="dxa"/>
            <w:vAlign w:val="center"/>
          </w:tcPr>
          <w:p w14:paraId="75441957"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Радиус пространственной области, в которой можно набирать работников для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C62483">
              <w:rPr>
                <w:rFonts w:ascii="Times New Roman" w:hAnsi="Times New Roman" w:cs="Times New Roman"/>
                <w:sz w:val="28"/>
                <w:szCs w:val="24"/>
              </w:rPr>
              <w:t>.</w:t>
            </w:r>
          </w:p>
        </w:tc>
      </w:tr>
      <w:tr w:rsidR="001B2B5F" w14:paraId="42C844FB" w14:textId="77777777" w:rsidTr="00A346F0">
        <w:trPr>
          <w:trHeight w:val="454"/>
        </w:trPr>
        <w:tc>
          <w:tcPr>
            <w:tcW w:w="1555" w:type="dxa"/>
            <w:vAlign w:val="center"/>
          </w:tcPr>
          <w:p w14:paraId="4CA80DC7" w14:textId="77777777" w:rsidR="001B2B5F" w:rsidRPr="00C62483" w:rsidRDefault="001B2B5F" w:rsidP="00A346F0">
            <w:pPr>
              <w:jc w:val="center"/>
              <w:rPr>
                <w:rFonts w:ascii="Times New Roman" w:hAnsi="Times New Roman" w:cs="Times New Roman"/>
                <w:i/>
                <w:sz w:val="28"/>
                <w:szCs w:val="24"/>
              </w:rPr>
            </w:pPr>
            <m:oMathPara>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m:oMathPara>
          </w:p>
        </w:tc>
        <w:tc>
          <w:tcPr>
            <w:tcW w:w="7796" w:type="dxa"/>
            <w:vAlign w:val="center"/>
          </w:tcPr>
          <w:p w14:paraId="66255F5C"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Задача, предложенная заказчиком </w:t>
            </w:r>
            <m:oMath>
              <m:r>
                <w:rPr>
                  <w:rFonts w:ascii="Cambria Math" w:hAnsi="Cambria Math" w:cs="Times New Roman"/>
                  <w:sz w:val="28"/>
                  <w:szCs w:val="24"/>
                </w:rPr>
                <m:t>i</m:t>
              </m:r>
            </m:oMath>
          </w:p>
        </w:tc>
      </w:tr>
      <w:tr w:rsidR="001B2B5F" w14:paraId="776BC60A" w14:textId="77777777" w:rsidTr="00A346F0">
        <w:trPr>
          <w:trHeight w:val="454"/>
        </w:trPr>
        <w:tc>
          <w:tcPr>
            <w:tcW w:w="1555" w:type="dxa"/>
            <w:vAlign w:val="center"/>
          </w:tcPr>
          <w:p w14:paraId="180B34FE" w14:textId="77777777" w:rsidR="001B2B5F" w:rsidRPr="00C62483" w:rsidRDefault="001B2B5F" w:rsidP="00A346F0">
            <w:pPr>
              <w:jc w:val="center"/>
              <w:rPr>
                <w:rFonts w:ascii="Times New Roman" w:hAnsi="Times New Roman" w:cs="Times New Roman"/>
                <w:i/>
                <w:sz w:val="28"/>
                <w:szCs w:val="24"/>
              </w:rPr>
            </w:pPr>
            <m:oMathPara>
              <m:oMath>
                <m:sSup>
                  <m:sSupPr>
                    <m:ctrlPr>
                      <w:rPr>
                        <w:rFonts w:ascii="Cambria Math" w:hAnsi="Cambria Math" w:cs="Times New Roman"/>
                        <w:i/>
                        <w:sz w:val="28"/>
                        <w:szCs w:val="24"/>
                      </w:rPr>
                    </m:ctrlPr>
                  </m:sSupPr>
                  <m:e>
                    <m:r>
                      <w:rPr>
                        <w:rFonts w:ascii="Cambria Math" w:hAnsi="Cambria Math" w:cs="Times New Roman"/>
                        <w:sz w:val="28"/>
                        <w:szCs w:val="24"/>
                      </w:rPr>
                      <m:t>T</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m:oMathPara>
          </w:p>
        </w:tc>
        <w:tc>
          <w:tcPr>
            <w:tcW w:w="7796" w:type="dxa"/>
            <w:vAlign w:val="center"/>
          </w:tcPr>
          <w:p w14:paraId="00FCA5A8"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 xml:space="preserve">Основная истина задачи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p>
        </w:tc>
      </w:tr>
      <w:tr w:rsidR="001B2B5F" w14:paraId="363D8025" w14:textId="77777777" w:rsidTr="00A346F0">
        <w:trPr>
          <w:trHeight w:val="737"/>
        </w:trPr>
        <w:tc>
          <w:tcPr>
            <w:tcW w:w="1555" w:type="dxa"/>
            <w:vAlign w:val="center"/>
          </w:tcPr>
          <w:p w14:paraId="7C996DAF" w14:textId="77777777" w:rsidR="001B2B5F" w:rsidRPr="00384DA7" w:rsidRDefault="001B2B5F" w:rsidP="00A346F0">
            <w:pPr>
              <w:jc w:val="center"/>
              <w:rPr>
                <w:rFonts w:ascii="Times New Roman" w:hAnsi="Times New Roman" w:cs="Times New Roman"/>
                <w:i/>
                <w:sz w:val="28"/>
                <w:szCs w:val="24"/>
              </w:rPr>
            </w:pPr>
            <m:oMathPara>
              <m:oMath>
                <m:r>
                  <w:rPr>
                    <w:rFonts w:ascii="Cambria Math" w:hAnsi="Cambria Math" w:cs="Times New Roman"/>
                    <w:sz w:val="28"/>
                    <w:szCs w:val="24"/>
                  </w:rPr>
                  <m:t>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HM</m:t>
                    </m:r>
                  </m:sub>
                </m:sSub>
              </m:oMath>
            </m:oMathPara>
          </w:p>
        </w:tc>
        <w:tc>
          <w:tcPr>
            <w:tcW w:w="7796" w:type="dxa"/>
            <w:vAlign w:val="center"/>
          </w:tcPr>
          <w:p w14:paraId="2511C84A"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Пороговое значение, разделяющее высокий и средний уровни репутации</w:t>
            </w:r>
          </w:p>
        </w:tc>
      </w:tr>
      <w:tr w:rsidR="001B2B5F" w14:paraId="5765FCC8" w14:textId="77777777" w:rsidTr="00A346F0">
        <w:trPr>
          <w:trHeight w:val="737"/>
        </w:trPr>
        <w:tc>
          <w:tcPr>
            <w:tcW w:w="1555" w:type="dxa"/>
            <w:vAlign w:val="center"/>
          </w:tcPr>
          <w:p w14:paraId="7069ED4C" w14:textId="77777777" w:rsidR="001B2B5F" w:rsidRPr="00C62483" w:rsidRDefault="001B2B5F" w:rsidP="00A346F0">
            <w:pPr>
              <w:jc w:val="center"/>
              <w:rPr>
                <w:rFonts w:ascii="Times New Roman" w:hAnsi="Times New Roman" w:cs="Times New Roman"/>
                <w:i/>
                <w:sz w:val="28"/>
                <w:szCs w:val="24"/>
              </w:rPr>
            </w:pPr>
            <m:oMathPara>
              <m:oMath>
                <m:r>
                  <w:rPr>
                    <w:rFonts w:ascii="Cambria Math" w:hAnsi="Cambria Math" w:cs="Times New Roman"/>
                    <w:sz w:val="28"/>
                    <w:szCs w:val="24"/>
                  </w:rPr>
                  <m:t>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HL</m:t>
                    </m:r>
                  </m:sub>
                </m:sSub>
              </m:oMath>
            </m:oMathPara>
          </w:p>
        </w:tc>
        <w:tc>
          <w:tcPr>
            <w:tcW w:w="7796" w:type="dxa"/>
            <w:vAlign w:val="center"/>
          </w:tcPr>
          <w:p w14:paraId="2AC15EFE" w14:textId="77777777" w:rsidR="001B2B5F" w:rsidRPr="00C62483" w:rsidRDefault="001B2B5F" w:rsidP="00A346F0">
            <w:pPr>
              <w:rPr>
                <w:rFonts w:ascii="Times New Roman" w:hAnsi="Times New Roman" w:cs="Times New Roman"/>
                <w:sz w:val="28"/>
                <w:szCs w:val="24"/>
              </w:rPr>
            </w:pPr>
            <w:r w:rsidRPr="00C62483">
              <w:rPr>
                <w:rFonts w:ascii="Times New Roman" w:hAnsi="Times New Roman" w:cs="Times New Roman"/>
                <w:sz w:val="28"/>
                <w:szCs w:val="24"/>
              </w:rPr>
              <w:t>Пороговое значение, разделяющее средний и низкий уровни репутации</w:t>
            </w:r>
          </w:p>
        </w:tc>
      </w:tr>
    </w:tbl>
    <w:p w14:paraId="13D05EAA" w14:textId="77777777" w:rsidR="001B2B5F" w:rsidRDefault="001B2B5F" w:rsidP="0043423B">
      <w:pPr>
        <w:spacing w:after="0" w:line="360" w:lineRule="auto"/>
        <w:ind w:firstLine="709"/>
        <w:jc w:val="both"/>
        <w:rPr>
          <w:rFonts w:ascii="Times New Roman" w:hAnsi="Times New Roman" w:cs="Times New Roman"/>
          <w:sz w:val="28"/>
          <w:szCs w:val="24"/>
        </w:rPr>
      </w:pPr>
    </w:p>
    <w:p w14:paraId="6595C186" w14:textId="77777777" w:rsidR="003A7C3D" w:rsidRDefault="00B46938" w:rsidP="0043423B">
      <w:pPr>
        <w:spacing w:after="0" w:line="360" w:lineRule="auto"/>
        <w:ind w:firstLine="709"/>
        <w:jc w:val="both"/>
        <w:rPr>
          <w:rFonts w:ascii="Times New Roman" w:hAnsi="Times New Roman" w:cs="Times New Roman"/>
          <w:sz w:val="28"/>
          <w:szCs w:val="24"/>
        </w:rPr>
      </w:pPr>
      <w:r w:rsidRPr="00B46938">
        <w:rPr>
          <w:rFonts w:ascii="Times New Roman" w:hAnsi="Times New Roman" w:cs="Times New Roman"/>
          <w:sz w:val="28"/>
          <w:szCs w:val="24"/>
        </w:rPr>
        <w:t>Мы рассматриваем проблему делегирования задачи пространственного краудсорсинга</w:t>
      </w:r>
      <w:r>
        <w:rPr>
          <w:rFonts w:ascii="Times New Roman" w:hAnsi="Times New Roman" w:cs="Times New Roman"/>
          <w:sz w:val="28"/>
          <w:szCs w:val="24"/>
        </w:rPr>
        <w:t xml:space="preserve">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B46938">
        <w:rPr>
          <w:rFonts w:ascii="Times New Roman" w:hAnsi="Times New Roman" w:cs="Times New Roman"/>
          <w:sz w:val="28"/>
          <w:szCs w:val="24"/>
        </w:rPr>
        <w:t xml:space="preserve">, предложенной заявителем </w:t>
      </w:r>
      <m:oMath>
        <m:r>
          <w:rPr>
            <w:rFonts w:ascii="Cambria Math" w:hAnsi="Cambria Math" w:cs="Times New Roman"/>
            <w:sz w:val="28"/>
            <w:szCs w:val="24"/>
          </w:rPr>
          <m:t>i</m:t>
        </m:r>
      </m:oMath>
      <w:r w:rsidRPr="00B46938">
        <w:rPr>
          <w:rFonts w:ascii="Times New Roman" w:hAnsi="Times New Roman" w:cs="Times New Roman"/>
          <w:sz w:val="28"/>
          <w:szCs w:val="24"/>
        </w:rPr>
        <w:t xml:space="preserve">, </w:t>
      </w:r>
      <m:oMath>
        <m:r>
          <w:rPr>
            <w:rFonts w:ascii="Cambria Math" w:hAnsi="Cambria Math" w:cs="Times New Roman"/>
            <w:sz w:val="28"/>
            <w:szCs w:val="24"/>
          </w:rPr>
          <m:t>N</m:t>
        </m:r>
      </m:oMath>
      <w:r w:rsidRPr="00B46938">
        <w:rPr>
          <w:rFonts w:ascii="Times New Roman" w:hAnsi="Times New Roman" w:cs="Times New Roman"/>
          <w:sz w:val="28"/>
          <w:szCs w:val="24"/>
        </w:rPr>
        <w:t xml:space="preserve"> кандидатам в рабочие с ограничением бюджета </w:t>
      </w:r>
      <m:oMath>
        <m:sSup>
          <m:sSupPr>
            <m:ctrlPr>
              <w:rPr>
                <w:rFonts w:ascii="Cambria Math" w:hAnsi="Cambria Math" w:cs="Times New Roman"/>
                <w:i/>
                <w:sz w:val="28"/>
                <w:szCs w:val="24"/>
              </w:rPr>
            </m:ctrlPr>
          </m:sSupPr>
          <m:e>
            <m:r>
              <w:rPr>
                <w:rFonts w:ascii="Cambria Math" w:hAnsi="Cambria Math" w:cs="Times New Roman"/>
                <w:sz w:val="28"/>
                <w:szCs w:val="24"/>
              </w:rPr>
              <m:t>B</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r>
          <w:rPr>
            <w:rFonts w:ascii="Cambria Math" w:hAnsi="Cambria Math" w:cs="Times New Roman"/>
            <w:sz w:val="28"/>
            <w:szCs w:val="24"/>
          </w:rPr>
          <m:t>∈</m:t>
        </m:r>
        <m:sSup>
          <m:sSupPr>
            <m:ctrlPr>
              <w:rPr>
                <w:rFonts w:ascii="Cambria Math" w:hAnsi="Cambria Math" w:cs="Times New Roman"/>
                <w:i/>
                <w:sz w:val="28"/>
                <w:szCs w:val="24"/>
              </w:rPr>
            </m:ctrlPr>
          </m:sSupPr>
          <m:e>
            <m:r>
              <m:rPr>
                <m:scr m:val="double-struck"/>
              </m:rPr>
              <w:rPr>
                <w:rFonts w:ascii="Cambria Math" w:hAnsi="Cambria Math" w:cs="Times New Roman"/>
                <w:sz w:val="28"/>
                <w:szCs w:val="24"/>
              </w:rPr>
              <m:t>R</m:t>
            </m:r>
          </m:e>
          <m:sup>
            <m:r>
              <w:rPr>
                <w:rFonts w:ascii="Cambria Math" w:hAnsi="Cambria Math" w:cs="Times New Roman"/>
                <w:sz w:val="28"/>
                <w:szCs w:val="24"/>
              </w:rPr>
              <m:t>+</m:t>
            </m:r>
          </m:sup>
        </m:sSup>
        <m:r>
          <w:rPr>
            <w:rFonts w:ascii="Cambria Math" w:hAnsi="Cambria Math" w:cs="Times New Roman"/>
            <w:sz w:val="28"/>
            <w:szCs w:val="24"/>
          </w:rPr>
          <m:t>.</m:t>
        </m:r>
      </m:oMath>
      <w:r w:rsidR="00D67D38">
        <w:rPr>
          <w:rFonts w:ascii="Times New Roman" w:eastAsiaTheme="minorEastAsia" w:hAnsi="Times New Roman" w:cs="Times New Roman"/>
          <w:sz w:val="28"/>
          <w:szCs w:val="24"/>
        </w:rPr>
        <w:t xml:space="preserve"> </w:t>
      </w:r>
      <w:r w:rsidRPr="00B46938">
        <w:rPr>
          <w:rFonts w:ascii="Times New Roman" w:hAnsi="Times New Roman" w:cs="Times New Roman"/>
          <w:sz w:val="28"/>
          <w:szCs w:val="24"/>
        </w:rPr>
        <w:t xml:space="preserve">Пространственная задача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B46938">
        <w:rPr>
          <w:rFonts w:ascii="Times New Roman" w:hAnsi="Times New Roman" w:cs="Times New Roman"/>
          <w:sz w:val="28"/>
          <w:szCs w:val="24"/>
        </w:rPr>
        <w:t xml:space="preserve"> представлена в виде </w:t>
      </w:r>
      <w:r w:rsidRPr="00B46938">
        <w:rPr>
          <w:rFonts w:ascii="Times New Roman" w:hAnsi="Times New Roman" w:cs="Times New Roman"/>
          <w:sz w:val="28"/>
          <w:szCs w:val="24"/>
        </w:rPr>
        <w:lastRenderedPageBreak/>
        <w:t>кортежа вида</w:t>
      </w:r>
      <w:r w:rsidR="00A279D8">
        <w:rPr>
          <w:rFonts w:ascii="Times New Roman" w:hAnsi="Times New Roman" w:cs="Times New Roman"/>
          <w:sz w:val="28"/>
          <w:szCs w:val="24"/>
        </w:rPr>
        <w:t xml:space="preserve"> </w:t>
      </w:r>
      <m:oMath>
        <m:d>
          <m:dPr>
            <m:begChr m:val="〈"/>
            <m:endChr m:val="〉"/>
            <m:ctrlPr>
              <w:rPr>
                <w:rFonts w:ascii="Cambria Math" w:hAnsi="Cambria Math" w:cs="Times New Roman"/>
                <w:i/>
                <w:sz w:val="28"/>
                <w:szCs w:val="24"/>
              </w:rPr>
            </m:ctrlPr>
          </m:dPr>
          <m:e>
            <m:sSup>
              <m:sSupPr>
                <m:ctrlPr>
                  <w:rPr>
                    <w:rFonts w:ascii="Cambria Math" w:hAnsi="Cambria Math" w:cs="Times New Roman"/>
                    <w:i/>
                    <w:sz w:val="28"/>
                    <w:szCs w:val="24"/>
                  </w:rPr>
                </m:ctrlPr>
              </m:sSupPr>
              <m:e>
                <m:r>
                  <w:rPr>
                    <w:rFonts w:ascii="Cambria Math" w:hAnsi="Cambria Math" w:cs="Times New Roman"/>
                    <w:sz w:val="28"/>
                    <w:szCs w:val="24"/>
                  </w:rPr>
                  <m:t>l</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r>
              <w:rPr>
                <w:rFonts w:ascii="Cambria Math" w:hAnsi="Cambria Math" w:cs="Times New Roman"/>
                <w:sz w:val="28"/>
                <w:szCs w:val="24"/>
              </w:rPr>
              <m:t>,</m:t>
            </m:r>
            <m:sSup>
              <m:sSupPr>
                <m:ctrlPr>
                  <w:rPr>
                    <w:rFonts w:ascii="Cambria Math" w:hAnsi="Cambria Math" w:cs="Times New Roman"/>
                    <w:i/>
                    <w:sz w:val="28"/>
                    <w:szCs w:val="24"/>
                  </w:rPr>
                </m:ctrlPr>
              </m:sSupPr>
              <m:e>
                <m:r>
                  <w:rPr>
                    <w:rFonts w:ascii="Cambria Math" w:hAnsi="Cambria Math" w:cs="Times New Roman"/>
                    <w:sz w:val="28"/>
                    <w:szCs w:val="24"/>
                  </w:rPr>
                  <m:t>R</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r>
              <w:rPr>
                <w:rFonts w:ascii="Cambria Math" w:hAnsi="Cambria Math" w:cs="Times New Roman"/>
                <w:sz w:val="28"/>
                <w:szCs w:val="24"/>
              </w:rPr>
              <m:t xml:space="preserve">, </m:t>
            </m:r>
            <m:sSup>
              <m:sSupPr>
                <m:ctrlPr>
                  <w:rPr>
                    <w:rFonts w:ascii="Cambria Math" w:hAnsi="Cambria Math" w:cs="Times New Roman"/>
                    <w:i/>
                    <w:sz w:val="28"/>
                    <w:szCs w:val="24"/>
                  </w:rPr>
                </m:ctrlPr>
              </m:sSupPr>
              <m:e>
                <m:r>
                  <w:rPr>
                    <w:rFonts w:ascii="Cambria Math" w:hAnsi="Cambria Math" w:cs="Times New Roman"/>
                    <w:sz w:val="28"/>
                    <w:szCs w:val="24"/>
                  </w:rPr>
                  <m:t>B</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H</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M</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e>
        </m:d>
      </m:oMath>
      <w:r w:rsidRPr="00B46938">
        <w:rPr>
          <w:rFonts w:ascii="Times New Roman" w:hAnsi="Times New Roman" w:cs="Times New Roman"/>
          <w:sz w:val="28"/>
          <w:szCs w:val="24"/>
        </w:rPr>
        <w:t xml:space="preserve">. Подобно модели в [8], информация, относящаяся к пространственной задаче, включает в себя </w:t>
      </w:r>
      <m:oMath>
        <m:sSup>
          <m:sSupPr>
            <m:ctrlPr>
              <w:rPr>
                <w:rFonts w:ascii="Cambria Math" w:hAnsi="Cambria Math" w:cs="Times New Roman"/>
                <w:i/>
                <w:sz w:val="28"/>
                <w:szCs w:val="24"/>
              </w:rPr>
            </m:ctrlPr>
          </m:sSupPr>
          <m:e>
            <m:r>
              <w:rPr>
                <w:rFonts w:ascii="Cambria Math" w:hAnsi="Cambria Math" w:cs="Times New Roman"/>
                <w:sz w:val="28"/>
                <w:szCs w:val="24"/>
              </w:rPr>
              <m:t>l</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Pr="00B46938">
        <w:rPr>
          <w:rFonts w:ascii="Times New Roman" w:hAnsi="Times New Roman" w:cs="Times New Roman"/>
          <w:sz w:val="28"/>
          <w:szCs w:val="24"/>
        </w:rPr>
        <w:t xml:space="preserve">, который является местоположением задачи, заданной точкой в 2D-пространстве (например, представленной координатой широта-долгота), и </w:t>
      </w:r>
      <m:oMath>
        <m:sSup>
          <m:sSupPr>
            <m:ctrlPr>
              <w:rPr>
                <w:rFonts w:ascii="Cambria Math" w:hAnsi="Cambria Math" w:cs="Times New Roman"/>
                <w:i/>
                <w:sz w:val="28"/>
                <w:szCs w:val="24"/>
              </w:rPr>
            </m:ctrlPr>
          </m:sSupPr>
          <m:e>
            <m:r>
              <w:rPr>
                <w:rFonts w:ascii="Cambria Math" w:hAnsi="Cambria Math" w:cs="Times New Roman"/>
                <w:sz w:val="28"/>
                <w:szCs w:val="24"/>
              </w:rPr>
              <m:t>R</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r>
          <w:rPr>
            <w:rFonts w:ascii="Cambria Math" w:hAnsi="Cambria Math" w:cs="Times New Roman"/>
            <w:sz w:val="28"/>
            <w:szCs w:val="24"/>
          </w:rPr>
          <m:t>,</m:t>
        </m:r>
      </m:oMath>
      <w:r w:rsidRPr="00B46938">
        <w:rPr>
          <w:rFonts w:ascii="Times New Roman" w:hAnsi="Times New Roman" w:cs="Times New Roman"/>
          <w:sz w:val="28"/>
          <w:szCs w:val="24"/>
        </w:rPr>
        <w:t xml:space="preserve"> который представляет собой радиус пространственной области, в которой работники с наибольшей вероятностью примут поставленную задачу. </w:t>
      </w:r>
    </w:p>
    <w:p w14:paraId="5EC9EB69" w14:textId="71D7243A" w:rsidR="001D0CF7" w:rsidRDefault="00B46938" w:rsidP="0043423B">
      <w:pPr>
        <w:spacing w:after="0" w:line="360" w:lineRule="auto"/>
        <w:ind w:firstLine="709"/>
        <w:jc w:val="both"/>
        <w:rPr>
          <w:rFonts w:ascii="Times New Roman" w:hAnsi="Times New Roman" w:cs="Times New Roman"/>
          <w:sz w:val="28"/>
          <w:szCs w:val="24"/>
        </w:rPr>
      </w:pPr>
      <w:r w:rsidRPr="00B46938">
        <w:rPr>
          <w:rFonts w:ascii="Times New Roman" w:hAnsi="Times New Roman" w:cs="Times New Roman"/>
          <w:sz w:val="28"/>
          <w:szCs w:val="24"/>
        </w:rPr>
        <w:t>В нашей модели мы предполагаем, что существует механизм репутации для отслеживания прошлой производительности работников, как это предусмотрено в [1].</w:t>
      </w:r>
    </w:p>
    <w:p w14:paraId="35F18520" w14:textId="505B3540" w:rsidR="003A7C3D" w:rsidRDefault="00781601" w:rsidP="0043423B">
      <w:pPr>
        <w:spacing w:after="0" w:line="360" w:lineRule="auto"/>
        <w:ind w:firstLine="709"/>
        <w:jc w:val="both"/>
        <w:rPr>
          <w:rFonts w:ascii="Times New Roman" w:hAnsi="Times New Roman" w:cs="Times New Roman"/>
          <w:sz w:val="28"/>
          <w:szCs w:val="24"/>
        </w:rPr>
      </w:pPr>
      <w:r w:rsidRPr="00781601">
        <w:rPr>
          <w:rFonts w:ascii="Times New Roman" w:hAnsi="Times New Roman" w:cs="Times New Roman"/>
          <w:sz w:val="28"/>
          <w:szCs w:val="24"/>
        </w:rPr>
        <w:t>Репутацию работника, выполняющего разные типы задач, можно легко отслеживать по отдельности, и это не повлияет на работу предлагаемого подхода. Информация о репутации сотрудников используется системой пространственного краудсорсинга, чтобы определить, какое вознаграждение они должны получить за каждую задачу. Вознаграждение может быть любой формой стимула или сочетанием стимулов, таких как денежный платеж или баллы, которые можно обменять на товары или услуги.</w:t>
      </w:r>
    </w:p>
    <w:p w14:paraId="5616A7E6" w14:textId="3AB57378" w:rsidR="00781601" w:rsidRDefault="00F356C5" w:rsidP="00A244B4">
      <w:pPr>
        <w:spacing w:after="0" w:line="360" w:lineRule="auto"/>
        <w:ind w:firstLine="709"/>
        <w:jc w:val="both"/>
        <w:rPr>
          <w:rFonts w:ascii="Times New Roman" w:hAnsi="Times New Roman" w:cs="Times New Roman"/>
          <w:sz w:val="28"/>
          <w:szCs w:val="24"/>
        </w:rPr>
      </w:pPr>
      <w:r w:rsidRPr="00F356C5">
        <w:rPr>
          <w:rFonts w:ascii="Times New Roman" w:hAnsi="Times New Roman" w:cs="Times New Roman"/>
          <w:sz w:val="28"/>
          <w:szCs w:val="24"/>
        </w:rPr>
        <w:t xml:space="preserve">Для простоты обсуждения в этой статье работники классифицируются как имеющие </w:t>
      </w:r>
      <w:r w:rsidRPr="00A6235C">
        <w:rPr>
          <w:rFonts w:ascii="Times New Roman" w:hAnsi="Times New Roman" w:cs="Times New Roman"/>
          <w:i/>
          <w:iCs/>
          <w:sz w:val="28"/>
          <w:szCs w:val="24"/>
        </w:rPr>
        <w:t xml:space="preserve">высокую, среднюю </w:t>
      </w:r>
      <w:r w:rsidRPr="00F356C5">
        <w:rPr>
          <w:rFonts w:ascii="Times New Roman" w:hAnsi="Times New Roman" w:cs="Times New Roman"/>
          <w:sz w:val="28"/>
          <w:szCs w:val="24"/>
        </w:rPr>
        <w:t xml:space="preserve">или </w:t>
      </w:r>
      <w:r w:rsidRPr="00A6235C">
        <w:rPr>
          <w:rFonts w:ascii="Times New Roman" w:hAnsi="Times New Roman" w:cs="Times New Roman"/>
          <w:i/>
          <w:iCs/>
          <w:sz w:val="28"/>
          <w:szCs w:val="24"/>
        </w:rPr>
        <w:t>низкую</w:t>
      </w:r>
      <w:r w:rsidRPr="00F356C5">
        <w:rPr>
          <w:rFonts w:ascii="Times New Roman" w:hAnsi="Times New Roman" w:cs="Times New Roman"/>
          <w:sz w:val="28"/>
          <w:szCs w:val="24"/>
        </w:rPr>
        <w:t xml:space="preserve"> репутацию на основе их репутационных ценностей. Тем не менее, наша формулировка проблемы достаточно гибкая, чтобы учесть все детали разделения репутации. Разумно предположить, что заказчик не захочет нанимать работника с </w:t>
      </w:r>
      <w:r w:rsidRPr="00A6235C">
        <w:rPr>
          <w:rFonts w:ascii="Times New Roman" w:hAnsi="Times New Roman" w:cs="Times New Roman"/>
          <w:i/>
          <w:iCs/>
          <w:sz w:val="28"/>
          <w:szCs w:val="24"/>
        </w:rPr>
        <w:t>низкой</w:t>
      </w:r>
      <w:r w:rsidRPr="00F356C5">
        <w:rPr>
          <w:rFonts w:ascii="Times New Roman" w:hAnsi="Times New Roman" w:cs="Times New Roman"/>
          <w:sz w:val="28"/>
          <w:szCs w:val="24"/>
        </w:rPr>
        <w:t xml:space="preserve"> репутацией.</w:t>
      </w:r>
      <w:r w:rsidR="006973CF">
        <w:rPr>
          <w:rFonts w:ascii="Times New Roman" w:hAnsi="Times New Roman" w:cs="Times New Roman"/>
          <w:sz w:val="28"/>
          <w:szCs w:val="24"/>
        </w:rPr>
        <w:t xml:space="preserve">         </w:t>
      </w:r>
      <m:oMath>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H</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r>
          <w:rPr>
            <w:rFonts w:ascii="Cambria Math" w:hAnsi="Cambria Math" w:cs="Times New Roman"/>
            <w:sz w:val="28"/>
            <w:szCs w:val="24"/>
          </w:rPr>
          <m:t xml:space="preserve"> </m:t>
        </m:r>
      </m:oMath>
      <w:r w:rsidRPr="00F356C5">
        <w:rPr>
          <w:rFonts w:ascii="Times New Roman" w:hAnsi="Times New Roman" w:cs="Times New Roman"/>
          <w:sz w:val="28"/>
          <w:szCs w:val="24"/>
        </w:rPr>
        <w:t xml:space="preserve">и </w:t>
      </w:r>
      <m:oMath>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M</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r>
          <w:rPr>
            <w:rFonts w:ascii="Cambria Math" w:hAnsi="Cambria Math" w:cs="Times New Roman"/>
            <w:sz w:val="28"/>
            <w:szCs w:val="24"/>
          </w:rPr>
          <m:t xml:space="preserve"> -</m:t>
        </m:r>
      </m:oMath>
      <w:r w:rsidRPr="00F356C5">
        <w:rPr>
          <w:rFonts w:ascii="Times New Roman" w:hAnsi="Times New Roman" w:cs="Times New Roman"/>
          <w:sz w:val="28"/>
          <w:szCs w:val="24"/>
        </w:rPr>
        <w:t xml:space="preserve"> ненулевые суммы денег, которые инициатор задачи готов заплатить за результат, предоставленный работником с </w:t>
      </w:r>
      <w:r w:rsidRPr="006973CF">
        <w:rPr>
          <w:rFonts w:ascii="Times New Roman" w:hAnsi="Times New Roman" w:cs="Times New Roman"/>
          <w:i/>
          <w:iCs/>
          <w:sz w:val="28"/>
          <w:szCs w:val="24"/>
        </w:rPr>
        <w:t>высокой</w:t>
      </w:r>
      <w:r w:rsidRPr="00F356C5">
        <w:rPr>
          <w:rFonts w:ascii="Times New Roman" w:hAnsi="Times New Roman" w:cs="Times New Roman"/>
          <w:sz w:val="28"/>
          <w:szCs w:val="24"/>
        </w:rPr>
        <w:t xml:space="preserve"> репутацией и работником со </w:t>
      </w:r>
      <w:r w:rsidRPr="006973CF">
        <w:rPr>
          <w:rFonts w:ascii="Times New Roman" w:hAnsi="Times New Roman" w:cs="Times New Roman"/>
          <w:i/>
          <w:iCs/>
          <w:sz w:val="28"/>
          <w:szCs w:val="24"/>
        </w:rPr>
        <w:t>средней</w:t>
      </w:r>
      <w:r w:rsidRPr="00F356C5">
        <w:rPr>
          <w:rFonts w:ascii="Times New Roman" w:hAnsi="Times New Roman" w:cs="Times New Roman"/>
          <w:sz w:val="28"/>
          <w:szCs w:val="24"/>
        </w:rPr>
        <w:t xml:space="preserve"> репутацией, соответственно </w:t>
      </w:r>
      <m:oMath>
        <m:r>
          <w:rPr>
            <w:rFonts w:ascii="Cambria Math" w:hAnsi="Cambria Math" w:cs="Times New Roman"/>
            <w:sz w:val="28"/>
            <w:szCs w:val="24"/>
          </w:rPr>
          <m:t>(0≤</m:t>
        </m:r>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M</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H</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r>
          <w:rPr>
            <w:rFonts w:ascii="Cambria Math" w:hAnsi="Cambria Math" w:cs="Times New Roman"/>
            <w:sz w:val="28"/>
            <w:szCs w:val="24"/>
          </w:rPr>
          <m:t>≤</m:t>
        </m:r>
        <m:sSup>
          <m:sSupPr>
            <m:ctrlPr>
              <w:rPr>
                <w:rFonts w:ascii="Cambria Math" w:hAnsi="Cambria Math" w:cs="Times New Roman"/>
                <w:i/>
                <w:sz w:val="28"/>
                <w:szCs w:val="24"/>
              </w:rPr>
            </m:ctrlPr>
          </m:sSupPr>
          <m:e>
            <m:r>
              <w:rPr>
                <w:rFonts w:ascii="Cambria Math" w:hAnsi="Cambria Math" w:cs="Times New Roman"/>
                <w:sz w:val="28"/>
                <w:szCs w:val="24"/>
              </w:rPr>
              <m:t>B</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r>
          <w:rPr>
            <w:rFonts w:ascii="Cambria Math" w:hAnsi="Cambria Math" w:cs="Times New Roman"/>
            <w:sz w:val="28"/>
            <w:szCs w:val="24"/>
          </w:rPr>
          <m:t>)</m:t>
        </m:r>
      </m:oMath>
      <w:r w:rsidRPr="00F356C5">
        <w:rPr>
          <w:rFonts w:ascii="Times New Roman" w:hAnsi="Times New Roman" w:cs="Times New Roman"/>
          <w:sz w:val="28"/>
          <w:szCs w:val="24"/>
        </w:rPr>
        <w:t xml:space="preserve">. Значения </w:t>
      </w:r>
      <m:oMath>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H</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F356C5">
        <w:rPr>
          <w:rFonts w:ascii="Times New Roman" w:hAnsi="Times New Roman" w:cs="Times New Roman"/>
          <w:sz w:val="28"/>
          <w:szCs w:val="24"/>
        </w:rPr>
        <w:t xml:space="preserve"> и </w:t>
      </w:r>
      <m:oMath>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M</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F356C5">
        <w:rPr>
          <w:rFonts w:ascii="Times New Roman" w:hAnsi="Times New Roman" w:cs="Times New Roman"/>
          <w:sz w:val="28"/>
          <w:szCs w:val="24"/>
        </w:rPr>
        <w:t xml:space="preserve"> могут различаться для разных задач.</w:t>
      </w:r>
    </w:p>
    <w:p w14:paraId="5E1B9949" w14:textId="42AB53D7" w:rsidR="007C77FF" w:rsidRDefault="007C77FF" w:rsidP="00A244B4">
      <w:pPr>
        <w:spacing w:after="0" w:line="360" w:lineRule="auto"/>
        <w:ind w:firstLine="709"/>
        <w:jc w:val="both"/>
        <w:rPr>
          <w:rFonts w:ascii="Times New Roman" w:hAnsi="Times New Roman" w:cs="Times New Roman"/>
          <w:sz w:val="28"/>
          <w:szCs w:val="24"/>
        </w:rPr>
      </w:pPr>
      <w:r w:rsidRPr="007C77FF">
        <w:rPr>
          <w:rFonts w:ascii="Times New Roman" w:hAnsi="Times New Roman" w:cs="Times New Roman"/>
          <w:sz w:val="28"/>
          <w:szCs w:val="24"/>
        </w:rPr>
        <w:t xml:space="preserve">Три позиции репутации могут быть настроены каждым запросчиком задачи или установлены оператором системы краудсорсинга с использованием двух пороговых значений: </w:t>
      </w:r>
      <m:oMath>
        <m:r>
          <w:rPr>
            <w:rFonts w:ascii="Cambria Math" w:hAnsi="Cambria Math" w:cs="Times New Roman"/>
            <w:sz w:val="28"/>
            <w:szCs w:val="24"/>
          </w:rPr>
          <m:t>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HM</m:t>
            </m:r>
          </m:sub>
        </m:sSub>
      </m:oMath>
      <w:r w:rsidRPr="007C77FF">
        <w:rPr>
          <w:rFonts w:ascii="Times New Roman" w:hAnsi="Times New Roman" w:cs="Times New Roman"/>
          <w:sz w:val="28"/>
          <w:szCs w:val="24"/>
        </w:rPr>
        <w:t xml:space="preserve"> для разделения </w:t>
      </w:r>
      <w:r w:rsidRPr="00F74ADD">
        <w:rPr>
          <w:rFonts w:ascii="Times New Roman" w:hAnsi="Times New Roman" w:cs="Times New Roman"/>
          <w:i/>
          <w:iCs/>
          <w:sz w:val="28"/>
          <w:szCs w:val="24"/>
        </w:rPr>
        <w:t>высокого</w:t>
      </w:r>
      <w:r w:rsidRPr="007C77FF">
        <w:rPr>
          <w:rFonts w:ascii="Times New Roman" w:hAnsi="Times New Roman" w:cs="Times New Roman"/>
          <w:sz w:val="28"/>
          <w:szCs w:val="24"/>
        </w:rPr>
        <w:t xml:space="preserve"> и </w:t>
      </w:r>
      <w:r w:rsidRPr="00F74ADD">
        <w:rPr>
          <w:rFonts w:ascii="Times New Roman" w:hAnsi="Times New Roman" w:cs="Times New Roman"/>
          <w:i/>
          <w:iCs/>
          <w:sz w:val="28"/>
          <w:szCs w:val="24"/>
        </w:rPr>
        <w:t>среднего</w:t>
      </w:r>
      <w:r w:rsidRPr="007C77FF">
        <w:rPr>
          <w:rFonts w:ascii="Times New Roman" w:hAnsi="Times New Roman" w:cs="Times New Roman"/>
          <w:sz w:val="28"/>
          <w:szCs w:val="24"/>
        </w:rPr>
        <w:t xml:space="preserve"> уровней репутации и </w:t>
      </w:r>
      <m:oMath>
        <m:r>
          <w:rPr>
            <w:rFonts w:ascii="Cambria Math" w:hAnsi="Cambria Math" w:cs="Times New Roman"/>
            <w:sz w:val="28"/>
            <w:szCs w:val="24"/>
          </w:rPr>
          <m:t>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ML</m:t>
            </m:r>
          </m:sub>
        </m:sSub>
      </m:oMath>
      <w:r w:rsidRPr="007C77FF">
        <w:rPr>
          <w:rFonts w:ascii="Times New Roman" w:hAnsi="Times New Roman" w:cs="Times New Roman"/>
          <w:sz w:val="28"/>
          <w:szCs w:val="24"/>
        </w:rPr>
        <w:t xml:space="preserve"> для разделения </w:t>
      </w:r>
      <w:r w:rsidRPr="00F74ADD">
        <w:rPr>
          <w:rFonts w:ascii="Times New Roman" w:hAnsi="Times New Roman" w:cs="Times New Roman"/>
          <w:i/>
          <w:iCs/>
          <w:sz w:val="28"/>
          <w:szCs w:val="24"/>
        </w:rPr>
        <w:t>среднего</w:t>
      </w:r>
      <w:r w:rsidRPr="007C77FF">
        <w:rPr>
          <w:rFonts w:ascii="Times New Roman" w:hAnsi="Times New Roman" w:cs="Times New Roman"/>
          <w:sz w:val="28"/>
          <w:szCs w:val="24"/>
        </w:rPr>
        <w:t xml:space="preserve"> и </w:t>
      </w:r>
      <w:r w:rsidRPr="00F74ADD">
        <w:rPr>
          <w:rFonts w:ascii="Times New Roman" w:hAnsi="Times New Roman" w:cs="Times New Roman"/>
          <w:i/>
          <w:iCs/>
          <w:sz w:val="28"/>
          <w:szCs w:val="24"/>
        </w:rPr>
        <w:t>низкого</w:t>
      </w:r>
      <w:r w:rsidRPr="007C77FF">
        <w:rPr>
          <w:rFonts w:ascii="Times New Roman" w:hAnsi="Times New Roman" w:cs="Times New Roman"/>
          <w:sz w:val="28"/>
          <w:szCs w:val="24"/>
        </w:rPr>
        <w:t xml:space="preserve"> уровней репутации</w:t>
      </w:r>
      <w:r w:rsidR="00F74ADD">
        <w:rPr>
          <w:rFonts w:ascii="Times New Roman" w:hAnsi="Times New Roman" w:cs="Times New Roman"/>
          <w:sz w:val="28"/>
          <w:szCs w:val="24"/>
        </w:rPr>
        <w:t xml:space="preserve">     </w:t>
      </w:r>
      <w:r w:rsidRPr="007C77FF">
        <w:rPr>
          <w:rFonts w:ascii="Times New Roman" w:hAnsi="Times New Roman" w:cs="Times New Roman"/>
          <w:sz w:val="28"/>
          <w:szCs w:val="24"/>
        </w:rPr>
        <w:t xml:space="preserve"> </w:t>
      </w:r>
      <m:oMath>
        <m:r>
          <w:rPr>
            <w:rFonts w:ascii="Cambria Math" w:hAnsi="Cambria Math" w:cs="Times New Roman"/>
            <w:sz w:val="28"/>
            <w:szCs w:val="24"/>
          </w:rPr>
          <w:lastRenderedPageBreak/>
          <m:t>(0≤T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ML</m:t>
            </m:r>
          </m:sub>
        </m:sSub>
        <m:r>
          <w:rPr>
            <w:rFonts w:ascii="Cambria Math" w:hAnsi="Cambria Math" w:cs="Times New Roman"/>
            <w:sz w:val="28"/>
            <w:szCs w:val="24"/>
          </w:rPr>
          <m:t>≤T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HM</m:t>
            </m:r>
          </m:sub>
        </m:sSub>
        <m:r>
          <w:rPr>
            <w:rFonts w:ascii="Cambria Math" w:hAnsi="Cambria Math" w:cs="Times New Roman"/>
            <w:sz w:val="28"/>
            <w:szCs w:val="24"/>
          </w:rPr>
          <m:t>≤1)</m:t>
        </m:r>
      </m:oMath>
      <w:r w:rsidRPr="007C77FF">
        <w:rPr>
          <w:rFonts w:ascii="Times New Roman" w:hAnsi="Times New Roman" w:cs="Times New Roman"/>
          <w:sz w:val="28"/>
          <w:szCs w:val="24"/>
        </w:rPr>
        <w:t xml:space="preserve">. Следуя практике существующих систем краудсорсинга, таких как </w:t>
      </w:r>
      <w:r w:rsidRPr="00A45E9C">
        <w:rPr>
          <w:rFonts w:ascii="Times New Roman" w:hAnsi="Times New Roman" w:cs="Times New Roman"/>
          <w:i/>
          <w:iCs/>
          <w:sz w:val="28"/>
          <w:szCs w:val="24"/>
        </w:rPr>
        <w:t>mTurk</w:t>
      </w:r>
      <w:r w:rsidRPr="007C77FF">
        <w:rPr>
          <w:rFonts w:ascii="Times New Roman" w:hAnsi="Times New Roman" w:cs="Times New Roman"/>
          <w:sz w:val="28"/>
          <w:szCs w:val="24"/>
        </w:rPr>
        <w:t xml:space="preserve"> [3], работники начинают со средней репутацией, и только работники со средней или высокой репутацией могут участвовать в задачах. Репутация рабочего </w:t>
      </w:r>
      <m:oMath>
        <m:r>
          <w:rPr>
            <w:rFonts w:ascii="Cambria Math" w:hAnsi="Cambria Math" w:cs="Times New Roman"/>
            <w:sz w:val="28"/>
            <w:szCs w:val="24"/>
          </w:rPr>
          <m:t>j</m:t>
        </m:r>
      </m:oMath>
      <w:r w:rsidRPr="007C77FF">
        <w:rPr>
          <w:rFonts w:ascii="Times New Roman" w:hAnsi="Times New Roman" w:cs="Times New Roman"/>
          <w:sz w:val="28"/>
          <w:szCs w:val="24"/>
        </w:rPr>
        <w:t xml:space="preserve"> в любой момент времени, </w:t>
      </w:r>
      <m:oMath>
        <m:sSub>
          <m:sSubPr>
            <m:ctrlPr>
              <w:rPr>
                <w:rFonts w:ascii="Cambria Math" w:hAnsi="Cambria Math" w:cs="Times New Roman"/>
                <w:i/>
                <w:sz w:val="28"/>
                <w:szCs w:val="24"/>
              </w:rPr>
            </m:ctrlPr>
          </m:sSubPr>
          <m:e>
            <m:r>
              <w:rPr>
                <w:rFonts w:ascii="Cambria Math" w:hAnsi="Cambria Math" w:cs="Times New Roman"/>
                <w:sz w:val="28"/>
                <w:szCs w:val="24"/>
              </w:rPr>
              <m:t>r</m:t>
            </m:r>
          </m:e>
          <m:sub>
            <m:r>
              <w:rPr>
                <w:rFonts w:ascii="Cambria Math" w:hAnsi="Cambria Math" w:cs="Times New Roman"/>
                <w:sz w:val="28"/>
                <w:szCs w:val="24"/>
              </w:rPr>
              <m:t>j</m:t>
            </m:r>
          </m:sub>
        </m:sSub>
      </m:oMath>
      <w:r w:rsidRPr="007C77FF">
        <w:rPr>
          <w:rFonts w:ascii="Times New Roman" w:hAnsi="Times New Roman" w:cs="Times New Roman"/>
          <w:sz w:val="28"/>
          <w:szCs w:val="24"/>
        </w:rPr>
        <w:t xml:space="preserve">, может принимать значения в диапазоне </w:t>
      </w:r>
      <m:oMath>
        <m:r>
          <w:rPr>
            <w:rFonts w:ascii="Cambria Math" w:hAnsi="Cambria Math" w:cs="Times New Roman"/>
            <w:sz w:val="28"/>
            <w:szCs w:val="24"/>
          </w:rPr>
          <m:t>[0; 1]</m:t>
        </m:r>
      </m:oMath>
      <w:r w:rsidRPr="007C77FF">
        <w:rPr>
          <w:rFonts w:ascii="Times New Roman" w:hAnsi="Times New Roman" w:cs="Times New Roman"/>
          <w:sz w:val="28"/>
          <w:szCs w:val="24"/>
        </w:rPr>
        <w:t xml:space="preserve"> (где </w:t>
      </w:r>
      <m:oMath>
        <m:r>
          <w:rPr>
            <w:rFonts w:ascii="Cambria Math" w:hAnsi="Cambria Math" w:cs="Times New Roman"/>
            <w:sz w:val="28"/>
            <w:szCs w:val="24"/>
          </w:rPr>
          <m:t>0</m:t>
        </m:r>
      </m:oMath>
      <w:r w:rsidRPr="007C77FF">
        <w:rPr>
          <w:rFonts w:ascii="Times New Roman" w:hAnsi="Times New Roman" w:cs="Times New Roman"/>
          <w:sz w:val="28"/>
          <w:szCs w:val="24"/>
        </w:rPr>
        <w:t xml:space="preserve"> означает наименее надежный, а </w:t>
      </w:r>
      <m:oMath>
        <m:r>
          <w:rPr>
            <w:rFonts w:ascii="Cambria Math" w:hAnsi="Cambria Math" w:cs="Times New Roman"/>
            <w:sz w:val="28"/>
            <w:szCs w:val="24"/>
          </w:rPr>
          <m:t>1-</m:t>
        </m:r>
      </m:oMath>
      <w:r w:rsidRPr="007C77FF">
        <w:rPr>
          <w:rFonts w:ascii="Times New Roman" w:hAnsi="Times New Roman" w:cs="Times New Roman"/>
          <w:sz w:val="28"/>
          <w:szCs w:val="24"/>
        </w:rPr>
        <w:t xml:space="preserve"> наиболее надежный).</w:t>
      </w:r>
    </w:p>
    <w:p w14:paraId="6BE21ACD" w14:textId="47AF9ADF" w:rsidR="00781601" w:rsidRDefault="008121A5" w:rsidP="0043423B">
      <w:pPr>
        <w:spacing w:after="0" w:line="360" w:lineRule="auto"/>
        <w:ind w:firstLine="709"/>
        <w:jc w:val="both"/>
        <w:rPr>
          <w:rFonts w:ascii="Times New Roman" w:hAnsi="Times New Roman" w:cs="Times New Roman"/>
          <w:sz w:val="28"/>
          <w:szCs w:val="24"/>
        </w:rPr>
      </w:pPr>
      <w:r w:rsidRPr="008121A5">
        <w:rPr>
          <w:rFonts w:ascii="Times New Roman" w:hAnsi="Times New Roman" w:cs="Times New Roman"/>
          <w:sz w:val="28"/>
          <w:szCs w:val="24"/>
        </w:rPr>
        <w:t xml:space="preserve">Мы предполагаем, что основная истинность задачи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8121A5">
        <w:rPr>
          <w:rFonts w:ascii="Times New Roman" w:hAnsi="Times New Roman" w:cs="Times New Roman"/>
          <w:sz w:val="28"/>
          <w:szCs w:val="24"/>
        </w:rPr>
        <w:t xml:space="preserve"> (то есть правильный ответ на задачу пространственного краудсорсинга) является бинарной. Это предположение разумно, поскольку оно верно во многих реальных ситуациях (например, были ли завершены дорожные работы в конкретном месте). При записи прошлой производительности рабочего </w:t>
      </w:r>
      <m:oMath>
        <m:r>
          <w:rPr>
            <w:rFonts w:ascii="Cambria Math" w:hAnsi="Cambria Math" w:cs="Times New Roman"/>
            <w:sz w:val="28"/>
            <w:szCs w:val="24"/>
          </w:rPr>
          <m:t>j</m:t>
        </m:r>
      </m:oMath>
      <w:r w:rsidRPr="008121A5">
        <w:rPr>
          <w:rFonts w:ascii="Times New Roman" w:hAnsi="Times New Roman" w:cs="Times New Roman"/>
          <w:sz w:val="28"/>
          <w:szCs w:val="24"/>
        </w:rPr>
        <w:t xml:space="preserve"> каждый раз, когда </w:t>
      </w:r>
      <m:oMath>
        <m:r>
          <w:rPr>
            <w:rFonts w:ascii="Cambria Math" w:hAnsi="Cambria Math" w:cs="Times New Roman"/>
            <w:sz w:val="28"/>
            <w:szCs w:val="24"/>
          </w:rPr>
          <m:t xml:space="preserve">j </m:t>
        </m:r>
      </m:oMath>
      <w:r w:rsidRPr="008121A5">
        <w:rPr>
          <w:rFonts w:ascii="Times New Roman" w:hAnsi="Times New Roman" w:cs="Times New Roman"/>
          <w:sz w:val="28"/>
          <w:szCs w:val="24"/>
        </w:rPr>
        <w:t>предоставляет результат для задачи, результат</w:t>
      </w:r>
      <w:r w:rsidR="00E42BB1">
        <w:rPr>
          <w:rFonts w:ascii="Times New Roman" w:hAnsi="Times New Roman" w:cs="Times New Roman"/>
          <w:sz w:val="28"/>
          <w:szCs w:val="24"/>
        </w:rPr>
        <w:t xml:space="preserve"> </w:t>
      </w:r>
      <m:oMath>
        <m:sSubSup>
          <m:sSubSupPr>
            <m:ctrlPr>
              <w:rPr>
                <w:rFonts w:ascii="Cambria Math" w:hAnsi="Cambria Math" w:cs="Times New Roman"/>
                <w:i/>
                <w:sz w:val="28"/>
                <w:szCs w:val="24"/>
              </w:rPr>
            </m:ctrlPr>
          </m:sSubSupPr>
          <m:e>
            <m:r>
              <w:rPr>
                <w:rFonts w:ascii="Cambria Math" w:hAnsi="Cambria Math" w:cs="Times New Roman"/>
                <w:sz w:val="28"/>
                <w:szCs w:val="24"/>
              </w:rPr>
              <m:t>o</m:t>
            </m:r>
          </m:e>
          <m:sub>
            <m:r>
              <w:rPr>
                <w:rFonts w:ascii="Cambria Math" w:hAnsi="Cambria Math" w:cs="Times New Roman"/>
                <w:sz w:val="28"/>
                <w:szCs w:val="24"/>
              </w:rPr>
              <m:t>j</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r>
          <w:rPr>
            <w:rFonts w:ascii="Cambria Math" w:hAnsi="Cambria Math" w:cs="Times New Roman"/>
            <w:sz w:val="28"/>
            <w:szCs w:val="24"/>
          </w:rPr>
          <m:t>∈{0,1}</m:t>
        </m:r>
      </m:oMath>
      <w:r w:rsidRPr="008121A5">
        <w:rPr>
          <w:rFonts w:ascii="Times New Roman" w:hAnsi="Times New Roman" w:cs="Times New Roman"/>
          <w:sz w:val="28"/>
          <w:szCs w:val="24"/>
        </w:rPr>
        <w:t xml:space="preserve"> является двоичным. Пусть </w:t>
      </w:r>
      <m:oMath>
        <m:r>
          <w:rPr>
            <w:rFonts w:ascii="Cambria Math" w:hAnsi="Cambria Math" w:cs="Times New Roman"/>
            <w:sz w:val="28"/>
            <w:szCs w:val="24"/>
          </w:rPr>
          <m:t>T</m:t>
        </m:r>
        <m:sSup>
          <m:sSupPr>
            <m:ctrlPr>
              <w:rPr>
                <w:rFonts w:ascii="Cambria Math" w:hAnsi="Cambria Math" w:cs="Times New Roman"/>
                <w:i/>
                <w:sz w:val="28"/>
                <w:szCs w:val="24"/>
              </w:rPr>
            </m:ctrlPr>
          </m:sSupPr>
          <m:e>
            <m:r>
              <w:rPr>
                <w:rFonts w:ascii="Cambria Math" w:hAnsi="Cambria Math" w:cs="Times New Roman"/>
                <w:sz w:val="28"/>
                <w:szCs w:val="24"/>
              </w:rPr>
              <m:t>r</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r>
          <w:rPr>
            <w:rFonts w:ascii="Cambria Math" w:hAnsi="Cambria Math" w:cs="Times New Roman"/>
            <w:sz w:val="28"/>
            <w:szCs w:val="24"/>
          </w:rPr>
          <m:t>∈{0,1}</m:t>
        </m:r>
      </m:oMath>
      <w:r w:rsidR="00552462" w:rsidRPr="008121A5">
        <w:rPr>
          <w:rFonts w:ascii="Times New Roman" w:hAnsi="Times New Roman" w:cs="Times New Roman"/>
          <w:sz w:val="28"/>
          <w:szCs w:val="24"/>
        </w:rPr>
        <w:t xml:space="preserve"> </w:t>
      </w:r>
      <w:r w:rsidR="00FC3983" w:rsidRPr="00FC3983">
        <w:rPr>
          <w:rFonts w:ascii="Times New Roman" w:hAnsi="Times New Roman" w:cs="Times New Roman"/>
          <w:sz w:val="28"/>
          <w:szCs w:val="24"/>
        </w:rPr>
        <w:t>является основанием истины задачи</w:t>
      </w:r>
      <w:r w:rsidR="00FC3983">
        <w:rPr>
          <w:rFonts w:ascii="Times New Roman" w:eastAsiaTheme="minorEastAsia" w:hAnsi="Times New Roman" w:cs="Times New Roman"/>
          <w:sz w:val="28"/>
          <w:szCs w:val="24"/>
        </w:rPr>
        <w:t xml:space="preserve"> </w:t>
      </w:r>
      <m:oMath>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00682E30">
        <w:rPr>
          <w:rFonts w:ascii="Times New Roman" w:eastAsiaTheme="minorEastAsia" w:hAnsi="Times New Roman" w:cs="Times New Roman"/>
          <w:sz w:val="28"/>
          <w:szCs w:val="24"/>
        </w:rPr>
        <w:t xml:space="preserve">. </w:t>
      </w:r>
      <w:r w:rsidRPr="008121A5">
        <w:rPr>
          <w:rFonts w:ascii="Times New Roman" w:hAnsi="Times New Roman" w:cs="Times New Roman"/>
          <w:sz w:val="28"/>
          <w:szCs w:val="24"/>
        </w:rPr>
        <w:t xml:space="preserve">На практике, поскольку истина задачи </w:t>
      </w:r>
      <m:oMath>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8121A5">
        <w:rPr>
          <w:rFonts w:ascii="Times New Roman" w:hAnsi="Times New Roman" w:cs="Times New Roman"/>
          <w:sz w:val="28"/>
          <w:szCs w:val="24"/>
        </w:rPr>
        <w:t xml:space="preserve"> неизвестна заказчику </w:t>
      </w:r>
      <w:r w:rsidRPr="00682E30">
        <w:rPr>
          <w:rFonts w:ascii="Times New Roman" w:hAnsi="Times New Roman" w:cs="Times New Roman"/>
          <w:i/>
          <w:iCs/>
          <w:sz w:val="28"/>
          <w:szCs w:val="24"/>
        </w:rPr>
        <w:t>i</w:t>
      </w:r>
      <w:r w:rsidRPr="008121A5">
        <w:rPr>
          <w:rFonts w:ascii="Times New Roman" w:hAnsi="Times New Roman" w:cs="Times New Roman"/>
          <w:sz w:val="28"/>
          <w:szCs w:val="24"/>
        </w:rPr>
        <w:t xml:space="preserve">, он не может детерминированно оценить производительность участвующих рабочих. Чтобы обойти это ограничение, в таких приложениях, как </w:t>
      </w:r>
      <w:r w:rsidRPr="00682E30">
        <w:rPr>
          <w:rFonts w:ascii="Times New Roman" w:hAnsi="Times New Roman" w:cs="Times New Roman"/>
          <w:i/>
          <w:iCs/>
          <w:sz w:val="28"/>
          <w:szCs w:val="24"/>
        </w:rPr>
        <w:t>Baidu's Crowd Test3</w:t>
      </w:r>
      <w:r w:rsidRPr="008121A5">
        <w:rPr>
          <w:rFonts w:ascii="Times New Roman" w:hAnsi="Times New Roman" w:cs="Times New Roman"/>
          <w:sz w:val="28"/>
          <w:szCs w:val="24"/>
        </w:rPr>
        <w:t xml:space="preserve">, мнение большинства выбранных сотрудников, </w:t>
      </w:r>
      <m:oMath>
        <m:sSup>
          <m:sSupPr>
            <m:ctrlPr>
              <w:rPr>
                <w:rFonts w:ascii="Cambria Math" w:hAnsi="Cambria Math" w:cs="Times New Roman"/>
                <w:i/>
                <w:sz w:val="28"/>
                <w:szCs w:val="24"/>
              </w:rPr>
            </m:ctrlPr>
          </m:sSupPr>
          <m:e>
            <m:r>
              <w:rPr>
                <w:rFonts w:ascii="Cambria Math" w:hAnsi="Cambria Math" w:cs="Times New Roman"/>
                <w:sz w:val="28"/>
                <w:szCs w:val="24"/>
              </w:rPr>
              <m:t>O</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Pr="008121A5">
        <w:rPr>
          <w:rFonts w:ascii="Times New Roman" w:hAnsi="Times New Roman" w:cs="Times New Roman"/>
          <w:sz w:val="28"/>
          <w:szCs w:val="24"/>
        </w:rPr>
        <w:t>, используется для приблизительного определения достоверности</w:t>
      </w:r>
      <w:r w:rsidR="00FC4D9A">
        <w:rPr>
          <w:rFonts w:ascii="Times New Roman" w:hAnsi="Times New Roman" w:cs="Times New Roman"/>
          <w:sz w:val="28"/>
          <w:szCs w:val="24"/>
        </w:rPr>
        <w:t xml:space="preserve">. </w:t>
      </w:r>
      <m:oMath>
        <m:sSup>
          <m:sSupPr>
            <m:ctrlPr>
              <w:rPr>
                <w:rFonts w:ascii="Cambria Math" w:hAnsi="Cambria Math" w:cs="Times New Roman"/>
                <w:i/>
                <w:sz w:val="28"/>
                <w:szCs w:val="24"/>
              </w:rPr>
            </m:ctrlPr>
          </m:sSupPr>
          <m:e>
            <m:r>
              <w:rPr>
                <w:rFonts w:ascii="Cambria Math" w:hAnsi="Cambria Math" w:cs="Times New Roman"/>
                <w:sz w:val="28"/>
                <w:szCs w:val="24"/>
              </w:rPr>
              <m:t>O</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r>
          <w:rPr>
            <w:rFonts w:ascii="Cambria Math" w:hAnsi="Cambria Math" w:cs="Times New Roman"/>
            <w:sz w:val="28"/>
            <w:szCs w:val="24"/>
          </w:rPr>
          <m:t xml:space="preserve"> </m:t>
        </m:r>
      </m:oMath>
      <w:r w:rsidRPr="008121A5">
        <w:rPr>
          <w:rFonts w:ascii="Times New Roman" w:hAnsi="Times New Roman" w:cs="Times New Roman"/>
          <w:sz w:val="28"/>
          <w:szCs w:val="24"/>
        </w:rPr>
        <w:t>можно формализовать как:</w:t>
      </w:r>
    </w:p>
    <w:p w14:paraId="1B80E211" w14:textId="3A6D542F" w:rsidR="00FC4D9A" w:rsidRDefault="00FC4D9A" w:rsidP="0043423B">
      <w:pPr>
        <w:spacing w:after="0" w:line="360" w:lineRule="auto"/>
        <w:ind w:firstLine="709"/>
        <w:jc w:val="both"/>
        <w:rPr>
          <w:rFonts w:ascii="Times New Roman" w:hAnsi="Times New Roman" w:cs="Times New Roman"/>
          <w:sz w:val="28"/>
          <w:szCs w:val="24"/>
        </w:rPr>
      </w:pPr>
    </w:p>
    <w:p w14:paraId="0F4356C9" w14:textId="6645DC18" w:rsidR="00FC4D9A" w:rsidRPr="004013F8" w:rsidRDefault="00ED7E04" w:rsidP="0043423B">
      <w:pPr>
        <w:spacing w:after="0" w:line="360" w:lineRule="auto"/>
        <w:ind w:firstLine="709"/>
        <w:jc w:val="both"/>
        <w:rPr>
          <w:rFonts w:ascii="Times New Roman" w:eastAsiaTheme="minorEastAsia" w:hAnsi="Times New Roman" w:cs="Times New Roman"/>
          <w:i/>
          <w:sz w:val="32"/>
          <w:szCs w:val="28"/>
        </w:rPr>
      </w:pPr>
      <m:oMathPara>
        <m:oMath>
          <m:sSup>
            <m:sSupPr>
              <m:ctrlPr>
                <w:rPr>
                  <w:rFonts w:ascii="Cambria Math" w:hAnsi="Cambria Math" w:cs="Times New Roman"/>
                  <w:i/>
                  <w:sz w:val="32"/>
                  <w:szCs w:val="28"/>
                </w:rPr>
              </m:ctrlPr>
            </m:sSupPr>
            <m:e>
              <m:r>
                <w:rPr>
                  <w:rFonts w:ascii="Cambria Math" w:hAnsi="Cambria Math" w:cs="Times New Roman"/>
                  <w:sz w:val="32"/>
                  <w:szCs w:val="28"/>
                </w:rPr>
                <m:t>O</m:t>
              </m:r>
            </m:e>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p>
          <m:r>
            <w:rPr>
              <w:rFonts w:ascii="Cambria Math" w:hAnsi="Cambria Math" w:cs="Times New Roman"/>
              <w:sz w:val="32"/>
              <w:szCs w:val="28"/>
            </w:rPr>
            <m:t>=</m:t>
          </m:r>
          <m:d>
            <m:dPr>
              <m:begChr m:val="⌊"/>
              <m:endChr m:val="⌋"/>
              <m:ctrlPr>
                <w:rPr>
                  <w:rFonts w:ascii="Cambria Math" w:hAnsi="Cambria Math" w:cs="Times New Roman"/>
                  <w:i/>
                  <w:sz w:val="32"/>
                  <w:szCs w:val="28"/>
                </w:rPr>
              </m:ctrlPr>
            </m:dPr>
            <m:e>
              <m:f>
                <m:fPr>
                  <m:ctrlPr>
                    <w:rPr>
                      <w:rFonts w:ascii="Cambria Math" w:hAnsi="Cambria Math" w:cs="Times New Roman"/>
                      <w:i/>
                      <w:sz w:val="32"/>
                      <w:szCs w:val="28"/>
                    </w:rPr>
                  </m:ctrlPr>
                </m:fPr>
                <m:num>
                  <m:r>
                    <w:rPr>
                      <w:rFonts w:ascii="Cambria Math" w:hAnsi="Cambria Math" w:cs="Times New Roman"/>
                      <w:sz w:val="32"/>
                      <w:szCs w:val="28"/>
                    </w:rPr>
                    <m:t>1</m:t>
                  </m:r>
                </m:num>
                <m:den>
                  <m:sSup>
                    <m:sSupPr>
                      <m:ctrlPr>
                        <w:rPr>
                          <w:rFonts w:ascii="Cambria Math" w:hAnsi="Cambria Math" w:cs="Times New Roman"/>
                          <w:i/>
                          <w:sz w:val="32"/>
                          <w:szCs w:val="28"/>
                        </w:rPr>
                      </m:ctrlPr>
                    </m:sSupPr>
                    <m:e>
                      <m:r>
                        <w:rPr>
                          <w:rFonts w:ascii="Cambria Math" w:hAnsi="Cambria Math" w:cs="Times New Roman"/>
                          <w:sz w:val="32"/>
                          <w:szCs w:val="28"/>
                        </w:rPr>
                        <m:t>N</m:t>
                      </m:r>
                    </m:e>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p>
                </m:den>
              </m:f>
              <m:nary>
                <m:naryPr>
                  <m:chr m:val="∑"/>
                  <m:limLoc m:val="undOvr"/>
                  <m:ctrlPr>
                    <w:rPr>
                      <w:rFonts w:ascii="Cambria Math" w:hAnsi="Cambria Math" w:cs="Times New Roman"/>
                      <w:i/>
                      <w:sz w:val="32"/>
                      <w:szCs w:val="28"/>
                    </w:rPr>
                  </m:ctrlPr>
                </m:naryPr>
                <m:sub>
                  <m:r>
                    <w:rPr>
                      <w:rFonts w:ascii="Cambria Math" w:hAnsi="Cambria Math" w:cs="Times New Roman"/>
                      <w:sz w:val="32"/>
                      <w:szCs w:val="28"/>
                    </w:rPr>
                    <m:t>j=1</m:t>
                  </m:r>
                </m:sub>
                <m:sup>
                  <m:sSup>
                    <m:sSupPr>
                      <m:ctrlPr>
                        <w:rPr>
                          <w:rFonts w:ascii="Cambria Math" w:hAnsi="Cambria Math" w:cs="Times New Roman"/>
                          <w:i/>
                          <w:sz w:val="32"/>
                          <w:szCs w:val="28"/>
                        </w:rPr>
                      </m:ctrlPr>
                    </m:sSupPr>
                    <m:e>
                      <m:r>
                        <w:rPr>
                          <w:rFonts w:ascii="Cambria Math" w:hAnsi="Cambria Math" w:cs="Times New Roman"/>
                          <w:sz w:val="32"/>
                          <w:szCs w:val="28"/>
                        </w:rPr>
                        <m:t>N</m:t>
                      </m:r>
                    </m:e>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p>
                </m:sup>
                <m:e>
                  <m:sSubSup>
                    <m:sSubSupPr>
                      <m:ctrlPr>
                        <w:rPr>
                          <w:rFonts w:ascii="Cambria Math" w:hAnsi="Cambria Math" w:cs="Times New Roman"/>
                          <w:i/>
                          <w:sz w:val="32"/>
                          <w:szCs w:val="28"/>
                        </w:rPr>
                      </m:ctrlPr>
                    </m:sSubSupPr>
                    <m:e>
                      <m:r>
                        <w:rPr>
                          <w:rFonts w:ascii="Cambria Math" w:hAnsi="Cambria Math" w:cs="Times New Roman"/>
                          <w:sz w:val="32"/>
                          <w:szCs w:val="28"/>
                        </w:rPr>
                        <m:t>O</m:t>
                      </m:r>
                    </m:e>
                    <m:sub>
                      <m:r>
                        <w:rPr>
                          <w:rFonts w:ascii="Cambria Math" w:hAnsi="Cambria Math" w:cs="Times New Roman"/>
                          <w:sz w:val="32"/>
                          <w:szCs w:val="28"/>
                        </w:rPr>
                        <m:t>j</m:t>
                      </m:r>
                    </m:sub>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bSup>
                  <m:r>
                    <w:rPr>
                      <w:rFonts w:ascii="Cambria Math" w:hAnsi="Cambria Math" w:cs="Times New Roman"/>
                      <w:sz w:val="32"/>
                      <w:szCs w:val="28"/>
                    </w:rPr>
                    <m:t>-</m:t>
                  </m:r>
                  <m:f>
                    <m:fPr>
                      <m:ctrlPr>
                        <w:rPr>
                          <w:rFonts w:ascii="Cambria Math" w:hAnsi="Cambria Math" w:cs="Times New Roman"/>
                          <w:i/>
                          <w:sz w:val="32"/>
                          <w:szCs w:val="28"/>
                        </w:rPr>
                      </m:ctrlPr>
                    </m:fPr>
                    <m:num>
                      <m:r>
                        <w:rPr>
                          <w:rFonts w:ascii="Cambria Math" w:hAnsi="Cambria Math" w:cs="Times New Roman"/>
                          <w:sz w:val="32"/>
                          <w:szCs w:val="28"/>
                        </w:rPr>
                        <m:t>1</m:t>
                      </m:r>
                    </m:num>
                    <m:den>
                      <m:r>
                        <w:rPr>
                          <w:rFonts w:ascii="Cambria Math" w:hAnsi="Cambria Math" w:cs="Times New Roman"/>
                          <w:sz w:val="32"/>
                          <w:szCs w:val="28"/>
                        </w:rPr>
                        <m:t>2</m:t>
                      </m:r>
                    </m:den>
                  </m:f>
                </m:e>
              </m:nary>
            </m:e>
          </m:d>
          <m:r>
            <w:rPr>
              <w:rFonts w:ascii="Cambria Math" w:eastAsiaTheme="minorEastAsia" w:hAnsi="Cambria Math" w:cs="Times New Roman"/>
              <w:sz w:val="32"/>
              <w:szCs w:val="28"/>
            </w:rPr>
            <m:t>+1                            (1)</m:t>
          </m:r>
        </m:oMath>
      </m:oMathPara>
    </w:p>
    <w:p w14:paraId="4FE0D347" w14:textId="211972A4" w:rsidR="00FC4D9A" w:rsidRDefault="00FC4D9A" w:rsidP="0043423B">
      <w:pPr>
        <w:spacing w:after="0" w:line="360" w:lineRule="auto"/>
        <w:ind w:firstLine="709"/>
        <w:jc w:val="both"/>
        <w:rPr>
          <w:rFonts w:ascii="Times New Roman" w:eastAsiaTheme="minorEastAsia" w:hAnsi="Times New Roman" w:cs="Times New Roman"/>
          <w:sz w:val="28"/>
          <w:szCs w:val="24"/>
        </w:rPr>
      </w:pPr>
    </w:p>
    <w:p w14:paraId="02898E52" w14:textId="20378935" w:rsidR="00026894" w:rsidRDefault="00026894" w:rsidP="0043423B">
      <w:pPr>
        <w:spacing w:after="0" w:line="360" w:lineRule="auto"/>
        <w:ind w:firstLine="709"/>
        <w:jc w:val="both"/>
        <w:rPr>
          <w:rFonts w:ascii="Times New Roman" w:eastAsiaTheme="minorEastAsia" w:hAnsi="Times New Roman" w:cs="Times New Roman"/>
          <w:sz w:val="28"/>
          <w:szCs w:val="24"/>
        </w:rPr>
      </w:pPr>
      <w:r w:rsidRPr="00026894">
        <w:rPr>
          <w:rFonts w:ascii="Times New Roman" w:eastAsiaTheme="minorEastAsia" w:hAnsi="Times New Roman" w:cs="Times New Roman"/>
          <w:sz w:val="28"/>
          <w:szCs w:val="24"/>
        </w:rPr>
        <w:t xml:space="preserve">где </w:t>
      </w:r>
      <m:oMath>
        <m:sSup>
          <m:sSupPr>
            <m:ctrlPr>
              <w:rPr>
                <w:rFonts w:ascii="Cambria Math" w:hAnsi="Cambria Math" w:cs="Times New Roman"/>
                <w:i/>
                <w:sz w:val="28"/>
                <w:szCs w:val="24"/>
              </w:rPr>
            </m:ctrlPr>
          </m:sSupPr>
          <m:e>
            <m:r>
              <w:rPr>
                <w:rFonts w:ascii="Cambria Math" w:hAnsi="Cambria Math" w:cs="Times New Roman"/>
                <w:sz w:val="28"/>
                <w:szCs w:val="24"/>
              </w:rPr>
              <m:t>N</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Pr="00026894">
        <w:rPr>
          <w:rFonts w:ascii="Times New Roman" w:eastAsiaTheme="minorEastAsia" w:hAnsi="Times New Roman" w:cs="Times New Roman"/>
          <w:sz w:val="28"/>
          <w:szCs w:val="24"/>
        </w:rPr>
        <w:t xml:space="preserve"> обозначает фактическое количество рабочих, которые участвовали в задаче </w:t>
      </w:r>
      <m:oMath>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026894">
        <w:rPr>
          <w:rFonts w:ascii="Times New Roman" w:eastAsiaTheme="minorEastAsia" w:hAnsi="Times New Roman" w:cs="Times New Roman"/>
          <w:sz w:val="28"/>
          <w:szCs w:val="24"/>
        </w:rPr>
        <w:t>. Другими словами,</w:t>
      </w:r>
      <m:oMath>
        <m:r>
          <w:rPr>
            <w:rFonts w:ascii="Cambria Math" w:hAnsi="Cambria Math" w:cs="Times New Roman"/>
            <w:sz w:val="28"/>
            <w:szCs w:val="24"/>
          </w:rPr>
          <m:t xml:space="preserve"> </m:t>
        </m:r>
        <m:sSup>
          <m:sSupPr>
            <m:ctrlPr>
              <w:rPr>
                <w:rFonts w:ascii="Cambria Math" w:hAnsi="Cambria Math" w:cs="Times New Roman"/>
                <w:i/>
                <w:sz w:val="28"/>
                <w:szCs w:val="24"/>
              </w:rPr>
            </m:ctrlPr>
          </m:sSupPr>
          <m:e>
            <m:r>
              <w:rPr>
                <w:rFonts w:ascii="Cambria Math" w:hAnsi="Cambria Math" w:cs="Times New Roman"/>
                <w:sz w:val="28"/>
                <w:szCs w:val="24"/>
              </w:rPr>
              <m:t>O</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r>
          <w:rPr>
            <w:rFonts w:ascii="Cambria Math" w:eastAsiaTheme="minorEastAsia" w:hAnsi="Cambria Math" w:cs="Times New Roman"/>
            <w:sz w:val="28"/>
            <w:szCs w:val="24"/>
          </w:rPr>
          <m:t>= 1</m:t>
        </m:r>
      </m:oMath>
      <w:r w:rsidRPr="00026894">
        <w:rPr>
          <w:rFonts w:ascii="Times New Roman" w:eastAsiaTheme="minorEastAsia" w:hAnsi="Times New Roman" w:cs="Times New Roman"/>
          <w:sz w:val="28"/>
          <w:szCs w:val="24"/>
        </w:rPr>
        <w:t xml:space="preserve">, если средний результат не меньше </w:t>
      </w:r>
      <m:oMath>
        <m:f>
          <m:fPr>
            <m:ctrlPr>
              <w:rPr>
                <w:rFonts w:ascii="Cambria Math" w:eastAsiaTheme="minorEastAsia" w:hAnsi="Cambria Math" w:cs="Times New Roman"/>
                <w:i/>
                <w:sz w:val="28"/>
                <w:szCs w:val="24"/>
              </w:rPr>
            </m:ctrlPr>
          </m:fPr>
          <m:num>
            <m:r>
              <w:rPr>
                <w:rFonts w:ascii="Cambria Math" w:eastAsiaTheme="minorEastAsia" w:hAnsi="Cambria Math" w:cs="Times New Roman"/>
                <w:sz w:val="28"/>
                <w:szCs w:val="24"/>
              </w:rPr>
              <m:t>1</m:t>
            </m:r>
          </m:num>
          <m:den>
            <m:r>
              <w:rPr>
                <w:rFonts w:ascii="Cambria Math" w:eastAsiaTheme="minorEastAsia" w:hAnsi="Cambria Math" w:cs="Times New Roman"/>
                <w:sz w:val="28"/>
                <w:szCs w:val="24"/>
              </w:rPr>
              <m:t>2</m:t>
            </m:r>
          </m:den>
        </m:f>
      </m:oMath>
      <w:r w:rsidRPr="00026894">
        <w:rPr>
          <w:rFonts w:ascii="Times New Roman" w:eastAsiaTheme="minorEastAsia" w:hAnsi="Times New Roman" w:cs="Times New Roman"/>
          <w:sz w:val="28"/>
          <w:szCs w:val="24"/>
        </w:rPr>
        <w:t xml:space="preserve">, и 0 в противном случае. Существует большое количество доступных моделей оценки репутации, которые можно использовать для вычисления репутации работника [32, 33, 34]. </w:t>
      </w:r>
      <w:r w:rsidRPr="001B743C">
        <w:rPr>
          <w:rFonts w:ascii="Times New Roman" w:eastAsiaTheme="minorEastAsia" w:hAnsi="Times New Roman" w:cs="Times New Roman"/>
          <w:i/>
          <w:iCs/>
          <w:sz w:val="28"/>
          <w:szCs w:val="24"/>
        </w:rPr>
        <w:t>Budget-TASC</w:t>
      </w:r>
      <w:r w:rsidRPr="00026894">
        <w:rPr>
          <w:rFonts w:ascii="Times New Roman" w:eastAsiaTheme="minorEastAsia" w:hAnsi="Times New Roman" w:cs="Times New Roman"/>
          <w:sz w:val="28"/>
          <w:szCs w:val="24"/>
        </w:rPr>
        <w:t xml:space="preserve"> может использоваться вместе с любой </w:t>
      </w:r>
      <w:r w:rsidRPr="00026894">
        <w:rPr>
          <w:rFonts w:ascii="Times New Roman" w:eastAsiaTheme="minorEastAsia" w:hAnsi="Times New Roman" w:cs="Times New Roman"/>
          <w:sz w:val="28"/>
          <w:szCs w:val="24"/>
        </w:rPr>
        <w:lastRenderedPageBreak/>
        <w:t xml:space="preserve">моделью оценки репутации, если вычисленное значение репутации может быть нормализовано до диапазона </w:t>
      </w:r>
      <m:oMath>
        <m:r>
          <w:rPr>
            <w:rFonts w:ascii="Cambria Math" w:eastAsiaTheme="minorEastAsia" w:hAnsi="Cambria Math" w:cs="Times New Roman"/>
            <w:sz w:val="28"/>
            <w:szCs w:val="24"/>
          </w:rPr>
          <m:t>[0; 1].</m:t>
        </m:r>
      </m:oMath>
    </w:p>
    <w:p w14:paraId="3BB22A53" w14:textId="079BD842" w:rsidR="00C16F08" w:rsidRPr="00C16F08" w:rsidRDefault="00C16F08" w:rsidP="00C16F08">
      <w:pPr>
        <w:spacing w:after="0" w:line="360" w:lineRule="auto"/>
        <w:ind w:firstLine="709"/>
        <w:jc w:val="both"/>
        <w:rPr>
          <w:rFonts w:ascii="Times New Roman" w:eastAsiaTheme="minorEastAsia" w:hAnsi="Times New Roman" w:cs="Times New Roman"/>
          <w:sz w:val="28"/>
          <w:szCs w:val="24"/>
        </w:rPr>
      </w:pPr>
      <w:r w:rsidRPr="00C16F08">
        <w:rPr>
          <w:rFonts w:ascii="Times New Roman" w:eastAsiaTheme="minorEastAsia" w:hAnsi="Times New Roman" w:cs="Times New Roman"/>
          <w:sz w:val="28"/>
          <w:szCs w:val="24"/>
        </w:rPr>
        <w:t xml:space="preserve">Когда репутацию работников необходимо отслеживать, всегда существует вероятность того, что они попытаются </w:t>
      </w:r>
      <w:r w:rsidR="001B743C">
        <w:rPr>
          <w:rFonts w:ascii="Times New Roman" w:eastAsiaTheme="minorEastAsia" w:hAnsi="Times New Roman" w:cs="Times New Roman"/>
          <w:sz w:val="28"/>
          <w:szCs w:val="24"/>
        </w:rPr>
        <w:t>обмануть</w:t>
      </w:r>
      <w:r w:rsidRPr="00C16F08">
        <w:rPr>
          <w:rFonts w:ascii="Times New Roman" w:eastAsiaTheme="minorEastAsia" w:hAnsi="Times New Roman" w:cs="Times New Roman"/>
          <w:sz w:val="28"/>
          <w:szCs w:val="24"/>
        </w:rPr>
        <w:t xml:space="preserve"> механизм репутации, чтобы получить несправедливые преимущества. Существующие исследовательские работы, такие как [35, 36], предоставили механизмы для смягчения попыток искажения информации о репутации. Поскольку </w:t>
      </w:r>
      <w:r w:rsidRPr="001B743C">
        <w:rPr>
          <w:rFonts w:ascii="Times New Roman" w:eastAsiaTheme="minorEastAsia" w:hAnsi="Times New Roman" w:cs="Times New Roman"/>
          <w:i/>
          <w:iCs/>
          <w:sz w:val="28"/>
          <w:szCs w:val="24"/>
        </w:rPr>
        <w:t>Budget-TASC</w:t>
      </w:r>
      <w:r w:rsidRPr="00C16F08">
        <w:rPr>
          <w:rFonts w:ascii="Times New Roman" w:eastAsiaTheme="minorEastAsia" w:hAnsi="Times New Roman" w:cs="Times New Roman"/>
          <w:sz w:val="28"/>
          <w:szCs w:val="24"/>
        </w:rPr>
        <w:t xml:space="preserve"> имеет модульную структуру для обработки ценностей репутации сотрудников в качестве входных данных, его можно использовать в сочетании с этими механизмами смягчения последствий для работы с искаженной информацией о репутации.</w:t>
      </w:r>
    </w:p>
    <w:p w14:paraId="62D507F6" w14:textId="2EAD0611" w:rsidR="00F4276D" w:rsidRDefault="00C16F08" w:rsidP="00C16F08">
      <w:pPr>
        <w:spacing w:after="0" w:line="360" w:lineRule="auto"/>
        <w:ind w:firstLine="709"/>
        <w:jc w:val="both"/>
        <w:rPr>
          <w:rFonts w:ascii="Times New Roman" w:eastAsiaTheme="minorEastAsia" w:hAnsi="Times New Roman" w:cs="Times New Roman"/>
          <w:sz w:val="28"/>
          <w:szCs w:val="24"/>
        </w:rPr>
      </w:pPr>
      <w:r w:rsidRPr="00C16F08">
        <w:rPr>
          <w:rFonts w:ascii="Times New Roman" w:eastAsiaTheme="minorEastAsia" w:hAnsi="Times New Roman" w:cs="Times New Roman"/>
          <w:sz w:val="28"/>
          <w:szCs w:val="24"/>
        </w:rPr>
        <w:t>Поскольку оценка репутации сотрудника и борьба с искажением репутации не являются предметом этой статьи, мы применяем популярную систему бета-репутации (BRS) [37] для простоты обсуждения. BRS отслеживает производительность рабочего с помощью двух переменных:</w:t>
      </w:r>
    </w:p>
    <w:p w14:paraId="3ECE7AFD" w14:textId="77777777" w:rsidR="004013F8" w:rsidRDefault="004013F8" w:rsidP="00C16F08">
      <w:pPr>
        <w:spacing w:after="0" w:line="360" w:lineRule="auto"/>
        <w:ind w:firstLine="709"/>
        <w:jc w:val="both"/>
        <w:rPr>
          <w:rFonts w:ascii="Times New Roman" w:eastAsiaTheme="minorEastAsia" w:hAnsi="Times New Roman" w:cs="Times New Roman"/>
          <w:sz w:val="28"/>
          <w:szCs w:val="24"/>
        </w:rPr>
      </w:pPr>
    </w:p>
    <w:p w14:paraId="34E55596" w14:textId="5395A378" w:rsidR="00D7559D" w:rsidRPr="004013F8" w:rsidRDefault="00ED7E04" w:rsidP="00C16F08">
      <w:pPr>
        <w:spacing w:after="0" w:line="360" w:lineRule="auto"/>
        <w:ind w:firstLine="709"/>
        <w:jc w:val="both"/>
        <w:rPr>
          <w:rFonts w:ascii="Times New Roman" w:eastAsiaTheme="minorEastAsia" w:hAnsi="Times New Roman" w:cs="Times New Roman"/>
          <w:i/>
          <w:sz w:val="32"/>
          <w:szCs w:val="28"/>
        </w:rPr>
      </w:pPr>
      <m:oMathPara>
        <m:oMath>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s</m:t>
              </m:r>
            </m:e>
            <m:sub>
              <m:r>
                <w:rPr>
                  <w:rFonts w:ascii="Cambria Math" w:eastAsiaTheme="minorEastAsia" w:hAnsi="Cambria Math" w:cs="Times New Roman"/>
                  <w:sz w:val="32"/>
                  <w:szCs w:val="28"/>
                </w:rPr>
                <m:t>j</m:t>
              </m:r>
            </m:sub>
          </m:sSub>
          <m:r>
            <w:rPr>
              <w:rFonts w:ascii="Cambria Math" w:eastAsiaTheme="minorEastAsia" w:hAnsi="Cambria Math" w:cs="Times New Roman"/>
              <w:sz w:val="32"/>
              <w:szCs w:val="28"/>
            </w:rPr>
            <m:t>=</m:t>
          </m:r>
          <m:nary>
            <m:naryPr>
              <m:chr m:val="∑"/>
              <m:limLoc m:val="undOvr"/>
              <m:supHide m:val="1"/>
              <m:ctrlPr>
                <w:rPr>
                  <w:rFonts w:ascii="Cambria Math" w:eastAsiaTheme="minorEastAsia" w:hAnsi="Cambria Math" w:cs="Times New Roman"/>
                  <w:i/>
                  <w:sz w:val="32"/>
                  <w:szCs w:val="28"/>
                </w:rPr>
              </m:ctrlPr>
            </m:naryPr>
            <m:sub>
              <m:r>
                <w:rPr>
                  <w:rFonts w:ascii="Cambria Math" w:eastAsiaTheme="minorEastAsia" w:hAnsi="Cambria Math" w:cs="Times New Roman"/>
                  <w:sz w:val="32"/>
                  <w:szCs w:val="28"/>
                </w:rPr>
                <m:t>i</m:t>
              </m:r>
            </m:sub>
            <m:sup/>
            <m:e>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1</m:t>
                  </m:r>
                </m:e>
                <m:sub>
                  <m:d>
                    <m:dPr>
                      <m:begChr m:val="["/>
                      <m:endChr m:val="]"/>
                      <m:ctrlPr>
                        <w:rPr>
                          <w:rFonts w:ascii="Cambria Math" w:eastAsiaTheme="minorEastAsia" w:hAnsi="Cambria Math" w:cs="Times New Roman"/>
                          <w:i/>
                          <w:sz w:val="32"/>
                          <w:szCs w:val="28"/>
                        </w:rPr>
                      </m:ctrlPr>
                    </m:dPr>
                    <m:e>
                      <m:sSubSup>
                        <m:sSubSupPr>
                          <m:ctrlPr>
                            <w:rPr>
                              <w:rFonts w:ascii="Cambria Math" w:hAnsi="Cambria Math" w:cs="Times New Roman"/>
                              <w:i/>
                              <w:sz w:val="32"/>
                              <w:szCs w:val="28"/>
                            </w:rPr>
                          </m:ctrlPr>
                        </m:sSubSupPr>
                        <m:e>
                          <m:r>
                            <w:rPr>
                              <w:rFonts w:ascii="Cambria Math" w:hAnsi="Cambria Math" w:cs="Times New Roman"/>
                              <w:sz w:val="32"/>
                              <w:szCs w:val="28"/>
                            </w:rPr>
                            <m:t>O</m:t>
                          </m:r>
                        </m:e>
                        <m:sub>
                          <m:r>
                            <w:rPr>
                              <w:rFonts w:ascii="Cambria Math" w:hAnsi="Cambria Math" w:cs="Times New Roman"/>
                              <w:sz w:val="32"/>
                              <w:szCs w:val="28"/>
                            </w:rPr>
                            <m:t>j</m:t>
                          </m:r>
                        </m:sub>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bSup>
                      <m:r>
                        <w:rPr>
                          <w:rFonts w:ascii="Cambria Math" w:hAnsi="Cambria Math" w:cs="Times New Roman"/>
                          <w:sz w:val="32"/>
                          <w:szCs w:val="28"/>
                        </w:rPr>
                        <m:t>=</m:t>
                      </m:r>
                      <m:sSup>
                        <m:sSupPr>
                          <m:ctrlPr>
                            <w:rPr>
                              <w:rFonts w:ascii="Cambria Math" w:hAnsi="Cambria Math" w:cs="Times New Roman"/>
                              <w:i/>
                              <w:sz w:val="32"/>
                              <w:szCs w:val="28"/>
                            </w:rPr>
                          </m:ctrlPr>
                        </m:sSupPr>
                        <m:e>
                          <m:r>
                            <w:rPr>
                              <w:rFonts w:ascii="Cambria Math" w:hAnsi="Cambria Math" w:cs="Times New Roman"/>
                              <w:sz w:val="32"/>
                              <w:szCs w:val="28"/>
                            </w:rPr>
                            <m:t>O</m:t>
                          </m:r>
                        </m:e>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p>
                    </m:e>
                  </m:d>
                </m:sub>
              </m:sSub>
            </m:e>
          </m:nary>
          <m:r>
            <w:rPr>
              <w:rFonts w:ascii="Cambria Math" w:eastAsiaTheme="minorEastAsia" w:hAnsi="Cambria Math" w:cs="Times New Roman"/>
              <w:sz w:val="32"/>
              <w:szCs w:val="28"/>
            </w:rPr>
            <m:t>,</m:t>
          </m:r>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 xml:space="preserve">          f</m:t>
              </m:r>
            </m:e>
            <m:sub>
              <m:r>
                <w:rPr>
                  <w:rFonts w:ascii="Cambria Math" w:eastAsiaTheme="minorEastAsia" w:hAnsi="Cambria Math" w:cs="Times New Roman"/>
                  <w:sz w:val="32"/>
                  <w:szCs w:val="28"/>
                </w:rPr>
                <m:t>j</m:t>
              </m:r>
            </m:sub>
          </m:sSub>
          <m:r>
            <w:rPr>
              <w:rFonts w:ascii="Cambria Math" w:eastAsiaTheme="minorEastAsia" w:hAnsi="Cambria Math" w:cs="Times New Roman"/>
              <w:sz w:val="32"/>
              <w:szCs w:val="28"/>
            </w:rPr>
            <m:t>=</m:t>
          </m:r>
          <m:nary>
            <m:naryPr>
              <m:chr m:val="∑"/>
              <m:limLoc m:val="undOvr"/>
              <m:supHide m:val="1"/>
              <m:ctrlPr>
                <w:rPr>
                  <w:rFonts w:ascii="Cambria Math" w:eastAsiaTheme="minorEastAsia" w:hAnsi="Cambria Math" w:cs="Times New Roman"/>
                  <w:i/>
                  <w:sz w:val="32"/>
                  <w:szCs w:val="28"/>
                </w:rPr>
              </m:ctrlPr>
            </m:naryPr>
            <m:sub>
              <m:r>
                <w:rPr>
                  <w:rFonts w:ascii="Cambria Math" w:eastAsiaTheme="minorEastAsia" w:hAnsi="Cambria Math" w:cs="Times New Roman"/>
                  <w:sz w:val="32"/>
                  <w:szCs w:val="28"/>
                </w:rPr>
                <m:t>i</m:t>
              </m:r>
            </m:sub>
            <m:sup/>
            <m:e>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1</m:t>
                  </m:r>
                </m:e>
                <m:sub>
                  <m:d>
                    <m:dPr>
                      <m:begChr m:val="["/>
                      <m:endChr m:val="]"/>
                      <m:ctrlPr>
                        <w:rPr>
                          <w:rFonts w:ascii="Cambria Math" w:eastAsiaTheme="minorEastAsia" w:hAnsi="Cambria Math" w:cs="Times New Roman"/>
                          <w:i/>
                          <w:sz w:val="32"/>
                          <w:szCs w:val="28"/>
                        </w:rPr>
                      </m:ctrlPr>
                    </m:dPr>
                    <m:e>
                      <m:sSubSup>
                        <m:sSubSupPr>
                          <m:ctrlPr>
                            <w:rPr>
                              <w:rFonts w:ascii="Cambria Math" w:hAnsi="Cambria Math" w:cs="Times New Roman"/>
                              <w:i/>
                              <w:sz w:val="32"/>
                              <w:szCs w:val="28"/>
                            </w:rPr>
                          </m:ctrlPr>
                        </m:sSubSupPr>
                        <m:e>
                          <m:r>
                            <w:rPr>
                              <w:rFonts w:ascii="Cambria Math" w:hAnsi="Cambria Math" w:cs="Times New Roman"/>
                              <w:sz w:val="32"/>
                              <w:szCs w:val="28"/>
                            </w:rPr>
                            <m:t>O</m:t>
                          </m:r>
                        </m:e>
                        <m:sub>
                          <m:r>
                            <w:rPr>
                              <w:rFonts w:ascii="Cambria Math" w:hAnsi="Cambria Math" w:cs="Times New Roman"/>
                              <w:sz w:val="32"/>
                              <w:szCs w:val="28"/>
                            </w:rPr>
                            <m:t>j</m:t>
                          </m:r>
                        </m:sub>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bSup>
                      <m:r>
                        <w:rPr>
                          <w:rFonts w:ascii="Cambria Math" w:hAnsi="Cambria Math" w:cs="Times New Roman"/>
                          <w:sz w:val="32"/>
                          <w:szCs w:val="28"/>
                        </w:rPr>
                        <m:t>≠</m:t>
                      </m:r>
                      <m:sSup>
                        <m:sSupPr>
                          <m:ctrlPr>
                            <w:rPr>
                              <w:rFonts w:ascii="Cambria Math" w:hAnsi="Cambria Math" w:cs="Times New Roman"/>
                              <w:i/>
                              <w:sz w:val="32"/>
                              <w:szCs w:val="28"/>
                            </w:rPr>
                          </m:ctrlPr>
                        </m:sSupPr>
                        <m:e>
                          <m:r>
                            <w:rPr>
                              <w:rFonts w:ascii="Cambria Math" w:hAnsi="Cambria Math" w:cs="Times New Roman"/>
                              <w:sz w:val="32"/>
                              <w:szCs w:val="28"/>
                            </w:rPr>
                            <m:t>O</m:t>
                          </m:r>
                        </m:e>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p>
                    </m:e>
                  </m:d>
                </m:sub>
              </m:sSub>
            </m:e>
          </m:nary>
          <m:r>
            <w:rPr>
              <w:rFonts w:ascii="Cambria Math" w:eastAsiaTheme="minorEastAsia" w:hAnsi="Cambria Math" w:cs="Times New Roman"/>
              <w:sz w:val="32"/>
              <w:szCs w:val="28"/>
            </w:rPr>
            <m:t xml:space="preserve">                (2)</m:t>
          </m:r>
        </m:oMath>
      </m:oMathPara>
    </w:p>
    <w:p w14:paraId="78C999BF" w14:textId="691C2BBF" w:rsidR="00F4276D" w:rsidRDefault="00F4276D" w:rsidP="0043423B">
      <w:pPr>
        <w:spacing w:after="0" w:line="360" w:lineRule="auto"/>
        <w:ind w:firstLine="709"/>
        <w:jc w:val="both"/>
        <w:rPr>
          <w:rFonts w:ascii="Times New Roman" w:eastAsiaTheme="minorEastAsia" w:hAnsi="Times New Roman" w:cs="Times New Roman"/>
          <w:sz w:val="28"/>
          <w:szCs w:val="24"/>
        </w:rPr>
      </w:pPr>
    </w:p>
    <w:p w14:paraId="5A358CDB" w14:textId="6FD16541" w:rsidR="00AE3FB8" w:rsidRDefault="004013F8" w:rsidP="0043423B">
      <w:pPr>
        <w:spacing w:after="0" w:line="360" w:lineRule="auto"/>
        <w:ind w:firstLine="709"/>
        <w:jc w:val="both"/>
        <w:rPr>
          <w:rFonts w:ascii="Times New Roman" w:eastAsiaTheme="minorEastAsia" w:hAnsi="Times New Roman" w:cs="Times New Roman"/>
          <w:sz w:val="28"/>
          <w:szCs w:val="24"/>
        </w:rPr>
      </w:pPr>
      <w:r w:rsidRPr="004013F8">
        <w:rPr>
          <w:rFonts w:ascii="Times New Roman" w:eastAsiaTheme="minorEastAsia" w:hAnsi="Times New Roman" w:cs="Times New Roman"/>
          <w:sz w:val="28"/>
          <w:szCs w:val="24"/>
        </w:rPr>
        <w:t xml:space="preserve">где </w:t>
      </w:r>
      <m:oMath>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s</m:t>
            </m:r>
          </m:e>
          <m:sub>
            <m:r>
              <w:rPr>
                <w:rFonts w:ascii="Cambria Math" w:eastAsiaTheme="minorEastAsia" w:hAnsi="Cambria Math" w:cs="Times New Roman"/>
                <w:sz w:val="32"/>
                <w:szCs w:val="28"/>
              </w:rPr>
              <m:t>j</m:t>
            </m:r>
          </m:sub>
        </m:sSub>
      </m:oMath>
      <w:r w:rsidRPr="004013F8">
        <w:rPr>
          <w:rFonts w:ascii="Times New Roman" w:eastAsiaTheme="minorEastAsia" w:hAnsi="Times New Roman" w:cs="Times New Roman"/>
          <w:sz w:val="28"/>
          <w:szCs w:val="24"/>
        </w:rPr>
        <w:t xml:space="preserve"> и </w:t>
      </w:r>
      <m:oMath>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j</m:t>
            </m:r>
          </m:sub>
        </m:sSub>
      </m:oMath>
      <w:r w:rsidRPr="004013F8">
        <w:rPr>
          <w:rFonts w:ascii="Times New Roman" w:eastAsiaTheme="minorEastAsia" w:hAnsi="Times New Roman" w:cs="Times New Roman"/>
          <w:sz w:val="28"/>
          <w:szCs w:val="24"/>
        </w:rPr>
        <w:t xml:space="preserve"> - количество </w:t>
      </w:r>
      <w:r>
        <w:rPr>
          <w:rFonts w:ascii="Times New Roman" w:eastAsiaTheme="minorEastAsia" w:hAnsi="Times New Roman" w:cs="Times New Roman"/>
          <w:sz w:val="28"/>
          <w:szCs w:val="24"/>
        </w:rPr>
        <w:t>«</w:t>
      </w:r>
      <w:r w:rsidRPr="004013F8">
        <w:rPr>
          <w:rFonts w:ascii="Times New Roman" w:eastAsiaTheme="minorEastAsia" w:hAnsi="Times New Roman" w:cs="Times New Roman"/>
          <w:sz w:val="28"/>
          <w:szCs w:val="24"/>
        </w:rPr>
        <w:t>правильных</w:t>
      </w:r>
      <w:r>
        <w:rPr>
          <w:rFonts w:ascii="Times New Roman" w:eastAsiaTheme="minorEastAsia" w:hAnsi="Times New Roman" w:cs="Times New Roman"/>
          <w:sz w:val="28"/>
          <w:szCs w:val="24"/>
        </w:rPr>
        <w:t>»</w:t>
      </w:r>
      <w:r w:rsidRPr="004013F8">
        <w:rPr>
          <w:rFonts w:ascii="Times New Roman" w:eastAsiaTheme="minorEastAsia" w:hAnsi="Times New Roman" w:cs="Times New Roman"/>
          <w:sz w:val="28"/>
          <w:szCs w:val="24"/>
        </w:rPr>
        <w:t xml:space="preserve"> и </w:t>
      </w:r>
      <w:r>
        <w:rPr>
          <w:rFonts w:ascii="Times New Roman" w:eastAsiaTheme="minorEastAsia" w:hAnsi="Times New Roman" w:cs="Times New Roman"/>
          <w:sz w:val="28"/>
          <w:szCs w:val="24"/>
        </w:rPr>
        <w:t>«</w:t>
      </w:r>
      <w:r w:rsidRPr="004013F8">
        <w:rPr>
          <w:rFonts w:ascii="Times New Roman" w:eastAsiaTheme="minorEastAsia" w:hAnsi="Times New Roman" w:cs="Times New Roman"/>
          <w:sz w:val="28"/>
          <w:szCs w:val="24"/>
        </w:rPr>
        <w:t>неправильных</w:t>
      </w:r>
      <w:r>
        <w:rPr>
          <w:rFonts w:ascii="Times New Roman" w:eastAsiaTheme="minorEastAsia" w:hAnsi="Times New Roman" w:cs="Times New Roman"/>
          <w:sz w:val="28"/>
          <w:szCs w:val="24"/>
        </w:rPr>
        <w:t>»</w:t>
      </w:r>
      <w:r w:rsidRPr="004013F8">
        <w:rPr>
          <w:rFonts w:ascii="Times New Roman" w:eastAsiaTheme="minorEastAsia" w:hAnsi="Times New Roman" w:cs="Times New Roman"/>
          <w:sz w:val="28"/>
          <w:szCs w:val="24"/>
        </w:rPr>
        <w:t xml:space="preserve"> результатов, предоставленных </w:t>
      </w:r>
      <m:oMath>
        <m:r>
          <w:rPr>
            <w:rFonts w:ascii="Cambria Math" w:eastAsiaTheme="minorEastAsia" w:hAnsi="Cambria Math" w:cs="Times New Roman"/>
            <w:sz w:val="28"/>
            <w:szCs w:val="24"/>
          </w:rPr>
          <m:t>j</m:t>
        </m:r>
      </m:oMath>
      <w:r w:rsidRPr="004013F8">
        <w:rPr>
          <w:rFonts w:ascii="Times New Roman" w:eastAsiaTheme="minorEastAsia" w:hAnsi="Times New Roman" w:cs="Times New Roman"/>
          <w:sz w:val="28"/>
          <w:szCs w:val="24"/>
        </w:rPr>
        <w:t xml:space="preserve">. Здесь "правильно" означает соответствие мнению большинства.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1</m:t>
            </m:r>
          </m:e>
          <m:sub>
            <m:d>
              <m:dPr>
                <m:begChr m:val="["/>
                <m:endChr m:val="]"/>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условие</m:t>
                </m:r>
              </m:e>
            </m:d>
          </m:sub>
        </m:sSub>
      </m:oMath>
      <w:r w:rsidRPr="004013F8">
        <w:rPr>
          <w:rFonts w:ascii="Times New Roman" w:eastAsiaTheme="minorEastAsia" w:hAnsi="Times New Roman" w:cs="Times New Roman"/>
          <w:sz w:val="28"/>
          <w:szCs w:val="24"/>
        </w:rPr>
        <w:t xml:space="preserve"> </w:t>
      </w:r>
      <w:r w:rsidR="003C6A3D" w:rsidRPr="004013F8">
        <w:rPr>
          <w:rFonts w:ascii="Times New Roman" w:eastAsiaTheme="minorEastAsia" w:hAnsi="Times New Roman" w:cs="Times New Roman"/>
          <w:sz w:val="28"/>
          <w:szCs w:val="24"/>
        </w:rPr>
        <w:t>— это</w:t>
      </w:r>
      <w:r w:rsidRPr="004013F8">
        <w:rPr>
          <w:rFonts w:ascii="Times New Roman" w:eastAsiaTheme="minorEastAsia" w:hAnsi="Times New Roman" w:cs="Times New Roman"/>
          <w:sz w:val="28"/>
          <w:szCs w:val="24"/>
        </w:rPr>
        <w:t xml:space="preserve"> функция, которая принимает значение 1, если [условие] истинно, и 0 в противном случае. </w:t>
      </w:r>
      <w:r w:rsidR="00AE3FB8" w:rsidRPr="00AE3FB8">
        <w:rPr>
          <w:rFonts w:ascii="Times New Roman" w:eastAsiaTheme="minorEastAsia" w:hAnsi="Times New Roman" w:cs="Times New Roman"/>
          <w:sz w:val="28"/>
          <w:szCs w:val="24"/>
        </w:rPr>
        <w:t xml:space="preserve">Тогда репутация рабочего </w:t>
      </w:r>
      <m:oMath>
        <m:r>
          <w:rPr>
            <w:rFonts w:ascii="Cambria Math" w:eastAsiaTheme="minorEastAsia" w:hAnsi="Cambria Math" w:cs="Times New Roman"/>
            <w:sz w:val="28"/>
            <w:szCs w:val="24"/>
          </w:rPr>
          <m:t>j</m:t>
        </m:r>
      </m:oMath>
      <w:r w:rsidR="00AE3FB8" w:rsidRPr="00AE3FB8">
        <w:rPr>
          <w:rFonts w:ascii="Times New Roman" w:eastAsiaTheme="minorEastAsia" w:hAnsi="Times New Roman" w:cs="Times New Roman"/>
          <w:sz w:val="28"/>
          <w:szCs w:val="24"/>
        </w:rPr>
        <w:t xml:space="preserve">, основанная на его результатах выполнения заданий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N</m:t>
            </m:r>
          </m:e>
          <m:sub>
            <m:r>
              <w:rPr>
                <w:rFonts w:ascii="Cambria Math" w:eastAsiaTheme="minorEastAsia" w:hAnsi="Cambria Math" w:cs="Times New Roman"/>
                <w:sz w:val="28"/>
                <w:szCs w:val="24"/>
              </w:rPr>
              <m:t>j</m:t>
            </m:r>
          </m:sub>
        </m:sSub>
      </m:oMath>
      <w:r w:rsidR="00AE3FB8" w:rsidRPr="00AE3FB8">
        <w:rPr>
          <w:rFonts w:ascii="Times New Roman" w:eastAsiaTheme="minorEastAsia" w:hAnsi="Times New Roman" w:cs="Times New Roman"/>
          <w:sz w:val="28"/>
          <w:szCs w:val="24"/>
        </w:rPr>
        <w:t>, которые он выполнял в прошлом, равна:</w:t>
      </w:r>
    </w:p>
    <w:p w14:paraId="6C312E65" w14:textId="35CDD406" w:rsidR="003C6A3D" w:rsidRDefault="003C6A3D" w:rsidP="0043423B">
      <w:pPr>
        <w:spacing w:after="0" w:line="360" w:lineRule="auto"/>
        <w:ind w:firstLine="709"/>
        <w:jc w:val="both"/>
        <w:rPr>
          <w:rFonts w:ascii="Times New Roman" w:eastAsiaTheme="minorEastAsia" w:hAnsi="Times New Roman" w:cs="Times New Roman"/>
          <w:sz w:val="28"/>
          <w:szCs w:val="24"/>
        </w:rPr>
      </w:pPr>
    </w:p>
    <w:p w14:paraId="344BC36C" w14:textId="247DABED" w:rsidR="003C6A3D" w:rsidRPr="009363A9" w:rsidRDefault="00ED7E04" w:rsidP="0043423B">
      <w:pPr>
        <w:spacing w:after="0" w:line="360" w:lineRule="auto"/>
        <w:ind w:firstLine="709"/>
        <w:jc w:val="both"/>
        <w:rPr>
          <w:rFonts w:ascii="Times New Roman" w:eastAsiaTheme="minorEastAsia" w:hAnsi="Times New Roman" w:cs="Times New Roman"/>
          <w:sz w:val="32"/>
          <w:szCs w:val="28"/>
        </w:rPr>
      </w:pPr>
      <m:oMathPara>
        <m:oMath>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r</m:t>
              </m:r>
            </m:e>
            <m:sub>
              <m:r>
                <w:rPr>
                  <w:rFonts w:ascii="Cambria Math" w:eastAsiaTheme="minorEastAsia" w:hAnsi="Cambria Math" w:cs="Times New Roman"/>
                  <w:sz w:val="32"/>
                  <w:szCs w:val="28"/>
                </w:rPr>
                <m:t>j</m:t>
              </m:r>
            </m:sub>
          </m:sSub>
          <m:r>
            <w:rPr>
              <w:rFonts w:ascii="Cambria Math" w:eastAsiaTheme="minorEastAsia" w:hAnsi="Cambria Math" w:cs="Times New Roman"/>
              <w:sz w:val="32"/>
              <w:szCs w:val="28"/>
            </w:rPr>
            <m:t>≜</m:t>
          </m:r>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α+1</m:t>
              </m:r>
            </m:num>
            <m:den>
              <m:r>
                <w:rPr>
                  <w:rFonts w:ascii="Cambria Math" w:eastAsiaTheme="minorEastAsia" w:hAnsi="Cambria Math" w:cs="Times New Roman"/>
                  <w:sz w:val="32"/>
                  <w:szCs w:val="28"/>
                </w:rPr>
                <m:t>α+β+2</m:t>
              </m:r>
            </m:den>
          </m:f>
          <m:r>
            <w:rPr>
              <w:rFonts w:ascii="Cambria Math" w:eastAsiaTheme="minorEastAsia" w:hAnsi="Cambria Math" w:cs="Times New Roman"/>
              <w:sz w:val="32"/>
              <w:szCs w:val="28"/>
            </w:rPr>
            <m:t>∈</m:t>
          </m:r>
          <m:d>
            <m:dPr>
              <m:ctrlPr>
                <w:rPr>
                  <w:rFonts w:ascii="Cambria Math" w:eastAsiaTheme="minorEastAsia" w:hAnsi="Cambria Math" w:cs="Times New Roman"/>
                  <w:i/>
                  <w:sz w:val="32"/>
                  <w:szCs w:val="28"/>
                </w:rPr>
              </m:ctrlPr>
            </m:dPr>
            <m:e>
              <m:r>
                <w:rPr>
                  <w:rFonts w:ascii="Cambria Math" w:eastAsiaTheme="minorEastAsia" w:hAnsi="Cambria Math" w:cs="Times New Roman"/>
                  <w:sz w:val="32"/>
                  <w:szCs w:val="28"/>
                </w:rPr>
                <m:t>0,1</m:t>
              </m:r>
            </m:e>
          </m:d>
          <m:r>
            <w:rPr>
              <w:rFonts w:ascii="Cambria Math" w:eastAsiaTheme="minorEastAsia" w:hAnsi="Cambria Math" w:cs="Times New Roman"/>
              <w:sz w:val="32"/>
              <w:szCs w:val="28"/>
            </w:rPr>
            <m:t xml:space="preserve">                        </m:t>
          </m:r>
          <m:d>
            <m:dPr>
              <m:ctrlPr>
                <w:rPr>
                  <w:rFonts w:ascii="Cambria Math" w:eastAsiaTheme="minorEastAsia" w:hAnsi="Cambria Math" w:cs="Times New Roman"/>
                  <w:i/>
                  <w:sz w:val="32"/>
                  <w:szCs w:val="28"/>
                </w:rPr>
              </m:ctrlPr>
            </m:dPr>
            <m:e>
              <m:r>
                <w:rPr>
                  <w:rFonts w:ascii="Cambria Math" w:eastAsiaTheme="minorEastAsia" w:hAnsi="Cambria Math" w:cs="Times New Roman"/>
                  <w:sz w:val="32"/>
                  <w:szCs w:val="28"/>
                </w:rPr>
                <m:t>3</m:t>
              </m:r>
            </m:e>
          </m:d>
        </m:oMath>
      </m:oMathPara>
    </w:p>
    <w:p w14:paraId="425EAC84" w14:textId="3E5923F9" w:rsidR="00F4276D" w:rsidRDefault="00F4276D" w:rsidP="0043423B">
      <w:pPr>
        <w:spacing w:after="0" w:line="360" w:lineRule="auto"/>
        <w:ind w:firstLine="709"/>
        <w:jc w:val="both"/>
        <w:rPr>
          <w:rFonts w:ascii="Times New Roman" w:eastAsiaTheme="minorEastAsia" w:hAnsi="Times New Roman" w:cs="Times New Roman"/>
          <w:sz w:val="28"/>
          <w:szCs w:val="24"/>
        </w:rPr>
      </w:pPr>
    </w:p>
    <w:p w14:paraId="7CC5ED0E" w14:textId="09B5465D" w:rsidR="009363A9" w:rsidRDefault="009363A9" w:rsidP="0043423B">
      <w:pPr>
        <w:spacing w:after="0" w:line="360" w:lineRule="auto"/>
        <w:ind w:firstLine="709"/>
        <w:jc w:val="both"/>
        <w:rPr>
          <w:rFonts w:ascii="Times New Roman" w:eastAsiaTheme="minorEastAsia" w:hAnsi="Times New Roman" w:cs="Times New Roman"/>
          <w:sz w:val="28"/>
          <w:szCs w:val="24"/>
        </w:rPr>
      </w:pPr>
      <w:r w:rsidRPr="009363A9">
        <w:rPr>
          <w:rFonts w:ascii="Times New Roman" w:eastAsiaTheme="minorEastAsia" w:hAnsi="Times New Roman" w:cs="Times New Roman"/>
          <w:sz w:val="28"/>
          <w:szCs w:val="24"/>
        </w:rPr>
        <w:lastRenderedPageBreak/>
        <w:t>где</w:t>
      </w:r>
      <w:r>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α</m:t>
        </m:r>
      </m:oMath>
      <w:r w:rsidRPr="009363A9">
        <w:rPr>
          <w:rFonts w:ascii="Times New Roman" w:eastAsiaTheme="minorEastAsia" w:hAnsi="Times New Roman" w:cs="Times New Roman"/>
          <w:sz w:val="28"/>
          <w:szCs w:val="24"/>
        </w:rPr>
        <w:t xml:space="preserve"> и</w:t>
      </w:r>
      <w:r>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β</m:t>
        </m:r>
      </m:oMath>
      <w:r w:rsidRPr="009363A9">
        <w:rPr>
          <w:rFonts w:ascii="Times New Roman" w:eastAsiaTheme="minorEastAsia" w:hAnsi="Times New Roman" w:cs="Times New Roman"/>
          <w:sz w:val="28"/>
          <w:szCs w:val="24"/>
        </w:rPr>
        <w:t xml:space="preserve"> определяются как:</w:t>
      </w:r>
    </w:p>
    <w:p w14:paraId="0A5912B0" w14:textId="162EA68F" w:rsidR="009363A9" w:rsidRDefault="009363A9" w:rsidP="0043423B">
      <w:pPr>
        <w:spacing w:after="0" w:line="360" w:lineRule="auto"/>
        <w:ind w:firstLine="709"/>
        <w:jc w:val="both"/>
        <w:rPr>
          <w:rFonts w:ascii="Times New Roman" w:eastAsiaTheme="minorEastAsia" w:hAnsi="Times New Roman" w:cs="Times New Roman"/>
          <w:sz w:val="28"/>
          <w:szCs w:val="24"/>
        </w:rPr>
      </w:pPr>
    </w:p>
    <w:p w14:paraId="16B86D68" w14:textId="6ACDE23B" w:rsidR="009363A9" w:rsidRPr="009363A9" w:rsidRDefault="009363A9" w:rsidP="0043423B">
      <w:pPr>
        <w:spacing w:after="0" w:line="360" w:lineRule="auto"/>
        <w:ind w:firstLine="709"/>
        <w:jc w:val="both"/>
        <w:rPr>
          <w:rFonts w:ascii="Times New Roman" w:eastAsiaTheme="minorEastAsia" w:hAnsi="Times New Roman" w:cs="Times New Roman"/>
          <w:sz w:val="32"/>
          <w:szCs w:val="28"/>
        </w:rPr>
      </w:pPr>
      <m:oMathPara>
        <m:oMath>
          <m:r>
            <w:rPr>
              <w:rFonts w:ascii="Cambria Math" w:eastAsiaTheme="minorEastAsia" w:hAnsi="Cambria Math" w:cs="Times New Roman"/>
              <w:sz w:val="32"/>
              <w:szCs w:val="28"/>
            </w:rPr>
            <m:t>α=</m:t>
          </m:r>
          <m:nary>
            <m:naryPr>
              <m:chr m:val="∑"/>
              <m:limLoc m:val="undOvr"/>
              <m:ctrlPr>
                <w:rPr>
                  <w:rFonts w:ascii="Cambria Math" w:eastAsiaTheme="minorEastAsia" w:hAnsi="Cambria Math" w:cs="Times New Roman"/>
                  <w:i/>
                  <w:sz w:val="32"/>
                  <w:szCs w:val="28"/>
                </w:rPr>
              </m:ctrlPr>
            </m:naryPr>
            <m:sub>
              <m:r>
                <w:rPr>
                  <w:rFonts w:ascii="Cambria Math" w:eastAsiaTheme="minorEastAsia" w:hAnsi="Cambria Math" w:cs="Times New Roman"/>
                  <w:sz w:val="32"/>
                  <w:szCs w:val="28"/>
                </w:rPr>
                <m:t>t=0</m:t>
              </m:r>
            </m:sub>
            <m:sup>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N</m:t>
                  </m:r>
                </m:e>
                <m:sub>
                  <m:r>
                    <w:rPr>
                      <w:rFonts w:ascii="Cambria Math" w:eastAsiaTheme="minorEastAsia" w:hAnsi="Cambria Math" w:cs="Times New Roman"/>
                      <w:sz w:val="32"/>
                      <w:szCs w:val="28"/>
                    </w:rPr>
                    <m:t>j</m:t>
                  </m:r>
                </m:sub>
              </m:sSub>
            </m:sup>
            <m:e>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s</m:t>
                  </m:r>
                </m:e>
                <m:sub>
                  <m:r>
                    <w:rPr>
                      <w:rFonts w:ascii="Cambria Math" w:eastAsiaTheme="minorEastAsia" w:hAnsi="Cambria Math" w:cs="Times New Roman"/>
                      <w:sz w:val="32"/>
                      <w:szCs w:val="28"/>
                    </w:rPr>
                    <m:t>j</m:t>
                  </m:r>
                </m:sub>
              </m:sSub>
              <m:r>
                <w:rPr>
                  <w:rFonts w:ascii="Cambria Math" w:eastAsiaTheme="minorEastAsia" w:hAnsi="Cambria Math" w:cs="Times New Roman"/>
                  <w:sz w:val="32"/>
                  <w:szCs w:val="28"/>
                </w:rPr>
                <m:t xml:space="preserve">,            </m:t>
              </m:r>
            </m:e>
          </m:nary>
          <m:r>
            <w:rPr>
              <w:rFonts w:ascii="Cambria Math" w:eastAsiaTheme="minorEastAsia" w:hAnsi="Cambria Math" w:cs="Times New Roman"/>
              <w:sz w:val="32"/>
              <w:szCs w:val="28"/>
            </w:rPr>
            <m:t>β=</m:t>
          </m:r>
          <m:nary>
            <m:naryPr>
              <m:chr m:val="∑"/>
              <m:limLoc m:val="undOvr"/>
              <m:ctrlPr>
                <w:rPr>
                  <w:rFonts w:ascii="Cambria Math" w:eastAsiaTheme="minorEastAsia" w:hAnsi="Cambria Math" w:cs="Times New Roman"/>
                  <w:i/>
                  <w:sz w:val="32"/>
                  <w:szCs w:val="28"/>
                </w:rPr>
              </m:ctrlPr>
            </m:naryPr>
            <m:sub>
              <m:r>
                <w:rPr>
                  <w:rFonts w:ascii="Cambria Math" w:eastAsiaTheme="minorEastAsia" w:hAnsi="Cambria Math" w:cs="Times New Roman"/>
                  <w:sz w:val="32"/>
                  <w:szCs w:val="28"/>
                </w:rPr>
                <m:t>t=0</m:t>
              </m:r>
            </m:sub>
            <m:sup>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N</m:t>
                  </m:r>
                </m:e>
                <m:sub>
                  <m:r>
                    <w:rPr>
                      <w:rFonts w:ascii="Cambria Math" w:eastAsiaTheme="minorEastAsia" w:hAnsi="Cambria Math" w:cs="Times New Roman"/>
                      <w:sz w:val="32"/>
                      <w:szCs w:val="28"/>
                    </w:rPr>
                    <m:t>j</m:t>
                  </m:r>
                </m:sub>
              </m:sSub>
            </m:sup>
            <m:e>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j</m:t>
                  </m:r>
                </m:sub>
              </m:sSub>
              <m:r>
                <w:rPr>
                  <w:rFonts w:ascii="Cambria Math" w:eastAsiaTheme="minorEastAsia" w:hAnsi="Cambria Math" w:cs="Times New Roman"/>
                  <w:sz w:val="32"/>
                  <w:szCs w:val="28"/>
                </w:rPr>
                <m:t xml:space="preserve">              (4)</m:t>
              </m:r>
            </m:e>
          </m:nary>
        </m:oMath>
      </m:oMathPara>
    </w:p>
    <w:p w14:paraId="09F15092" w14:textId="09ACB0E2" w:rsidR="009363A9" w:rsidRDefault="009363A9" w:rsidP="0043423B">
      <w:pPr>
        <w:spacing w:after="0" w:line="360" w:lineRule="auto"/>
        <w:ind w:firstLine="709"/>
        <w:jc w:val="both"/>
        <w:rPr>
          <w:rFonts w:ascii="Times New Roman" w:eastAsiaTheme="minorEastAsia" w:hAnsi="Times New Roman" w:cs="Times New Roman"/>
          <w:sz w:val="28"/>
          <w:szCs w:val="24"/>
        </w:rPr>
      </w:pPr>
    </w:p>
    <w:p w14:paraId="195AB95F" w14:textId="77777777" w:rsidR="00A75EB7" w:rsidRPr="00A75EB7" w:rsidRDefault="00A75EB7" w:rsidP="00A75EB7">
      <w:pPr>
        <w:spacing w:after="0" w:line="360" w:lineRule="auto"/>
        <w:ind w:firstLine="709"/>
        <w:jc w:val="both"/>
        <w:rPr>
          <w:rFonts w:ascii="Times New Roman" w:eastAsiaTheme="minorEastAsia" w:hAnsi="Times New Roman" w:cs="Times New Roman"/>
          <w:sz w:val="28"/>
          <w:szCs w:val="24"/>
        </w:rPr>
      </w:pPr>
      <w:r w:rsidRPr="00A75EB7">
        <w:rPr>
          <w:rFonts w:ascii="Times New Roman" w:eastAsiaTheme="minorEastAsia" w:hAnsi="Times New Roman" w:cs="Times New Roman"/>
          <w:sz w:val="28"/>
          <w:szCs w:val="24"/>
        </w:rPr>
        <w:t>Как известно, BRS плохо работает в присутствии злоумышленников. Было проведено множество исследований в области надежных вычислений, направленных на решение проблемы злоумышленников [38]. Поскольку подход, предложенный в этой статье, не пытается решить эту проблему, а использует ценности репутации работников, полученные с помощью любой модели оценки репутации, для выполнения распределения задач, проблема злонамеренных работников выходит за рамки данной статьи. BRS используется здесь, чтобы упростить последующие обсуждения и не отвлекать читателей чрезмерным вниманием к злонамеренному поведению сотрудников. Предлагаемый подход находится на один уровень выше уровня моделей оценки репутации, который должен решать проблему злонамеренных рабочих.</w:t>
      </w:r>
    </w:p>
    <w:p w14:paraId="410A7849" w14:textId="48863EC3" w:rsidR="009363A9" w:rsidRDefault="00A75EB7" w:rsidP="00A75EB7">
      <w:pPr>
        <w:spacing w:after="0" w:line="360" w:lineRule="auto"/>
        <w:ind w:firstLine="709"/>
        <w:jc w:val="both"/>
        <w:rPr>
          <w:rFonts w:ascii="Times New Roman" w:eastAsiaTheme="minorEastAsia" w:hAnsi="Times New Roman" w:cs="Times New Roman"/>
          <w:sz w:val="28"/>
          <w:szCs w:val="24"/>
        </w:rPr>
      </w:pPr>
      <w:r w:rsidRPr="00A75EB7">
        <w:rPr>
          <w:rFonts w:ascii="Times New Roman" w:eastAsiaTheme="minorEastAsia" w:hAnsi="Times New Roman" w:cs="Times New Roman"/>
          <w:sz w:val="28"/>
          <w:szCs w:val="24"/>
        </w:rPr>
        <w:t>Подобно традиционным задачам краудсорсинга, в пространственном краудсорсинге запрашивающий может захотеть получить подтверждающие результаты от нескольких рабочих. Однако в случае пространственного краудсорсинга качество результата зависит от двух основных факторов:</w:t>
      </w:r>
    </w:p>
    <w:p w14:paraId="168E5FC1" w14:textId="77777777" w:rsidR="00EB7566" w:rsidRPr="00EB7566" w:rsidRDefault="00EB7566" w:rsidP="00EB7566">
      <w:pPr>
        <w:spacing w:after="0" w:line="360" w:lineRule="auto"/>
        <w:ind w:firstLine="709"/>
        <w:jc w:val="both"/>
        <w:rPr>
          <w:rFonts w:ascii="Times New Roman" w:eastAsiaTheme="minorEastAsia" w:hAnsi="Times New Roman" w:cs="Times New Roman"/>
          <w:sz w:val="28"/>
          <w:szCs w:val="24"/>
        </w:rPr>
      </w:pPr>
      <w:r w:rsidRPr="00EB7566">
        <w:rPr>
          <w:rFonts w:ascii="Times New Roman" w:eastAsiaTheme="minorEastAsia" w:hAnsi="Times New Roman" w:cs="Times New Roman"/>
          <w:sz w:val="28"/>
          <w:szCs w:val="24"/>
        </w:rPr>
        <w:t>1. Во-первых, на него влияет внутренняя надежность работника. Более заслуживающий доверия работник (о чем свидетельствует его хорошая репутация) обычно обеспечивает более надежные результаты, чем менее заслуживающие доверия работники.</w:t>
      </w:r>
    </w:p>
    <w:p w14:paraId="03946E9D" w14:textId="767D2D74" w:rsidR="00A75EB7" w:rsidRDefault="00EB7566" w:rsidP="00EB7566">
      <w:pPr>
        <w:spacing w:after="0" w:line="360" w:lineRule="auto"/>
        <w:ind w:firstLine="709"/>
        <w:jc w:val="both"/>
        <w:rPr>
          <w:rFonts w:ascii="Times New Roman" w:eastAsiaTheme="minorEastAsia" w:hAnsi="Times New Roman" w:cs="Times New Roman"/>
          <w:sz w:val="28"/>
          <w:szCs w:val="24"/>
        </w:rPr>
      </w:pPr>
      <w:r w:rsidRPr="00EB7566">
        <w:rPr>
          <w:rFonts w:ascii="Times New Roman" w:eastAsiaTheme="minorEastAsia" w:hAnsi="Times New Roman" w:cs="Times New Roman"/>
          <w:sz w:val="28"/>
          <w:szCs w:val="24"/>
        </w:rPr>
        <w:t xml:space="preserve">2. Во-вторых, расстояние между местонахождением работника и местом выполнения пространственной задачи влияет на стоимость проезда работника (и, следовательно, на его готовность поехать к месту выполнения задачи) [7], </w:t>
      </w:r>
      <w:r w:rsidR="00C26100" w:rsidRPr="00C26100">
        <w:rPr>
          <w:rFonts w:ascii="Times New Roman" w:eastAsiaTheme="minorEastAsia" w:hAnsi="Times New Roman" w:cs="Times New Roman"/>
          <w:sz w:val="28"/>
          <w:szCs w:val="24"/>
        </w:rPr>
        <w:t>что, в свою очередь, влияет на вероятность того, что запрашивающий получит качественные результаты от этого работника</w:t>
      </w:r>
      <w:r w:rsidRPr="00EB7566">
        <w:rPr>
          <w:rFonts w:ascii="Times New Roman" w:eastAsiaTheme="minorEastAsia" w:hAnsi="Times New Roman" w:cs="Times New Roman"/>
          <w:sz w:val="28"/>
          <w:szCs w:val="24"/>
        </w:rPr>
        <w:t>.</w:t>
      </w:r>
    </w:p>
    <w:p w14:paraId="6287A950" w14:textId="7AC6F49C" w:rsidR="00FB4485" w:rsidRDefault="00FB4485" w:rsidP="0043423B">
      <w:pPr>
        <w:spacing w:after="0" w:line="360" w:lineRule="auto"/>
        <w:ind w:firstLine="709"/>
        <w:jc w:val="both"/>
        <w:rPr>
          <w:rFonts w:ascii="Times New Roman" w:eastAsiaTheme="minorEastAsia" w:hAnsi="Times New Roman" w:cs="Times New Roman"/>
          <w:sz w:val="28"/>
          <w:szCs w:val="24"/>
        </w:rPr>
      </w:pPr>
      <w:r w:rsidRPr="00FB4485">
        <w:rPr>
          <w:rFonts w:ascii="Times New Roman" w:eastAsiaTheme="minorEastAsia" w:hAnsi="Times New Roman" w:cs="Times New Roman"/>
          <w:sz w:val="28"/>
          <w:szCs w:val="24"/>
        </w:rPr>
        <w:lastRenderedPageBreak/>
        <w:t xml:space="preserve">Например, достоверность результата, предоставленного работником 1, находящимся на расстоянии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d</m:t>
            </m:r>
          </m:e>
          <m:sub>
            <m:r>
              <w:rPr>
                <w:rFonts w:ascii="Cambria Math" w:eastAsiaTheme="minorEastAsia" w:hAnsi="Cambria Math" w:cs="Times New Roman"/>
                <w:sz w:val="28"/>
                <w:szCs w:val="24"/>
              </w:rPr>
              <m:t>1</m:t>
            </m:r>
          </m:sub>
        </m:sSub>
      </m:oMath>
      <w:r w:rsidRPr="00FB4485">
        <w:rPr>
          <w:rFonts w:ascii="Times New Roman" w:eastAsiaTheme="minorEastAsia" w:hAnsi="Times New Roman" w:cs="Times New Roman"/>
          <w:sz w:val="28"/>
          <w:szCs w:val="24"/>
        </w:rPr>
        <w:t xml:space="preserve"> от местоположения задачи, должна быть уменьшена больше, чем достоверность результата, предоставленного работником 2, находящимся на расстоянии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d</m:t>
            </m:r>
          </m:e>
          <m:sub>
            <m:r>
              <w:rPr>
                <w:rFonts w:ascii="Cambria Math" w:eastAsiaTheme="minorEastAsia" w:hAnsi="Cambria Math" w:cs="Times New Roman"/>
                <w:sz w:val="28"/>
                <w:szCs w:val="24"/>
              </w:rPr>
              <m:t>2</m:t>
            </m:r>
          </m:sub>
        </m:sSub>
      </m:oMath>
      <w:r w:rsidRPr="00FB4485">
        <w:rPr>
          <w:rFonts w:ascii="Times New Roman" w:eastAsiaTheme="minorEastAsia" w:hAnsi="Times New Roman" w:cs="Times New Roman"/>
          <w:sz w:val="28"/>
          <w:szCs w:val="24"/>
        </w:rPr>
        <w:t xml:space="preserve"> от местоположения задачи, для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d</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&gt;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d</m:t>
            </m:r>
          </m:e>
          <m:sub>
            <m:r>
              <w:rPr>
                <w:rFonts w:ascii="Cambria Math" w:eastAsiaTheme="minorEastAsia" w:hAnsi="Cambria Math" w:cs="Times New Roman"/>
                <w:sz w:val="28"/>
                <w:szCs w:val="24"/>
              </w:rPr>
              <m:t>2</m:t>
            </m:r>
          </m:sub>
        </m:sSub>
      </m:oMath>
      <w:r w:rsidRPr="00FB4485">
        <w:rPr>
          <w:rFonts w:ascii="Times New Roman" w:eastAsiaTheme="minorEastAsia" w:hAnsi="Times New Roman" w:cs="Times New Roman"/>
          <w:sz w:val="28"/>
          <w:szCs w:val="24"/>
        </w:rPr>
        <w:t xml:space="preserve">. Основываясь на совокупном рассмотрении этих двух факторов, доверие к работнику </w:t>
      </w:r>
      <m:oMath>
        <m:r>
          <w:rPr>
            <w:rFonts w:ascii="Cambria Math" w:eastAsiaTheme="minorEastAsia" w:hAnsi="Cambria Math" w:cs="Times New Roman"/>
            <w:sz w:val="28"/>
            <w:szCs w:val="24"/>
          </w:rPr>
          <m:t>j</m:t>
        </m:r>
      </m:oMath>
      <w:r w:rsidRPr="00FB4485">
        <w:rPr>
          <w:rFonts w:ascii="Times New Roman" w:eastAsiaTheme="minorEastAsia" w:hAnsi="Times New Roman" w:cs="Times New Roman"/>
          <w:sz w:val="28"/>
          <w:szCs w:val="24"/>
        </w:rPr>
        <w:t xml:space="preserve"> в контексте пространственной задачи </w:t>
      </w:r>
      <m:oMath>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r>
          <w:rPr>
            <w:rFonts w:ascii="Cambria Math" w:hAnsi="Cambria Math" w:cs="Times New Roman"/>
            <w:sz w:val="28"/>
            <w:szCs w:val="24"/>
          </w:rPr>
          <m:t xml:space="preserve"> </m:t>
        </m:r>
      </m:oMath>
      <w:r w:rsidRPr="00FB4485">
        <w:rPr>
          <w:rFonts w:ascii="Times New Roman" w:eastAsiaTheme="minorEastAsia" w:hAnsi="Times New Roman" w:cs="Times New Roman"/>
          <w:sz w:val="28"/>
          <w:szCs w:val="24"/>
        </w:rPr>
        <w:t>составляет:</w:t>
      </w:r>
    </w:p>
    <w:p w14:paraId="371BA988" w14:textId="3DA2F8A9" w:rsidR="00EB7566" w:rsidRPr="001B2B12" w:rsidRDefault="00EB7566" w:rsidP="0043423B">
      <w:pPr>
        <w:spacing w:after="0" w:line="360" w:lineRule="auto"/>
        <w:ind w:firstLine="709"/>
        <w:jc w:val="both"/>
        <w:rPr>
          <w:rFonts w:ascii="Times New Roman" w:eastAsiaTheme="minorEastAsia" w:hAnsi="Times New Roman" w:cs="Times New Roman"/>
          <w:sz w:val="18"/>
          <w:szCs w:val="16"/>
        </w:rPr>
      </w:pPr>
    </w:p>
    <w:p w14:paraId="302A4C21" w14:textId="080E8A7F" w:rsidR="00293715" w:rsidRPr="00067266" w:rsidRDefault="00ED7E04" w:rsidP="0043423B">
      <w:pPr>
        <w:spacing w:after="0" w:line="360" w:lineRule="auto"/>
        <w:ind w:firstLine="709"/>
        <w:jc w:val="both"/>
        <w:rPr>
          <w:rFonts w:ascii="Times New Roman" w:eastAsiaTheme="minorEastAsia" w:hAnsi="Times New Roman" w:cs="Times New Roman"/>
          <w:sz w:val="32"/>
          <w:szCs w:val="28"/>
        </w:rPr>
      </w:pPr>
      <m:oMathPara>
        <m:oMath>
          <m:sSubSup>
            <m:sSubSupPr>
              <m:ctrlPr>
                <w:rPr>
                  <w:rFonts w:ascii="Cambria Math" w:eastAsiaTheme="minorEastAsia" w:hAnsi="Cambria Math" w:cs="Times New Roman"/>
                  <w:i/>
                  <w:sz w:val="32"/>
                  <w:szCs w:val="28"/>
                </w:rPr>
              </m:ctrlPr>
            </m:sSubSupPr>
            <m:e>
              <m:r>
                <w:rPr>
                  <w:rFonts w:ascii="Cambria Math" w:eastAsiaTheme="minorEastAsia" w:hAnsi="Cambria Math" w:cs="Times New Roman"/>
                  <w:sz w:val="32"/>
                  <w:szCs w:val="28"/>
                </w:rPr>
                <m:t>c</m:t>
              </m:r>
            </m:e>
            <m:sub>
              <m:r>
                <w:rPr>
                  <w:rFonts w:ascii="Cambria Math" w:eastAsiaTheme="minorEastAsia" w:hAnsi="Cambria Math" w:cs="Times New Roman"/>
                  <w:sz w:val="32"/>
                  <w:szCs w:val="28"/>
                </w:rPr>
                <m:t>j</m:t>
              </m:r>
            </m:sub>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bSup>
          <m:r>
            <w:rPr>
              <w:rFonts w:ascii="Cambria Math" w:eastAsiaTheme="minorEastAsia" w:hAnsi="Cambria Math" w:cs="Times New Roman"/>
              <w:sz w:val="32"/>
              <w:szCs w:val="28"/>
            </w:rPr>
            <m:t>=</m:t>
          </m:r>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r</m:t>
              </m:r>
            </m:e>
            <m:sub>
              <m:r>
                <w:rPr>
                  <w:rFonts w:ascii="Cambria Math" w:eastAsiaTheme="minorEastAsia" w:hAnsi="Cambria Math" w:cs="Times New Roman"/>
                  <w:sz w:val="32"/>
                  <w:szCs w:val="28"/>
                </w:rPr>
                <m:t>j</m:t>
              </m:r>
            </m:sub>
          </m:sSub>
          <m:r>
            <w:rPr>
              <w:rFonts w:ascii="Cambria Math" w:eastAsiaTheme="minorEastAsia" w:hAnsi="Cambria Math" w:cs="Times New Roman"/>
              <w:sz w:val="32"/>
              <w:szCs w:val="28"/>
            </w:rPr>
            <m:t>∙δ</m:t>
          </m:r>
          <m:d>
            <m:dPr>
              <m:ctrlPr>
                <w:rPr>
                  <w:rFonts w:ascii="Cambria Math" w:eastAsiaTheme="minorEastAsia" w:hAnsi="Cambria Math" w:cs="Times New Roman"/>
                  <w:i/>
                  <w:sz w:val="32"/>
                  <w:szCs w:val="28"/>
                </w:rPr>
              </m:ctrlPr>
            </m:dPr>
            <m:e>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l</m:t>
                  </m:r>
                </m:e>
                <m:sub>
                  <m:r>
                    <w:rPr>
                      <w:rFonts w:ascii="Cambria Math" w:eastAsiaTheme="minorEastAsia" w:hAnsi="Cambria Math" w:cs="Times New Roman"/>
                      <w:sz w:val="32"/>
                      <w:szCs w:val="28"/>
                    </w:rPr>
                    <m:t>j</m:t>
                  </m:r>
                </m:sub>
              </m:sSub>
              <m:r>
                <w:rPr>
                  <w:rFonts w:ascii="Cambria Math" w:eastAsiaTheme="minorEastAsia" w:hAnsi="Cambria Math" w:cs="Times New Roman"/>
                  <w:sz w:val="32"/>
                  <w:szCs w:val="28"/>
                </w:rPr>
                <m:t>,</m:t>
              </m:r>
              <m:sSup>
                <m:sSupPr>
                  <m:ctrlPr>
                    <w:rPr>
                      <w:rFonts w:ascii="Cambria Math" w:eastAsiaTheme="minorEastAsia" w:hAnsi="Cambria Math" w:cs="Times New Roman"/>
                      <w:i/>
                      <w:sz w:val="32"/>
                      <w:szCs w:val="28"/>
                    </w:rPr>
                  </m:ctrlPr>
                </m:sSupPr>
                <m:e>
                  <m:r>
                    <w:rPr>
                      <w:rFonts w:ascii="Cambria Math" w:eastAsiaTheme="minorEastAsia" w:hAnsi="Cambria Math" w:cs="Times New Roman"/>
                      <w:sz w:val="32"/>
                      <w:szCs w:val="28"/>
                    </w:rPr>
                    <m:t>l</m:t>
                  </m:r>
                </m:e>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p>
            </m:e>
          </m:d>
          <m:r>
            <w:rPr>
              <w:rFonts w:ascii="Cambria Math" w:eastAsiaTheme="minorEastAsia" w:hAnsi="Cambria Math" w:cs="Times New Roman"/>
              <w:sz w:val="32"/>
              <w:szCs w:val="28"/>
            </w:rPr>
            <m:t xml:space="preserve">                          (5)</m:t>
          </m:r>
        </m:oMath>
      </m:oMathPara>
    </w:p>
    <w:p w14:paraId="0536040E" w14:textId="48460F1F" w:rsidR="00A75EB7" w:rsidRDefault="00067266" w:rsidP="0043423B">
      <w:pPr>
        <w:spacing w:after="0" w:line="360" w:lineRule="auto"/>
        <w:ind w:firstLine="709"/>
        <w:jc w:val="both"/>
        <w:rPr>
          <w:rFonts w:ascii="Times New Roman" w:eastAsiaTheme="minorEastAsia" w:hAnsi="Times New Roman" w:cs="Times New Roman"/>
          <w:sz w:val="28"/>
          <w:szCs w:val="24"/>
        </w:rPr>
      </w:pPr>
      <w:r w:rsidRPr="001B2B1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j</m:t>
            </m:r>
          </m:sub>
        </m:sSub>
      </m:oMath>
      <w:r w:rsidRPr="001B2B12">
        <w:rPr>
          <w:rFonts w:ascii="Times New Roman" w:eastAsiaTheme="minorEastAsia" w:hAnsi="Times New Roman" w:cs="Times New Roman"/>
          <w:sz w:val="28"/>
          <w:szCs w:val="28"/>
        </w:rPr>
        <w:t xml:space="preserve"> - местонахождение работника в момент делегирования ему запроса задачи. </w:t>
      </w:r>
      <m:oMath>
        <m:r>
          <w:rPr>
            <w:rFonts w:ascii="Cambria Math" w:eastAsiaTheme="minorEastAsia" w:hAnsi="Cambria Math" w:cs="Times New Roman"/>
            <w:sz w:val="28"/>
            <w:szCs w:val="24"/>
          </w:rPr>
          <m:t>δ</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j</m:t>
                </m:r>
              </m:sub>
            </m:sSub>
            <m:r>
              <w:rPr>
                <w:rFonts w:ascii="Cambria Math" w:eastAsiaTheme="minorEastAsia" w:hAnsi="Cambria Math" w:cs="Times New Roman"/>
                <w:sz w:val="28"/>
                <w:szCs w:val="24"/>
              </w:rPr>
              <m:t>,</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l</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e>
        </m:d>
        <m:r>
          <w:rPr>
            <w:rFonts w:ascii="Cambria Math" w:eastAsiaTheme="minorEastAsia" w:hAnsi="Cambria Math" w:cs="Times New Roman"/>
            <w:sz w:val="28"/>
            <w:szCs w:val="24"/>
          </w:rPr>
          <m:t>-</m:t>
        </m:r>
      </m:oMath>
      <w:r w:rsidRPr="001B2B12">
        <w:rPr>
          <w:rFonts w:ascii="Times New Roman" w:eastAsiaTheme="minorEastAsia" w:hAnsi="Times New Roman" w:cs="Times New Roman"/>
          <w:sz w:val="28"/>
          <w:szCs w:val="28"/>
        </w:rPr>
        <w:t xml:space="preserve">  функция</w:t>
      </w:r>
      <w:r w:rsidRPr="00067266">
        <w:rPr>
          <w:rFonts w:ascii="Times New Roman" w:eastAsiaTheme="minorEastAsia" w:hAnsi="Times New Roman" w:cs="Times New Roman"/>
          <w:sz w:val="28"/>
          <w:szCs w:val="24"/>
        </w:rPr>
        <w:t xml:space="preserve">, вычисляющая скидку на репутацию работника в результате его близости к месту выполнения задачи. </w:t>
      </w:r>
      <w:r w:rsidR="001B2B12" w:rsidRPr="001B2B12">
        <w:rPr>
          <w:rFonts w:ascii="Times New Roman" w:eastAsiaTheme="minorEastAsia" w:hAnsi="Times New Roman" w:cs="Times New Roman"/>
          <w:sz w:val="28"/>
          <w:szCs w:val="24"/>
        </w:rPr>
        <w:t>В этой статье это определяется как:</w:t>
      </w:r>
    </w:p>
    <w:p w14:paraId="42BEF6E5" w14:textId="743B25A9" w:rsidR="001B2B12" w:rsidRPr="00635255" w:rsidRDefault="001B2B12" w:rsidP="0043423B">
      <w:pPr>
        <w:spacing w:after="0" w:line="360" w:lineRule="auto"/>
        <w:ind w:firstLine="709"/>
        <w:jc w:val="both"/>
        <w:rPr>
          <w:rFonts w:ascii="Times New Roman" w:eastAsiaTheme="minorEastAsia" w:hAnsi="Times New Roman" w:cs="Times New Roman"/>
          <w:i/>
          <w:sz w:val="32"/>
          <w:szCs w:val="28"/>
        </w:rPr>
      </w:pPr>
      <m:oMathPara>
        <m:oMath>
          <m:r>
            <w:rPr>
              <w:rFonts w:ascii="Cambria Math" w:eastAsiaTheme="minorEastAsia" w:hAnsi="Cambria Math" w:cs="Times New Roman"/>
              <w:sz w:val="32"/>
              <w:szCs w:val="28"/>
            </w:rPr>
            <m:t>δ</m:t>
          </m:r>
          <m:d>
            <m:dPr>
              <m:ctrlPr>
                <w:rPr>
                  <w:rFonts w:ascii="Cambria Math" w:eastAsiaTheme="minorEastAsia" w:hAnsi="Cambria Math" w:cs="Times New Roman"/>
                  <w:i/>
                  <w:sz w:val="32"/>
                  <w:szCs w:val="28"/>
                </w:rPr>
              </m:ctrlPr>
            </m:dPr>
            <m:e>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l</m:t>
                  </m:r>
                </m:e>
                <m:sub>
                  <m:r>
                    <w:rPr>
                      <w:rFonts w:ascii="Cambria Math" w:eastAsiaTheme="minorEastAsia" w:hAnsi="Cambria Math" w:cs="Times New Roman"/>
                      <w:sz w:val="32"/>
                      <w:szCs w:val="28"/>
                    </w:rPr>
                    <m:t>j</m:t>
                  </m:r>
                </m:sub>
              </m:sSub>
              <m:r>
                <w:rPr>
                  <w:rFonts w:ascii="Cambria Math" w:eastAsiaTheme="minorEastAsia" w:hAnsi="Cambria Math" w:cs="Times New Roman"/>
                  <w:sz w:val="32"/>
                  <w:szCs w:val="28"/>
                </w:rPr>
                <m:t>,</m:t>
              </m:r>
              <m:sSup>
                <m:sSupPr>
                  <m:ctrlPr>
                    <w:rPr>
                      <w:rFonts w:ascii="Cambria Math" w:eastAsiaTheme="minorEastAsia" w:hAnsi="Cambria Math" w:cs="Times New Roman"/>
                      <w:i/>
                      <w:sz w:val="32"/>
                      <w:szCs w:val="28"/>
                    </w:rPr>
                  </m:ctrlPr>
                </m:sSupPr>
                <m:e>
                  <m:r>
                    <w:rPr>
                      <w:rFonts w:ascii="Cambria Math" w:eastAsiaTheme="minorEastAsia" w:hAnsi="Cambria Math" w:cs="Times New Roman"/>
                      <w:sz w:val="32"/>
                      <w:szCs w:val="28"/>
                    </w:rPr>
                    <m:t>l</m:t>
                  </m:r>
                </m:e>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p>
            </m:e>
          </m:d>
          <m:r>
            <w:rPr>
              <w:rFonts w:ascii="Cambria Math" w:eastAsiaTheme="minorEastAsia" w:hAnsi="Cambria Math" w:cs="Times New Roman"/>
              <w:sz w:val="32"/>
              <w:szCs w:val="28"/>
            </w:rPr>
            <m:t>=1-max</m:t>
          </m:r>
          <m:d>
            <m:dPr>
              <m:begChr m:val="["/>
              <m:endChr m:val="]"/>
              <m:ctrlPr>
                <w:rPr>
                  <w:rFonts w:ascii="Cambria Math" w:eastAsiaTheme="minorEastAsia" w:hAnsi="Cambria Math" w:cs="Times New Roman"/>
                  <w:i/>
                  <w:sz w:val="32"/>
                  <w:szCs w:val="28"/>
                </w:rPr>
              </m:ctrlPr>
            </m:dPr>
            <m:e>
              <m:r>
                <w:rPr>
                  <w:rFonts w:ascii="Cambria Math" w:eastAsiaTheme="minorEastAsia" w:hAnsi="Cambria Math" w:cs="Times New Roman"/>
                  <w:sz w:val="32"/>
                  <w:szCs w:val="28"/>
                </w:rPr>
                <m:t>0,min</m:t>
              </m:r>
              <m:d>
                <m:dPr>
                  <m:begChr m:val="["/>
                  <m:endChr m:val="]"/>
                  <m:ctrlPr>
                    <w:rPr>
                      <w:rFonts w:ascii="Cambria Math" w:eastAsiaTheme="minorEastAsia" w:hAnsi="Cambria Math" w:cs="Times New Roman"/>
                      <w:i/>
                      <w:sz w:val="32"/>
                      <w:szCs w:val="28"/>
                    </w:rPr>
                  </m:ctrlPr>
                </m:dPr>
                <m:e>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log</m:t>
                      </m:r>
                    </m:e>
                    <m:sub>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D</m:t>
                          </m:r>
                        </m:e>
                        <m:sub>
                          <m:r>
                            <w:rPr>
                              <w:rFonts w:ascii="Cambria Math" w:eastAsiaTheme="minorEastAsia" w:hAnsi="Cambria Math" w:cs="Times New Roman"/>
                              <w:sz w:val="32"/>
                              <w:szCs w:val="28"/>
                            </w:rPr>
                            <m:t>c</m:t>
                          </m:r>
                        </m:sub>
                      </m:sSub>
                    </m:sub>
                  </m:sSub>
                  <m:d>
                    <m:dPr>
                      <m:ctrlPr>
                        <w:rPr>
                          <w:rFonts w:ascii="Cambria Math" w:eastAsiaTheme="minorEastAsia" w:hAnsi="Cambria Math" w:cs="Times New Roman"/>
                          <w:i/>
                          <w:sz w:val="32"/>
                          <w:szCs w:val="28"/>
                        </w:rPr>
                      </m:ctrlPr>
                    </m:dPr>
                    <m:e>
                      <m:r>
                        <w:rPr>
                          <w:rFonts w:ascii="Cambria Math" w:eastAsiaTheme="minorEastAsia" w:hAnsi="Cambria Math" w:cs="Times New Roman"/>
                          <w:sz w:val="32"/>
                          <w:szCs w:val="28"/>
                        </w:rPr>
                        <m:t>d</m:t>
                      </m:r>
                      <m:d>
                        <m:dPr>
                          <m:ctrlPr>
                            <w:rPr>
                              <w:rFonts w:ascii="Cambria Math" w:eastAsiaTheme="minorEastAsia" w:hAnsi="Cambria Math" w:cs="Times New Roman"/>
                              <w:i/>
                              <w:sz w:val="32"/>
                              <w:szCs w:val="28"/>
                            </w:rPr>
                          </m:ctrlPr>
                        </m:dPr>
                        <m:e>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l</m:t>
                              </m:r>
                            </m:e>
                            <m:sub>
                              <m:r>
                                <w:rPr>
                                  <w:rFonts w:ascii="Cambria Math" w:eastAsiaTheme="minorEastAsia" w:hAnsi="Cambria Math" w:cs="Times New Roman"/>
                                  <w:sz w:val="32"/>
                                  <w:szCs w:val="28"/>
                                </w:rPr>
                                <m:t>j</m:t>
                              </m:r>
                            </m:sub>
                          </m:sSub>
                          <m:r>
                            <w:rPr>
                              <w:rFonts w:ascii="Cambria Math" w:eastAsiaTheme="minorEastAsia" w:hAnsi="Cambria Math" w:cs="Times New Roman"/>
                              <w:sz w:val="32"/>
                              <w:szCs w:val="28"/>
                            </w:rPr>
                            <m:t>,</m:t>
                          </m:r>
                          <m:sSup>
                            <m:sSupPr>
                              <m:ctrlPr>
                                <w:rPr>
                                  <w:rFonts w:ascii="Cambria Math" w:eastAsiaTheme="minorEastAsia" w:hAnsi="Cambria Math" w:cs="Times New Roman"/>
                                  <w:i/>
                                  <w:sz w:val="32"/>
                                  <w:szCs w:val="28"/>
                                </w:rPr>
                              </m:ctrlPr>
                            </m:sSupPr>
                            <m:e>
                              <m:r>
                                <w:rPr>
                                  <w:rFonts w:ascii="Cambria Math" w:eastAsiaTheme="minorEastAsia" w:hAnsi="Cambria Math" w:cs="Times New Roman"/>
                                  <w:sz w:val="32"/>
                                  <w:szCs w:val="28"/>
                                </w:rPr>
                                <m:t>l</m:t>
                              </m:r>
                            </m:e>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p>
                        </m:e>
                      </m:d>
                    </m:e>
                  </m:d>
                  <m:r>
                    <w:rPr>
                      <w:rFonts w:ascii="Cambria Math" w:eastAsiaTheme="minorEastAsia" w:hAnsi="Cambria Math" w:cs="Times New Roman"/>
                      <w:sz w:val="32"/>
                      <w:szCs w:val="28"/>
                    </w:rPr>
                    <m:t>,1</m:t>
                  </m:r>
                </m:e>
              </m:d>
            </m:e>
          </m:d>
          <m:r>
            <w:rPr>
              <w:rFonts w:ascii="Cambria Math" w:eastAsiaTheme="minorEastAsia" w:hAnsi="Cambria Math" w:cs="Times New Roman"/>
              <w:sz w:val="32"/>
              <w:szCs w:val="28"/>
            </w:rPr>
            <m:t xml:space="preserve">          </m:t>
          </m:r>
          <m:d>
            <m:dPr>
              <m:ctrlPr>
                <w:rPr>
                  <w:rFonts w:ascii="Cambria Math" w:eastAsiaTheme="minorEastAsia" w:hAnsi="Cambria Math" w:cs="Times New Roman"/>
                  <w:i/>
                  <w:sz w:val="32"/>
                  <w:szCs w:val="28"/>
                </w:rPr>
              </m:ctrlPr>
            </m:dPr>
            <m:e>
              <m:r>
                <w:rPr>
                  <w:rFonts w:ascii="Cambria Math" w:eastAsiaTheme="minorEastAsia" w:hAnsi="Cambria Math" w:cs="Times New Roman"/>
                  <w:sz w:val="32"/>
                  <w:szCs w:val="28"/>
                </w:rPr>
                <m:t>6</m:t>
              </m:r>
            </m:e>
          </m:d>
        </m:oMath>
      </m:oMathPara>
    </w:p>
    <w:p w14:paraId="0A7505EB" w14:textId="77777777" w:rsidR="00635255" w:rsidRDefault="00635255" w:rsidP="0043423B">
      <w:pPr>
        <w:spacing w:after="0" w:line="360" w:lineRule="auto"/>
        <w:ind w:firstLine="709"/>
        <w:jc w:val="both"/>
        <w:rPr>
          <w:rFonts w:ascii="Times New Roman" w:eastAsiaTheme="minorEastAsia" w:hAnsi="Times New Roman" w:cs="Times New Roman"/>
          <w:sz w:val="28"/>
          <w:szCs w:val="24"/>
        </w:rPr>
      </w:pPr>
    </w:p>
    <w:p w14:paraId="6B7E4E4A" w14:textId="48433CFE" w:rsidR="001B2B12" w:rsidRDefault="00635255" w:rsidP="0043423B">
      <w:pPr>
        <w:spacing w:after="0" w:line="360" w:lineRule="auto"/>
        <w:ind w:firstLine="709"/>
        <w:jc w:val="both"/>
        <w:rPr>
          <w:rFonts w:ascii="Times New Roman" w:eastAsiaTheme="minorEastAsia" w:hAnsi="Times New Roman" w:cs="Times New Roman"/>
          <w:sz w:val="28"/>
          <w:szCs w:val="24"/>
        </w:rPr>
      </w:pPr>
      <w:r w:rsidRPr="00635255">
        <w:rPr>
          <w:rFonts w:ascii="Times New Roman" w:eastAsiaTheme="minorEastAsia" w:hAnsi="Times New Roman" w:cs="Times New Roman"/>
          <w:sz w:val="28"/>
          <w:szCs w:val="24"/>
        </w:rPr>
        <w:t xml:space="preserve">где </w:t>
      </w:r>
      <m:oMath>
        <m:r>
          <w:rPr>
            <w:rFonts w:ascii="Cambria Math" w:eastAsiaTheme="minorEastAsia" w:hAnsi="Cambria Math" w:cs="Times New Roman"/>
            <w:sz w:val="28"/>
            <w:szCs w:val="24"/>
          </w:rPr>
          <m:t>d</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j</m:t>
                </m:r>
              </m:sub>
            </m:sSub>
            <m:r>
              <w:rPr>
                <w:rFonts w:ascii="Cambria Math" w:eastAsiaTheme="minorEastAsia" w:hAnsi="Cambria Math" w:cs="Times New Roman"/>
                <w:sz w:val="28"/>
                <w:szCs w:val="24"/>
              </w:rPr>
              <m:t>,</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l</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e>
        </m:d>
      </m:oMath>
      <w:r w:rsidRPr="00635255">
        <w:rPr>
          <w:rFonts w:ascii="Times New Roman" w:eastAsiaTheme="minorEastAsia" w:hAnsi="Times New Roman" w:cs="Times New Roman"/>
          <w:sz w:val="28"/>
          <w:szCs w:val="24"/>
        </w:rPr>
        <w:t xml:space="preserve"> вычисляет евклидово расстояние между двумя координатами GPS в километрах. Это можно сделать с помощью формулы Хаверсина [39]. Поскольку задачи пространственного краудсорсинга, как правило, представляют собой микрозадачи, которые не являются очень сложными и предполагают небольшие денежные вознаграждения, обычно не стоит набирать сотрудников слишком далеко для поездки к местам выполнения задач. Таким образом, мы предполагаем, что максимальный диапазон поиска кандидатов в рабочие находится в пределах того же города, что и предлагаемая пространственная задача. Скидка на расстояние является </w:t>
      </w:r>
      <w:r w:rsidRPr="00635255">
        <w:rPr>
          <w:rFonts w:ascii="Times New Roman" w:eastAsiaTheme="minorEastAsia" w:hAnsi="Times New Roman" w:cs="Times New Roman"/>
          <w:sz w:val="28"/>
          <w:szCs w:val="28"/>
        </w:rPr>
        <w:t xml:space="preserve">функцией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c</m:t>
                </m:r>
              </m:sub>
            </m:sSub>
          </m:sub>
        </m:sSub>
      </m:oMath>
      <w:r w:rsidRPr="00635255">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oMath>
      <w:r w:rsidRPr="00635255">
        <w:rPr>
          <w:rFonts w:ascii="Times New Roman" w:eastAsiaTheme="minorEastAsia" w:hAnsi="Times New Roman" w:cs="Times New Roman"/>
          <w:sz w:val="28"/>
          <w:szCs w:val="24"/>
        </w:rPr>
        <w:t xml:space="preserve"> диаметр данной области</w:t>
      </w:r>
      <m:oMath>
        <m:r>
          <w:rPr>
            <w:rFonts w:ascii="Cambria Math" w:eastAsiaTheme="minorEastAsia" w:hAnsi="Cambria Math" w:cs="Times New Roman"/>
            <w:sz w:val="28"/>
            <w:szCs w:val="24"/>
          </w:rPr>
          <m:t xml:space="preserve"> c</m:t>
        </m:r>
      </m:oMath>
      <w:r w:rsidRPr="00635255">
        <w:rPr>
          <w:rFonts w:ascii="Times New Roman" w:eastAsiaTheme="minorEastAsia" w:hAnsi="Times New Roman" w:cs="Times New Roman"/>
          <w:sz w:val="28"/>
          <w:szCs w:val="24"/>
        </w:rPr>
        <w:t xml:space="preserve"> (например, города). Следовательно</w:t>
      </w:r>
      <w:r w:rsidRPr="00B56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i</m:t>
                    </m:r>
                  </m:sub>
                </m:sSub>
              </m:sup>
            </m:sSup>
          </m:e>
        </m:d>
        <m:r>
          <w:rPr>
            <w:rFonts w:ascii="Cambria Math" w:eastAsiaTheme="minorEastAsia" w:hAnsi="Cambria Math" w:cs="Times New Roman"/>
            <w:sz w:val="28"/>
            <w:szCs w:val="28"/>
          </w:rPr>
          <m:t>∈[0 ,1]</m:t>
        </m:r>
      </m:oMath>
      <w:r w:rsidRPr="00635255">
        <w:rPr>
          <w:rFonts w:ascii="Times New Roman" w:eastAsiaTheme="minorEastAsia" w:hAnsi="Times New Roman" w:cs="Times New Roman"/>
          <w:sz w:val="28"/>
          <w:szCs w:val="24"/>
        </w:rPr>
        <w:t xml:space="preserve">. Чем ближе рабочий </w:t>
      </w:r>
      <m:oMath>
        <m:r>
          <w:rPr>
            <w:rFonts w:ascii="Cambria Math" w:eastAsiaTheme="minorEastAsia" w:hAnsi="Cambria Math" w:cs="Times New Roman"/>
            <w:sz w:val="28"/>
            <w:szCs w:val="24"/>
          </w:rPr>
          <m:t>j</m:t>
        </m:r>
      </m:oMath>
      <w:r w:rsidRPr="00635255">
        <w:rPr>
          <w:rFonts w:ascii="Times New Roman" w:eastAsiaTheme="minorEastAsia" w:hAnsi="Times New Roman" w:cs="Times New Roman"/>
          <w:sz w:val="28"/>
          <w:szCs w:val="24"/>
        </w:rPr>
        <w:t xml:space="preserve"> к месту выполнения задания </w:t>
      </w: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i</m:t>
            </m:r>
          </m:sub>
        </m:sSub>
      </m:oMath>
      <w:r w:rsidRPr="00635255">
        <w:rPr>
          <w:rFonts w:ascii="Times New Roman" w:eastAsiaTheme="minorEastAsia" w:hAnsi="Times New Roman" w:cs="Times New Roman"/>
          <w:sz w:val="28"/>
          <w:szCs w:val="24"/>
        </w:rPr>
        <w:t xml:space="preserve">, тем ближе </w:t>
      </w: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i</m:t>
                    </m:r>
                  </m:sub>
                </m:sSub>
              </m:sup>
            </m:sSup>
          </m:e>
        </m:d>
      </m:oMath>
      <w:r w:rsidRPr="00635255">
        <w:rPr>
          <w:rFonts w:ascii="Times New Roman" w:eastAsiaTheme="minorEastAsia" w:hAnsi="Times New Roman" w:cs="Times New Roman"/>
          <w:sz w:val="28"/>
          <w:szCs w:val="24"/>
        </w:rPr>
        <w:t xml:space="preserve"> к </w:t>
      </w:r>
      <m:oMath>
        <m:r>
          <w:rPr>
            <w:rFonts w:ascii="Cambria Math" w:eastAsiaTheme="minorEastAsia" w:hAnsi="Cambria Math" w:cs="Times New Roman"/>
            <w:sz w:val="28"/>
            <w:szCs w:val="24"/>
          </w:rPr>
          <m:t>1</m:t>
        </m:r>
      </m:oMath>
      <w:r w:rsidRPr="00635255">
        <w:rPr>
          <w:rFonts w:ascii="Times New Roman" w:eastAsiaTheme="minorEastAsia" w:hAnsi="Times New Roman" w:cs="Times New Roman"/>
          <w:sz w:val="28"/>
          <w:szCs w:val="24"/>
        </w:rPr>
        <w:t xml:space="preserve">. Когда рабочий </w:t>
      </w:r>
      <m:oMath>
        <m:r>
          <w:rPr>
            <w:rFonts w:ascii="Cambria Math" w:eastAsiaTheme="minorEastAsia" w:hAnsi="Cambria Math" w:cs="Times New Roman"/>
            <w:sz w:val="28"/>
            <w:szCs w:val="24"/>
          </w:rPr>
          <m:t>j</m:t>
        </m:r>
      </m:oMath>
      <w:r w:rsidRPr="00635255">
        <w:rPr>
          <w:rFonts w:ascii="Times New Roman" w:eastAsiaTheme="minorEastAsia" w:hAnsi="Times New Roman" w:cs="Times New Roman"/>
          <w:sz w:val="28"/>
          <w:szCs w:val="24"/>
        </w:rPr>
        <w:t xml:space="preserve"> находится на расстоянии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c</m:t>
            </m:r>
          </m:sub>
        </m:sSub>
      </m:oMath>
      <w:r w:rsidRPr="00635255">
        <w:rPr>
          <w:rFonts w:ascii="Times New Roman" w:eastAsiaTheme="minorEastAsia" w:hAnsi="Times New Roman" w:cs="Times New Roman"/>
          <w:sz w:val="28"/>
          <w:szCs w:val="24"/>
        </w:rPr>
        <w:t xml:space="preserve"> км от </w:t>
      </w: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i</m:t>
            </m:r>
          </m:sub>
        </m:sSub>
      </m:oMath>
      <w:r w:rsidRPr="00635255">
        <w:rPr>
          <w:rFonts w:ascii="Times New Roman" w:eastAsiaTheme="minorEastAsia" w:hAnsi="Times New Roman" w:cs="Times New Roman"/>
          <w:sz w:val="28"/>
          <w:szCs w:val="24"/>
        </w:rPr>
        <w:t xml:space="preserve"> или </w:t>
      </w:r>
      <w:proofErr w:type="gramStart"/>
      <w:r w:rsidRPr="00635255">
        <w:rPr>
          <w:rFonts w:ascii="Times New Roman" w:eastAsiaTheme="minorEastAsia" w:hAnsi="Times New Roman" w:cs="Times New Roman"/>
          <w:sz w:val="28"/>
          <w:szCs w:val="24"/>
        </w:rPr>
        <w:t>дальше,</w:t>
      </w:r>
      <w:r w:rsidR="00300A39">
        <w:rPr>
          <w:rFonts w:ascii="Times New Roman" w:eastAsiaTheme="minorEastAsia" w:hAnsi="Times New Roman" w:cs="Times New Roman"/>
          <w:sz w:val="28"/>
          <w:szCs w:val="24"/>
        </w:rPr>
        <w:t xml:space="preserve">   </w:t>
      </w:r>
      <w:proofErr w:type="gramEnd"/>
      <w:r w:rsidR="00300A39">
        <w:rPr>
          <w:rFonts w:ascii="Times New Roman" w:eastAsiaTheme="minorEastAsia" w:hAnsi="Times New Roman" w:cs="Times New Roman"/>
          <w:sz w:val="28"/>
          <w:szCs w:val="24"/>
        </w:rPr>
        <w:t xml:space="preserve">      </w:t>
      </w:r>
      <w:r w:rsidRPr="00635255">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i</m:t>
                    </m:r>
                  </m:sub>
                </m:sSub>
              </m:sup>
            </m:sSup>
          </m:e>
        </m:d>
        <m:r>
          <w:rPr>
            <w:rFonts w:ascii="Cambria Math" w:eastAsiaTheme="minorEastAsia" w:hAnsi="Cambria Math" w:cs="Times New Roman"/>
            <w:sz w:val="28"/>
            <w:szCs w:val="28"/>
          </w:rPr>
          <m:t>=0</m:t>
        </m:r>
      </m:oMath>
      <w:r w:rsidRPr="00635255">
        <w:rPr>
          <w:rFonts w:ascii="Times New Roman" w:eastAsiaTheme="minorEastAsia" w:hAnsi="Times New Roman" w:cs="Times New Roman"/>
          <w:sz w:val="28"/>
          <w:szCs w:val="24"/>
        </w:rPr>
        <w:t>.</w:t>
      </w:r>
    </w:p>
    <w:p w14:paraId="5687BDFB" w14:textId="5D4E5775" w:rsidR="00D467FB" w:rsidRDefault="00D467FB" w:rsidP="0043423B">
      <w:pPr>
        <w:spacing w:after="0" w:line="360" w:lineRule="auto"/>
        <w:ind w:firstLine="709"/>
        <w:jc w:val="both"/>
        <w:rPr>
          <w:rFonts w:ascii="Times New Roman" w:eastAsiaTheme="minorEastAsia" w:hAnsi="Times New Roman" w:cs="Times New Roman"/>
          <w:sz w:val="28"/>
          <w:szCs w:val="24"/>
        </w:rPr>
      </w:pPr>
      <w:r w:rsidRPr="00D467FB">
        <w:rPr>
          <w:rFonts w:ascii="Times New Roman" w:eastAsiaTheme="minorEastAsia" w:hAnsi="Times New Roman" w:cs="Times New Roman"/>
          <w:sz w:val="28"/>
          <w:szCs w:val="24"/>
        </w:rPr>
        <w:lastRenderedPageBreak/>
        <w:t>Эта формулировка является упрощением реальных ситуаций, поскольку местность, шумовые помехи или прямая видимость также могут влиять на качество результатов. Тем не менее, его можно расширить, чтобы включить эти факторы таким образом, чтобы наличие неблагоприятных факторов эффективно увеличивало разделение между работником и задачей.</w:t>
      </w:r>
    </w:p>
    <w:p w14:paraId="5069E950" w14:textId="77777777" w:rsidR="00B5602F" w:rsidRPr="00FC4D9A" w:rsidRDefault="00B5602F" w:rsidP="0043423B">
      <w:pPr>
        <w:spacing w:after="0" w:line="360" w:lineRule="auto"/>
        <w:ind w:firstLine="709"/>
        <w:jc w:val="both"/>
        <w:rPr>
          <w:rFonts w:ascii="Times New Roman" w:eastAsiaTheme="minorEastAsia" w:hAnsi="Times New Roman" w:cs="Times New Roman"/>
          <w:sz w:val="28"/>
          <w:szCs w:val="24"/>
        </w:rPr>
      </w:pPr>
    </w:p>
    <w:p w14:paraId="7BD11B9F" w14:textId="5A458A8A" w:rsidR="0043423B" w:rsidRPr="0083364C" w:rsidRDefault="0043423B" w:rsidP="0083364C">
      <w:pPr>
        <w:pStyle w:val="2"/>
        <w:spacing w:line="360" w:lineRule="auto"/>
        <w:ind w:firstLine="709"/>
        <w:rPr>
          <w:rFonts w:ascii="Times New Roman" w:hAnsi="Times New Roman"/>
          <w:b/>
          <w:bCs/>
          <w:color w:val="auto"/>
          <w:sz w:val="28"/>
          <w:szCs w:val="28"/>
        </w:rPr>
      </w:pPr>
      <w:r w:rsidRPr="0083364C">
        <w:rPr>
          <w:rFonts w:ascii="Times New Roman" w:hAnsi="Times New Roman"/>
          <w:b/>
          <w:bCs/>
          <w:color w:val="auto"/>
          <w:sz w:val="28"/>
          <w:szCs w:val="28"/>
        </w:rPr>
        <w:t xml:space="preserve">4. Подход </w:t>
      </w:r>
      <w:r w:rsidR="00034FE4">
        <w:rPr>
          <w:rFonts w:ascii="Times New Roman" w:hAnsi="Times New Roman"/>
          <w:b/>
          <w:bCs/>
          <w:color w:val="auto"/>
          <w:sz w:val="28"/>
          <w:szCs w:val="28"/>
        </w:rPr>
        <w:t>Budget</w:t>
      </w:r>
      <w:r w:rsidRPr="0083364C">
        <w:rPr>
          <w:rFonts w:ascii="Times New Roman" w:hAnsi="Times New Roman"/>
          <w:b/>
          <w:bCs/>
          <w:color w:val="auto"/>
          <w:sz w:val="28"/>
          <w:szCs w:val="28"/>
        </w:rPr>
        <w:t>-TASC</w:t>
      </w:r>
    </w:p>
    <w:p w14:paraId="60C25387" w14:textId="3813BB4C" w:rsidR="00780F12" w:rsidRDefault="0043423B" w:rsidP="0043423B">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Ц</w:t>
      </w:r>
      <w:r w:rsidRPr="0043423B">
        <w:rPr>
          <w:rFonts w:ascii="Times New Roman" w:hAnsi="Times New Roman" w:cs="Times New Roman"/>
          <w:sz w:val="28"/>
          <w:szCs w:val="24"/>
        </w:rPr>
        <w:t xml:space="preserve">ель состоит в том, чтобы, </w:t>
      </w:r>
      <w:r>
        <w:rPr>
          <w:rFonts w:ascii="Times New Roman" w:hAnsi="Times New Roman" w:cs="Times New Roman"/>
          <w:sz w:val="28"/>
          <w:szCs w:val="24"/>
        </w:rPr>
        <w:t>у</w:t>
      </w:r>
      <w:r w:rsidRPr="0043423B">
        <w:rPr>
          <w:rFonts w:ascii="Times New Roman" w:hAnsi="Times New Roman" w:cs="Times New Roman"/>
          <w:sz w:val="28"/>
          <w:szCs w:val="24"/>
        </w:rPr>
        <w:t>читывая репутацию сотрудников и информацию о местонахождении найти план распределения задач от имени лица, запрашивающего задачи, чтобы максимизировать ожидаемое качество результата при соблюдении бюджетных ограничений. Поскольку на качество ожидаемого результата влияет доверие к выбранным работникам, эта цель может быть выражена как проблема оптимизации:</w:t>
      </w:r>
    </w:p>
    <w:p w14:paraId="68051B10" w14:textId="1F14107D" w:rsidR="00AE69E5" w:rsidRDefault="00C6403F" w:rsidP="0043423B">
      <w:pPr>
        <w:spacing w:after="0" w:line="360" w:lineRule="auto"/>
        <w:ind w:firstLine="709"/>
        <w:jc w:val="both"/>
        <w:rPr>
          <w:rFonts w:ascii="Times New Roman" w:hAnsi="Times New Roman" w:cs="Times New Roman"/>
          <w:sz w:val="28"/>
          <w:szCs w:val="24"/>
        </w:rPr>
      </w:pPr>
      <w:r w:rsidRPr="00C6403F">
        <w:rPr>
          <w:rFonts w:ascii="Times New Roman" w:hAnsi="Times New Roman" w:cs="Times New Roman"/>
          <w:sz w:val="28"/>
          <w:szCs w:val="24"/>
        </w:rPr>
        <w:t>Максимизировать:</w:t>
      </w:r>
    </w:p>
    <w:p w14:paraId="4CB26388" w14:textId="4B18043D" w:rsidR="00AE69E5" w:rsidRPr="009A7A01" w:rsidRDefault="00ED7E04" w:rsidP="0043423B">
      <w:pPr>
        <w:spacing w:after="0" w:line="360" w:lineRule="auto"/>
        <w:ind w:firstLine="709"/>
        <w:jc w:val="both"/>
        <w:rPr>
          <w:rFonts w:ascii="Times New Roman" w:eastAsiaTheme="minorEastAsia" w:hAnsi="Times New Roman" w:cs="Times New Roman"/>
          <w:i/>
          <w:sz w:val="32"/>
          <w:szCs w:val="28"/>
        </w:rPr>
      </w:pPr>
      <m:oMathPara>
        <m:oMath>
          <m:nary>
            <m:naryPr>
              <m:chr m:val="∑"/>
              <m:limLoc m:val="undOvr"/>
              <m:ctrlPr>
                <w:rPr>
                  <w:rFonts w:ascii="Cambria Math" w:eastAsiaTheme="minorEastAsia" w:hAnsi="Cambria Math" w:cs="Times New Roman"/>
                  <w:i/>
                  <w:sz w:val="32"/>
                  <w:szCs w:val="28"/>
                </w:rPr>
              </m:ctrlPr>
            </m:naryPr>
            <m:sub>
              <m:r>
                <w:rPr>
                  <w:rFonts w:ascii="Cambria Math" w:eastAsiaTheme="minorEastAsia" w:hAnsi="Cambria Math" w:cs="Times New Roman"/>
                  <w:sz w:val="32"/>
                  <w:szCs w:val="28"/>
                </w:rPr>
                <m:t>j=1</m:t>
              </m:r>
            </m:sub>
            <m:sup>
              <m:r>
                <w:rPr>
                  <w:rFonts w:ascii="Cambria Math" w:eastAsiaTheme="minorEastAsia" w:hAnsi="Cambria Math" w:cs="Times New Roman"/>
                  <w:sz w:val="32"/>
                  <w:szCs w:val="28"/>
                </w:rPr>
                <m:t>N</m:t>
              </m:r>
            </m:sup>
            <m:e>
              <m:sSubSup>
                <m:sSubSupPr>
                  <m:ctrlPr>
                    <w:rPr>
                      <w:rFonts w:ascii="Cambria Math" w:eastAsiaTheme="minorEastAsia" w:hAnsi="Cambria Math" w:cs="Times New Roman"/>
                      <w:i/>
                      <w:sz w:val="32"/>
                      <w:szCs w:val="28"/>
                    </w:rPr>
                  </m:ctrlPr>
                </m:sSubSupPr>
                <m:e>
                  <m:r>
                    <w:rPr>
                      <w:rFonts w:ascii="Cambria Math" w:eastAsiaTheme="minorEastAsia" w:hAnsi="Cambria Math" w:cs="Times New Roman"/>
                      <w:sz w:val="32"/>
                      <w:szCs w:val="28"/>
                    </w:rPr>
                    <m:t>c</m:t>
                  </m:r>
                </m:e>
                <m:sub>
                  <m:r>
                    <w:rPr>
                      <w:rFonts w:ascii="Cambria Math" w:eastAsiaTheme="minorEastAsia" w:hAnsi="Cambria Math" w:cs="Times New Roman"/>
                      <w:sz w:val="32"/>
                      <w:szCs w:val="28"/>
                    </w:rPr>
                    <m:t>j</m:t>
                  </m:r>
                </m:sub>
                <m:sup>
                  <m:sSub>
                    <m:sSubPr>
                      <m:ctrlPr>
                        <w:rPr>
                          <w:rFonts w:ascii="Cambria Math" w:hAnsi="Cambria Math" w:cs="Times New Roman"/>
                          <w:i/>
                          <w:sz w:val="32"/>
                          <w:szCs w:val="28"/>
                        </w:rPr>
                      </m:ctrlPr>
                    </m:sSubPr>
                    <m:e>
                      <m:r>
                        <w:rPr>
                          <w:rFonts w:ascii="Cambria Math" w:hAnsi="Cambria Math" w:cs="Times New Roman"/>
                          <w:sz w:val="32"/>
                          <w:szCs w:val="28"/>
                        </w:rPr>
                        <m:t>τ</m:t>
                      </m:r>
                    </m:e>
                    <m:sub>
                      <m:r>
                        <w:rPr>
                          <w:rFonts w:ascii="Cambria Math" w:hAnsi="Cambria Math" w:cs="Times New Roman"/>
                          <w:sz w:val="32"/>
                          <w:szCs w:val="28"/>
                        </w:rPr>
                        <m:t>i</m:t>
                      </m:r>
                    </m:sub>
                  </m:sSub>
                </m:sup>
              </m:sSubSup>
            </m:e>
          </m:nary>
          <m:r>
            <w:rPr>
              <w:rFonts w:ascii="Cambria Math" w:eastAsiaTheme="minorEastAsia" w:hAnsi="Cambria Math" w:cs="Times New Roman"/>
              <w:sz w:val="32"/>
              <w:szCs w:val="28"/>
            </w:rPr>
            <m:t xml:space="preserve">                      </m:t>
          </m:r>
          <m:r>
            <w:rPr>
              <w:rFonts w:ascii="Cambria Math" w:eastAsiaTheme="minorEastAsia" w:hAnsi="Cambria Math" w:cs="Times New Roman"/>
              <w:sz w:val="32"/>
              <w:szCs w:val="28"/>
            </w:rPr>
            <m:t>(7)</m:t>
          </m:r>
        </m:oMath>
      </m:oMathPara>
    </w:p>
    <w:p w14:paraId="303B2FA6" w14:textId="51CABF21" w:rsidR="0071286C" w:rsidRDefault="0071286C" w:rsidP="0043423B">
      <w:pPr>
        <w:spacing w:after="0" w:line="360" w:lineRule="auto"/>
        <w:ind w:firstLine="709"/>
        <w:jc w:val="both"/>
        <w:rPr>
          <w:rFonts w:ascii="Times New Roman" w:hAnsi="Times New Roman" w:cs="Times New Roman"/>
          <w:sz w:val="28"/>
          <w:szCs w:val="24"/>
        </w:rPr>
      </w:pPr>
      <w:r w:rsidRPr="0071286C">
        <w:rPr>
          <w:rFonts w:ascii="Times New Roman" w:hAnsi="Times New Roman" w:cs="Times New Roman"/>
          <w:sz w:val="28"/>
          <w:szCs w:val="24"/>
        </w:rPr>
        <w:t>при условии:</w:t>
      </w:r>
    </w:p>
    <w:p w14:paraId="133B6F21" w14:textId="1FF00E44" w:rsidR="0071286C" w:rsidRPr="009A7A01" w:rsidRDefault="00ED7E04" w:rsidP="00A35D24">
      <w:pPr>
        <w:spacing w:after="240" w:line="360" w:lineRule="auto"/>
        <w:ind w:firstLine="709"/>
        <w:jc w:val="both"/>
        <w:rPr>
          <w:rFonts w:ascii="Times New Roman" w:eastAsiaTheme="minorEastAsia" w:hAnsi="Times New Roman" w:cs="Times New Roman"/>
          <w:i/>
          <w:sz w:val="32"/>
          <w:szCs w:val="28"/>
        </w:rPr>
      </w:pPr>
      <m:oMathPara>
        <m:oMath>
          <m:nary>
            <m:naryPr>
              <m:chr m:val="∑"/>
              <m:limLoc m:val="undOvr"/>
              <m:ctrlPr>
                <w:rPr>
                  <w:rFonts w:ascii="Cambria Math" w:eastAsiaTheme="minorEastAsia" w:hAnsi="Cambria Math" w:cs="Times New Roman"/>
                  <w:i/>
                  <w:sz w:val="32"/>
                  <w:szCs w:val="28"/>
                </w:rPr>
              </m:ctrlPr>
            </m:naryPr>
            <m:sub>
              <m:r>
                <w:rPr>
                  <w:rFonts w:ascii="Cambria Math" w:eastAsiaTheme="minorEastAsia" w:hAnsi="Cambria Math" w:cs="Times New Roman"/>
                  <w:sz w:val="32"/>
                  <w:szCs w:val="28"/>
                </w:rPr>
                <m:t>j=1</m:t>
              </m:r>
            </m:sub>
            <m:sup>
              <m:r>
                <w:rPr>
                  <w:rFonts w:ascii="Cambria Math" w:eastAsiaTheme="minorEastAsia" w:hAnsi="Cambria Math" w:cs="Times New Roman"/>
                  <w:sz w:val="32"/>
                  <w:szCs w:val="28"/>
                </w:rPr>
                <m:t>N</m:t>
              </m:r>
            </m:sup>
            <m:e>
              <m:nary>
                <m:naryPr>
                  <m:chr m:val="∑"/>
                  <m:limLoc m:val="undOvr"/>
                  <m:ctrlPr>
                    <w:rPr>
                      <w:rFonts w:ascii="Cambria Math" w:eastAsiaTheme="minorEastAsia" w:hAnsi="Cambria Math" w:cs="Times New Roman"/>
                      <w:i/>
                      <w:sz w:val="32"/>
                      <w:szCs w:val="28"/>
                    </w:rPr>
                  </m:ctrlPr>
                </m:naryPr>
                <m:sub>
                  <m:r>
                    <w:rPr>
                      <w:rFonts w:ascii="Cambria Math" w:eastAsiaTheme="minorEastAsia" w:hAnsi="Cambria Math" w:cs="Times New Roman"/>
                      <w:sz w:val="32"/>
                      <w:szCs w:val="28"/>
                    </w:rPr>
                    <m:t>g=1</m:t>
                  </m:r>
                </m:sub>
                <m:sup>
                  <m:r>
                    <w:rPr>
                      <w:rFonts w:ascii="Cambria Math" w:eastAsiaTheme="minorEastAsia" w:hAnsi="Cambria Math" w:cs="Times New Roman"/>
                      <w:sz w:val="32"/>
                      <w:szCs w:val="28"/>
                    </w:rPr>
                    <m:t>G</m:t>
                  </m:r>
                </m:sup>
                <m:e>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ψ</m:t>
                      </m:r>
                    </m:e>
                    <m:sub>
                      <m:r>
                        <w:rPr>
                          <w:rFonts w:ascii="Cambria Math" w:eastAsiaTheme="minorEastAsia" w:hAnsi="Cambria Math" w:cs="Times New Roman"/>
                          <w:sz w:val="32"/>
                          <w:szCs w:val="28"/>
                        </w:rPr>
                        <m:t>j,g</m:t>
                      </m:r>
                    </m:sub>
                  </m:sSub>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p</m:t>
                      </m:r>
                    </m:e>
                    <m:sub>
                      <m:r>
                        <w:rPr>
                          <w:rFonts w:ascii="Cambria Math" w:eastAsiaTheme="minorEastAsia" w:hAnsi="Cambria Math" w:cs="Times New Roman"/>
                          <w:sz w:val="32"/>
                          <w:szCs w:val="28"/>
                        </w:rPr>
                        <m:t>j,g</m:t>
                      </m:r>
                    </m:sub>
                  </m:sSub>
                  <m:r>
                    <w:rPr>
                      <w:rFonts w:ascii="Cambria Math" w:eastAsiaTheme="minorEastAsia" w:hAnsi="Cambria Math" w:cs="Times New Roman"/>
                      <w:sz w:val="32"/>
                      <w:szCs w:val="28"/>
                    </w:rPr>
                    <m:t>≤</m:t>
                  </m:r>
                  <m:sSup>
                    <m:sSupPr>
                      <m:ctrlPr>
                        <w:rPr>
                          <w:rFonts w:ascii="Cambria Math" w:eastAsiaTheme="minorEastAsia" w:hAnsi="Cambria Math" w:cs="Times New Roman"/>
                          <w:i/>
                          <w:sz w:val="32"/>
                          <w:szCs w:val="28"/>
                        </w:rPr>
                      </m:ctrlPr>
                    </m:sSupPr>
                    <m:e>
                      <m:r>
                        <w:rPr>
                          <w:rFonts w:ascii="Cambria Math" w:eastAsiaTheme="minorEastAsia" w:hAnsi="Cambria Math" w:cs="Times New Roman"/>
                          <w:sz w:val="32"/>
                          <w:szCs w:val="28"/>
                        </w:rPr>
                        <m:t>B</m:t>
                      </m:r>
                    </m:e>
                    <m:sup>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τ</m:t>
                          </m:r>
                        </m:e>
                        <m:sub>
                          <m:r>
                            <w:rPr>
                              <w:rFonts w:ascii="Cambria Math" w:eastAsiaTheme="minorEastAsia" w:hAnsi="Cambria Math" w:cs="Times New Roman"/>
                              <w:sz w:val="32"/>
                              <w:szCs w:val="28"/>
                            </w:rPr>
                            <m:t>i</m:t>
                          </m:r>
                        </m:sub>
                      </m:sSub>
                    </m:sup>
                  </m:sSup>
                </m:e>
              </m:nary>
            </m:e>
          </m:nary>
          <m:r>
            <w:rPr>
              <w:rFonts w:ascii="Cambria Math" w:eastAsiaTheme="minorEastAsia" w:hAnsi="Cambria Math" w:cs="Times New Roman"/>
              <w:sz w:val="32"/>
              <w:szCs w:val="28"/>
            </w:rPr>
            <m:t xml:space="preserve">              </m:t>
          </m:r>
          <m:r>
            <w:rPr>
              <w:rFonts w:ascii="Cambria Math" w:eastAsiaTheme="minorEastAsia" w:hAnsi="Cambria Math" w:cs="Times New Roman"/>
              <w:sz w:val="32"/>
              <w:szCs w:val="28"/>
            </w:rPr>
            <m:t>(8)</m:t>
          </m:r>
        </m:oMath>
      </m:oMathPara>
    </w:p>
    <w:p w14:paraId="6A134408" w14:textId="58221C38" w:rsidR="0071286C" w:rsidRPr="0022790D" w:rsidRDefault="00ED7E04" w:rsidP="00A35D24">
      <w:pPr>
        <w:spacing w:after="240" w:line="360" w:lineRule="auto"/>
        <w:ind w:firstLine="709"/>
        <w:jc w:val="both"/>
        <w:rPr>
          <w:rFonts w:ascii="Times New Roman" w:eastAsiaTheme="minorEastAsia" w:hAnsi="Times New Roman" w:cs="Times New Roman"/>
          <w:i/>
          <w:sz w:val="32"/>
          <w:szCs w:val="28"/>
        </w:rPr>
      </w:pPr>
      <m:oMathPara>
        <m:oMath>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ψ</m:t>
              </m:r>
            </m:e>
            <m:sub>
              <m:r>
                <w:rPr>
                  <w:rFonts w:ascii="Cambria Math" w:eastAsiaTheme="minorEastAsia" w:hAnsi="Cambria Math" w:cs="Times New Roman"/>
                  <w:sz w:val="32"/>
                  <w:szCs w:val="28"/>
                </w:rPr>
                <m:t>j,g</m:t>
              </m:r>
            </m:sub>
          </m:sSub>
          <m:r>
            <w:rPr>
              <w:rFonts w:ascii="Cambria Math" w:eastAsiaTheme="minorEastAsia" w:hAnsi="Cambria Math" w:cs="Times New Roman"/>
              <w:sz w:val="32"/>
              <w:szCs w:val="28"/>
            </w:rPr>
            <m:t>∈{0,1}, ∀j∈ {1, ..., N}, ∀g∈ {1, ..., G}           (9)</m:t>
          </m:r>
        </m:oMath>
      </m:oMathPara>
    </w:p>
    <w:p w14:paraId="277D0A0D" w14:textId="0E33F7EC" w:rsidR="0022790D" w:rsidRPr="0022790D" w:rsidRDefault="00ED7E04" w:rsidP="00A35D24">
      <w:pPr>
        <w:spacing w:after="240" w:line="360" w:lineRule="auto"/>
        <w:ind w:firstLine="709"/>
        <w:jc w:val="both"/>
        <w:rPr>
          <w:rFonts w:ascii="Times New Roman" w:eastAsiaTheme="minorEastAsia" w:hAnsi="Times New Roman" w:cs="Times New Roman"/>
          <w:i/>
          <w:sz w:val="32"/>
          <w:szCs w:val="28"/>
        </w:rPr>
      </w:pPr>
      <m:oMathPara>
        <m:oMath>
          <m:nary>
            <m:naryPr>
              <m:chr m:val="∑"/>
              <m:limLoc m:val="undOvr"/>
              <m:ctrlPr>
                <w:rPr>
                  <w:rFonts w:ascii="Cambria Math" w:eastAsiaTheme="minorEastAsia" w:hAnsi="Cambria Math" w:cs="Times New Roman"/>
                  <w:i/>
                  <w:sz w:val="32"/>
                  <w:szCs w:val="28"/>
                </w:rPr>
              </m:ctrlPr>
            </m:naryPr>
            <m:sub>
              <m:r>
                <w:rPr>
                  <w:rFonts w:ascii="Cambria Math" w:eastAsiaTheme="minorEastAsia" w:hAnsi="Cambria Math" w:cs="Times New Roman"/>
                  <w:sz w:val="32"/>
                  <w:szCs w:val="28"/>
                </w:rPr>
                <m:t>g=1</m:t>
              </m:r>
            </m:sub>
            <m:sup>
              <m:r>
                <w:rPr>
                  <w:rFonts w:ascii="Cambria Math" w:eastAsiaTheme="minorEastAsia" w:hAnsi="Cambria Math" w:cs="Times New Roman"/>
                  <w:sz w:val="32"/>
                  <w:szCs w:val="28"/>
                </w:rPr>
                <m:t>G</m:t>
              </m:r>
            </m:sup>
            <m:e>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ψ</m:t>
                  </m:r>
                </m:e>
                <m:sub>
                  <m:r>
                    <w:rPr>
                      <w:rFonts w:ascii="Cambria Math" w:eastAsiaTheme="minorEastAsia" w:hAnsi="Cambria Math" w:cs="Times New Roman"/>
                      <w:sz w:val="32"/>
                      <w:szCs w:val="28"/>
                    </w:rPr>
                    <m:t>j,g</m:t>
                  </m:r>
                </m:sub>
              </m:sSub>
              <m:r>
                <w:rPr>
                  <w:rFonts w:ascii="Cambria Math" w:eastAsiaTheme="minorEastAsia" w:hAnsi="Cambria Math" w:cs="Times New Roman"/>
                  <w:sz w:val="32"/>
                  <w:szCs w:val="28"/>
                </w:rPr>
                <m:t>=1, ∀j ∈ {1, ..., N}</m:t>
              </m:r>
            </m:e>
          </m:nary>
          <m:r>
            <w:rPr>
              <w:rFonts w:ascii="Cambria Math" w:eastAsiaTheme="minorEastAsia" w:hAnsi="Cambria Math" w:cs="Times New Roman"/>
              <w:sz w:val="32"/>
              <w:szCs w:val="28"/>
            </w:rPr>
            <m:t xml:space="preserve">                        </m:t>
          </m:r>
          <m:r>
            <w:rPr>
              <w:rFonts w:ascii="Cambria Math" w:eastAsiaTheme="minorEastAsia" w:hAnsi="Cambria Math" w:cs="Times New Roman"/>
              <w:sz w:val="32"/>
              <w:szCs w:val="28"/>
            </w:rPr>
            <m:t>(10)</m:t>
          </m:r>
        </m:oMath>
      </m:oMathPara>
    </w:p>
    <w:p w14:paraId="46D2CD6F" w14:textId="201FF8C3" w:rsidR="0022790D" w:rsidRDefault="0022790D" w:rsidP="0043423B">
      <w:pPr>
        <w:spacing w:after="0" w:line="360" w:lineRule="auto"/>
        <w:ind w:firstLine="709"/>
        <w:jc w:val="both"/>
        <w:rPr>
          <w:rFonts w:ascii="Times New Roman" w:eastAsiaTheme="minorEastAsia" w:hAnsi="Times New Roman" w:cs="Times New Roman"/>
          <w:i/>
          <w:sz w:val="32"/>
          <w:szCs w:val="28"/>
        </w:rPr>
      </w:pPr>
    </w:p>
    <w:p w14:paraId="059717BA" w14:textId="6688AF54" w:rsidR="0022790D" w:rsidRDefault="00064114" w:rsidP="00064114">
      <w:pPr>
        <w:spacing w:after="0" w:line="360" w:lineRule="auto"/>
        <w:ind w:firstLine="709"/>
        <w:jc w:val="both"/>
        <w:rPr>
          <w:rFonts w:ascii="Times New Roman" w:hAnsi="Times New Roman" w:cs="Times New Roman"/>
          <w:iCs/>
          <w:sz w:val="28"/>
          <w:szCs w:val="24"/>
        </w:rPr>
      </w:pPr>
      <w:r w:rsidRPr="00064114">
        <w:rPr>
          <w:rFonts w:ascii="Times New Roman" w:hAnsi="Times New Roman" w:cs="Times New Roman"/>
          <w:iCs/>
          <w:sz w:val="28"/>
          <w:szCs w:val="24"/>
        </w:rPr>
        <w:t>где</w:t>
      </w:r>
      <w:r>
        <w:rPr>
          <w:rFonts w:ascii="Times New Roman" w:hAnsi="Times New Roman" w:cs="Times New Roman"/>
          <w:iCs/>
          <w:sz w:val="28"/>
          <w:szCs w:val="24"/>
        </w:rPr>
        <w:t xml:space="preserve">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j,g</m:t>
            </m:r>
          </m:sub>
        </m:sSub>
        <m:r>
          <w:rPr>
            <w:rFonts w:ascii="Cambria Math" w:eastAsiaTheme="minorEastAsia"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H</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r>
          <w:rPr>
            <w:rFonts w:ascii="Cambria Math" w:eastAsiaTheme="minorEastAsia"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M</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r>
          <w:rPr>
            <w:rFonts w:ascii="Cambria Math" w:eastAsiaTheme="minorEastAsia" w:hAnsi="Cambria Math" w:cs="Times New Roman"/>
            <w:sz w:val="28"/>
            <w:szCs w:val="24"/>
          </w:rPr>
          <m:t>, 0}</m:t>
        </m:r>
      </m:oMath>
      <w:r w:rsidRPr="00064114">
        <w:rPr>
          <w:rFonts w:ascii="Times New Roman" w:hAnsi="Times New Roman" w:cs="Times New Roman"/>
          <w:iCs/>
          <w:sz w:val="28"/>
          <w:szCs w:val="24"/>
        </w:rPr>
        <w:t xml:space="preserve"> представляет собой фактическое вознаграждение работника </w:t>
      </w:r>
      <m:oMath>
        <m:r>
          <w:rPr>
            <w:rFonts w:ascii="Cambria Math" w:hAnsi="Cambria Math" w:cs="Times New Roman"/>
            <w:sz w:val="28"/>
            <w:szCs w:val="24"/>
          </w:rPr>
          <m:t>j</m:t>
        </m:r>
      </m:oMath>
      <w:r w:rsidRPr="00064114">
        <w:rPr>
          <w:rFonts w:ascii="Times New Roman" w:hAnsi="Times New Roman" w:cs="Times New Roman"/>
          <w:iCs/>
          <w:sz w:val="28"/>
          <w:szCs w:val="24"/>
        </w:rPr>
        <w:t xml:space="preserve">. </w:t>
      </w:r>
      <m:oMath>
        <m:r>
          <w:rPr>
            <w:rFonts w:ascii="Cambria Math" w:hAnsi="Cambria Math" w:cs="Times New Roman"/>
            <w:sz w:val="28"/>
            <w:szCs w:val="24"/>
          </w:rPr>
          <m:t>G</m:t>
        </m:r>
      </m:oMath>
      <w:r w:rsidRPr="00064114">
        <w:rPr>
          <w:rFonts w:ascii="Times New Roman" w:hAnsi="Times New Roman" w:cs="Times New Roman"/>
          <w:iCs/>
          <w:sz w:val="28"/>
          <w:szCs w:val="24"/>
        </w:rPr>
        <w:t xml:space="preserve"> обозначает количество вариантов вознаграждения за каждую задачу (</w:t>
      </w:r>
      <m:oMath>
        <m:r>
          <w:rPr>
            <w:rFonts w:ascii="Cambria Math" w:hAnsi="Cambria Math" w:cs="Times New Roman"/>
            <w:sz w:val="28"/>
            <w:szCs w:val="24"/>
          </w:rPr>
          <m:t>G = 3</m:t>
        </m:r>
      </m:oMath>
      <w:r w:rsidRPr="00064114">
        <w:rPr>
          <w:rFonts w:ascii="Times New Roman" w:hAnsi="Times New Roman" w:cs="Times New Roman"/>
          <w:iCs/>
          <w:sz w:val="28"/>
          <w:szCs w:val="24"/>
        </w:rPr>
        <w:t xml:space="preserve"> в этой работе). Значение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ψ</m:t>
            </m:r>
          </m:e>
          <m:sub>
            <m:r>
              <w:rPr>
                <w:rFonts w:ascii="Cambria Math" w:eastAsiaTheme="minorEastAsia" w:hAnsi="Cambria Math" w:cs="Times New Roman"/>
                <w:sz w:val="28"/>
                <w:szCs w:val="24"/>
              </w:rPr>
              <m:t>j,g</m:t>
            </m:r>
          </m:sub>
        </m:sSub>
      </m:oMath>
      <w:r w:rsidRPr="00064114">
        <w:rPr>
          <w:rFonts w:ascii="Times New Roman" w:hAnsi="Times New Roman" w:cs="Times New Roman"/>
          <w:iCs/>
          <w:sz w:val="28"/>
          <w:szCs w:val="24"/>
        </w:rPr>
        <w:t xml:space="preserve"> зависит от репутации </w:t>
      </w:r>
      <m:oMath>
        <m:r>
          <w:rPr>
            <w:rFonts w:ascii="Cambria Math" w:hAnsi="Cambria Math" w:cs="Times New Roman"/>
            <w:sz w:val="28"/>
            <w:szCs w:val="24"/>
          </w:rPr>
          <m:t>j</m:t>
        </m:r>
      </m:oMath>
      <w:r w:rsidRPr="00064114">
        <w:rPr>
          <w:rFonts w:ascii="Times New Roman" w:hAnsi="Times New Roman" w:cs="Times New Roman"/>
          <w:iCs/>
          <w:sz w:val="28"/>
          <w:szCs w:val="24"/>
        </w:rPr>
        <w:t xml:space="preserve">. Таким </w:t>
      </w:r>
      <w:r w:rsidRPr="00064114">
        <w:rPr>
          <w:rFonts w:ascii="Times New Roman" w:hAnsi="Times New Roman" w:cs="Times New Roman"/>
          <w:iCs/>
          <w:sz w:val="28"/>
          <w:szCs w:val="24"/>
        </w:rPr>
        <w:lastRenderedPageBreak/>
        <w:t xml:space="preserve">образом, если </w:t>
      </w:r>
      <m:oMath>
        <m:sSub>
          <m:sSubPr>
            <m:ctrlPr>
              <w:rPr>
                <w:rFonts w:ascii="Cambria Math" w:hAnsi="Cambria Math" w:cs="Times New Roman"/>
                <w:i/>
                <w:iCs/>
                <w:sz w:val="28"/>
                <w:szCs w:val="24"/>
              </w:rPr>
            </m:ctrlPr>
          </m:sSubPr>
          <m:e>
            <m:r>
              <w:rPr>
                <w:rFonts w:ascii="Cambria Math" w:hAnsi="Cambria Math" w:cs="Times New Roman"/>
                <w:sz w:val="28"/>
                <w:szCs w:val="24"/>
              </w:rPr>
              <m:t>r</m:t>
            </m:r>
          </m:e>
          <m:sub>
            <m:r>
              <w:rPr>
                <w:rFonts w:ascii="Cambria Math" w:hAnsi="Cambria Math" w:cs="Times New Roman"/>
                <w:sz w:val="28"/>
                <w:szCs w:val="24"/>
              </w:rPr>
              <m:t>j</m:t>
            </m:r>
          </m:sub>
        </m:sSub>
        <m:r>
          <w:rPr>
            <w:rFonts w:ascii="Cambria Math" w:hAnsi="Cambria Math" w:cs="Times New Roman"/>
            <w:sz w:val="28"/>
            <w:szCs w:val="24"/>
          </w:rPr>
          <m:t>≥T</m:t>
        </m:r>
        <m:sSub>
          <m:sSubPr>
            <m:ctrlPr>
              <w:rPr>
                <w:rFonts w:ascii="Cambria Math" w:hAnsi="Cambria Math" w:cs="Times New Roman"/>
                <w:i/>
                <w:iCs/>
                <w:sz w:val="28"/>
                <w:szCs w:val="24"/>
              </w:rPr>
            </m:ctrlPr>
          </m:sSubPr>
          <m:e>
            <m:r>
              <w:rPr>
                <w:rFonts w:ascii="Cambria Math" w:hAnsi="Cambria Math" w:cs="Times New Roman"/>
                <w:sz w:val="28"/>
                <w:szCs w:val="24"/>
              </w:rPr>
              <m:t>h</m:t>
            </m:r>
          </m:e>
          <m:sub>
            <m:r>
              <w:rPr>
                <w:rFonts w:ascii="Cambria Math" w:hAnsi="Cambria Math" w:cs="Times New Roman"/>
                <w:sz w:val="28"/>
                <w:szCs w:val="24"/>
              </w:rPr>
              <m:t>HM</m:t>
            </m:r>
          </m:sub>
        </m:sSub>
      </m:oMath>
      <w:r w:rsidRPr="00064114">
        <w:rPr>
          <w:rFonts w:ascii="Times New Roman" w:hAnsi="Times New Roman" w:cs="Times New Roman"/>
          <w:iCs/>
          <w:sz w:val="28"/>
          <w:szCs w:val="24"/>
        </w:rPr>
        <w:t>, то только</w:t>
      </w:r>
      <w:r w:rsidR="00612284">
        <w:rPr>
          <w:rFonts w:ascii="Times New Roman" w:eastAsiaTheme="minorEastAsia" w:hAnsi="Times New Roman" w:cs="Times New Roman"/>
          <w:iCs/>
          <w:sz w:val="28"/>
          <w:szCs w:val="24"/>
        </w:rPr>
        <w:t xml:space="preserve">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ψ</m:t>
            </m:r>
          </m:e>
          <m:sub>
            <m:r>
              <w:rPr>
                <w:rFonts w:ascii="Cambria Math" w:eastAsiaTheme="minorEastAsia" w:hAnsi="Cambria Math" w:cs="Times New Roman"/>
                <w:sz w:val="28"/>
                <w:szCs w:val="24"/>
              </w:rPr>
              <m:t>j,1</m:t>
            </m:r>
          </m:sub>
        </m:sSub>
      </m:oMath>
      <w:r w:rsidR="00612284" w:rsidRPr="00064114">
        <w:rPr>
          <w:rFonts w:ascii="Times New Roman" w:hAnsi="Times New Roman" w:cs="Times New Roman"/>
          <w:iCs/>
          <w:sz w:val="28"/>
          <w:szCs w:val="24"/>
        </w:rPr>
        <w:t xml:space="preserve"> </w:t>
      </w:r>
      <w:r w:rsidRPr="00064114">
        <w:rPr>
          <w:rFonts w:ascii="Times New Roman" w:hAnsi="Times New Roman" w:cs="Times New Roman"/>
          <w:iCs/>
          <w:sz w:val="28"/>
          <w:szCs w:val="24"/>
        </w:rPr>
        <w:t xml:space="preserve"> = 1 (</w:t>
      </w:r>
      <w:proofErr w:type="spellStart"/>
      <w:r w:rsidRPr="00064114">
        <w:rPr>
          <w:rFonts w:ascii="Times New Roman" w:hAnsi="Times New Roman" w:cs="Times New Roman"/>
          <w:iCs/>
          <w:sz w:val="28"/>
          <w:szCs w:val="24"/>
        </w:rPr>
        <w:t>т.</w:t>
      </w:r>
      <w:r w:rsidR="00624CF7">
        <w:rPr>
          <w:rFonts w:ascii="Times New Roman" w:hAnsi="Times New Roman" w:cs="Times New Roman"/>
          <w:iCs/>
          <w:sz w:val="28"/>
          <w:szCs w:val="24"/>
        </w:rPr>
        <w:t>e</w:t>
      </w:r>
      <w:proofErr w:type="spellEnd"/>
      <w:r w:rsidR="00624CF7">
        <w:rPr>
          <w:rFonts w:ascii="Times New Roman" w:hAnsi="Times New Roman" w:cs="Times New Roman"/>
          <w:iCs/>
          <w:sz w:val="28"/>
          <w:szCs w:val="24"/>
        </w:rPr>
        <w:t>.</w:t>
      </w:r>
      <w:r w:rsidRPr="00064114">
        <w:rPr>
          <w:rFonts w:ascii="Times New Roman" w:hAnsi="Times New Roman" w:cs="Times New Roman"/>
          <w:iCs/>
          <w:sz w:val="28"/>
          <w:szCs w:val="24"/>
        </w:rPr>
        <w:t xml:space="preserve"> </w:t>
      </w:r>
      <m:oMath>
        <m:r>
          <w:rPr>
            <w:rFonts w:ascii="Cambria Math" w:hAnsi="Cambria Math" w:cs="Times New Roman"/>
            <w:sz w:val="28"/>
            <w:szCs w:val="24"/>
          </w:rPr>
          <m:t>j</m:t>
        </m:r>
      </m:oMath>
      <w:r w:rsidRPr="00064114">
        <w:rPr>
          <w:rFonts w:ascii="Times New Roman" w:hAnsi="Times New Roman" w:cs="Times New Roman"/>
          <w:iCs/>
          <w:sz w:val="28"/>
          <w:szCs w:val="24"/>
        </w:rPr>
        <w:t xml:space="preserve"> выплачивается </w:t>
      </w:r>
      <m:oMath>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H</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064114">
        <w:rPr>
          <w:rFonts w:ascii="Times New Roman" w:hAnsi="Times New Roman" w:cs="Times New Roman"/>
          <w:iCs/>
          <w:sz w:val="28"/>
          <w:szCs w:val="24"/>
        </w:rPr>
        <w:t xml:space="preserve"> </w:t>
      </w:r>
      <w:r w:rsidR="00624CF7">
        <w:rPr>
          <w:rFonts w:ascii="Times New Roman" w:hAnsi="Times New Roman" w:cs="Times New Roman"/>
          <w:iCs/>
          <w:sz w:val="28"/>
          <w:szCs w:val="24"/>
        </w:rPr>
        <w:t>ДЕ</w:t>
      </w:r>
      <w:r w:rsidRPr="00064114">
        <w:rPr>
          <w:rFonts w:ascii="Times New Roman" w:hAnsi="Times New Roman" w:cs="Times New Roman"/>
          <w:iCs/>
          <w:sz w:val="28"/>
          <w:szCs w:val="24"/>
        </w:rPr>
        <w:t xml:space="preserve">, если запрашивающий принимает его результат); если </w:t>
      </w:r>
      <m:oMath>
        <m:r>
          <w:rPr>
            <w:rFonts w:ascii="Cambria Math" w:hAnsi="Cambria Math" w:cs="Times New Roman"/>
            <w:sz w:val="28"/>
            <w:szCs w:val="24"/>
          </w:rPr>
          <m:t>T</m:t>
        </m:r>
        <m:sSub>
          <m:sSubPr>
            <m:ctrlPr>
              <w:rPr>
                <w:rFonts w:ascii="Cambria Math" w:hAnsi="Cambria Math" w:cs="Times New Roman"/>
                <w:i/>
                <w:iCs/>
                <w:sz w:val="28"/>
                <w:szCs w:val="24"/>
              </w:rPr>
            </m:ctrlPr>
          </m:sSubPr>
          <m:e>
            <m:r>
              <w:rPr>
                <w:rFonts w:ascii="Cambria Math" w:hAnsi="Cambria Math" w:cs="Times New Roman"/>
                <w:sz w:val="28"/>
                <w:szCs w:val="24"/>
              </w:rPr>
              <m:t>h</m:t>
            </m:r>
          </m:e>
          <m:sub>
            <m:r>
              <w:rPr>
                <w:rFonts w:ascii="Cambria Math" w:hAnsi="Cambria Math" w:cs="Times New Roman"/>
                <w:sz w:val="28"/>
                <w:szCs w:val="24"/>
              </w:rPr>
              <m:t>ML</m:t>
            </m:r>
          </m:sub>
        </m:sSub>
        <m:r>
          <w:rPr>
            <w:rFonts w:ascii="Cambria Math" w:hAnsi="Cambria Math" w:cs="Times New Roman"/>
            <w:sz w:val="28"/>
            <w:szCs w:val="24"/>
          </w:rPr>
          <m:t>≤</m:t>
        </m:r>
        <m:sSub>
          <m:sSubPr>
            <m:ctrlPr>
              <w:rPr>
                <w:rFonts w:ascii="Cambria Math" w:hAnsi="Cambria Math" w:cs="Times New Roman"/>
                <w:i/>
                <w:iCs/>
                <w:sz w:val="28"/>
                <w:szCs w:val="24"/>
              </w:rPr>
            </m:ctrlPr>
          </m:sSubPr>
          <m:e>
            <m:r>
              <w:rPr>
                <w:rFonts w:ascii="Cambria Math" w:hAnsi="Cambria Math" w:cs="Times New Roman"/>
                <w:sz w:val="28"/>
                <w:szCs w:val="24"/>
              </w:rPr>
              <m:t>r</m:t>
            </m:r>
          </m:e>
          <m:sub>
            <m:r>
              <w:rPr>
                <w:rFonts w:ascii="Cambria Math" w:hAnsi="Cambria Math" w:cs="Times New Roman"/>
                <w:sz w:val="28"/>
                <w:szCs w:val="24"/>
              </w:rPr>
              <m:t>j</m:t>
            </m:r>
          </m:sub>
        </m:sSub>
        <m:r>
          <w:rPr>
            <w:rFonts w:ascii="Cambria Math" w:hAnsi="Cambria Math" w:cs="Times New Roman"/>
            <w:sz w:val="28"/>
            <w:szCs w:val="24"/>
          </w:rPr>
          <m:t>≤</m:t>
        </m:r>
        <m:r>
          <m:rPr>
            <m:sty m:val="p"/>
          </m:rPr>
          <w:rPr>
            <w:rFonts w:ascii="Cambria Math" w:hAnsi="Cambria Math" w:cs="Times New Roman"/>
            <w:sz w:val="28"/>
            <w:szCs w:val="24"/>
          </w:rPr>
          <m:t>T</m:t>
        </m:r>
        <m:sSub>
          <m:sSubPr>
            <m:ctrlPr>
              <w:rPr>
                <w:rFonts w:ascii="Cambria Math" w:hAnsi="Cambria Math" w:cs="Times New Roman"/>
                <w:iCs/>
                <w:sz w:val="28"/>
                <w:szCs w:val="24"/>
              </w:rPr>
            </m:ctrlPr>
          </m:sSubPr>
          <m:e>
            <m:r>
              <m:rPr>
                <m:sty m:val="p"/>
              </m:rPr>
              <w:rPr>
                <w:rFonts w:ascii="Cambria Math" w:hAnsi="Cambria Math" w:cs="Times New Roman"/>
                <w:sz w:val="28"/>
                <w:szCs w:val="24"/>
              </w:rPr>
              <m:t>h</m:t>
            </m:r>
          </m:e>
          <m:sub>
            <m:r>
              <m:rPr>
                <m:sty m:val="p"/>
              </m:rPr>
              <w:rPr>
                <w:rFonts w:ascii="Cambria Math" w:hAnsi="Cambria Math" w:cs="Times New Roman"/>
                <w:sz w:val="28"/>
                <w:szCs w:val="24"/>
              </w:rPr>
              <m:t>HM</m:t>
            </m:r>
          </m:sub>
        </m:sSub>
      </m:oMath>
      <w:r w:rsidR="00C46E0B">
        <w:rPr>
          <w:rFonts w:ascii="Times New Roman" w:eastAsiaTheme="minorEastAsia" w:hAnsi="Times New Roman" w:cs="Times New Roman"/>
          <w:iCs/>
          <w:sz w:val="28"/>
          <w:szCs w:val="24"/>
        </w:rPr>
        <w:t>,</w:t>
      </w:r>
      <w:r w:rsidR="00C46E0B">
        <w:rPr>
          <w:rFonts w:ascii="Times New Roman" w:hAnsi="Times New Roman" w:cs="Times New Roman"/>
          <w:iCs/>
          <w:sz w:val="28"/>
          <w:szCs w:val="24"/>
        </w:rPr>
        <w:t xml:space="preserve"> </w:t>
      </w:r>
      <w:r w:rsidRPr="00064114">
        <w:rPr>
          <w:rFonts w:ascii="Times New Roman" w:hAnsi="Times New Roman" w:cs="Times New Roman"/>
          <w:iCs/>
          <w:sz w:val="28"/>
          <w:szCs w:val="24"/>
        </w:rPr>
        <w:t xml:space="preserve">то только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ψ</m:t>
            </m:r>
          </m:e>
          <m:sub>
            <m:r>
              <w:rPr>
                <w:rFonts w:ascii="Cambria Math" w:eastAsiaTheme="minorEastAsia" w:hAnsi="Cambria Math" w:cs="Times New Roman"/>
                <w:sz w:val="28"/>
                <w:szCs w:val="24"/>
              </w:rPr>
              <m:t>j,2</m:t>
            </m:r>
          </m:sub>
        </m:sSub>
        <m:r>
          <w:rPr>
            <w:rFonts w:ascii="Cambria Math" w:eastAsiaTheme="minorEastAsia" w:hAnsi="Cambria Math" w:cs="Times New Roman"/>
            <w:sz w:val="28"/>
            <w:szCs w:val="24"/>
          </w:rPr>
          <m:t>=1</m:t>
        </m:r>
      </m:oMath>
      <w:r w:rsidRPr="00064114">
        <w:rPr>
          <w:rFonts w:ascii="Times New Roman" w:hAnsi="Times New Roman" w:cs="Times New Roman"/>
          <w:iCs/>
          <w:sz w:val="28"/>
          <w:szCs w:val="24"/>
        </w:rPr>
        <w:t xml:space="preserve"> (т.е. </w:t>
      </w:r>
      <m:oMath>
        <m:r>
          <w:rPr>
            <w:rFonts w:ascii="Cambria Math" w:hAnsi="Cambria Math" w:cs="Times New Roman"/>
            <w:sz w:val="28"/>
            <w:szCs w:val="24"/>
          </w:rPr>
          <m:t>j</m:t>
        </m:r>
      </m:oMath>
      <w:r w:rsidRPr="00064114">
        <w:rPr>
          <w:rFonts w:ascii="Times New Roman" w:hAnsi="Times New Roman" w:cs="Times New Roman"/>
          <w:iCs/>
          <w:sz w:val="28"/>
          <w:szCs w:val="24"/>
        </w:rPr>
        <w:t xml:space="preserve"> выплачивается </w:t>
      </w:r>
      <m:oMath>
        <m:sSubSup>
          <m:sSubSupPr>
            <m:ctrlPr>
              <w:rPr>
                <w:rFonts w:ascii="Cambria Math" w:hAnsi="Cambria Math" w:cs="Times New Roman"/>
                <w:i/>
                <w:sz w:val="28"/>
                <w:szCs w:val="24"/>
              </w:rPr>
            </m:ctrlPr>
          </m:sSubSupPr>
          <m:e>
            <m:r>
              <w:rPr>
                <w:rFonts w:ascii="Cambria Math" w:hAnsi="Cambria Math" w:cs="Times New Roman"/>
                <w:sz w:val="28"/>
                <w:szCs w:val="24"/>
              </w:rPr>
              <m:t>p</m:t>
            </m:r>
          </m:e>
          <m:sub>
            <m:r>
              <w:rPr>
                <w:rFonts w:ascii="Cambria Math" w:hAnsi="Cambria Math" w:cs="Times New Roman"/>
                <w:sz w:val="28"/>
                <w:szCs w:val="24"/>
              </w:rPr>
              <m:t>M</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0060483E">
        <w:rPr>
          <w:rFonts w:ascii="Times New Roman" w:eastAsiaTheme="minorEastAsia" w:hAnsi="Times New Roman" w:cs="Times New Roman"/>
          <w:sz w:val="28"/>
          <w:szCs w:val="24"/>
        </w:rPr>
        <w:t xml:space="preserve"> </w:t>
      </w:r>
      <w:r w:rsidR="0060483E">
        <w:rPr>
          <w:rFonts w:ascii="Times New Roman" w:hAnsi="Times New Roman" w:cs="Times New Roman"/>
          <w:iCs/>
          <w:sz w:val="28"/>
          <w:szCs w:val="24"/>
        </w:rPr>
        <w:t>ДЕ</w:t>
      </w:r>
      <w:r w:rsidRPr="00064114">
        <w:rPr>
          <w:rFonts w:ascii="Times New Roman" w:hAnsi="Times New Roman" w:cs="Times New Roman"/>
          <w:iCs/>
          <w:sz w:val="28"/>
          <w:szCs w:val="24"/>
        </w:rPr>
        <w:t xml:space="preserve">, если запрашивающий принимает его результат); в противном случае только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ψ</m:t>
            </m:r>
          </m:e>
          <m:sub>
            <m:r>
              <w:rPr>
                <w:rFonts w:ascii="Cambria Math" w:eastAsiaTheme="minorEastAsia" w:hAnsi="Cambria Math" w:cs="Times New Roman"/>
                <w:sz w:val="28"/>
                <w:szCs w:val="24"/>
              </w:rPr>
              <m:t>j,3</m:t>
            </m:r>
          </m:sub>
        </m:sSub>
        <m:r>
          <w:rPr>
            <w:rFonts w:ascii="Cambria Math" w:eastAsiaTheme="minorEastAsia" w:hAnsi="Cambria Math" w:cs="Times New Roman"/>
            <w:sz w:val="28"/>
            <w:szCs w:val="24"/>
          </w:rPr>
          <m:t>=1</m:t>
        </m:r>
      </m:oMath>
      <w:r w:rsidRPr="00064114">
        <w:rPr>
          <w:rFonts w:ascii="Times New Roman" w:hAnsi="Times New Roman" w:cs="Times New Roman"/>
          <w:iCs/>
          <w:sz w:val="28"/>
          <w:szCs w:val="24"/>
        </w:rPr>
        <w:t xml:space="preserve"> (т.е. </w:t>
      </w:r>
      <m:oMath>
        <m:r>
          <w:rPr>
            <w:rFonts w:ascii="Cambria Math" w:hAnsi="Cambria Math" w:cs="Times New Roman"/>
            <w:sz w:val="28"/>
            <w:szCs w:val="24"/>
          </w:rPr>
          <m:t xml:space="preserve">j </m:t>
        </m:r>
      </m:oMath>
      <w:r w:rsidRPr="00064114">
        <w:rPr>
          <w:rFonts w:ascii="Times New Roman" w:hAnsi="Times New Roman" w:cs="Times New Roman"/>
          <w:iCs/>
          <w:sz w:val="28"/>
          <w:szCs w:val="24"/>
        </w:rPr>
        <w:t xml:space="preserve">получает </w:t>
      </w:r>
      <m:oMath>
        <m:r>
          <w:rPr>
            <w:rFonts w:ascii="Cambria Math" w:hAnsi="Cambria Math" w:cs="Times New Roman"/>
            <w:sz w:val="28"/>
            <w:szCs w:val="24"/>
          </w:rPr>
          <m:t>0</m:t>
        </m:r>
      </m:oMath>
      <w:r w:rsidRPr="00064114">
        <w:rPr>
          <w:rFonts w:ascii="Times New Roman" w:hAnsi="Times New Roman" w:cs="Times New Roman"/>
          <w:iCs/>
          <w:sz w:val="28"/>
          <w:szCs w:val="24"/>
        </w:rPr>
        <w:t xml:space="preserve"> </w:t>
      </w:r>
      <w:r w:rsidR="00712DCB">
        <w:rPr>
          <w:rFonts w:ascii="Times New Roman" w:hAnsi="Times New Roman" w:cs="Times New Roman"/>
          <w:iCs/>
          <w:sz w:val="28"/>
          <w:szCs w:val="24"/>
        </w:rPr>
        <w:t>ДЕ</w:t>
      </w:r>
      <w:r w:rsidRPr="00064114">
        <w:rPr>
          <w:rFonts w:ascii="Times New Roman" w:hAnsi="Times New Roman" w:cs="Times New Roman"/>
          <w:iCs/>
          <w:sz w:val="28"/>
          <w:szCs w:val="24"/>
        </w:rPr>
        <w:t xml:space="preserve">, что означает, что </w:t>
      </w:r>
      <m:oMath>
        <m:r>
          <w:rPr>
            <w:rFonts w:ascii="Cambria Math" w:hAnsi="Cambria Math" w:cs="Times New Roman"/>
            <w:sz w:val="28"/>
            <w:szCs w:val="24"/>
          </w:rPr>
          <m:t>j</m:t>
        </m:r>
      </m:oMath>
      <w:r w:rsidRPr="00064114">
        <w:rPr>
          <w:rFonts w:ascii="Times New Roman" w:hAnsi="Times New Roman" w:cs="Times New Roman"/>
          <w:iCs/>
          <w:sz w:val="28"/>
          <w:szCs w:val="24"/>
        </w:rPr>
        <w:t xml:space="preserve"> не приглашен для участия в задаче </w:t>
      </w:r>
      <m:oMath>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064114">
        <w:rPr>
          <w:rFonts w:ascii="Times New Roman" w:hAnsi="Times New Roman" w:cs="Times New Roman"/>
          <w:iCs/>
          <w:sz w:val="28"/>
          <w:szCs w:val="24"/>
        </w:rPr>
        <w:t>).</w:t>
      </w:r>
    </w:p>
    <w:p w14:paraId="64871B79" w14:textId="744EA668" w:rsidR="00712DCB" w:rsidRDefault="00712DCB" w:rsidP="00064114">
      <w:pPr>
        <w:spacing w:after="0" w:line="360" w:lineRule="auto"/>
        <w:ind w:firstLine="709"/>
        <w:jc w:val="both"/>
        <w:rPr>
          <w:rFonts w:ascii="Times New Roman" w:hAnsi="Times New Roman" w:cs="Times New Roman"/>
          <w:iCs/>
          <w:sz w:val="28"/>
          <w:szCs w:val="24"/>
        </w:rPr>
      </w:pPr>
      <w:r w:rsidRPr="00712DCB">
        <w:rPr>
          <w:rFonts w:ascii="Times New Roman" w:hAnsi="Times New Roman" w:cs="Times New Roman"/>
          <w:iCs/>
          <w:sz w:val="28"/>
          <w:szCs w:val="24"/>
        </w:rPr>
        <w:t>Проблема распределения задач пространственного краудсорсинга — это MCKP. По сути, учитывая набор работников, каждый из которых имеет значение надежности и стоимость, мы стремимся определить комбинацию работников, которую нужно включить в коллекцию, чтобы общая стоимость была меньше или равна заданному бюджетному пределу, а общая надежность ценность отобранных рабочих максимально велика.</w:t>
      </w:r>
    </w:p>
    <w:p w14:paraId="0852CDCF" w14:textId="3C93DE27" w:rsidR="00712DCB" w:rsidRDefault="00712DCB" w:rsidP="00064114">
      <w:pPr>
        <w:spacing w:after="0" w:line="360" w:lineRule="auto"/>
        <w:ind w:firstLine="709"/>
        <w:jc w:val="both"/>
        <w:rPr>
          <w:rFonts w:ascii="Times New Roman" w:hAnsi="Times New Roman" w:cs="Times New Roman"/>
          <w:iCs/>
          <w:sz w:val="28"/>
          <w:szCs w:val="24"/>
        </w:rPr>
      </w:pPr>
      <w:r w:rsidRPr="00712DCB">
        <w:rPr>
          <w:rFonts w:ascii="Times New Roman" w:hAnsi="Times New Roman" w:cs="Times New Roman"/>
          <w:iCs/>
          <w:sz w:val="28"/>
          <w:szCs w:val="24"/>
        </w:rPr>
        <w:t>Чтобы снизить сложность проблемы, мы анализируем структуры, доступные в пространственном краудсорсинге, чтобы определить возможные упрощающие эвристики. Есть две эвристики, которые помогают снизить сложность проблемы:</w:t>
      </w:r>
    </w:p>
    <w:p w14:paraId="7CED9CA6" w14:textId="77777777" w:rsidR="007C4EFD" w:rsidRPr="007C4EFD" w:rsidRDefault="007C4EFD" w:rsidP="007C4EFD">
      <w:pPr>
        <w:spacing w:after="0" w:line="360" w:lineRule="auto"/>
        <w:ind w:firstLine="709"/>
        <w:jc w:val="both"/>
        <w:rPr>
          <w:rFonts w:ascii="Times New Roman" w:hAnsi="Times New Roman" w:cs="Times New Roman"/>
          <w:iCs/>
          <w:sz w:val="28"/>
          <w:szCs w:val="24"/>
        </w:rPr>
      </w:pPr>
      <w:r w:rsidRPr="007C4EFD">
        <w:rPr>
          <w:rFonts w:ascii="Times New Roman" w:hAnsi="Times New Roman" w:cs="Times New Roman"/>
          <w:iCs/>
          <w:sz w:val="28"/>
          <w:szCs w:val="24"/>
        </w:rPr>
        <w:t>1. Для работников, находящихся на том же расстоянии от места выполнения пространственной задачи, более авторитетные сотрудники пользуются большим доверием.</w:t>
      </w:r>
    </w:p>
    <w:p w14:paraId="354E22BC" w14:textId="4924C9E2" w:rsidR="00712DCB" w:rsidRDefault="007C4EFD" w:rsidP="007C4EFD">
      <w:pPr>
        <w:spacing w:after="0" w:line="360" w:lineRule="auto"/>
        <w:ind w:firstLine="709"/>
        <w:jc w:val="both"/>
        <w:rPr>
          <w:rFonts w:ascii="Times New Roman" w:hAnsi="Times New Roman" w:cs="Times New Roman"/>
          <w:iCs/>
          <w:sz w:val="28"/>
          <w:szCs w:val="24"/>
        </w:rPr>
      </w:pPr>
      <w:r w:rsidRPr="007C4EFD">
        <w:rPr>
          <w:rFonts w:ascii="Times New Roman" w:hAnsi="Times New Roman" w:cs="Times New Roman"/>
          <w:iCs/>
          <w:sz w:val="28"/>
          <w:szCs w:val="24"/>
        </w:rPr>
        <w:t xml:space="preserve">2. </w:t>
      </w:r>
      <w:r w:rsidR="00732C87" w:rsidRPr="00732C87">
        <w:rPr>
          <w:rFonts w:ascii="Times New Roman" w:hAnsi="Times New Roman" w:cs="Times New Roman"/>
          <w:iCs/>
          <w:sz w:val="28"/>
          <w:szCs w:val="24"/>
        </w:rPr>
        <w:t>Для рабочих с такой же репутацией более надежны те, кто ближе к месту выполнения пространственной задачи.</w:t>
      </w:r>
    </w:p>
    <w:p w14:paraId="27CB871C" w14:textId="77777777" w:rsidR="00D25F65" w:rsidRDefault="00D25F65" w:rsidP="007C4EFD">
      <w:pPr>
        <w:pBdr>
          <w:bottom w:val="single" w:sz="12" w:space="1" w:color="auto"/>
        </w:pBdr>
        <w:spacing w:after="0" w:line="360" w:lineRule="auto"/>
        <w:ind w:firstLine="709"/>
        <w:jc w:val="both"/>
        <w:rPr>
          <w:rFonts w:ascii="Times New Roman" w:hAnsi="Times New Roman" w:cs="Times New Roman"/>
          <w:b/>
          <w:bCs/>
          <w:iCs/>
          <w:sz w:val="28"/>
          <w:szCs w:val="24"/>
        </w:rPr>
      </w:pPr>
    </w:p>
    <w:p w14:paraId="5A1F490A" w14:textId="2604E999" w:rsidR="007C4EFD" w:rsidRPr="007D7676" w:rsidRDefault="007C4EFD" w:rsidP="007D7676">
      <w:pPr>
        <w:pStyle w:val="3"/>
        <w:pBdr>
          <w:bottom w:val="single" w:sz="12" w:space="1" w:color="auto"/>
        </w:pBdr>
        <w:spacing w:line="360" w:lineRule="auto"/>
        <w:ind w:firstLine="709"/>
        <w:rPr>
          <w:rFonts w:ascii="Times New Roman" w:hAnsi="Times New Roman"/>
          <w:color w:val="auto"/>
          <w:sz w:val="28"/>
          <w:szCs w:val="28"/>
        </w:rPr>
      </w:pPr>
      <w:r w:rsidRPr="007D7676">
        <w:rPr>
          <w:rFonts w:ascii="Times New Roman" w:hAnsi="Times New Roman"/>
          <w:b/>
          <w:bCs/>
          <w:color w:val="auto"/>
          <w:sz w:val="28"/>
          <w:szCs w:val="28"/>
        </w:rPr>
        <w:t>Алгоритм 1</w:t>
      </w:r>
      <w:r w:rsidRPr="007D7676">
        <w:rPr>
          <w:rFonts w:ascii="Times New Roman" w:hAnsi="Times New Roman"/>
          <w:color w:val="auto"/>
          <w:sz w:val="28"/>
          <w:szCs w:val="28"/>
        </w:rPr>
        <w:t xml:space="preserve"> Budget-TASC</w:t>
      </w:r>
    </w:p>
    <w:p w14:paraId="106A3B82" w14:textId="6A34A44A" w:rsidR="007C4EFD" w:rsidRDefault="007C4EFD" w:rsidP="007C4EFD">
      <w:pPr>
        <w:spacing w:after="0" w:line="360" w:lineRule="auto"/>
        <w:ind w:firstLine="709"/>
        <w:jc w:val="both"/>
        <w:rPr>
          <w:rFonts w:ascii="Times New Roman" w:hAnsi="Times New Roman" w:cs="Times New Roman"/>
          <w:iCs/>
          <w:sz w:val="28"/>
          <w:szCs w:val="24"/>
        </w:rPr>
      </w:pPr>
      <w:r w:rsidRPr="00D25F65">
        <w:rPr>
          <w:rFonts w:ascii="Times New Roman" w:hAnsi="Times New Roman" w:cs="Times New Roman"/>
          <w:b/>
          <w:bCs/>
          <w:iCs/>
          <w:sz w:val="28"/>
          <w:szCs w:val="24"/>
        </w:rPr>
        <w:t>Требуется:</w:t>
      </w:r>
      <w:r w:rsidRPr="007C4EFD">
        <w:rPr>
          <w:rFonts w:ascii="Times New Roman" w:hAnsi="Times New Roman" w:cs="Times New Roman"/>
          <w:iCs/>
          <w:sz w:val="28"/>
          <w:szCs w:val="24"/>
        </w:rPr>
        <w:t xml:space="preserve"> пространственная система краудсорсинга с </w:t>
      </w:r>
      <m:oMath>
        <m:r>
          <w:rPr>
            <w:rFonts w:ascii="Cambria Math" w:hAnsi="Cambria Math" w:cs="Times New Roman"/>
            <w:sz w:val="28"/>
            <w:szCs w:val="24"/>
          </w:rPr>
          <m:t>N</m:t>
        </m:r>
      </m:oMath>
      <w:r w:rsidRPr="007C4EFD">
        <w:rPr>
          <w:rFonts w:ascii="Times New Roman" w:hAnsi="Times New Roman" w:cs="Times New Roman"/>
          <w:iCs/>
          <w:sz w:val="28"/>
          <w:szCs w:val="24"/>
        </w:rPr>
        <w:t xml:space="preserve"> рабочими, заданная задача</w:t>
      </w:r>
      <w:r w:rsidR="00623CEE">
        <w:rPr>
          <w:rFonts w:ascii="Times New Roman" w:hAnsi="Times New Roman" w:cs="Times New Roman"/>
          <w:iCs/>
          <w:sz w:val="28"/>
          <w:szCs w:val="24"/>
        </w:rPr>
        <w:t xml:space="preserve"> </w:t>
      </w:r>
      <m:oMath>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7C4EFD">
        <w:rPr>
          <w:rFonts w:ascii="Times New Roman" w:hAnsi="Times New Roman" w:cs="Times New Roman"/>
          <w:iCs/>
          <w:sz w:val="28"/>
          <w:szCs w:val="24"/>
        </w:rPr>
        <w:t>.</w:t>
      </w:r>
    </w:p>
    <w:p w14:paraId="4263B7F9" w14:textId="3E8E605A" w:rsidR="00D25F65" w:rsidRPr="00D25F65" w:rsidRDefault="00D25F65" w:rsidP="00D25F65">
      <w:pPr>
        <w:spacing w:after="0" w:line="360" w:lineRule="auto"/>
        <w:ind w:firstLine="709"/>
        <w:jc w:val="both"/>
        <w:rPr>
          <w:rFonts w:ascii="Times New Roman" w:hAnsi="Times New Roman" w:cs="Times New Roman"/>
          <w:iCs/>
          <w:sz w:val="28"/>
          <w:szCs w:val="24"/>
        </w:rPr>
      </w:pPr>
      <w:r w:rsidRPr="00D25F65">
        <w:rPr>
          <w:rFonts w:ascii="Times New Roman" w:hAnsi="Times New Roman" w:cs="Times New Roman"/>
          <w:iCs/>
          <w:sz w:val="28"/>
          <w:szCs w:val="24"/>
        </w:rPr>
        <w:t>1:</w:t>
      </w:r>
      <w:r w:rsidR="00352CC9">
        <w:rPr>
          <w:rFonts w:ascii="Times New Roman" w:hAnsi="Times New Roman" w:cs="Times New Roman"/>
          <w:iCs/>
          <w:sz w:val="28"/>
          <w:szCs w:val="24"/>
        </w:rPr>
        <w:t xml:space="preserve"> Цикл</w:t>
      </w:r>
      <w:r w:rsidRPr="00D25F65">
        <w:rPr>
          <w:rFonts w:ascii="Times New Roman" w:hAnsi="Times New Roman" w:cs="Times New Roman"/>
          <w:iCs/>
          <w:sz w:val="28"/>
          <w:szCs w:val="24"/>
        </w:rPr>
        <w:t xml:space="preserve"> </w:t>
      </w:r>
      <m:oMath>
        <m:r>
          <w:rPr>
            <w:rFonts w:ascii="Cambria Math" w:hAnsi="Cambria Math" w:cs="Times New Roman"/>
            <w:sz w:val="28"/>
            <w:szCs w:val="24"/>
          </w:rPr>
          <m:t>for j = 1 …N do</m:t>
        </m:r>
      </m:oMath>
    </w:p>
    <w:p w14:paraId="32F0C8F1" w14:textId="7633FE59" w:rsidR="00D25F65" w:rsidRPr="00D25F65" w:rsidRDefault="00D25F65" w:rsidP="00D25F65">
      <w:pPr>
        <w:spacing w:after="0" w:line="360" w:lineRule="auto"/>
        <w:ind w:firstLine="709"/>
        <w:jc w:val="both"/>
        <w:rPr>
          <w:rFonts w:ascii="Times New Roman" w:hAnsi="Times New Roman" w:cs="Times New Roman"/>
          <w:iCs/>
          <w:sz w:val="28"/>
          <w:szCs w:val="24"/>
        </w:rPr>
      </w:pPr>
      <w:r w:rsidRPr="00D25F65">
        <w:rPr>
          <w:rFonts w:ascii="Times New Roman" w:hAnsi="Times New Roman" w:cs="Times New Roman"/>
          <w:iCs/>
          <w:sz w:val="28"/>
          <w:szCs w:val="24"/>
        </w:rPr>
        <w:t xml:space="preserve">2: </w:t>
      </w:r>
      <w:r w:rsidR="00352CC9">
        <w:rPr>
          <w:rFonts w:ascii="Times New Roman" w:hAnsi="Times New Roman" w:cs="Times New Roman"/>
          <w:iCs/>
          <w:sz w:val="28"/>
          <w:szCs w:val="24"/>
        </w:rPr>
        <w:tab/>
      </w:r>
      <w:r w:rsidRPr="00D25F65">
        <w:rPr>
          <w:rFonts w:ascii="Times New Roman" w:hAnsi="Times New Roman" w:cs="Times New Roman"/>
          <w:iCs/>
          <w:sz w:val="28"/>
          <w:szCs w:val="24"/>
        </w:rPr>
        <w:t>вычислить</w:t>
      </w:r>
      <w:r w:rsidR="00352CC9">
        <w:rPr>
          <w:rFonts w:ascii="Times New Roman" w:hAnsi="Times New Roman" w:cs="Times New Roman"/>
          <w:iCs/>
          <w:sz w:val="28"/>
          <w:szCs w:val="24"/>
        </w:rPr>
        <w:t xml:space="preserve"> </w:t>
      </w:r>
      <m:oMath>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c</m:t>
            </m:r>
          </m:e>
          <m:sub>
            <m:r>
              <w:rPr>
                <w:rFonts w:ascii="Cambria Math" w:eastAsiaTheme="minorEastAsia" w:hAnsi="Cambria Math" w:cs="Times New Roman"/>
                <w:sz w:val="28"/>
                <w:szCs w:val="24"/>
              </w:rPr>
              <m:t>j</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r>
          <w:rPr>
            <w:rFonts w:ascii="Cambria Math" w:eastAsiaTheme="minorEastAsia" w:hAnsi="Cambria Math" w:cs="Times New Roman"/>
            <w:sz w:val="28"/>
            <w:szCs w:val="24"/>
          </w:rPr>
          <m:t xml:space="preserve"> </m:t>
        </m:r>
      </m:oMath>
      <w:r w:rsidRPr="00D25F65">
        <w:rPr>
          <w:rFonts w:ascii="Times New Roman" w:hAnsi="Times New Roman" w:cs="Times New Roman"/>
          <w:iCs/>
          <w:sz w:val="28"/>
          <w:szCs w:val="24"/>
        </w:rPr>
        <w:t>согласно уравнению (5);</w:t>
      </w:r>
    </w:p>
    <w:p w14:paraId="008F8A7F" w14:textId="5B3E26B5" w:rsidR="00D25F65" w:rsidRDefault="00D25F65" w:rsidP="00D25F65">
      <w:pPr>
        <w:spacing w:after="0" w:line="360" w:lineRule="auto"/>
        <w:ind w:firstLine="709"/>
        <w:jc w:val="both"/>
        <w:rPr>
          <w:rFonts w:ascii="Times New Roman" w:hAnsi="Times New Roman" w:cs="Times New Roman"/>
          <w:iCs/>
          <w:sz w:val="28"/>
          <w:szCs w:val="24"/>
        </w:rPr>
      </w:pPr>
      <w:r w:rsidRPr="00D25F65">
        <w:rPr>
          <w:rFonts w:ascii="Times New Roman" w:hAnsi="Times New Roman" w:cs="Times New Roman"/>
          <w:iCs/>
          <w:sz w:val="28"/>
          <w:szCs w:val="24"/>
        </w:rPr>
        <w:t xml:space="preserve">3: конец </w:t>
      </w:r>
      <w:r w:rsidR="0001622D">
        <w:rPr>
          <w:rFonts w:ascii="Times New Roman" w:hAnsi="Times New Roman" w:cs="Times New Roman"/>
          <w:iCs/>
          <w:sz w:val="28"/>
          <w:szCs w:val="24"/>
        </w:rPr>
        <w:t>цикла</w:t>
      </w:r>
      <w:r w:rsidR="0001622D" w:rsidRPr="00D25F65">
        <w:rPr>
          <w:rFonts w:ascii="Times New Roman" w:hAnsi="Times New Roman" w:cs="Times New Roman"/>
          <w:iCs/>
          <w:sz w:val="28"/>
          <w:szCs w:val="24"/>
        </w:rPr>
        <w:t xml:space="preserve"> </w:t>
      </w:r>
      <m:oMath>
        <m:r>
          <w:rPr>
            <w:rFonts w:ascii="Cambria Math" w:hAnsi="Cambria Math" w:cs="Times New Roman"/>
            <w:sz w:val="28"/>
            <w:szCs w:val="24"/>
          </w:rPr>
          <m:t>for</m:t>
        </m:r>
      </m:oMath>
    </w:p>
    <w:p w14:paraId="5764781C" w14:textId="5EBDC107" w:rsidR="006D634C" w:rsidRDefault="0001622D" w:rsidP="007C4EFD">
      <w:pPr>
        <w:spacing w:after="0" w:line="360" w:lineRule="auto"/>
        <w:ind w:firstLine="709"/>
        <w:jc w:val="both"/>
        <w:rPr>
          <w:rFonts w:ascii="Times New Roman" w:hAnsi="Times New Roman" w:cs="Times New Roman"/>
          <w:iCs/>
          <w:sz w:val="28"/>
          <w:szCs w:val="24"/>
        </w:rPr>
      </w:pPr>
      <w:r>
        <w:rPr>
          <w:rFonts w:ascii="Times New Roman" w:hAnsi="Times New Roman" w:cs="Times New Roman"/>
          <w:iCs/>
          <w:sz w:val="28"/>
          <w:szCs w:val="24"/>
        </w:rPr>
        <w:t xml:space="preserve">4: </w:t>
      </w:r>
      <w:r w:rsidRPr="0001622D">
        <w:rPr>
          <w:rFonts w:ascii="Times New Roman" w:hAnsi="Times New Roman" w:cs="Times New Roman"/>
          <w:iCs/>
          <w:sz w:val="28"/>
          <w:szCs w:val="24"/>
        </w:rPr>
        <w:t xml:space="preserve">расположите работников в порядке убывания их </w:t>
      </w:r>
      <m:oMath>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c</m:t>
            </m:r>
          </m:e>
          <m:sub>
            <m:r>
              <w:rPr>
                <w:rFonts w:ascii="Cambria Math" w:eastAsiaTheme="minorEastAsia" w:hAnsi="Cambria Math" w:cs="Times New Roman"/>
                <w:sz w:val="28"/>
                <w:szCs w:val="24"/>
              </w:rPr>
              <m:t>j</m:t>
            </m:r>
          </m:sub>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p>
    <w:p w14:paraId="08254502" w14:textId="48334769" w:rsidR="00623CEE" w:rsidRDefault="0001622D" w:rsidP="007C4EFD">
      <w:pPr>
        <w:spacing w:after="0" w:line="360" w:lineRule="auto"/>
        <w:ind w:firstLine="709"/>
        <w:jc w:val="both"/>
        <w:rPr>
          <w:rFonts w:ascii="Times New Roman" w:eastAsiaTheme="minorEastAsia" w:hAnsi="Times New Roman" w:cs="Times New Roman"/>
          <w:iCs/>
          <w:sz w:val="28"/>
          <w:szCs w:val="24"/>
        </w:rPr>
      </w:pPr>
      <w:r>
        <w:rPr>
          <w:rFonts w:ascii="Times New Roman" w:hAnsi="Times New Roman" w:cs="Times New Roman"/>
          <w:iCs/>
          <w:sz w:val="28"/>
          <w:szCs w:val="24"/>
        </w:rPr>
        <w:lastRenderedPageBreak/>
        <w:t xml:space="preserve">5: </w:t>
      </w:r>
      <w:r w:rsidR="00376716">
        <w:rPr>
          <w:rFonts w:ascii="Times New Roman" w:hAnsi="Times New Roman" w:cs="Times New Roman"/>
          <w:iCs/>
          <w:sz w:val="28"/>
          <w:szCs w:val="24"/>
        </w:rPr>
        <w:t xml:space="preserve">Цикл </w:t>
      </w:r>
      <m:oMath>
        <m:r>
          <w:rPr>
            <w:rFonts w:ascii="Cambria Math" w:hAnsi="Cambria Math" w:cs="Times New Roman"/>
            <w:sz w:val="28"/>
            <w:szCs w:val="24"/>
          </w:rPr>
          <m:t>for j=1…min</m:t>
        </m:r>
        <m:d>
          <m:dPr>
            <m:begChr m:val="["/>
            <m:endChr m:val="]"/>
            <m:ctrlPr>
              <w:rPr>
                <w:rFonts w:ascii="Cambria Math" w:hAnsi="Cambria Math" w:cs="Times New Roman"/>
                <w:i/>
                <w:iCs/>
                <w:sz w:val="28"/>
                <w:szCs w:val="24"/>
              </w:rPr>
            </m:ctrlPr>
          </m:dPr>
          <m:e>
            <m:d>
              <m:dPr>
                <m:begChr m:val="⌊"/>
                <m:endChr m:val="⌋"/>
                <m:ctrlPr>
                  <w:rPr>
                    <w:rFonts w:ascii="Cambria Math" w:hAnsi="Cambria Math" w:cs="Times New Roman"/>
                    <w:i/>
                    <w:iCs/>
                    <w:sz w:val="28"/>
                    <w:szCs w:val="24"/>
                  </w:rPr>
                </m:ctrlPr>
              </m:dPr>
              <m:e>
                <m:f>
                  <m:fPr>
                    <m:ctrlPr>
                      <w:rPr>
                        <w:rFonts w:ascii="Cambria Math" w:hAnsi="Cambria Math" w:cs="Times New Roman"/>
                        <w:i/>
                        <w:iCs/>
                        <w:sz w:val="28"/>
                        <w:szCs w:val="24"/>
                      </w:rPr>
                    </m:ctrlPr>
                  </m:fPr>
                  <m:num>
                    <m:sSup>
                      <m:sSupPr>
                        <m:ctrlPr>
                          <w:rPr>
                            <w:rFonts w:ascii="Cambria Math" w:hAnsi="Cambria Math" w:cs="Times New Roman"/>
                            <w:i/>
                            <w:iCs/>
                            <w:sz w:val="28"/>
                            <w:szCs w:val="24"/>
                          </w:rPr>
                        </m:ctrlPr>
                      </m:sSupPr>
                      <m:e>
                        <m:r>
                          <w:rPr>
                            <w:rFonts w:ascii="Cambria Math" w:hAnsi="Cambria Math" w:cs="Times New Roman"/>
                            <w:sz w:val="28"/>
                            <w:szCs w:val="24"/>
                          </w:rPr>
                          <m:t>B</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num>
                  <m:den>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H</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den>
                </m:f>
              </m:e>
            </m:d>
            <m:r>
              <w:rPr>
                <w:rFonts w:ascii="Cambria Math" w:hAnsi="Cambria Math" w:cs="Times New Roman"/>
                <w:sz w:val="28"/>
                <w:szCs w:val="24"/>
              </w:rPr>
              <m:t>,N</m:t>
            </m:r>
          </m:e>
        </m:d>
        <m:r>
          <w:rPr>
            <w:rFonts w:ascii="Cambria Math" w:hAnsi="Cambria Math" w:cs="Times New Roman"/>
            <w:sz w:val="28"/>
            <w:szCs w:val="24"/>
          </w:rPr>
          <m:t xml:space="preserve">  do</m:t>
        </m:r>
      </m:oMath>
    </w:p>
    <w:p w14:paraId="72BF7C5A" w14:textId="377CE053" w:rsidR="00145BEB" w:rsidRDefault="00145BEB" w:rsidP="007C4EFD">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6:</w:t>
      </w:r>
      <w:r>
        <w:rPr>
          <w:rFonts w:ascii="Times New Roman" w:eastAsiaTheme="minorEastAsia" w:hAnsi="Times New Roman" w:cs="Times New Roman"/>
          <w:iCs/>
          <w:sz w:val="28"/>
          <w:szCs w:val="24"/>
        </w:rPr>
        <w:tab/>
      </w:r>
      <m:oMath>
        <m:r>
          <w:rPr>
            <w:rFonts w:ascii="Cambria Math" w:eastAsiaTheme="minorEastAsia" w:hAnsi="Cambria Math" w:cs="Times New Roman"/>
            <w:sz w:val="28"/>
            <w:szCs w:val="24"/>
          </w:rPr>
          <m:t>J=min</m:t>
        </m:r>
        <m:d>
          <m:dPr>
            <m:begChr m:val="["/>
            <m:endChr m:val="]"/>
            <m:ctrlPr>
              <w:rPr>
                <w:rFonts w:ascii="Cambria Math" w:eastAsiaTheme="minorEastAsia" w:hAnsi="Cambria Math" w:cs="Times New Roman"/>
                <w:i/>
                <w:iCs/>
                <w:sz w:val="28"/>
                <w:szCs w:val="24"/>
              </w:rPr>
            </m:ctrlPr>
          </m:dPr>
          <m:e>
            <m:r>
              <w:rPr>
                <w:rFonts w:ascii="Cambria Math" w:eastAsiaTheme="minorEastAsia" w:hAnsi="Cambria Math" w:cs="Times New Roman"/>
                <w:sz w:val="28"/>
                <w:szCs w:val="24"/>
              </w:rPr>
              <m:t>N-j,</m:t>
            </m:r>
            <m:d>
              <m:dPr>
                <m:begChr m:val="⌊"/>
                <m:endChr m:val="⌋"/>
                <m:ctrlPr>
                  <w:rPr>
                    <w:rFonts w:ascii="Cambria Math" w:hAnsi="Cambria Math" w:cs="Times New Roman"/>
                    <w:i/>
                    <w:iCs/>
                    <w:sz w:val="28"/>
                    <w:szCs w:val="24"/>
                  </w:rPr>
                </m:ctrlPr>
              </m:dPr>
              <m:e>
                <m:f>
                  <m:fPr>
                    <m:ctrlPr>
                      <w:rPr>
                        <w:rFonts w:ascii="Cambria Math" w:hAnsi="Cambria Math" w:cs="Times New Roman"/>
                        <w:i/>
                        <w:iCs/>
                        <w:sz w:val="28"/>
                        <w:szCs w:val="24"/>
                      </w:rPr>
                    </m:ctrlPr>
                  </m:fPr>
                  <m:num>
                    <m:sSup>
                      <m:sSupPr>
                        <m:ctrlPr>
                          <w:rPr>
                            <w:rFonts w:ascii="Cambria Math" w:hAnsi="Cambria Math" w:cs="Times New Roman"/>
                            <w:i/>
                            <w:iCs/>
                            <w:sz w:val="28"/>
                            <w:szCs w:val="24"/>
                          </w:rPr>
                        </m:ctrlPr>
                      </m:sSupPr>
                      <m:e>
                        <m:r>
                          <w:rPr>
                            <w:rFonts w:ascii="Cambria Math" w:hAnsi="Cambria Math" w:cs="Times New Roman"/>
                            <w:sz w:val="28"/>
                            <w:szCs w:val="24"/>
                          </w:rPr>
                          <m:t>B</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r>
                      <w:rPr>
                        <w:rFonts w:ascii="Cambria Math" w:hAnsi="Cambria Math" w:cs="Times New Roman"/>
                        <w:sz w:val="28"/>
                        <w:szCs w:val="24"/>
                      </w:rPr>
                      <m:t>-j∙</m:t>
                    </m:r>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H</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num>
                  <m:den>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M</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den>
                </m:f>
              </m:e>
            </m:d>
          </m:e>
        </m:d>
      </m:oMath>
    </w:p>
    <w:p w14:paraId="4CB6B3F5" w14:textId="226FF204" w:rsidR="00533C2A" w:rsidRDefault="00533C2A" w:rsidP="007C4EFD">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7:</w:t>
      </w:r>
      <w:r>
        <w:rPr>
          <w:rFonts w:ascii="Times New Roman" w:eastAsiaTheme="minorEastAsia" w:hAnsi="Times New Roman" w:cs="Times New Roman"/>
          <w:iCs/>
          <w:sz w:val="28"/>
          <w:szCs w:val="24"/>
        </w:rPr>
        <w:tab/>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W</m:t>
            </m:r>
          </m:e>
          <m:sub>
            <m:r>
              <w:rPr>
                <w:rFonts w:ascii="Cambria Math" w:eastAsiaTheme="minorEastAsia" w:hAnsi="Cambria Math" w:cs="Times New Roman"/>
                <w:sz w:val="28"/>
                <w:szCs w:val="24"/>
              </w:rPr>
              <m:t>j</m:t>
            </m:r>
          </m:sub>
        </m:sSub>
        <m:r>
          <w:rPr>
            <w:rFonts w:ascii="Cambria Math" w:eastAsiaTheme="minorEastAsia" w:hAnsi="Cambria Math" w:cs="Times New Roman"/>
            <w:sz w:val="28"/>
            <w:szCs w:val="24"/>
          </w:rPr>
          <m:t xml:space="preserve">=∅   and  </m:t>
        </m:r>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j</m:t>
            </m:r>
          </m:sub>
        </m:sSub>
        <m:r>
          <w:rPr>
            <w:rFonts w:ascii="Cambria Math" w:eastAsiaTheme="minorEastAsia" w:hAnsi="Cambria Math" w:cs="Times New Roman"/>
            <w:sz w:val="28"/>
            <w:szCs w:val="24"/>
          </w:rPr>
          <m:t>=∅</m:t>
        </m:r>
      </m:oMath>
    </w:p>
    <w:p w14:paraId="3BA4561A" w14:textId="6419D663" w:rsidR="00505992" w:rsidRDefault="00505992" w:rsidP="007C4EFD">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8:</w:t>
      </w:r>
      <w:r>
        <w:rPr>
          <w:rFonts w:ascii="Times New Roman" w:eastAsiaTheme="minorEastAsia" w:hAnsi="Times New Roman" w:cs="Times New Roman"/>
          <w:iCs/>
          <w:sz w:val="28"/>
          <w:szCs w:val="24"/>
        </w:rPr>
        <w:tab/>
      </w:r>
      <m:oMath>
        <m:r>
          <w:rPr>
            <w:rFonts w:ascii="Cambria Math" w:eastAsiaTheme="minorEastAsia" w:hAnsi="Cambria Math" w:cs="Times New Roman"/>
            <w:sz w:val="28"/>
            <w:szCs w:val="24"/>
          </w:rPr>
          <m:t>for k=1…N do</m:t>
        </m:r>
      </m:oMath>
    </w:p>
    <w:p w14:paraId="4153F1ED" w14:textId="267363E2" w:rsidR="00505992" w:rsidRPr="00505992" w:rsidRDefault="00505992" w:rsidP="00505992">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9:</w:t>
      </w:r>
      <w:r>
        <w:rPr>
          <w:rFonts w:ascii="Times New Roman" w:eastAsiaTheme="minorEastAsia" w:hAnsi="Times New Roman" w:cs="Times New Roman"/>
          <w:iCs/>
          <w:sz w:val="28"/>
          <w:szCs w:val="24"/>
        </w:rPr>
        <w:tab/>
      </w:r>
      <w:r>
        <w:rPr>
          <w:rFonts w:ascii="Times New Roman" w:eastAsiaTheme="minorEastAsia" w:hAnsi="Times New Roman" w:cs="Times New Roman"/>
          <w:iCs/>
          <w:sz w:val="28"/>
          <w:szCs w:val="24"/>
        </w:rPr>
        <w:tab/>
      </w:r>
      <w:r w:rsidRPr="00505992">
        <w:rPr>
          <w:rFonts w:ascii="Times New Roman" w:eastAsiaTheme="minorEastAsia" w:hAnsi="Times New Roman" w:cs="Times New Roman"/>
          <w:iCs/>
          <w:sz w:val="28"/>
          <w:szCs w:val="24"/>
        </w:rPr>
        <w:t xml:space="preserve">Добавить рабочего </w:t>
      </w:r>
      <m:oMath>
        <m:r>
          <w:rPr>
            <w:rFonts w:ascii="Cambria Math" w:eastAsiaTheme="minorEastAsia" w:hAnsi="Cambria Math" w:cs="Times New Roman"/>
            <w:sz w:val="28"/>
            <w:szCs w:val="24"/>
          </w:rPr>
          <m:t>k</m:t>
        </m:r>
      </m:oMath>
      <w:r w:rsidRPr="00505992">
        <w:rPr>
          <w:rFonts w:ascii="Times New Roman" w:eastAsiaTheme="minorEastAsia" w:hAnsi="Times New Roman" w:cs="Times New Roman"/>
          <w:iCs/>
          <w:sz w:val="28"/>
          <w:szCs w:val="24"/>
        </w:rPr>
        <w:t xml:space="preserve"> к</w:t>
      </w:r>
      <w:r w:rsidR="00FB3847">
        <w:rPr>
          <w:rFonts w:ascii="Times New Roman" w:eastAsiaTheme="minorEastAsia" w:hAnsi="Times New Roman" w:cs="Times New Roman"/>
          <w:iCs/>
          <w:sz w:val="28"/>
          <w:szCs w:val="24"/>
        </w:rPr>
        <w:t xml:space="preserve"> set</w:t>
      </w:r>
      <w:r w:rsidRPr="00505992">
        <w:rPr>
          <w:rFonts w:ascii="Times New Roman" w:eastAsiaTheme="minorEastAsia" w:hAnsi="Times New Roman" w:cs="Times New Roman"/>
          <w:iCs/>
          <w:sz w:val="28"/>
          <w:szCs w:val="24"/>
        </w:rPr>
        <w:t xml:space="preserve"> </w:t>
      </w:r>
      <w:r w:rsidR="00FB3847">
        <w:rPr>
          <w:rFonts w:ascii="Times New Roman" w:eastAsiaTheme="minorEastAsia" w:hAnsi="Times New Roman" w:cs="Times New Roman"/>
          <w:iCs/>
          <w:sz w:val="28"/>
          <w:szCs w:val="24"/>
        </w:rPr>
        <w:t>(</w:t>
      </w:r>
      <w:r w:rsidRPr="00505992">
        <w:rPr>
          <w:rFonts w:ascii="Times New Roman" w:eastAsiaTheme="minorEastAsia" w:hAnsi="Times New Roman" w:cs="Times New Roman"/>
          <w:iCs/>
          <w:sz w:val="28"/>
          <w:szCs w:val="24"/>
        </w:rPr>
        <w:t>множеству</w:t>
      </w:r>
      <w:r w:rsidR="00FB3847">
        <w:rPr>
          <w:rFonts w:ascii="Times New Roman" w:eastAsiaTheme="minorEastAsia" w:hAnsi="Times New Roman" w:cs="Times New Roman"/>
          <w:iCs/>
          <w:sz w:val="28"/>
          <w:szCs w:val="24"/>
        </w:rPr>
        <w:t>)</w:t>
      </w:r>
      <w:r w:rsidR="001F237D">
        <w:rPr>
          <w:rFonts w:ascii="Times New Roman" w:eastAsiaTheme="minorEastAsia" w:hAnsi="Times New Roman" w:cs="Times New Roman"/>
          <w:iCs/>
          <w:sz w:val="28"/>
          <w:szCs w:val="24"/>
        </w:rPr>
        <w:t xml:space="preserve"> </w:t>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W</m:t>
            </m:r>
          </m:e>
          <m:sub>
            <m:r>
              <w:rPr>
                <w:rFonts w:ascii="Cambria Math" w:eastAsiaTheme="minorEastAsia" w:hAnsi="Cambria Math" w:cs="Times New Roman"/>
                <w:sz w:val="28"/>
                <w:szCs w:val="24"/>
              </w:rPr>
              <m:t>j</m:t>
            </m:r>
          </m:sub>
        </m:sSub>
      </m:oMath>
      <w:r w:rsidRPr="00505992">
        <w:rPr>
          <w:rFonts w:ascii="Times New Roman" w:eastAsiaTheme="minorEastAsia" w:hAnsi="Times New Roman" w:cs="Times New Roman"/>
          <w:iCs/>
          <w:sz w:val="28"/>
          <w:szCs w:val="24"/>
        </w:rPr>
        <w:t xml:space="preserve">, </w:t>
      </w:r>
      <m:oMath>
        <m:r>
          <w:rPr>
            <w:rFonts w:ascii="Cambria Math" w:eastAsiaTheme="minorEastAsia" w:hAnsi="Cambria Math" w:cs="Times New Roman"/>
            <w:sz w:val="28"/>
            <w:szCs w:val="24"/>
          </w:rPr>
          <m:t xml:space="preserve">if  </m:t>
        </m:r>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i</m:t>
                    </m:r>
                  </m:sub>
                </m:sSub>
              </m:sup>
            </m:sSup>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i</m:t>
                </m:r>
              </m:sub>
            </m:sSub>
          </m:sup>
        </m:sSup>
        <m:r>
          <w:rPr>
            <w:rFonts w:ascii="Cambria Math" w:eastAsiaTheme="minorEastAsia" w:hAnsi="Cambria Math" w:cs="Times New Roman"/>
            <w:sz w:val="28"/>
            <w:szCs w:val="28"/>
          </w:rPr>
          <m:t xml:space="preserve">   and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r</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ML</m:t>
            </m:r>
          </m:sub>
        </m:sSub>
      </m:oMath>
    </w:p>
    <w:p w14:paraId="4E427838" w14:textId="7FA14BE3" w:rsidR="00505992" w:rsidRDefault="00505992" w:rsidP="00505992">
      <w:pPr>
        <w:spacing w:after="0" w:line="360" w:lineRule="auto"/>
        <w:ind w:firstLine="709"/>
        <w:jc w:val="both"/>
        <w:rPr>
          <w:rFonts w:ascii="Times New Roman" w:eastAsiaTheme="minorEastAsia" w:hAnsi="Times New Roman" w:cs="Times New Roman"/>
          <w:iCs/>
          <w:sz w:val="28"/>
          <w:szCs w:val="24"/>
        </w:rPr>
      </w:pPr>
      <w:r w:rsidRPr="00505992">
        <w:rPr>
          <w:rFonts w:ascii="Times New Roman" w:eastAsiaTheme="minorEastAsia" w:hAnsi="Times New Roman" w:cs="Times New Roman"/>
          <w:iCs/>
          <w:sz w:val="28"/>
          <w:szCs w:val="24"/>
        </w:rPr>
        <w:t xml:space="preserve">10: </w:t>
      </w:r>
      <w:r w:rsidR="00FB3847">
        <w:rPr>
          <w:rFonts w:ascii="Times New Roman" w:eastAsiaTheme="minorEastAsia" w:hAnsi="Times New Roman" w:cs="Times New Roman"/>
          <w:iCs/>
          <w:sz w:val="28"/>
          <w:szCs w:val="24"/>
        </w:rPr>
        <w:tab/>
      </w:r>
      <w:r w:rsidR="00FB3847">
        <w:rPr>
          <w:rFonts w:ascii="Times New Roman" w:eastAsiaTheme="minorEastAsia" w:hAnsi="Times New Roman" w:cs="Times New Roman"/>
          <w:iCs/>
          <w:sz w:val="28"/>
          <w:szCs w:val="24"/>
        </w:rPr>
        <w:tab/>
      </w:r>
      <w:r w:rsidRPr="00505992">
        <w:rPr>
          <w:rFonts w:ascii="Times New Roman" w:eastAsiaTheme="minorEastAsia" w:hAnsi="Times New Roman" w:cs="Times New Roman"/>
          <w:iCs/>
          <w:sz w:val="28"/>
          <w:szCs w:val="24"/>
        </w:rPr>
        <w:t xml:space="preserve">выйти из цикла </w:t>
      </w:r>
      <m:oMath>
        <m:r>
          <w:rPr>
            <w:rFonts w:ascii="Cambria Math" w:eastAsiaTheme="minorEastAsia" w:hAnsi="Cambria Math" w:cs="Times New Roman"/>
            <w:sz w:val="28"/>
            <w:szCs w:val="24"/>
          </w:rPr>
          <m:t>for</m:t>
        </m:r>
      </m:oMath>
      <w:r w:rsidRPr="00505992">
        <w:rPr>
          <w:rFonts w:ascii="Times New Roman" w:eastAsiaTheme="minorEastAsia" w:hAnsi="Times New Roman" w:cs="Times New Roman"/>
          <w:iCs/>
          <w:sz w:val="28"/>
          <w:szCs w:val="24"/>
        </w:rPr>
        <w:t xml:space="preserve">, </w:t>
      </w:r>
      <m:oMath>
        <m:r>
          <w:rPr>
            <w:rFonts w:ascii="Cambria Math" w:eastAsiaTheme="minorEastAsia" w:hAnsi="Cambria Math" w:cs="Times New Roman"/>
            <w:sz w:val="28"/>
            <w:szCs w:val="24"/>
          </w:rPr>
          <m:t xml:space="preserve">if </m:t>
        </m:r>
        <m:d>
          <m:dPr>
            <m:begChr m:val="|"/>
            <m:endChr m:val="|"/>
            <m:ctrlPr>
              <w:rPr>
                <w:rFonts w:ascii="Cambria Math" w:eastAsiaTheme="minorEastAsia" w:hAnsi="Cambria Math" w:cs="Times New Roman"/>
                <w:i/>
                <w:iCs/>
                <w:sz w:val="28"/>
                <w:szCs w:val="24"/>
              </w:rPr>
            </m:ctrlPr>
          </m:dPr>
          <m:e>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W</m:t>
                </m:r>
              </m:e>
              <m:sub>
                <m:r>
                  <w:rPr>
                    <w:rFonts w:ascii="Cambria Math" w:eastAsiaTheme="minorEastAsia" w:hAnsi="Cambria Math" w:cs="Times New Roman"/>
                    <w:sz w:val="28"/>
                    <w:szCs w:val="24"/>
                  </w:rPr>
                  <m:t>j</m:t>
                </m:r>
              </m:sub>
            </m:sSub>
          </m:e>
        </m:d>
        <m:r>
          <w:rPr>
            <w:rFonts w:ascii="Cambria Math" w:eastAsiaTheme="minorEastAsia" w:hAnsi="Cambria Math" w:cs="Times New Roman"/>
            <w:sz w:val="28"/>
            <w:szCs w:val="24"/>
          </w:rPr>
          <m:t>≥</m:t>
        </m:r>
        <m:d>
          <m:dPr>
            <m:ctrlPr>
              <w:rPr>
                <w:rFonts w:ascii="Cambria Math" w:eastAsiaTheme="minorEastAsia" w:hAnsi="Cambria Math" w:cs="Times New Roman"/>
                <w:i/>
                <w:iCs/>
                <w:sz w:val="28"/>
                <w:szCs w:val="24"/>
              </w:rPr>
            </m:ctrlPr>
          </m:dPr>
          <m:e>
            <m:r>
              <w:rPr>
                <w:rFonts w:ascii="Cambria Math" w:eastAsiaTheme="minorEastAsia" w:hAnsi="Cambria Math" w:cs="Times New Roman"/>
                <w:sz w:val="28"/>
                <w:szCs w:val="24"/>
              </w:rPr>
              <m:t>j+J</m:t>
            </m:r>
          </m:e>
        </m:d>
        <m:r>
          <w:rPr>
            <w:rFonts w:ascii="Cambria Math" w:eastAsiaTheme="minorEastAsia" w:hAnsi="Cambria Math" w:cs="Times New Roman"/>
            <w:sz w:val="28"/>
            <w:szCs w:val="24"/>
          </w:rPr>
          <m:t>;</m:t>
        </m:r>
      </m:oMath>
    </w:p>
    <w:p w14:paraId="69E94D7B" w14:textId="2DDFB3FA" w:rsidR="00956EDB" w:rsidRPr="00956EDB" w:rsidRDefault="00956EDB" w:rsidP="00505992">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11:</w:t>
      </w:r>
      <w:r>
        <w:rPr>
          <w:rFonts w:ascii="Times New Roman" w:eastAsiaTheme="minorEastAsia" w:hAnsi="Times New Roman" w:cs="Times New Roman"/>
          <w:iCs/>
          <w:sz w:val="28"/>
          <w:szCs w:val="24"/>
        </w:rPr>
        <w:tab/>
      </w:r>
      <w:r w:rsidRPr="00D25F65">
        <w:rPr>
          <w:rFonts w:ascii="Times New Roman" w:hAnsi="Times New Roman" w:cs="Times New Roman"/>
          <w:iCs/>
          <w:sz w:val="28"/>
          <w:szCs w:val="24"/>
        </w:rPr>
        <w:t xml:space="preserve">конец </w:t>
      </w:r>
      <w:r>
        <w:rPr>
          <w:rFonts w:ascii="Times New Roman" w:hAnsi="Times New Roman" w:cs="Times New Roman"/>
          <w:iCs/>
          <w:sz w:val="28"/>
          <w:szCs w:val="24"/>
        </w:rPr>
        <w:t>цикла</w:t>
      </w:r>
      <w:r w:rsidRPr="00D25F65">
        <w:rPr>
          <w:rFonts w:ascii="Times New Roman" w:hAnsi="Times New Roman" w:cs="Times New Roman"/>
          <w:iCs/>
          <w:sz w:val="28"/>
          <w:szCs w:val="24"/>
        </w:rPr>
        <w:t xml:space="preserve"> </w:t>
      </w:r>
      <m:oMath>
        <m:r>
          <w:rPr>
            <w:rFonts w:ascii="Cambria Math" w:hAnsi="Cambria Math" w:cs="Times New Roman"/>
            <w:sz w:val="28"/>
            <w:szCs w:val="24"/>
          </w:rPr>
          <m:t>for</m:t>
        </m:r>
      </m:oMath>
    </w:p>
    <w:p w14:paraId="7A084F30" w14:textId="65976589" w:rsidR="00956EDB" w:rsidRDefault="00956EDB" w:rsidP="00505992">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 xml:space="preserve">12: </w:t>
      </w:r>
      <w:r>
        <w:rPr>
          <w:rFonts w:ascii="Times New Roman" w:eastAsiaTheme="minorEastAsia" w:hAnsi="Times New Roman" w:cs="Times New Roman"/>
          <w:iCs/>
          <w:sz w:val="28"/>
          <w:szCs w:val="24"/>
        </w:rPr>
        <w:tab/>
      </w:r>
      <m:oMath>
        <m:r>
          <w:rPr>
            <w:rFonts w:ascii="Cambria Math" w:eastAsiaTheme="minorEastAsia" w:hAnsi="Cambria Math" w:cs="Times New Roman"/>
            <w:sz w:val="28"/>
            <w:szCs w:val="24"/>
          </w:rPr>
          <m:t>for k = 1…</m:t>
        </m:r>
        <m:d>
          <m:dPr>
            <m:begChr m:val="|"/>
            <m:endChr m:val="|"/>
            <m:ctrlPr>
              <w:rPr>
                <w:rFonts w:ascii="Cambria Math" w:eastAsiaTheme="minorEastAsia" w:hAnsi="Cambria Math" w:cs="Times New Roman"/>
                <w:i/>
                <w:iCs/>
                <w:sz w:val="28"/>
                <w:szCs w:val="24"/>
              </w:rPr>
            </m:ctrlPr>
          </m:dPr>
          <m:e>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W</m:t>
                </m:r>
              </m:e>
              <m:sub>
                <m:r>
                  <w:rPr>
                    <w:rFonts w:ascii="Cambria Math" w:eastAsiaTheme="minorEastAsia" w:hAnsi="Cambria Math" w:cs="Times New Roman"/>
                    <w:sz w:val="28"/>
                    <w:szCs w:val="24"/>
                  </w:rPr>
                  <m:t>j</m:t>
                </m:r>
              </m:sub>
            </m:sSub>
          </m:e>
        </m:d>
        <m:r>
          <w:rPr>
            <w:rFonts w:ascii="Cambria Math" w:eastAsiaTheme="minorEastAsia" w:hAnsi="Cambria Math" w:cs="Times New Roman"/>
            <w:sz w:val="28"/>
            <w:szCs w:val="24"/>
          </w:rPr>
          <m:t xml:space="preserve">  do </m:t>
        </m:r>
      </m:oMath>
    </w:p>
    <w:p w14:paraId="3B417012" w14:textId="7332C1F8" w:rsidR="00956EDB" w:rsidRPr="00505992" w:rsidRDefault="00956EDB" w:rsidP="00956EDB">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13:</w:t>
      </w:r>
      <w:r>
        <w:rPr>
          <w:rFonts w:ascii="Times New Roman" w:eastAsiaTheme="minorEastAsia" w:hAnsi="Times New Roman" w:cs="Times New Roman"/>
          <w:iCs/>
          <w:sz w:val="28"/>
          <w:szCs w:val="24"/>
        </w:rPr>
        <w:tab/>
      </w:r>
      <w:r>
        <w:rPr>
          <w:rFonts w:ascii="Times New Roman" w:eastAsiaTheme="minorEastAsia" w:hAnsi="Times New Roman" w:cs="Times New Roman"/>
          <w:iCs/>
          <w:sz w:val="28"/>
          <w:szCs w:val="24"/>
        </w:rPr>
        <w:tab/>
      </w:r>
      <w:r w:rsidRPr="00505992">
        <w:rPr>
          <w:rFonts w:ascii="Times New Roman" w:eastAsiaTheme="minorEastAsia" w:hAnsi="Times New Roman" w:cs="Times New Roman"/>
          <w:iCs/>
          <w:sz w:val="28"/>
          <w:szCs w:val="24"/>
        </w:rPr>
        <w:t xml:space="preserve">Добавить рабочего </w:t>
      </w:r>
      <m:oMath>
        <m:r>
          <w:rPr>
            <w:rFonts w:ascii="Cambria Math" w:eastAsiaTheme="minorEastAsia" w:hAnsi="Cambria Math" w:cs="Times New Roman"/>
            <w:sz w:val="28"/>
            <w:szCs w:val="24"/>
          </w:rPr>
          <m:t>k</m:t>
        </m:r>
      </m:oMath>
      <w:r w:rsidRPr="00505992">
        <w:rPr>
          <w:rFonts w:ascii="Times New Roman" w:eastAsiaTheme="minorEastAsia" w:hAnsi="Times New Roman" w:cs="Times New Roman"/>
          <w:iCs/>
          <w:sz w:val="28"/>
          <w:szCs w:val="24"/>
        </w:rPr>
        <w:t xml:space="preserve"> к</w:t>
      </w:r>
      <w:r>
        <w:rPr>
          <w:rFonts w:ascii="Times New Roman" w:eastAsiaTheme="minorEastAsia" w:hAnsi="Times New Roman" w:cs="Times New Roman"/>
          <w:iCs/>
          <w:sz w:val="28"/>
          <w:szCs w:val="24"/>
        </w:rPr>
        <w:t xml:space="preserve"> set </w:t>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j</m:t>
            </m:r>
          </m:sub>
        </m:sSub>
        <m:r>
          <w:rPr>
            <w:rFonts w:ascii="Cambria Math" w:eastAsiaTheme="minorEastAsia" w:hAnsi="Cambria Math" w:cs="Times New Roman"/>
            <w:sz w:val="28"/>
            <w:szCs w:val="24"/>
          </w:rPr>
          <m:t xml:space="preserve"> </m:t>
        </m:r>
      </m:oMath>
      <w:r w:rsidRPr="00505992">
        <w:rPr>
          <w:rFonts w:ascii="Times New Roman" w:eastAsiaTheme="minorEastAsia" w:hAnsi="Times New Roman" w:cs="Times New Roman"/>
          <w:iCs/>
          <w:sz w:val="28"/>
          <w:szCs w:val="24"/>
        </w:rPr>
        <w:t xml:space="preserve"> </w:t>
      </w:r>
      <m:oMath>
        <m:r>
          <w:rPr>
            <w:rFonts w:ascii="Cambria Math" w:eastAsiaTheme="minorEastAsia" w:hAnsi="Cambria Math" w:cs="Times New Roman"/>
            <w:sz w:val="28"/>
            <w:szCs w:val="24"/>
          </w:rPr>
          <m:t xml:space="preserve">if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MH</m:t>
            </m:r>
          </m:sub>
        </m:sSub>
      </m:oMath>
    </w:p>
    <w:p w14:paraId="7C1F1767" w14:textId="20E6508B" w:rsidR="00956EDB" w:rsidRPr="001E02F9" w:rsidRDefault="001E02F9" w:rsidP="00505992">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14:</w:t>
      </w:r>
      <w:r>
        <w:rPr>
          <w:rFonts w:ascii="Times New Roman" w:eastAsiaTheme="minorEastAsia" w:hAnsi="Times New Roman" w:cs="Times New Roman"/>
          <w:iCs/>
          <w:sz w:val="28"/>
          <w:szCs w:val="24"/>
        </w:rPr>
        <w:tab/>
      </w:r>
      <w:r w:rsidRPr="00D25F65">
        <w:rPr>
          <w:rFonts w:ascii="Times New Roman" w:hAnsi="Times New Roman" w:cs="Times New Roman"/>
          <w:iCs/>
          <w:sz w:val="28"/>
          <w:szCs w:val="24"/>
        </w:rPr>
        <w:t xml:space="preserve">конец </w:t>
      </w:r>
      <w:r>
        <w:rPr>
          <w:rFonts w:ascii="Times New Roman" w:hAnsi="Times New Roman" w:cs="Times New Roman"/>
          <w:iCs/>
          <w:sz w:val="28"/>
          <w:szCs w:val="24"/>
        </w:rPr>
        <w:t>цикла</w:t>
      </w:r>
      <w:r w:rsidRPr="00D25F65">
        <w:rPr>
          <w:rFonts w:ascii="Times New Roman" w:hAnsi="Times New Roman" w:cs="Times New Roman"/>
          <w:iCs/>
          <w:sz w:val="28"/>
          <w:szCs w:val="24"/>
        </w:rPr>
        <w:t xml:space="preserve"> </w:t>
      </w:r>
      <m:oMath>
        <m:r>
          <w:rPr>
            <w:rFonts w:ascii="Cambria Math" w:hAnsi="Cambria Math" w:cs="Times New Roman"/>
            <w:sz w:val="28"/>
            <w:szCs w:val="24"/>
          </w:rPr>
          <m:t>for</m:t>
        </m:r>
      </m:oMath>
    </w:p>
    <w:p w14:paraId="3EACB8F1" w14:textId="279F7572" w:rsidR="001E02F9" w:rsidRDefault="001E02F9" w:rsidP="00505992">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15:</w:t>
      </w:r>
      <w:r>
        <w:rPr>
          <w:rFonts w:ascii="Times New Roman" w:eastAsiaTheme="minorEastAsia" w:hAnsi="Times New Roman" w:cs="Times New Roman"/>
          <w:iCs/>
          <w:sz w:val="28"/>
          <w:szCs w:val="24"/>
        </w:rPr>
        <w:tab/>
      </w:r>
      <w:r w:rsidRPr="001E02F9">
        <w:rPr>
          <w:rFonts w:ascii="Times New Roman" w:eastAsiaTheme="minorEastAsia" w:hAnsi="Times New Roman" w:cs="Times New Roman"/>
          <w:iCs/>
          <w:sz w:val="28"/>
          <w:szCs w:val="24"/>
        </w:rPr>
        <w:t xml:space="preserve">Выберите вариант оплаты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H</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1E02F9">
        <w:rPr>
          <w:rFonts w:ascii="Times New Roman" w:eastAsiaTheme="minorEastAsia" w:hAnsi="Times New Roman" w:cs="Times New Roman"/>
          <w:iCs/>
          <w:sz w:val="28"/>
          <w:szCs w:val="24"/>
        </w:rPr>
        <w:t xml:space="preserve"> для всех работников в </w:t>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j</m:t>
            </m:r>
          </m:sub>
        </m:sSub>
      </m:oMath>
    </w:p>
    <w:p w14:paraId="3B77644D" w14:textId="2CB8802C" w:rsidR="001E02F9" w:rsidRDefault="001E02F9" w:rsidP="001E02F9">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16:</w:t>
      </w:r>
      <w:r>
        <w:rPr>
          <w:rFonts w:ascii="Times New Roman" w:eastAsiaTheme="minorEastAsia" w:hAnsi="Times New Roman" w:cs="Times New Roman"/>
          <w:iCs/>
          <w:sz w:val="28"/>
          <w:szCs w:val="24"/>
        </w:rPr>
        <w:tab/>
      </w:r>
      <w:r w:rsidRPr="001E02F9">
        <w:rPr>
          <w:rFonts w:ascii="Times New Roman" w:eastAsiaTheme="minorEastAsia" w:hAnsi="Times New Roman" w:cs="Times New Roman"/>
          <w:iCs/>
          <w:sz w:val="28"/>
          <w:szCs w:val="24"/>
        </w:rPr>
        <w:t xml:space="preserve">Выберите вариант оплаты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M</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1E02F9">
        <w:rPr>
          <w:rFonts w:ascii="Times New Roman" w:eastAsiaTheme="minorEastAsia" w:hAnsi="Times New Roman" w:cs="Times New Roman"/>
          <w:iCs/>
          <w:sz w:val="28"/>
          <w:szCs w:val="24"/>
        </w:rPr>
        <w:t xml:space="preserve"> для всех работников в </w:t>
      </w:r>
      <m:oMath>
        <m:d>
          <m:dPr>
            <m:ctrlPr>
              <w:rPr>
                <w:rFonts w:ascii="Cambria Math" w:eastAsiaTheme="minorEastAsia" w:hAnsi="Cambria Math" w:cs="Times New Roman"/>
                <w:i/>
                <w:iCs/>
                <w:sz w:val="28"/>
                <w:szCs w:val="24"/>
              </w:rPr>
            </m:ctrlPr>
          </m:dPr>
          <m:e>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W</m:t>
                </m:r>
              </m:e>
              <m:sub>
                <m:r>
                  <w:rPr>
                    <w:rFonts w:ascii="Cambria Math" w:eastAsiaTheme="minorEastAsia" w:hAnsi="Cambria Math" w:cs="Times New Roman"/>
                    <w:sz w:val="28"/>
                    <w:szCs w:val="24"/>
                  </w:rPr>
                  <m:t>j</m:t>
                </m:r>
              </m:sub>
            </m:sSub>
            <m:r>
              <w:rPr>
                <w:rFonts w:ascii="Cambria Math" w:eastAsiaTheme="minorEastAsia" w:hAnsi="Cambria Math" w:cs="Times New Roman"/>
                <w:sz w:val="28"/>
                <w:szCs w:val="24"/>
              </w:rPr>
              <m:t>-</m:t>
            </m:r>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j</m:t>
                </m:r>
              </m:sub>
            </m:sSub>
          </m:e>
        </m:d>
      </m:oMath>
    </w:p>
    <w:p w14:paraId="3D19DA26" w14:textId="3C0F596E" w:rsidR="001E02F9" w:rsidRDefault="001E02F9" w:rsidP="001E02F9">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17:</w:t>
      </w:r>
      <w:r>
        <w:rPr>
          <w:rFonts w:ascii="Times New Roman" w:eastAsiaTheme="minorEastAsia" w:hAnsi="Times New Roman" w:cs="Times New Roman"/>
          <w:iCs/>
          <w:sz w:val="28"/>
          <w:szCs w:val="24"/>
        </w:rPr>
        <w:tab/>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C</m:t>
            </m:r>
          </m:e>
          <m:sub>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j</m:t>
                </m:r>
              </m:sub>
            </m:sSub>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r>
          <w:rPr>
            <w:rFonts w:ascii="Cambria Math" w:eastAsiaTheme="minorEastAsia" w:hAnsi="Cambria Math" w:cs="Times New Roman"/>
            <w:sz w:val="28"/>
            <w:szCs w:val="24"/>
          </w:rPr>
          <m:t>=</m:t>
        </m:r>
        <m:nary>
          <m:naryPr>
            <m:chr m:val="∑"/>
            <m:limLoc m:val="undOvr"/>
            <m:ctrlPr>
              <w:rPr>
                <w:rFonts w:ascii="Cambria Math" w:eastAsiaTheme="minorEastAsia" w:hAnsi="Cambria Math" w:cs="Times New Roman"/>
                <w:i/>
                <w:iCs/>
                <w:sz w:val="28"/>
                <w:szCs w:val="24"/>
              </w:rPr>
            </m:ctrlPr>
          </m:naryPr>
          <m:sub>
            <m:r>
              <w:rPr>
                <w:rFonts w:ascii="Cambria Math" w:eastAsiaTheme="minorEastAsia" w:hAnsi="Cambria Math" w:cs="Times New Roman"/>
                <w:sz w:val="28"/>
                <w:szCs w:val="24"/>
              </w:rPr>
              <m:t>j=1</m:t>
            </m:r>
          </m:sub>
          <m:sup>
            <m:d>
              <m:dPr>
                <m:begChr m:val="|"/>
                <m:endChr m:val="|"/>
                <m:ctrlPr>
                  <w:rPr>
                    <w:rFonts w:ascii="Cambria Math" w:eastAsiaTheme="minorEastAsia" w:hAnsi="Cambria Math" w:cs="Times New Roman"/>
                    <w:i/>
                    <w:iCs/>
                    <w:sz w:val="28"/>
                    <w:szCs w:val="24"/>
                  </w:rPr>
                </m:ctrlPr>
              </m:dPr>
              <m:e>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j</m:t>
                    </m:r>
                  </m:sub>
                </m:sSub>
              </m:e>
            </m:d>
          </m:sup>
          <m:e>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C</m:t>
                </m:r>
              </m:e>
              <m:sub>
                <m:r>
                  <w:rPr>
                    <w:rFonts w:ascii="Cambria Math" w:eastAsiaTheme="minorEastAsia" w:hAnsi="Cambria Math" w:cs="Times New Roman"/>
                    <w:sz w:val="28"/>
                    <w:szCs w:val="24"/>
                  </w:rPr>
                  <m:t>j</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e>
        </m:nary>
      </m:oMath>
    </w:p>
    <w:p w14:paraId="070FD3B8" w14:textId="77777777" w:rsidR="00EB62EB" w:rsidRPr="00956EDB" w:rsidRDefault="00EB62EB" w:rsidP="00EB62EB">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 xml:space="preserve">18: </w:t>
      </w:r>
      <w:r w:rsidRPr="00D25F65">
        <w:rPr>
          <w:rFonts w:ascii="Times New Roman" w:hAnsi="Times New Roman" w:cs="Times New Roman"/>
          <w:iCs/>
          <w:sz w:val="28"/>
          <w:szCs w:val="24"/>
        </w:rPr>
        <w:t xml:space="preserve">конец </w:t>
      </w:r>
      <w:r>
        <w:rPr>
          <w:rFonts w:ascii="Times New Roman" w:hAnsi="Times New Roman" w:cs="Times New Roman"/>
          <w:iCs/>
          <w:sz w:val="28"/>
          <w:szCs w:val="24"/>
        </w:rPr>
        <w:t>цикла</w:t>
      </w:r>
      <w:r w:rsidRPr="00D25F65">
        <w:rPr>
          <w:rFonts w:ascii="Times New Roman" w:hAnsi="Times New Roman" w:cs="Times New Roman"/>
          <w:iCs/>
          <w:sz w:val="28"/>
          <w:szCs w:val="24"/>
        </w:rPr>
        <w:t xml:space="preserve"> </w:t>
      </w:r>
      <m:oMath>
        <m:r>
          <w:rPr>
            <w:rFonts w:ascii="Cambria Math" w:hAnsi="Cambria Math" w:cs="Times New Roman"/>
            <w:sz w:val="28"/>
            <w:szCs w:val="24"/>
          </w:rPr>
          <m:t>for</m:t>
        </m:r>
      </m:oMath>
    </w:p>
    <w:p w14:paraId="2B6959DA" w14:textId="4AEF46FE" w:rsidR="001E02F9" w:rsidRDefault="00EB62EB" w:rsidP="00505992">
      <w:pP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 xml:space="preserve">19: </w:t>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P</m:t>
            </m:r>
          </m:e>
          <m:sub>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b>
        </m:sSub>
        <m:r>
          <w:rPr>
            <w:rFonts w:ascii="Cambria Math" w:hAnsi="Cambria Math" w:cs="Times New Roman"/>
            <w:sz w:val="28"/>
            <w:szCs w:val="24"/>
          </w:rPr>
          <m:t>=arg ma</m:t>
        </m:r>
        <m:sSub>
          <m:sSubPr>
            <m:ctrlPr>
              <w:rPr>
                <w:rFonts w:ascii="Cambria Math" w:hAnsi="Cambria Math" w:cs="Times New Roman"/>
                <w:i/>
                <w:iCs/>
                <w:sz w:val="28"/>
                <w:szCs w:val="24"/>
              </w:rPr>
            </m:ctrlPr>
          </m:sSubPr>
          <m:e>
            <m:r>
              <w:rPr>
                <w:rFonts w:ascii="Cambria Math" w:hAnsi="Cambria Math" w:cs="Times New Roman"/>
                <w:sz w:val="28"/>
                <w:szCs w:val="24"/>
              </w:rPr>
              <m:t>x</m:t>
            </m:r>
          </m:e>
          <m:sub>
            <m:sSub>
              <m:sSubPr>
                <m:ctrlPr>
                  <w:rPr>
                    <w:rFonts w:ascii="Cambria Math" w:hAnsi="Cambria Math" w:cs="Times New Roman"/>
                    <w:i/>
                    <w:iCs/>
                    <w:sz w:val="28"/>
                    <w:szCs w:val="24"/>
                  </w:rPr>
                </m:ctrlPr>
              </m:sSubPr>
              <m:e>
                <m:r>
                  <w:rPr>
                    <w:rFonts w:ascii="Cambria Math" w:hAnsi="Cambria Math" w:cs="Times New Roman"/>
                    <w:sz w:val="28"/>
                    <w:szCs w:val="24"/>
                  </w:rPr>
                  <m:t>S</m:t>
                </m:r>
              </m:e>
              <m:sub>
                <m:r>
                  <w:rPr>
                    <w:rFonts w:ascii="Cambria Math" w:hAnsi="Cambria Math" w:cs="Times New Roman"/>
                    <w:sz w:val="28"/>
                    <w:szCs w:val="24"/>
                  </w:rPr>
                  <m:t>j</m:t>
                </m:r>
              </m:sub>
            </m:sSub>
            <m:r>
              <w:rPr>
                <w:rFonts w:ascii="Cambria Math" w:hAnsi="Cambria Math" w:cs="Times New Roman"/>
                <w:sz w:val="28"/>
                <w:szCs w:val="24"/>
              </w:rPr>
              <m:t xml:space="preserve"> </m:t>
            </m:r>
          </m:sub>
        </m:sSub>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C</m:t>
            </m:r>
          </m:e>
          <m:sub>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j</m:t>
                </m:r>
              </m:sub>
            </m:sSub>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p>
    <w:p w14:paraId="58835890" w14:textId="0D4B10CC" w:rsidR="00F4730F" w:rsidRDefault="00F4730F" w:rsidP="00505992">
      <w:pPr>
        <w:pBdr>
          <w:bottom w:val="single" w:sz="12" w:space="1" w:color="auto"/>
        </w:pBdr>
        <w:spacing w:after="0" w:line="360" w:lineRule="auto"/>
        <w:ind w:firstLine="709"/>
        <w:jc w:val="both"/>
        <w:rPr>
          <w:rFonts w:ascii="Times New Roman" w:eastAsiaTheme="minorEastAsia" w:hAnsi="Times New Roman" w:cs="Times New Roman"/>
          <w:iCs/>
          <w:sz w:val="28"/>
          <w:szCs w:val="24"/>
        </w:rPr>
      </w:pPr>
      <w:r>
        <w:rPr>
          <w:rFonts w:ascii="Times New Roman" w:eastAsiaTheme="minorEastAsia" w:hAnsi="Times New Roman" w:cs="Times New Roman"/>
          <w:iCs/>
          <w:sz w:val="28"/>
          <w:szCs w:val="24"/>
        </w:rPr>
        <w:t xml:space="preserve">20: </w:t>
      </w:r>
      <m:oMath>
        <m:r>
          <w:rPr>
            <w:rFonts w:ascii="Cambria Math" w:eastAsiaTheme="minorEastAsia" w:hAnsi="Cambria Math" w:cs="Times New Roman"/>
            <w:sz w:val="28"/>
            <w:szCs w:val="24"/>
          </w:rPr>
          <m:t xml:space="preserve">return </m:t>
        </m:r>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P</m:t>
            </m:r>
          </m:e>
          <m:sub>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b>
        </m:sSub>
      </m:oMath>
    </w:p>
    <w:p w14:paraId="1DAB8259" w14:textId="24808FF9" w:rsidR="00F4730F" w:rsidRPr="0071276B" w:rsidRDefault="00F4730F" w:rsidP="00505992">
      <w:pPr>
        <w:spacing w:after="0" w:line="360" w:lineRule="auto"/>
        <w:ind w:firstLine="709"/>
        <w:jc w:val="both"/>
        <w:rPr>
          <w:rFonts w:ascii="Times New Roman" w:eastAsiaTheme="minorEastAsia" w:hAnsi="Times New Roman" w:cs="Times New Roman"/>
          <w:iCs/>
          <w:sz w:val="18"/>
          <w:szCs w:val="16"/>
        </w:rPr>
      </w:pPr>
    </w:p>
    <w:p w14:paraId="73201367" w14:textId="3807B9EE" w:rsidR="00A36115" w:rsidRDefault="00732C87" w:rsidP="00505992">
      <w:pPr>
        <w:spacing w:after="0" w:line="360" w:lineRule="auto"/>
        <w:ind w:firstLine="709"/>
        <w:jc w:val="both"/>
        <w:rPr>
          <w:rFonts w:ascii="Times New Roman" w:eastAsiaTheme="minorEastAsia" w:hAnsi="Times New Roman" w:cs="Times New Roman"/>
          <w:iCs/>
          <w:sz w:val="28"/>
          <w:szCs w:val="24"/>
        </w:rPr>
      </w:pPr>
      <w:r w:rsidRPr="00732C87">
        <w:rPr>
          <w:rFonts w:ascii="Times New Roman" w:eastAsiaTheme="minorEastAsia" w:hAnsi="Times New Roman" w:cs="Times New Roman"/>
          <w:iCs/>
          <w:sz w:val="28"/>
          <w:szCs w:val="24"/>
        </w:rPr>
        <w:t xml:space="preserve">Основываясь на этих эвристиках, мы предлагаем подход </w:t>
      </w:r>
      <w:r w:rsidRPr="00DE2E6D">
        <w:rPr>
          <w:rFonts w:ascii="Times New Roman" w:eastAsiaTheme="minorEastAsia" w:hAnsi="Times New Roman" w:cs="Times New Roman"/>
          <w:i/>
          <w:sz w:val="28"/>
          <w:szCs w:val="24"/>
        </w:rPr>
        <w:t>Budget-TASC</w:t>
      </w:r>
      <w:r w:rsidRPr="00732C87">
        <w:rPr>
          <w:rFonts w:ascii="Times New Roman" w:eastAsiaTheme="minorEastAsia" w:hAnsi="Times New Roman" w:cs="Times New Roman"/>
          <w:iCs/>
          <w:sz w:val="28"/>
          <w:szCs w:val="24"/>
        </w:rPr>
        <w:t>, как показано в алгоритме 1.</w:t>
      </w:r>
    </w:p>
    <w:p w14:paraId="1B74B269" w14:textId="72DF707B" w:rsidR="00732C87" w:rsidRDefault="00103FC1" w:rsidP="000C3AEC">
      <w:pPr>
        <w:spacing w:after="0" w:line="360" w:lineRule="auto"/>
        <w:ind w:firstLine="709"/>
        <w:jc w:val="both"/>
        <w:rPr>
          <w:rFonts w:ascii="Times New Roman" w:eastAsiaTheme="minorEastAsia" w:hAnsi="Times New Roman" w:cs="Times New Roman"/>
          <w:iCs/>
          <w:sz w:val="28"/>
          <w:szCs w:val="24"/>
        </w:rPr>
      </w:pPr>
      <w:r w:rsidRPr="00103FC1">
        <w:rPr>
          <w:rFonts w:ascii="Times New Roman" w:eastAsiaTheme="minorEastAsia" w:hAnsi="Times New Roman" w:cs="Times New Roman"/>
          <w:iCs/>
          <w:sz w:val="28"/>
          <w:szCs w:val="24"/>
        </w:rPr>
        <w:t xml:space="preserve">Когда подход </w:t>
      </w:r>
      <w:r w:rsidRPr="00DE2E6D">
        <w:rPr>
          <w:rFonts w:ascii="Times New Roman" w:eastAsiaTheme="minorEastAsia" w:hAnsi="Times New Roman" w:cs="Times New Roman"/>
          <w:i/>
          <w:sz w:val="28"/>
          <w:szCs w:val="24"/>
        </w:rPr>
        <w:t>Budget-TASC</w:t>
      </w:r>
      <w:r w:rsidRPr="00103FC1">
        <w:rPr>
          <w:rFonts w:ascii="Times New Roman" w:eastAsiaTheme="minorEastAsia" w:hAnsi="Times New Roman" w:cs="Times New Roman"/>
          <w:iCs/>
          <w:sz w:val="28"/>
          <w:szCs w:val="24"/>
        </w:rPr>
        <w:t xml:space="preserve"> получает запрос задачи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103FC1">
        <w:rPr>
          <w:rFonts w:ascii="Times New Roman" w:eastAsiaTheme="minorEastAsia" w:hAnsi="Times New Roman" w:cs="Times New Roman"/>
          <w:iCs/>
          <w:sz w:val="28"/>
          <w:szCs w:val="24"/>
        </w:rPr>
        <w:t xml:space="preserve">, он сначала вычисляет значения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C</m:t>
            </m:r>
          </m:e>
          <m:sub>
            <m:r>
              <w:rPr>
                <w:rFonts w:ascii="Cambria Math" w:eastAsiaTheme="minorEastAsia" w:hAnsi="Cambria Math" w:cs="Times New Roman"/>
                <w:sz w:val="28"/>
                <w:szCs w:val="24"/>
              </w:rPr>
              <m:t>j</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103FC1">
        <w:rPr>
          <w:rFonts w:ascii="Times New Roman" w:eastAsiaTheme="minorEastAsia" w:hAnsi="Times New Roman" w:cs="Times New Roman"/>
          <w:iCs/>
          <w:sz w:val="28"/>
          <w:szCs w:val="24"/>
        </w:rPr>
        <w:t xml:space="preserve"> всех </w:t>
      </w:r>
      <m:oMath>
        <m:r>
          <w:rPr>
            <w:rFonts w:ascii="Cambria Math" w:eastAsiaTheme="minorEastAsia" w:hAnsi="Cambria Math" w:cs="Times New Roman"/>
            <w:sz w:val="28"/>
            <w:szCs w:val="24"/>
          </w:rPr>
          <m:t xml:space="preserve">N </m:t>
        </m:r>
      </m:oMath>
      <w:r w:rsidRPr="00103FC1">
        <w:rPr>
          <w:rFonts w:ascii="Times New Roman" w:eastAsiaTheme="minorEastAsia" w:hAnsi="Times New Roman" w:cs="Times New Roman"/>
          <w:iCs/>
          <w:sz w:val="28"/>
          <w:szCs w:val="24"/>
        </w:rPr>
        <w:t xml:space="preserve">известных рабочих в соответствии с уравнением (5), которое совместно учитывает вышеупомянутые эвристики. Затем рабочие ранжируются в порядке убывания их значений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C</m:t>
            </m:r>
          </m:e>
          <m:sub>
            <m:r>
              <w:rPr>
                <w:rFonts w:ascii="Cambria Math" w:eastAsiaTheme="minorEastAsia" w:hAnsi="Cambria Math" w:cs="Times New Roman"/>
                <w:sz w:val="28"/>
                <w:szCs w:val="24"/>
              </w:rPr>
              <m:t>j</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103FC1">
        <w:rPr>
          <w:rFonts w:ascii="Times New Roman" w:eastAsiaTheme="minorEastAsia" w:hAnsi="Times New Roman" w:cs="Times New Roman"/>
          <w:iCs/>
          <w:sz w:val="28"/>
          <w:szCs w:val="24"/>
        </w:rPr>
        <w:t xml:space="preserve">. Фактически, работники, которые находятся близко к месту выполнения задачи или имеют высокие значения репутации в то время, или отображают оба атрибута, занимают первое место. Затем предлагаемый подход определяет работников, которые находятся </w:t>
      </w:r>
      <w:r w:rsidRPr="00103FC1">
        <w:rPr>
          <w:rFonts w:ascii="Times New Roman" w:eastAsiaTheme="minorEastAsia" w:hAnsi="Times New Roman" w:cs="Times New Roman"/>
          <w:iCs/>
          <w:sz w:val="28"/>
          <w:szCs w:val="24"/>
        </w:rPr>
        <w:lastRenderedPageBreak/>
        <w:t xml:space="preserve">в пространственной области задачи. Эти три шага значительно сокращают количество кандидатов в рабочие для формирования планов распределения задач. Затем алгоритм формирует планы распределения задач, сначала ища работников с высокой репутацией (то есть тех, кому следует платить по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H</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103FC1">
        <w:rPr>
          <w:rFonts w:ascii="Times New Roman" w:eastAsiaTheme="minorEastAsia" w:hAnsi="Times New Roman" w:cs="Times New Roman"/>
          <w:iCs/>
          <w:sz w:val="28"/>
          <w:szCs w:val="24"/>
        </w:rPr>
        <w:t>), а затем - работников со средней репутацией, если это позволяет бюджет. Каждый план имеет общую ценность</w:t>
      </w:r>
      <w:r>
        <w:rPr>
          <w:rFonts w:ascii="Times New Roman" w:eastAsiaTheme="minorEastAsia" w:hAnsi="Times New Roman" w:cs="Times New Roman"/>
          <w:iCs/>
          <w:sz w:val="28"/>
          <w:szCs w:val="24"/>
        </w:rPr>
        <w:t xml:space="preserve">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C</m:t>
            </m:r>
          </m:e>
          <m:sub>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j</m:t>
                </m:r>
              </m:sub>
            </m:sSub>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103FC1">
        <w:rPr>
          <w:rFonts w:ascii="Times New Roman" w:eastAsiaTheme="minorEastAsia" w:hAnsi="Times New Roman" w:cs="Times New Roman"/>
          <w:iCs/>
          <w:sz w:val="28"/>
          <w:szCs w:val="24"/>
        </w:rPr>
        <w:t xml:space="preserve">. В качестве решения выбирается план с наибольшим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C</m:t>
            </m:r>
          </m:e>
          <m:sub>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j</m:t>
                </m:r>
              </m:sub>
            </m:sSub>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103FC1">
        <w:rPr>
          <w:rFonts w:ascii="Times New Roman" w:eastAsiaTheme="minorEastAsia" w:hAnsi="Times New Roman" w:cs="Times New Roman"/>
          <w:iCs/>
          <w:sz w:val="28"/>
          <w:szCs w:val="24"/>
        </w:rPr>
        <w:t xml:space="preserve">. </w:t>
      </w:r>
      <w:r w:rsidR="006C0763" w:rsidRPr="006C0763">
        <w:rPr>
          <w:rFonts w:ascii="Times New Roman" w:eastAsiaTheme="minorEastAsia" w:hAnsi="Times New Roman" w:cs="Times New Roman"/>
          <w:iCs/>
          <w:sz w:val="28"/>
          <w:szCs w:val="24"/>
        </w:rPr>
        <w:t xml:space="preserve">В случае </w:t>
      </w:r>
      <w:r w:rsidR="00DD1228">
        <w:rPr>
          <w:rFonts w:ascii="Times New Roman" w:eastAsiaTheme="minorEastAsia" w:hAnsi="Times New Roman" w:cs="Times New Roman"/>
          <w:iCs/>
          <w:sz w:val="28"/>
          <w:szCs w:val="24"/>
        </w:rPr>
        <w:t>совпадений</w:t>
      </w:r>
      <w:r w:rsidR="006C0763" w:rsidRPr="006C0763">
        <w:rPr>
          <w:rFonts w:ascii="Times New Roman" w:eastAsiaTheme="minorEastAsia" w:hAnsi="Times New Roman" w:cs="Times New Roman"/>
          <w:iCs/>
          <w:sz w:val="28"/>
          <w:szCs w:val="24"/>
        </w:rPr>
        <w:t>,</w:t>
      </w:r>
      <w:r w:rsidR="006C0763">
        <w:rPr>
          <w:rFonts w:ascii="Times New Roman" w:eastAsiaTheme="minorEastAsia" w:hAnsi="Times New Roman" w:cs="Times New Roman"/>
          <w:iCs/>
          <w:sz w:val="28"/>
          <w:szCs w:val="24"/>
        </w:rPr>
        <w:t xml:space="preserve"> </w:t>
      </w:r>
      <w:r w:rsidRPr="00103FC1">
        <w:rPr>
          <w:rFonts w:ascii="Times New Roman" w:eastAsiaTheme="minorEastAsia" w:hAnsi="Times New Roman" w:cs="Times New Roman"/>
          <w:iCs/>
          <w:sz w:val="28"/>
          <w:szCs w:val="24"/>
        </w:rPr>
        <w:t>предпочтение отдается планам с более низкой стоимостью или меньшим количеством поездок.</w:t>
      </w:r>
    </w:p>
    <w:p w14:paraId="22EE374C" w14:textId="77777777" w:rsidR="00B80CA7" w:rsidRDefault="00B80CA7" w:rsidP="000C3AEC">
      <w:pPr>
        <w:spacing w:after="0" w:line="360" w:lineRule="auto"/>
        <w:ind w:firstLine="709"/>
        <w:jc w:val="both"/>
        <w:rPr>
          <w:rFonts w:ascii="Times New Roman" w:eastAsiaTheme="minorEastAsia" w:hAnsi="Times New Roman" w:cs="Times New Roman"/>
          <w:iCs/>
          <w:sz w:val="28"/>
          <w:szCs w:val="24"/>
        </w:rPr>
      </w:pPr>
    </w:p>
    <w:p w14:paraId="1FF567AE" w14:textId="38171E80" w:rsidR="000C3AEC" w:rsidRDefault="000C3AEC" w:rsidP="000C3AEC">
      <w:pPr>
        <w:pStyle w:val="3"/>
        <w:spacing w:line="360" w:lineRule="auto"/>
        <w:ind w:firstLine="709"/>
        <w:rPr>
          <w:rFonts w:ascii="Times New Roman" w:hAnsi="Times New Roman"/>
          <w:i/>
          <w:iCs/>
          <w:color w:val="auto"/>
          <w:sz w:val="28"/>
          <w:szCs w:val="28"/>
        </w:rPr>
      </w:pPr>
      <w:r w:rsidRPr="000C3AEC">
        <w:rPr>
          <w:rFonts w:ascii="Times New Roman" w:hAnsi="Times New Roman"/>
          <w:i/>
          <w:iCs/>
          <w:color w:val="auto"/>
          <w:sz w:val="28"/>
          <w:szCs w:val="28"/>
        </w:rPr>
        <w:t>4.1. Анализ</w:t>
      </w:r>
    </w:p>
    <w:p w14:paraId="69F9E2CC" w14:textId="273D42AB" w:rsidR="000C3AEC" w:rsidRDefault="00232170" w:rsidP="00232170">
      <w:pPr>
        <w:spacing w:after="0" w:line="360" w:lineRule="auto"/>
        <w:ind w:firstLine="709"/>
        <w:jc w:val="both"/>
        <w:rPr>
          <w:rFonts w:ascii="Times New Roman" w:eastAsiaTheme="minorEastAsia" w:hAnsi="Times New Roman" w:cs="Times New Roman"/>
          <w:iCs/>
          <w:sz w:val="28"/>
          <w:szCs w:val="24"/>
        </w:rPr>
      </w:pPr>
      <w:r w:rsidRPr="00232170">
        <w:rPr>
          <w:rFonts w:ascii="Times New Roman" w:eastAsiaTheme="minorEastAsia" w:hAnsi="Times New Roman" w:cs="Times New Roman"/>
          <w:iCs/>
          <w:sz w:val="28"/>
          <w:szCs w:val="24"/>
        </w:rPr>
        <w:t xml:space="preserve">Используя </w:t>
      </w:r>
      <w:r w:rsidRPr="00DD1228">
        <w:rPr>
          <w:rFonts w:ascii="Times New Roman" w:eastAsiaTheme="minorEastAsia" w:hAnsi="Times New Roman" w:cs="Times New Roman"/>
          <w:i/>
          <w:sz w:val="28"/>
          <w:szCs w:val="24"/>
        </w:rPr>
        <w:t>Budget-TASC</w:t>
      </w:r>
      <w:r w:rsidRPr="00232170">
        <w:rPr>
          <w:rFonts w:ascii="Times New Roman" w:eastAsiaTheme="minorEastAsia" w:hAnsi="Times New Roman" w:cs="Times New Roman"/>
          <w:iCs/>
          <w:sz w:val="28"/>
          <w:szCs w:val="24"/>
        </w:rPr>
        <w:t>, инициаторам запросов не нужно детерминир</w:t>
      </w:r>
      <w:r>
        <w:rPr>
          <w:rFonts w:ascii="Times New Roman" w:eastAsiaTheme="minorEastAsia" w:hAnsi="Times New Roman" w:cs="Times New Roman"/>
          <w:iCs/>
          <w:sz w:val="28"/>
          <w:szCs w:val="24"/>
        </w:rPr>
        <w:t>о</w:t>
      </w:r>
      <w:r w:rsidRPr="00232170">
        <w:rPr>
          <w:rFonts w:ascii="Times New Roman" w:eastAsiaTheme="minorEastAsia" w:hAnsi="Times New Roman" w:cs="Times New Roman"/>
          <w:iCs/>
          <w:sz w:val="28"/>
          <w:szCs w:val="24"/>
        </w:rPr>
        <w:t xml:space="preserve">вано выбирать конкретных работников для выполнения задач. Вместо этого они отправляют в систему краудсорсинга только предложенные пространственные задачи. Это то же самое, что и практика многих открытых систем краудсорсинга с большим количеством сотрудников (например, </w:t>
      </w:r>
      <w:r w:rsidRPr="00DD1228">
        <w:rPr>
          <w:rFonts w:ascii="Times New Roman" w:eastAsiaTheme="minorEastAsia" w:hAnsi="Times New Roman" w:cs="Times New Roman"/>
          <w:i/>
          <w:sz w:val="28"/>
          <w:szCs w:val="24"/>
        </w:rPr>
        <w:t>99designs</w:t>
      </w:r>
      <w:r w:rsidRPr="00232170">
        <w:rPr>
          <w:rFonts w:ascii="Times New Roman" w:eastAsiaTheme="minorEastAsia" w:hAnsi="Times New Roman" w:cs="Times New Roman"/>
          <w:iCs/>
          <w:sz w:val="28"/>
          <w:szCs w:val="24"/>
        </w:rPr>
        <w:t xml:space="preserve"> или </w:t>
      </w:r>
      <w:r w:rsidRPr="00DD1228">
        <w:rPr>
          <w:rFonts w:ascii="Times New Roman" w:eastAsiaTheme="minorEastAsia" w:hAnsi="Times New Roman" w:cs="Times New Roman"/>
          <w:i/>
          <w:sz w:val="28"/>
          <w:szCs w:val="24"/>
        </w:rPr>
        <w:t>mTurk</w:t>
      </w:r>
      <w:r w:rsidRPr="00232170">
        <w:rPr>
          <w:rFonts w:ascii="Times New Roman" w:eastAsiaTheme="minorEastAsia" w:hAnsi="Times New Roman" w:cs="Times New Roman"/>
          <w:iCs/>
          <w:sz w:val="28"/>
          <w:szCs w:val="24"/>
        </w:rPr>
        <w:t xml:space="preserve">). В отличие от современных подходов, таких как </w:t>
      </w:r>
      <w:r w:rsidRPr="00DD1228">
        <w:rPr>
          <w:rFonts w:ascii="Times New Roman" w:eastAsiaTheme="minorEastAsia" w:hAnsi="Times New Roman" w:cs="Times New Roman"/>
          <w:i/>
          <w:sz w:val="28"/>
          <w:szCs w:val="24"/>
        </w:rPr>
        <w:t>CrowdBudget</w:t>
      </w:r>
      <w:r w:rsidRPr="00232170">
        <w:rPr>
          <w:rFonts w:ascii="Times New Roman" w:eastAsiaTheme="minorEastAsia" w:hAnsi="Times New Roman" w:cs="Times New Roman"/>
          <w:iCs/>
          <w:sz w:val="28"/>
          <w:szCs w:val="24"/>
        </w:rPr>
        <w:t xml:space="preserve"> [29], запросчикам задач не нужно заранее указывать количество работников, необходимых для выполнения задачи в рамках </w:t>
      </w:r>
      <w:r w:rsidRPr="00DD1228">
        <w:rPr>
          <w:rFonts w:ascii="Times New Roman" w:eastAsiaTheme="minorEastAsia" w:hAnsi="Times New Roman" w:cs="Times New Roman"/>
          <w:i/>
          <w:sz w:val="28"/>
          <w:szCs w:val="24"/>
        </w:rPr>
        <w:t>Budget-TASC</w:t>
      </w:r>
      <w:r w:rsidRPr="00232170">
        <w:rPr>
          <w:rFonts w:ascii="Times New Roman" w:eastAsiaTheme="minorEastAsia" w:hAnsi="Times New Roman" w:cs="Times New Roman"/>
          <w:iCs/>
          <w:sz w:val="28"/>
          <w:szCs w:val="24"/>
        </w:rPr>
        <w:t>.</w:t>
      </w:r>
    </w:p>
    <w:p w14:paraId="74336AAB" w14:textId="44FD7285" w:rsidR="00232170" w:rsidRDefault="00232170" w:rsidP="00232170">
      <w:pPr>
        <w:spacing w:after="0" w:line="360" w:lineRule="auto"/>
        <w:ind w:firstLine="709"/>
        <w:jc w:val="both"/>
        <w:rPr>
          <w:rFonts w:ascii="Times New Roman" w:eastAsiaTheme="minorEastAsia" w:hAnsi="Times New Roman" w:cs="Times New Roman"/>
          <w:iCs/>
          <w:sz w:val="28"/>
          <w:szCs w:val="24"/>
        </w:rPr>
      </w:pPr>
      <w:r w:rsidRPr="00232170">
        <w:rPr>
          <w:rFonts w:ascii="Times New Roman" w:eastAsiaTheme="minorEastAsia" w:hAnsi="Times New Roman" w:cs="Times New Roman"/>
          <w:iCs/>
          <w:sz w:val="28"/>
          <w:szCs w:val="24"/>
        </w:rPr>
        <w:t xml:space="preserve">Для каждого значения </w:t>
      </w:r>
      <m:oMath>
        <m:r>
          <w:rPr>
            <w:rFonts w:ascii="Cambria Math" w:eastAsiaTheme="minorEastAsia" w:hAnsi="Cambria Math" w:cs="Times New Roman"/>
            <w:sz w:val="28"/>
            <w:szCs w:val="24"/>
          </w:rPr>
          <m:t>j</m:t>
        </m:r>
      </m:oMath>
      <w:r w:rsidRPr="00232170">
        <w:rPr>
          <w:rFonts w:ascii="Times New Roman" w:eastAsiaTheme="minorEastAsia" w:hAnsi="Times New Roman" w:cs="Times New Roman"/>
          <w:iCs/>
          <w:sz w:val="28"/>
          <w:szCs w:val="24"/>
        </w:rPr>
        <w:t xml:space="preserve"> алгоритм </w:t>
      </w:r>
      <w:r w:rsidRPr="00DD1228">
        <w:rPr>
          <w:rFonts w:ascii="Times New Roman" w:eastAsiaTheme="minorEastAsia" w:hAnsi="Times New Roman" w:cs="Times New Roman"/>
          <w:i/>
          <w:sz w:val="28"/>
          <w:szCs w:val="24"/>
        </w:rPr>
        <w:t>Budget-TASC</w:t>
      </w:r>
      <w:r w:rsidRPr="00232170">
        <w:rPr>
          <w:rFonts w:ascii="Times New Roman" w:eastAsiaTheme="minorEastAsia" w:hAnsi="Times New Roman" w:cs="Times New Roman"/>
          <w:iCs/>
          <w:sz w:val="28"/>
          <w:szCs w:val="24"/>
        </w:rPr>
        <w:t xml:space="preserve"> находит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C</m:t>
            </m:r>
          </m:e>
          <m:sub>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j</m:t>
                </m:r>
              </m:sub>
            </m:sSub>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232170">
        <w:rPr>
          <w:rFonts w:ascii="Times New Roman" w:eastAsiaTheme="minorEastAsia" w:hAnsi="Times New Roman" w:cs="Times New Roman"/>
          <w:iCs/>
          <w:sz w:val="28"/>
          <w:szCs w:val="24"/>
        </w:rPr>
        <w:t xml:space="preserve">, который является максимальной общей достоверностью плана распределения задач, если </w:t>
      </w:r>
      <m:oMath>
        <m:r>
          <w:rPr>
            <w:rFonts w:ascii="Cambria Math" w:eastAsiaTheme="minorEastAsia" w:hAnsi="Cambria Math" w:cs="Times New Roman"/>
            <w:sz w:val="28"/>
            <w:szCs w:val="24"/>
          </w:rPr>
          <m:t>j</m:t>
        </m:r>
      </m:oMath>
      <w:r w:rsidRPr="00232170">
        <w:rPr>
          <w:rFonts w:ascii="Times New Roman" w:eastAsiaTheme="minorEastAsia" w:hAnsi="Times New Roman" w:cs="Times New Roman"/>
          <w:iCs/>
          <w:sz w:val="28"/>
          <w:szCs w:val="24"/>
        </w:rPr>
        <w:t xml:space="preserve"> рабочих предоставляют свои результаты инициатору задач. Поскольку доверие к каждому работнику неотрицательно (т.</w:t>
      </w:r>
      <w:r w:rsidR="00FF5CED">
        <w:rPr>
          <w:rFonts w:ascii="Times New Roman" w:eastAsiaTheme="minorEastAsia" w:hAnsi="Times New Roman" w:cs="Times New Roman"/>
          <w:iCs/>
          <w:sz w:val="28"/>
          <w:szCs w:val="24"/>
        </w:rPr>
        <w:t>е</w:t>
      </w:r>
      <w:r w:rsidRPr="00232170">
        <w:rPr>
          <w:rFonts w:ascii="Times New Roman" w:eastAsiaTheme="minorEastAsia" w:hAnsi="Times New Roman" w:cs="Times New Roman"/>
          <w:iCs/>
          <w:sz w:val="28"/>
          <w:szCs w:val="24"/>
        </w:rPr>
        <w:t xml:space="preserve">.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C</m:t>
            </m:r>
          </m:e>
          <m:sub>
            <m:r>
              <w:rPr>
                <w:rFonts w:ascii="Cambria Math" w:eastAsiaTheme="minorEastAsia" w:hAnsi="Cambria Math" w:cs="Times New Roman"/>
                <w:sz w:val="28"/>
                <w:szCs w:val="24"/>
              </w:rPr>
              <m:t>j</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r>
          <w:rPr>
            <w:rFonts w:ascii="Cambria Math" w:eastAsiaTheme="minorEastAsia" w:hAnsi="Cambria Math" w:cs="Times New Roman"/>
            <w:sz w:val="28"/>
            <w:szCs w:val="24"/>
          </w:rPr>
          <m:t>∈[0,1]</m:t>
        </m:r>
      </m:oMath>
      <w:r w:rsidRPr="00232170">
        <w:rPr>
          <w:rFonts w:ascii="Times New Roman" w:eastAsiaTheme="minorEastAsia" w:hAnsi="Times New Roman" w:cs="Times New Roman"/>
          <w:iCs/>
          <w:sz w:val="28"/>
          <w:szCs w:val="24"/>
        </w:rPr>
        <w:t xml:space="preserve">) и уменьшается с увеличением расстояния от места выполнения задачи, существует оптимальное решение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b>
          <m:sup>
            <m:r>
              <w:rPr>
                <w:rFonts w:ascii="Cambria Math" w:eastAsiaTheme="minorEastAsia" w:hAnsi="Cambria Math" w:cs="Times New Roman"/>
                <w:sz w:val="28"/>
                <w:szCs w:val="24"/>
              </w:rPr>
              <m:t>*</m:t>
            </m:r>
          </m:sup>
        </m:sSubSup>
      </m:oMath>
      <w:r w:rsidRPr="00232170">
        <w:rPr>
          <w:rFonts w:ascii="Times New Roman" w:eastAsiaTheme="minorEastAsia" w:hAnsi="Times New Roman" w:cs="Times New Roman"/>
          <w:iCs/>
          <w:sz w:val="28"/>
          <w:szCs w:val="24"/>
        </w:rPr>
        <w:t xml:space="preserve">, которое использует тот же набор </w:t>
      </w:r>
      <m:oMath>
        <m:r>
          <m:rPr>
            <m:sty m:val="bi"/>
          </m:rPr>
          <w:rPr>
            <w:rFonts w:ascii="Cambria Math" w:eastAsiaTheme="minorEastAsia" w:hAnsi="Cambria Math" w:cs="Times New Roman"/>
            <w:sz w:val="28"/>
            <w:szCs w:val="24"/>
          </w:rPr>
          <m:t>W</m:t>
        </m:r>
      </m:oMath>
      <w:r w:rsidRPr="00232170">
        <w:rPr>
          <w:rFonts w:ascii="Times New Roman" w:eastAsiaTheme="minorEastAsia" w:hAnsi="Times New Roman" w:cs="Times New Roman"/>
          <w:iCs/>
          <w:sz w:val="28"/>
          <w:szCs w:val="24"/>
        </w:rPr>
        <w:t xml:space="preserve"> из до </w:t>
      </w:r>
      <m:oMath>
        <m:r>
          <w:rPr>
            <w:rFonts w:ascii="Cambria Math" w:eastAsiaTheme="minorEastAsia" w:hAnsi="Cambria Math" w:cs="Times New Roman"/>
            <w:sz w:val="28"/>
            <w:szCs w:val="24"/>
          </w:rPr>
          <m:t>(j + J)</m:t>
        </m:r>
      </m:oMath>
      <w:r w:rsidRPr="00232170">
        <w:rPr>
          <w:rFonts w:ascii="Times New Roman" w:eastAsiaTheme="minorEastAsia" w:hAnsi="Times New Roman" w:cs="Times New Roman"/>
          <w:iCs/>
          <w:sz w:val="28"/>
          <w:szCs w:val="24"/>
        </w:rPr>
        <w:t xml:space="preserve"> работников, ближайших к месту выполнения задачи. Для каждого подмножества </w:t>
      </w:r>
      <m:oMath>
        <m:sSup>
          <m:sSupPr>
            <m:ctrlPr>
              <w:rPr>
                <w:rFonts w:ascii="Cambria Math" w:eastAsiaTheme="minorEastAsia" w:hAnsi="Cambria Math" w:cs="Times New Roman"/>
                <w:b/>
                <w:bCs/>
                <w:i/>
                <w:iCs/>
                <w:sz w:val="28"/>
                <w:szCs w:val="24"/>
              </w:rPr>
            </m:ctrlPr>
          </m:sSupPr>
          <m:e>
            <m:r>
              <m:rPr>
                <m:sty m:val="bi"/>
              </m:rPr>
              <w:rPr>
                <w:rFonts w:ascii="Cambria Math" w:eastAsiaTheme="minorEastAsia" w:hAnsi="Cambria Math" w:cs="Times New Roman"/>
                <w:sz w:val="28"/>
                <w:szCs w:val="24"/>
              </w:rPr>
              <m:t>S</m:t>
            </m:r>
          </m:e>
          <m:sup>
            <m:r>
              <m:rPr>
                <m:sty m:val="bi"/>
              </m:rPr>
              <w:rPr>
                <w:rFonts w:ascii="Cambria Math" w:eastAsiaTheme="minorEastAsia" w:hAnsi="Cambria Math" w:cs="Times New Roman"/>
                <w:sz w:val="28"/>
                <w:szCs w:val="24"/>
              </w:rPr>
              <m:t>*</m:t>
            </m:r>
          </m:sup>
        </m:sSup>
        <m:r>
          <m:rPr>
            <m:sty m:val="bi"/>
          </m:rPr>
          <w:rPr>
            <w:rFonts w:ascii="Cambria Math" w:eastAsiaTheme="minorEastAsia" w:hAnsi="Cambria Math" w:cs="Times New Roman"/>
            <w:sz w:val="28"/>
            <w:szCs w:val="24"/>
          </w:rPr>
          <m:t>⊆W</m:t>
        </m:r>
      </m:oMath>
      <w:r w:rsidRPr="00232170">
        <w:rPr>
          <w:rFonts w:ascii="Times New Roman" w:eastAsiaTheme="minorEastAsia" w:hAnsi="Times New Roman" w:cs="Times New Roman"/>
          <w:iCs/>
          <w:sz w:val="28"/>
          <w:szCs w:val="24"/>
        </w:rPr>
        <w:t xml:space="preserve"> пусть </w:t>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C</m:t>
            </m:r>
          </m:e>
          <m:sub>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S</m:t>
                </m:r>
              </m:e>
              <m:sup>
                <m:r>
                  <w:rPr>
                    <w:rFonts w:ascii="Cambria Math" w:eastAsiaTheme="minorEastAsia" w:hAnsi="Cambria Math" w:cs="Times New Roman"/>
                    <w:sz w:val="28"/>
                    <w:szCs w:val="24"/>
                  </w:rPr>
                  <m:t>*</m:t>
                </m:r>
              </m:sup>
            </m:sSup>
          </m:sub>
        </m:sSub>
      </m:oMath>
      <w:r w:rsidRPr="00232170">
        <w:rPr>
          <w:rFonts w:ascii="Times New Roman" w:eastAsiaTheme="minorEastAsia" w:hAnsi="Times New Roman" w:cs="Times New Roman"/>
          <w:iCs/>
          <w:sz w:val="28"/>
          <w:szCs w:val="24"/>
        </w:rPr>
        <w:t xml:space="preserve"> представляет общую достоверность плана распределения задач в соответствии с уравнением (7). Затем </w:t>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C</m:t>
            </m:r>
          </m:e>
          <m:sub>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S</m:t>
                </m:r>
              </m:e>
              <m:sup>
                <m:r>
                  <w:rPr>
                    <w:rFonts w:ascii="Cambria Math" w:eastAsiaTheme="minorEastAsia" w:hAnsi="Cambria Math" w:cs="Times New Roman"/>
                    <w:sz w:val="28"/>
                    <w:szCs w:val="24"/>
                  </w:rPr>
                  <m:t>*</m:t>
                </m:r>
              </m:sup>
            </m:sSup>
          </m:sub>
        </m:sSub>
      </m:oMath>
      <w:r w:rsidRPr="00232170">
        <w:rPr>
          <w:rFonts w:ascii="Times New Roman" w:eastAsiaTheme="minorEastAsia" w:hAnsi="Times New Roman" w:cs="Times New Roman"/>
          <w:iCs/>
          <w:sz w:val="28"/>
          <w:szCs w:val="24"/>
        </w:rPr>
        <w:t xml:space="preserve"> максимизируется подмножеством работников с наивысшими значениями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C</m:t>
            </m:r>
          </m:e>
          <m:sub>
            <m:r>
              <w:rPr>
                <w:rFonts w:ascii="Cambria Math" w:eastAsiaTheme="minorEastAsia" w:hAnsi="Cambria Math" w:cs="Times New Roman"/>
                <w:sz w:val="28"/>
                <w:szCs w:val="24"/>
              </w:rPr>
              <m:t>j</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232170">
        <w:rPr>
          <w:rFonts w:ascii="Times New Roman" w:eastAsiaTheme="minorEastAsia" w:hAnsi="Times New Roman" w:cs="Times New Roman"/>
          <w:iCs/>
          <w:sz w:val="28"/>
          <w:szCs w:val="24"/>
        </w:rPr>
        <w:t xml:space="preserve">. Таким образом, решение, найденное </w:t>
      </w:r>
      <w:r w:rsidRPr="00A973BB">
        <w:rPr>
          <w:rFonts w:ascii="Times New Roman" w:eastAsiaTheme="minorEastAsia" w:hAnsi="Times New Roman" w:cs="Times New Roman"/>
          <w:i/>
          <w:sz w:val="28"/>
          <w:szCs w:val="24"/>
        </w:rPr>
        <w:lastRenderedPageBreak/>
        <w:t>Budget-TASC</w:t>
      </w:r>
      <w:r w:rsidRPr="00232170">
        <w:rPr>
          <w:rFonts w:ascii="Times New Roman" w:eastAsiaTheme="minorEastAsia" w:hAnsi="Times New Roman" w:cs="Times New Roman"/>
          <w:iCs/>
          <w:sz w:val="28"/>
          <w:szCs w:val="24"/>
        </w:rPr>
        <w:t xml:space="preserve"> путем максимизации всех возможных значений </w:t>
      </w:r>
      <m:oMath>
        <m:r>
          <w:rPr>
            <w:rFonts w:ascii="Cambria Math" w:eastAsiaTheme="minorEastAsia" w:hAnsi="Cambria Math" w:cs="Times New Roman"/>
            <w:sz w:val="28"/>
            <w:szCs w:val="24"/>
          </w:rPr>
          <m:t>j</m:t>
        </m:r>
      </m:oMath>
      <w:r w:rsidRPr="00232170">
        <w:rPr>
          <w:rFonts w:ascii="Times New Roman" w:eastAsiaTheme="minorEastAsia" w:hAnsi="Times New Roman" w:cs="Times New Roman"/>
          <w:iCs/>
          <w:sz w:val="28"/>
          <w:szCs w:val="24"/>
        </w:rPr>
        <w:t xml:space="preserve">, является </w:t>
      </w:r>
      <w:r w:rsidRPr="00282E37">
        <w:rPr>
          <w:rFonts w:ascii="Times New Roman" w:eastAsiaTheme="minorEastAsia" w:hAnsi="Times New Roman" w:cs="Times New Roman"/>
          <w:i/>
          <w:sz w:val="28"/>
          <w:szCs w:val="24"/>
        </w:rPr>
        <w:t>одним из оптимальных решений</w:t>
      </w:r>
      <w:r w:rsidRPr="00232170">
        <w:rPr>
          <w:rFonts w:ascii="Times New Roman" w:eastAsiaTheme="minorEastAsia" w:hAnsi="Times New Roman" w:cs="Times New Roman"/>
          <w:iCs/>
          <w:sz w:val="28"/>
          <w:szCs w:val="24"/>
        </w:rPr>
        <w:t xml:space="preserve">. Тем не менее, поскольку в действительности всегда существует неопределенность в отношении качества информации, предоставляемой отобранными сотрудниками, решение могло бы быть не теоретическим оптимальным решением, созданным </w:t>
      </w:r>
      <m:oMath>
        <m:r>
          <w:rPr>
            <w:rFonts w:ascii="Cambria Math" w:eastAsiaTheme="minorEastAsia" w:hAnsi="Cambria Math" w:cs="Times New Roman"/>
            <w:sz w:val="28"/>
            <w:szCs w:val="24"/>
          </w:rPr>
          <m:t>Oracle</m:t>
        </m:r>
      </m:oMath>
      <w:r w:rsidRPr="00232170">
        <w:rPr>
          <w:rFonts w:ascii="Times New Roman" w:eastAsiaTheme="minorEastAsia" w:hAnsi="Times New Roman" w:cs="Times New Roman"/>
          <w:iCs/>
          <w:sz w:val="28"/>
          <w:szCs w:val="24"/>
        </w:rPr>
        <w:t>, а скорее лучшим практическим решением в данных ситуациях.</w:t>
      </w:r>
    </w:p>
    <w:p w14:paraId="4A1F2232" w14:textId="44FEAA04" w:rsidR="00282E37" w:rsidRDefault="002216EE" w:rsidP="00232170">
      <w:pPr>
        <w:spacing w:after="0" w:line="360" w:lineRule="auto"/>
        <w:ind w:firstLine="709"/>
        <w:jc w:val="both"/>
        <w:rPr>
          <w:rFonts w:ascii="Times New Roman" w:eastAsiaTheme="minorEastAsia" w:hAnsi="Times New Roman" w:cs="Times New Roman"/>
          <w:iCs/>
          <w:sz w:val="28"/>
          <w:szCs w:val="24"/>
        </w:rPr>
      </w:pPr>
      <w:r w:rsidRPr="002216EE">
        <w:rPr>
          <w:rFonts w:ascii="Times New Roman" w:eastAsiaTheme="minorEastAsia" w:hAnsi="Times New Roman" w:cs="Times New Roman"/>
          <w:iCs/>
          <w:sz w:val="28"/>
          <w:szCs w:val="24"/>
        </w:rPr>
        <w:t xml:space="preserve">В </w:t>
      </w:r>
      <w:r w:rsidRPr="002216EE">
        <w:rPr>
          <w:rFonts w:ascii="Times New Roman" w:eastAsiaTheme="minorEastAsia" w:hAnsi="Times New Roman" w:cs="Times New Roman"/>
          <w:i/>
          <w:sz w:val="28"/>
          <w:szCs w:val="24"/>
        </w:rPr>
        <w:t>алгоритме 1</w:t>
      </w:r>
      <w:r w:rsidRPr="002216EE">
        <w:rPr>
          <w:rFonts w:ascii="Times New Roman" w:eastAsiaTheme="minorEastAsia" w:hAnsi="Times New Roman" w:cs="Times New Roman"/>
          <w:iCs/>
          <w:sz w:val="28"/>
          <w:szCs w:val="24"/>
        </w:rPr>
        <w:t xml:space="preserve"> цикл </w:t>
      </w:r>
      <m:oMath>
        <m:r>
          <w:rPr>
            <w:rFonts w:ascii="Cambria Math" w:eastAsiaTheme="minorEastAsia" w:hAnsi="Cambria Math" w:cs="Times New Roman"/>
            <w:sz w:val="28"/>
            <w:szCs w:val="24"/>
          </w:rPr>
          <m:t>for</m:t>
        </m:r>
      </m:oMath>
      <w:r w:rsidRPr="002216EE">
        <w:rPr>
          <w:rFonts w:ascii="Times New Roman" w:eastAsiaTheme="minorEastAsia" w:hAnsi="Times New Roman" w:cs="Times New Roman"/>
          <w:iCs/>
          <w:sz w:val="28"/>
          <w:szCs w:val="24"/>
        </w:rPr>
        <w:t xml:space="preserve"> между строкой 1 и строкой 3 повторяется </w:t>
      </w:r>
      <m:oMath>
        <m:r>
          <w:rPr>
            <w:rFonts w:ascii="Cambria Math" w:eastAsiaTheme="minorEastAsia" w:hAnsi="Cambria Math" w:cs="Times New Roman"/>
            <w:sz w:val="28"/>
            <w:szCs w:val="24"/>
          </w:rPr>
          <m:t>N</m:t>
        </m:r>
      </m:oMath>
      <w:r w:rsidRPr="002216EE">
        <w:rPr>
          <w:rFonts w:ascii="Times New Roman" w:eastAsiaTheme="minorEastAsia" w:hAnsi="Times New Roman" w:cs="Times New Roman"/>
          <w:iCs/>
          <w:sz w:val="28"/>
          <w:szCs w:val="24"/>
        </w:rPr>
        <w:t xml:space="preserve"> раз (где </w:t>
      </w:r>
      <m:oMath>
        <m:r>
          <w:rPr>
            <w:rFonts w:ascii="Cambria Math" w:eastAsiaTheme="minorEastAsia" w:hAnsi="Cambria Math" w:cs="Times New Roman"/>
            <w:sz w:val="28"/>
            <w:szCs w:val="24"/>
          </w:rPr>
          <m:t>N</m:t>
        </m:r>
      </m:oMath>
      <w:r w:rsidRPr="002216EE">
        <w:rPr>
          <w:rFonts w:ascii="Times New Roman" w:eastAsiaTheme="minorEastAsia" w:hAnsi="Times New Roman" w:cs="Times New Roman"/>
          <w:iCs/>
          <w:sz w:val="28"/>
          <w:szCs w:val="24"/>
        </w:rPr>
        <w:t xml:space="preserve"> - общее количество рабочих в пространственной краудсорсинговой системе). Цикл </w:t>
      </w:r>
      <m:oMath>
        <m:r>
          <w:rPr>
            <w:rFonts w:ascii="Cambria Math" w:eastAsiaTheme="minorEastAsia" w:hAnsi="Cambria Math" w:cs="Times New Roman"/>
            <w:sz w:val="28"/>
            <w:szCs w:val="24"/>
          </w:rPr>
          <m:t>for</m:t>
        </m:r>
      </m:oMath>
      <w:r w:rsidRPr="002216EE">
        <w:rPr>
          <w:rFonts w:ascii="Times New Roman" w:eastAsiaTheme="minorEastAsia" w:hAnsi="Times New Roman" w:cs="Times New Roman"/>
          <w:iCs/>
          <w:sz w:val="28"/>
          <w:szCs w:val="24"/>
        </w:rPr>
        <w:t xml:space="preserve">, охватывающий </w:t>
      </w:r>
      <w:r>
        <w:rPr>
          <w:rFonts w:ascii="Times New Roman" w:eastAsiaTheme="minorEastAsia" w:hAnsi="Times New Roman" w:cs="Times New Roman"/>
          <w:iCs/>
          <w:sz w:val="28"/>
          <w:szCs w:val="24"/>
        </w:rPr>
        <w:t>с</w:t>
      </w:r>
      <w:r w:rsidRPr="002216EE">
        <w:rPr>
          <w:rFonts w:ascii="Times New Roman" w:eastAsiaTheme="minorEastAsia" w:hAnsi="Times New Roman" w:cs="Times New Roman"/>
          <w:iCs/>
          <w:sz w:val="28"/>
          <w:szCs w:val="24"/>
        </w:rPr>
        <w:t>трок</w:t>
      </w:r>
      <w:r>
        <w:rPr>
          <w:rFonts w:ascii="Times New Roman" w:eastAsiaTheme="minorEastAsia" w:hAnsi="Times New Roman" w:cs="Times New Roman"/>
          <w:iCs/>
          <w:sz w:val="28"/>
          <w:szCs w:val="24"/>
        </w:rPr>
        <w:t>и</w:t>
      </w:r>
      <w:r w:rsidRPr="002216EE">
        <w:rPr>
          <w:rFonts w:ascii="Times New Roman" w:eastAsiaTheme="minorEastAsia" w:hAnsi="Times New Roman" w:cs="Times New Roman"/>
          <w:iCs/>
          <w:sz w:val="28"/>
          <w:szCs w:val="24"/>
        </w:rPr>
        <w:t xml:space="preserve"> 5</w:t>
      </w:r>
      <w:r>
        <w:rPr>
          <w:rFonts w:ascii="Times New Roman" w:eastAsiaTheme="minorEastAsia" w:hAnsi="Times New Roman" w:cs="Times New Roman"/>
          <w:iCs/>
          <w:sz w:val="28"/>
          <w:szCs w:val="24"/>
        </w:rPr>
        <w:t>-</w:t>
      </w:r>
      <w:r w:rsidRPr="002216EE">
        <w:rPr>
          <w:rFonts w:ascii="Times New Roman" w:eastAsiaTheme="minorEastAsia" w:hAnsi="Times New Roman" w:cs="Times New Roman"/>
          <w:iCs/>
          <w:sz w:val="28"/>
          <w:szCs w:val="24"/>
        </w:rPr>
        <w:t xml:space="preserve">18, и цикл </w:t>
      </w:r>
      <m:oMath>
        <m:r>
          <w:rPr>
            <w:rFonts w:ascii="Cambria Math" w:eastAsiaTheme="minorEastAsia" w:hAnsi="Cambria Math" w:cs="Times New Roman"/>
            <w:sz w:val="28"/>
            <w:szCs w:val="24"/>
          </w:rPr>
          <m:t>for,</m:t>
        </m:r>
      </m:oMath>
      <w:r w:rsidRPr="002216EE">
        <w:rPr>
          <w:rFonts w:ascii="Times New Roman" w:eastAsiaTheme="minorEastAsia" w:hAnsi="Times New Roman" w:cs="Times New Roman"/>
          <w:iCs/>
          <w:sz w:val="28"/>
          <w:szCs w:val="24"/>
        </w:rPr>
        <w:t xml:space="preserve"> охватывающий </w:t>
      </w:r>
      <w:r w:rsidR="00A973BB">
        <w:rPr>
          <w:rFonts w:ascii="Times New Roman" w:eastAsiaTheme="minorEastAsia" w:hAnsi="Times New Roman" w:cs="Times New Roman"/>
          <w:iCs/>
          <w:sz w:val="28"/>
          <w:szCs w:val="24"/>
        </w:rPr>
        <w:t>с</w:t>
      </w:r>
      <w:r w:rsidRPr="002216EE">
        <w:rPr>
          <w:rFonts w:ascii="Times New Roman" w:eastAsiaTheme="minorEastAsia" w:hAnsi="Times New Roman" w:cs="Times New Roman"/>
          <w:iCs/>
          <w:sz w:val="28"/>
          <w:szCs w:val="24"/>
        </w:rPr>
        <w:t>трок</w:t>
      </w:r>
      <w:r>
        <w:rPr>
          <w:rFonts w:ascii="Times New Roman" w:eastAsiaTheme="minorEastAsia" w:hAnsi="Times New Roman" w:cs="Times New Roman"/>
          <w:iCs/>
          <w:sz w:val="28"/>
          <w:szCs w:val="24"/>
        </w:rPr>
        <w:t>и</w:t>
      </w:r>
      <w:r w:rsidRPr="002216EE">
        <w:rPr>
          <w:rFonts w:ascii="Times New Roman" w:eastAsiaTheme="minorEastAsia" w:hAnsi="Times New Roman" w:cs="Times New Roman"/>
          <w:iCs/>
          <w:sz w:val="28"/>
          <w:szCs w:val="24"/>
        </w:rPr>
        <w:t xml:space="preserve"> 8</w:t>
      </w:r>
      <w:r>
        <w:rPr>
          <w:rFonts w:ascii="Times New Roman" w:eastAsiaTheme="minorEastAsia" w:hAnsi="Times New Roman" w:cs="Times New Roman"/>
          <w:iCs/>
          <w:sz w:val="28"/>
          <w:szCs w:val="24"/>
        </w:rPr>
        <w:t>-</w:t>
      </w:r>
      <w:r w:rsidRPr="002216EE">
        <w:rPr>
          <w:rFonts w:ascii="Times New Roman" w:eastAsiaTheme="minorEastAsia" w:hAnsi="Times New Roman" w:cs="Times New Roman"/>
          <w:iCs/>
          <w:sz w:val="28"/>
          <w:szCs w:val="24"/>
        </w:rPr>
        <w:t xml:space="preserve">11, могут повторяться максимум </w:t>
      </w:r>
      <m:oMath>
        <m:r>
          <w:rPr>
            <w:rFonts w:ascii="Cambria Math" w:eastAsiaTheme="minorEastAsia" w:hAnsi="Cambria Math" w:cs="Times New Roman"/>
            <w:sz w:val="28"/>
            <w:szCs w:val="24"/>
          </w:rPr>
          <m:t>N</m:t>
        </m:r>
      </m:oMath>
      <w:r w:rsidRPr="002216EE">
        <w:rPr>
          <w:rFonts w:ascii="Times New Roman" w:eastAsiaTheme="minorEastAsia" w:hAnsi="Times New Roman" w:cs="Times New Roman"/>
          <w:iCs/>
          <w:sz w:val="28"/>
          <w:szCs w:val="24"/>
        </w:rPr>
        <w:t xml:space="preserve"> раз в худшем сценарии (где </w:t>
      </w:r>
      <m:oMath>
        <m:sSup>
          <m:sSupPr>
            <m:ctrlPr>
              <w:rPr>
                <w:rFonts w:ascii="Cambria Math" w:hAnsi="Cambria Math" w:cs="Times New Roman"/>
                <w:i/>
                <w:iCs/>
                <w:sz w:val="28"/>
                <w:szCs w:val="24"/>
              </w:rPr>
            </m:ctrlPr>
          </m:sSupPr>
          <m:e>
            <m:r>
              <w:rPr>
                <w:rFonts w:ascii="Cambria Math" w:hAnsi="Cambria Math" w:cs="Times New Roman"/>
                <w:sz w:val="28"/>
                <w:szCs w:val="24"/>
              </w:rPr>
              <m:t>B</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Pr="002216EE">
        <w:rPr>
          <w:rFonts w:ascii="Times New Roman" w:eastAsiaTheme="minorEastAsia" w:hAnsi="Times New Roman" w:cs="Times New Roman"/>
          <w:iCs/>
          <w:sz w:val="28"/>
          <w:szCs w:val="24"/>
        </w:rPr>
        <w:t xml:space="preserve"> и </w:t>
      </w:r>
      <m:oMath>
        <m:sSup>
          <m:sSupPr>
            <m:ctrlPr>
              <w:rPr>
                <w:rFonts w:ascii="Cambria Math" w:hAnsi="Cambria Math" w:cs="Times New Roman"/>
                <w:i/>
                <w:iCs/>
                <w:sz w:val="28"/>
                <w:szCs w:val="24"/>
              </w:rPr>
            </m:ctrlPr>
          </m:sSupPr>
          <m:e>
            <m:r>
              <w:rPr>
                <w:rFonts w:ascii="Cambria Math" w:hAnsi="Cambria Math" w:cs="Times New Roman"/>
                <w:sz w:val="28"/>
                <w:szCs w:val="24"/>
              </w:rPr>
              <m:t>R</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Pr="002216EE">
        <w:rPr>
          <w:rFonts w:ascii="Times New Roman" w:eastAsiaTheme="minorEastAsia" w:hAnsi="Times New Roman" w:cs="Times New Roman"/>
          <w:iCs/>
          <w:sz w:val="28"/>
          <w:szCs w:val="24"/>
        </w:rPr>
        <w:t xml:space="preserve"> достаточно велики, чтобы включать все </w:t>
      </w:r>
      <m:oMath>
        <m:r>
          <w:rPr>
            <w:rFonts w:ascii="Cambria Math" w:eastAsiaTheme="minorEastAsia" w:hAnsi="Cambria Math" w:cs="Times New Roman"/>
            <w:sz w:val="28"/>
            <w:szCs w:val="24"/>
          </w:rPr>
          <m:t>N</m:t>
        </m:r>
      </m:oMath>
      <w:r w:rsidRPr="002216EE">
        <w:rPr>
          <w:rFonts w:ascii="Times New Roman" w:eastAsiaTheme="minorEastAsia" w:hAnsi="Times New Roman" w:cs="Times New Roman"/>
          <w:iCs/>
          <w:sz w:val="28"/>
          <w:szCs w:val="24"/>
        </w:rPr>
        <w:t xml:space="preserve"> рабочие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r</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ML</m:t>
            </m:r>
          </m:sub>
        </m:sSub>
      </m:oMath>
      <w:r w:rsidRPr="002216EE">
        <w:rPr>
          <w:rFonts w:ascii="Times New Roman" w:eastAsiaTheme="minorEastAsia" w:hAnsi="Times New Roman" w:cs="Times New Roman"/>
          <w:iCs/>
          <w:sz w:val="28"/>
          <w:szCs w:val="24"/>
        </w:rPr>
        <w:t xml:space="preserve">для каждого рабочего </w:t>
      </w:r>
      <m:oMath>
        <m:r>
          <w:rPr>
            <w:rFonts w:ascii="Cambria Math" w:eastAsiaTheme="minorEastAsia" w:hAnsi="Cambria Math" w:cs="Times New Roman"/>
            <w:sz w:val="28"/>
            <w:szCs w:val="24"/>
          </w:rPr>
          <m:t>j</m:t>
        </m:r>
      </m:oMath>
      <w:r w:rsidRPr="002216EE">
        <w:rPr>
          <w:rFonts w:ascii="Times New Roman" w:eastAsiaTheme="minorEastAsia" w:hAnsi="Times New Roman" w:cs="Times New Roman"/>
          <w:iCs/>
          <w:sz w:val="28"/>
          <w:szCs w:val="24"/>
        </w:rPr>
        <w:t xml:space="preserve">). Таким образом, временная сложность алгоритма </w:t>
      </w:r>
      <w:r w:rsidRPr="0002788E">
        <w:rPr>
          <w:rFonts w:ascii="Times New Roman" w:eastAsiaTheme="minorEastAsia" w:hAnsi="Times New Roman" w:cs="Times New Roman"/>
          <w:i/>
          <w:sz w:val="28"/>
          <w:szCs w:val="24"/>
        </w:rPr>
        <w:t>Budget-TASC</w:t>
      </w:r>
      <w:r w:rsidRPr="002216EE">
        <w:rPr>
          <w:rFonts w:ascii="Times New Roman" w:eastAsiaTheme="minorEastAsia" w:hAnsi="Times New Roman" w:cs="Times New Roman"/>
          <w:iCs/>
          <w:sz w:val="28"/>
          <w:szCs w:val="24"/>
        </w:rPr>
        <w:t xml:space="preserve"> составляет </w:t>
      </w:r>
      <m:oMath>
        <m:r>
          <w:rPr>
            <w:rFonts w:ascii="Cambria Math" w:eastAsiaTheme="minorEastAsia" w:hAnsi="Cambria Math" w:cs="Times New Roman"/>
            <w:sz w:val="28"/>
            <w:szCs w:val="24"/>
          </w:rPr>
          <m:t>O</m:t>
        </m:r>
        <m:d>
          <m:dPr>
            <m:ctrlPr>
              <w:rPr>
                <w:rFonts w:ascii="Cambria Math" w:eastAsiaTheme="minorEastAsia" w:hAnsi="Cambria Math" w:cs="Times New Roman"/>
                <w:i/>
                <w:iCs/>
                <w:sz w:val="28"/>
                <w:szCs w:val="24"/>
              </w:rPr>
            </m:ctrlPr>
          </m:dPr>
          <m:e>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N</m:t>
                </m:r>
              </m:e>
              <m:sup>
                <m:r>
                  <w:rPr>
                    <w:rFonts w:ascii="Cambria Math" w:eastAsiaTheme="minorEastAsia" w:hAnsi="Cambria Math" w:cs="Times New Roman"/>
                    <w:sz w:val="28"/>
                    <w:szCs w:val="24"/>
                  </w:rPr>
                  <m:t>2</m:t>
                </m:r>
              </m:sup>
            </m:sSup>
          </m:e>
        </m:d>
        <m:r>
          <w:rPr>
            <w:rFonts w:ascii="Cambria Math" w:eastAsiaTheme="minorEastAsia" w:hAnsi="Cambria Math" w:cs="Times New Roman"/>
            <w:sz w:val="28"/>
            <w:szCs w:val="24"/>
          </w:rPr>
          <m:t>.</m:t>
        </m:r>
      </m:oMath>
    </w:p>
    <w:p w14:paraId="24F08D6B" w14:textId="3B6DF74C" w:rsidR="00FC2EBE" w:rsidRDefault="00FC2EBE" w:rsidP="00232170">
      <w:pPr>
        <w:spacing w:after="0" w:line="360" w:lineRule="auto"/>
        <w:ind w:firstLine="709"/>
        <w:jc w:val="both"/>
        <w:rPr>
          <w:rFonts w:ascii="Times New Roman" w:eastAsiaTheme="minorEastAsia" w:hAnsi="Times New Roman" w:cs="Times New Roman"/>
          <w:iCs/>
          <w:sz w:val="28"/>
          <w:szCs w:val="24"/>
        </w:rPr>
      </w:pPr>
    </w:p>
    <w:p w14:paraId="04B4E5A5" w14:textId="1CCB143A" w:rsidR="00FC2EBE" w:rsidRDefault="00FC2EBE" w:rsidP="00907361">
      <w:pPr>
        <w:pStyle w:val="2"/>
        <w:spacing w:line="360" w:lineRule="auto"/>
        <w:ind w:firstLine="709"/>
        <w:rPr>
          <w:rFonts w:ascii="Times New Roman" w:hAnsi="Times New Roman"/>
          <w:b/>
          <w:bCs/>
          <w:color w:val="auto"/>
          <w:sz w:val="28"/>
          <w:szCs w:val="28"/>
        </w:rPr>
      </w:pPr>
      <w:r w:rsidRPr="00907361">
        <w:rPr>
          <w:rFonts w:ascii="Times New Roman" w:hAnsi="Times New Roman"/>
          <w:b/>
          <w:bCs/>
          <w:color w:val="auto"/>
          <w:sz w:val="28"/>
          <w:szCs w:val="28"/>
        </w:rPr>
        <w:t>5. Экспериментальная оценка</w:t>
      </w:r>
    </w:p>
    <w:p w14:paraId="053D30C6" w14:textId="6CACF2E1" w:rsidR="00FC2EBE" w:rsidRDefault="00FC2EBE" w:rsidP="00232170">
      <w:pPr>
        <w:spacing w:after="0" w:line="360" w:lineRule="auto"/>
        <w:ind w:firstLine="709"/>
        <w:jc w:val="both"/>
        <w:rPr>
          <w:rFonts w:ascii="Times New Roman" w:eastAsiaTheme="minorEastAsia" w:hAnsi="Times New Roman" w:cs="Times New Roman"/>
          <w:iCs/>
          <w:sz w:val="28"/>
          <w:szCs w:val="24"/>
        </w:rPr>
      </w:pPr>
      <w:r w:rsidRPr="00FC2EBE">
        <w:rPr>
          <w:rFonts w:ascii="Times New Roman" w:eastAsiaTheme="minorEastAsia" w:hAnsi="Times New Roman" w:cs="Times New Roman"/>
          <w:iCs/>
          <w:sz w:val="28"/>
          <w:szCs w:val="24"/>
        </w:rPr>
        <w:t>Проанализировав оптимальность решений, разработанных Budget-TASC, перейдем к практическим аспектам и исследуем их производительность в реальных условиях. С этой целью мы сравниваем производительность Budget-TASC с двумя современными подходами к ряду задач пространственного краудсорсинга, созданных на основе набора данных социальной сети на основе реального местоположения. В частности, набор реальных данных позволяет нам построить реалистичные пространственные сценарии краудсорсинга, чтобы продемонстрировать, что предлагаемый подход превосходит существующие подходы на практике. Моделирование позволяет нам лучше понять поведение Budget-TASC, просто изменяя настройки параметров. Сначала мы описываем план эксперимента и показатели оценки, а затем анализируем результаты.</w:t>
      </w:r>
    </w:p>
    <w:p w14:paraId="41EE8E29" w14:textId="22BB88F8" w:rsidR="004E5540" w:rsidRDefault="004E5540" w:rsidP="00232170">
      <w:pPr>
        <w:spacing w:after="0" w:line="360" w:lineRule="auto"/>
        <w:ind w:firstLine="709"/>
        <w:jc w:val="both"/>
        <w:rPr>
          <w:rFonts w:ascii="Times New Roman" w:eastAsiaTheme="minorEastAsia" w:hAnsi="Times New Roman" w:cs="Times New Roman"/>
          <w:iCs/>
          <w:sz w:val="28"/>
          <w:szCs w:val="24"/>
        </w:rPr>
      </w:pPr>
    </w:p>
    <w:p w14:paraId="0F826365" w14:textId="4E4599EE" w:rsidR="00907361" w:rsidRPr="00907361" w:rsidRDefault="00907361" w:rsidP="00907361">
      <w:pPr>
        <w:pStyle w:val="3"/>
        <w:spacing w:line="360" w:lineRule="auto"/>
        <w:ind w:firstLine="709"/>
        <w:rPr>
          <w:rFonts w:ascii="Times New Roman" w:hAnsi="Times New Roman"/>
          <w:i/>
          <w:iCs/>
          <w:color w:val="auto"/>
          <w:sz w:val="28"/>
          <w:szCs w:val="28"/>
        </w:rPr>
      </w:pPr>
      <w:r w:rsidRPr="00907361">
        <w:rPr>
          <w:rFonts w:ascii="Times New Roman" w:hAnsi="Times New Roman"/>
          <w:i/>
          <w:iCs/>
          <w:color w:val="auto"/>
          <w:sz w:val="28"/>
          <w:szCs w:val="28"/>
        </w:rPr>
        <w:lastRenderedPageBreak/>
        <w:t>5.1. Дизайн эксперимента</w:t>
      </w:r>
    </w:p>
    <w:p w14:paraId="63E096FD" w14:textId="6741E86A" w:rsidR="00907361" w:rsidRDefault="00086647" w:rsidP="00232170">
      <w:pPr>
        <w:spacing w:after="0" w:line="360" w:lineRule="auto"/>
        <w:ind w:firstLine="709"/>
        <w:jc w:val="both"/>
        <w:rPr>
          <w:rFonts w:ascii="Times New Roman" w:eastAsiaTheme="minorEastAsia" w:hAnsi="Times New Roman" w:cs="Times New Roman"/>
          <w:iCs/>
          <w:sz w:val="28"/>
          <w:szCs w:val="24"/>
        </w:rPr>
      </w:pPr>
      <w:r w:rsidRPr="00086647">
        <w:rPr>
          <w:rFonts w:ascii="Times New Roman" w:eastAsiaTheme="minorEastAsia" w:hAnsi="Times New Roman" w:cs="Times New Roman"/>
          <w:iCs/>
          <w:sz w:val="28"/>
          <w:szCs w:val="24"/>
        </w:rPr>
        <w:t xml:space="preserve">Чтобы протестировать предложенный подход в реальных условиях, мы используем набор данных из популярной геолокационной социальной сети </w:t>
      </w:r>
      <w:r w:rsidRPr="00557341">
        <w:rPr>
          <w:rFonts w:ascii="Times New Roman" w:eastAsiaTheme="minorEastAsia" w:hAnsi="Times New Roman" w:cs="Times New Roman"/>
          <w:i/>
          <w:sz w:val="28"/>
          <w:szCs w:val="24"/>
        </w:rPr>
        <w:t>Foursquare</w:t>
      </w:r>
      <w:r w:rsidRPr="00086647">
        <w:rPr>
          <w:rFonts w:ascii="Times New Roman" w:eastAsiaTheme="minorEastAsia" w:hAnsi="Times New Roman" w:cs="Times New Roman"/>
          <w:iCs/>
          <w:sz w:val="28"/>
          <w:szCs w:val="24"/>
        </w:rPr>
        <w:t xml:space="preserve"> [40] с информацией о местоположении более 2000000 пользователей и более 1000000 мест. </w:t>
      </w:r>
      <w:r w:rsidR="00717E88" w:rsidRPr="00717E88">
        <w:rPr>
          <w:rFonts w:ascii="Times New Roman" w:eastAsiaTheme="minorEastAsia" w:hAnsi="Times New Roman" w:cs="Times New Roman"/>
          <w:iCs/>
          <w:sz w:val="28"/>
          <w:szCs w:val="24"/>
        </w:rPr>
        <w:t>Данные для пользователей и заведений в городе Сингапур извлечены из этого набора данных.</w:t>
      </w:r>
      <w:r w:rsidRPr="00086647">
        <w:rPr>
          <w:rFonts w:ascii="Times New Roman" w:eastAsiaTheme="minorEastAsia" w:hAnsi="Times New Roman" w:cs="Times New Roman"/>
          <w:iCs/>
          <w:sz w:val="28"/>
          <w:szCs w:val="24"/>
        </w:rPr>
        <w:t xml:space="preserve"> В результате набор данных содержит 13 919 пользователей и 430 мест. В экспериментах местоположения площадок и пользователей в этом подмножестве данных используются для создания местоположений для задач пространственного краудсорсинга и рабочих, соответственно. Расположение рабочих и задач показано на рисунке 1. Хотя набор данных не получен напрямую из пространственного краудсорсинга, он дает разнообразное и реалистичное распределение рабочих и задач по местоположению. Поскольку мы изучаем алгоритмы, зависящие от местоположения, этот набор данных позволяет нам сделать некоторые разумные выводы об их относительной производительности.</w:t>
      </w:r>
    </w:p>
    <w:p w14:paraId="667E2B9B" w14:textId="115BD83E" w:rsidR="00717E88" w:rsidRPr="0071276B" w:rsidRDefault="00717E88" w:rsidP="00232170">
      <w:pPr>
        <w:spacing w:after="0" w:line="360" w:lineRule="auto"/>
        <w:ind w:firstLine="709"/>
        <w:jc w:val="both"/>
        <w:rPr>
          <w:rFonts w:ascii="Times New Roman" w:eastAsiaTheme="minorEastAsia" w:hAnsi="Times New Roman" w:cs="Times New Roman"/>
          <w:iCs/>
          <w:sz w:val="6"/>
          <w:szCs w:val="4"/>
        </w:rPr>
      </w:pPr>
    </w:p>
    <w:p w14:paraId="0B836A77" w14:textId="0CC6179C" w:rsidR="00717E88" w:rsidRDefault="00717E88" w:rsidP="00717E88">
      <w:pPr>
        <w:spacing w:after="0" w:line="360" w:lineRule="auto"/>
        <w:jc w:val="both"/>
        <w:rPr>
          <w:rFonts w:ascii="Times New Roman" w:eastAsiaTheme="minorEastAsia" w:hAnsi="Times New Roman" w:cs="Times New Roman"/>
          <w:iCs/>
          <w:sz w:val="28"/>
          <w:szCs w:val="24"/>
        </w:rPr>
      </w:pPr>
      <w:r w:rsidRPr="00717E88">
        <w:rPr>
          <w:rFonts w:ascii="Times New Roman" w:eastAsiaTheme="minorEastAsia" w:hAnsi="Times New Roman" w:cs="Times New Roman"/>
          <w:iCs/>
          <w:noProof/>
          <w:sz w:val="28"/>
          <w:szCs w:val="24"/>
        </w:rPr>
        <w:drawing>
          <wp:inline distT="0" distB="0" distL="0" distR="0" wp14:anchorId="12F43F6A" wp14:editId="33CC6F9F">
            <wp:extent cx="5939790" cy="3333115"/>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333115"/>
                    </a:xfrm>
                    <a:prstGeom prst="rect">
                      <a:avLst/>
                    </a:prstGeom>
                  </pic:spPr>
                </pic:pic>
              </a:graphicData>
            </a:graphic>
          </wp:inline>
        </w:drawing>
      </w:r>
    </w:p>
    <w:p w14:paraId="430108F0" w14:textId="732F123F" w:rsidR="00717E88" w:rsidRDefault="0034642E" w:rsidP="0034642E">
      <w:pPr>
        <w:spacing w:after="0" w:line="360" w:lineRule="auto"/>
        <w:ind w:firstLine="709"/>
        <w:jc w:val="center"/>
        <w:rPr>
          <w:rFonts w:ascii="Times New Roman" w:eastAsiaTheme="minorEastAsia" w:hAnsi="Times New Roman" w:cs="Times New Roman"/>
          <w:iCs/>
          <w:sz w:val="28"/>
          <w:szCs w:val="24"/>
        </w:rPr>
      </w:pPr>
      <w:r w:rsidRPr="0034642E">
        <w:rPr>
          <w:rFonts w:ascii="Times New Roman" w:eastAsiaTheme="minorEastAsia" w:hAnsi="Times New Roman" w:cs="Times New Roman"/>
          <w:iCs/>
          <w:sz w:val="28"/>
          <w:szCs w:val="24"/>
        </w:rPr>
        <w:t>Рисунок 1: Геопространственное распределение сотрудников и задач в Сингапуре на основе данных Foursquare.</w:t>
      </w:r>
    </w:p>
    <w:p w14:paraId="6FDBE0DD" w14:textId="558BBDD7" w:rsidR="0034642E" w:rsidRPr="0071276B" w:rsidRDefault="0034642E" w:rsidP="0034642E">
      <w:pPr>
        <w:spacing w:after="0" w:line="360" w:lineRule="auto"/>
        <w:ind w:firstLine="709"/>
        <w:jc w:val="both"/>
        <w:rPr>
          <w:rFonts w:ascii="Times New Roman" w:eastAsiaTheme="minorEastAsia" w:hAnsi="Times New Roman" w:cs="Times New Roman"/>
          <w:iCs/>
          <w:sz w:val="12"/>
          <w:szCs w:val="10"/>
        </w:rPr>
      </w:pPr>
    </w:p>
    <w:p w14:paraId="6CFED46B" w14:textId="47723FA4" w:rsidR="0034642E" w:rsidRDefault="0034642E" w:rsidP="0034642E">
      <w:pPr>
        <w:spacing w:after="0" w:line="360" w:lineRule="auto"/>
        <w:ind w:firstLine="709"/>
        <w:jc w:val="both"/>
        <w:rPr>
          <w:rFonts w:ascii="Times New Roman" w:eastAsiaTheme="minorEastAsia" w:hAnsi="Times New Roman" w:cs="Times New Roman"/>
          <w:iCs/>
          <w:sz w:val="28"/>
          <w:szCs w:val="24"/>
        </w:rPr>
      </w:pPr>
      <w:r w:rsidRPr="0034642E">
        <w:rPr>
          <w:rFonts w:ascii="Times New Roman" w:eastAsiaTheme="minorEastAsia" w:hAnsi="Times New Roman" w:cs="Times New Roman"/>
          <w:iCs/>
          <w:sz w:val="28"/>
          <w:szCs w:val="24"/>
        </w:rPr>
        <w:lastRenderedPageBreak/>
        <w:t xml:space="preserve">Помимо местоположения, у каждого работника есть врожденный параметр надежности </w:t>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h</m:t>
            </m:r>
          </m:e>
          <m:sub>
            <m:r>
              <w:rPr>
                <w:rFonts w:ascii="Cambria Math" w:eastAsiaTheme="minorEastAsia" w:hAnsi="Cambria Math" w:cs="Times New Roman"/>
                <w:sz w:val="28"/>
                <w:szCs w:val="24"/>
              </w:rPr>
              <m:t>j</m:t>
            </m:r>
          </m:sub>
        </m:sSub>
      </m:oMath>
      <w:r w:rsidRPr="0034642E">
        <w:rPr>
          <w:rFonts w:ascii="Times New Roman" w:eastAsiaTheme="minorEastAsia" w:hAnsi="Times New Roman" w:cs="Times New Roman"/>
          <w:iCs/>
          <w:sz w:val="28"/>
          <w:szCs w:val="24"/>
        </w:rPr>
        <w:t>, который влияет на качество получаемых им результатов. В начале каждого моделирования значения</w:t>
      </w:r>
      <w:r>
        <w:rPr>
          <w:rFonts w:ascii="Times New Roman" w:eastAsiaTheme="minorEastAsia" w:hAnsi="Times New Roman" w:cs="Times New Roman"/>
          <w:iCs/>
          <w:sz w:val="28"/>
          <w:szCs w:val="24"/>
        </w:rPr>
        <w:t xml:space="preserve"> </w:t>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h</m:t>
            </m:r>
          </m:e>
          <m:sub>
            <m:r>
              <w:rPr>
                <w:rFonts w:ascii="Cambria Math" w:eastAsiaTheme="minorEastAsia" w:hAnsi="Cambria Math" w:cs="Times New Roman"/>
                <w:sz w:val="28"/>
                <w:szCs w:val="24"/>
              </w:rPr>
              <m:t>j</m:t>
            </m:r>
          </m:sub>
        </m:sSub>
      </m:oMath>
      <w:r w:rsidRPr="0034642E">
        <w:rPr>
          <w:rFonts w:ascii="Times New Roman" w:eastAsiaTheme="minorEastAsia" w:hAnsi="Times New Roman" w:cs="Times New Roman"/>
          <w:iCs/>
          <w:sz w:val="28"/>
          <w:szCs w:val="24"/>
        </w:rPr>
        <w:t xml:space="preserve"> рабочих выбираются случайным образом в соответствии с равномерным распределением в диапазоне </w:t>
      </w:r>
      <m:oMath>
        <m:r>
          <w:rPr>
            <w:rFonts w:ascii="Cambria Math" w:eastAsiaTheme="minorEastAsia" w:hAnsi="Cambria Math" w:cs="Times New Roman"/>
            <w:sz w:val="28"/>
            <w:szCs w:val="24"/>
          </w:rPr>
          <m:t>[0,1]</m:t>
        </m:r>
      </m:oMath>
      <w:r w:rsidRPr="0034642E">
        <w:rPr>
          <w:rFonts w:ascii="Times New Roman" w:eastAsiaTheme="minorEastAsia" w:hAnsi="Times New Roman" w:cs="Times New Roman"/>
          <w:iCs/>
          <w:sz w:val="28"/>
          <w:szCs w:val="24"/>
        </w:rPr>
        <w:t xml:space="preserve">. По сути, он представляет собой вероятность того, что работник даст результат приемлемого качества, если он находится на месте выполнения задачи. Если расстояние между работником и задачей не равно </w:t>
      </w:r>
      <w:r w:rsidRPr="00A92F3B">
        <w:rPr>
          <w:rFonts w:ascii="Times New Roman" w:eastAsiaTheme="minorEastAsia" w:hAnsi="Times New Roman" w:cs="Times New Roman"/>
          <w:i/>
          <w:sz w:val="28"/>
          <w:szCs w:val="24"/>
        </w:rPr>
        <w:t>нулю</w:t>
      </w:r>
      <w:r w:rsidRPr="0034642E">
        <w:rPr>
          <w:rFonts w:ascii="Times New Roman" w:eastAsiaTheme="minorEastAsia" w:hAnsi="Times New Roman" w:cs="Times New Roman"/>
          <w:iCs/>
          <w:sz w:val="28"/>
          <w:szCs w:val="24"/>
        </w:rPr>
        <w:t xml:space="preserve">, </w:t>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h</m:t>
            </m:r>
          </m:e>
          <m:sub>
            <m:r>
              <w:rPr>
                <w:rFonts w:ascii="Cambria Math" w:eastAsiaTheme="minorEastAsia" w:hAnsi="Cambria Math" w:cs="Times New Roman"/>
                <w:sz w:val="28"/>
                <w:szCs w:val="24"/>
              </w:rPr>
              <m:t>j</m:t>
            </m:r>
          </m:sub>
        </m:sSub>
      </m:oMath>
      <w:r w:rsidRPr="0034642E">
        <w:rPr>
          <w:rFonts w:ascii="Times New Roman" w:eastAsiaTheme="minorEastAsia" w:hAnsi="Times New Roman" w:cs="Times New Roman"/>
          <w:iCs/>
          <w:sz w:val="28"/>
          <w:szCs w:val="24"/>
        </w:rPr>
        <w:t xml:space="preserve"> дисконтируется, умножая его на </w:t>
      </w:r>
      <m:oMath>
        <m:r>
          <w:rPr>
            <w:rFonts w:ascii="Cambria Math" w:eastAsiaTheme="minorEastAsia" w:hAnsi="Cambria Math" w:cs="Times New Roman"/>
            <w:sz w:val="28"/>
            <w:szCs w:val="24"/>
          </w:rPr>
          <m:t>δ</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j</m:t>
                </m:r>
              </m:sub>
            </m:sSub>
            <m:r>
              <w:rPr>
                <w:rFonts w:ascii="Cambria Math" w:eastAsiaTheme="minorEastAsia" w:hAnsi="Cambria Math" w:cs="Times New Roman"/>
                <w:sz w:val="28"/>
                <w:szCs w:val="24"/>
              </w:rPr>
              <m:t>,</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l</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e>
        </m:d>
      </m:oMath>
      <w:r w:rsidR="00A92F3B">
        <w:rPr>
          <w:rFonts w:ascii="Times New Roman" w:eastAsiaTheme="minorEastAsia" w:hAnsi="Times New Roman" w:cs="Times New Roman"/>
          <w:sz w:val="28"/>
          <w:szCs w:val="24"/>
        </w:rPr>
        <w:t>.</w:t>
      </w:r>
      <w:r w:rsidR="00A92F3B">
        <w:rPr>
          <w:rFonts w:ascii="Times New Roman" w:eastAsiaTheme="minorEastAsia" w:hAnsi="Times New Roman" w:cs="Times New Roman"/>
          <w:iCs/>
          <w:sz w:val="28"/>
          <w:szCs w:val="24"/>
        </w:rPr>
        <w:t xml:space="preserve"> </w:t>
      </w:r>
      <w:r w:rsidRPr="0034642E">
        <w:rPr>
          <w:rFonts w:ascii="Times New Roman" w:eastAsiaTheme="minorEastAsia" w:hAnsi="Times New Roman" w:cs="Times New Roman"/>
          <w:iCs/>
          <w:sz w:val="28"/>
          <w:szCs w:val="24"/>
        </w:rPr>
        <w:t xml:space="preserve">У каждого работника также есть значение вероятности участия </w:t>
      </w:r>
      <m:oMath>
        <m:r>
          <w:rPr>
            <w:rFonts w:ascii="Cambria Math" w:eastAsiaTheme="minorEastAsia" w:hAnsi="Cambria Math" w:cs="Times New Roman"/>
            <w:sz w:val="28"/>
            <w:szCs w:val="24"/>
          </w:rPr>
          <m:t>Pr(j),</m:t>
        </m:r>
      </m:oMath>
      <w:r w:rsidRPr="0034642E">
        <w:rPr>
          <w:rFonts w:ascii="Times New Roman" w:eastAsiaTheme="minorEastAsia" w:hAnsi="Times New Roman" w:cs="Times New Roman"/>
          <w:iCs/>
          <w:sz w:val="28"/>
          <w:szCs w:val="24"/>
        </w:rPr>
        <w:t xml:space="preserve"> которое представляет вероятность того, что работник примет запрос задачи. Мы устанавливаем </w:t>
      </w:r>
      <m:oMath>
        <m:r>
          <w:rPr>
            <w:rFonts w:ascii="Cambria Math" w:eastAsiaTheme="minorEastAsia" w:hAnsi="Cambria Math" w:cs="Times New Roman"/>
            <w:sz w:val="28"/>
            <w:szCs w:val="24"/>
          </w:rPr>
          <m:t>Pr(j)</m:t>
        </m:r>
      </m:oMath>
      <w:r w:rsidRPr="0034642E">
        <w:rPr>
          <w:rFonts w:ascii="Times New Roman" w:eastAsiaTheme="minorEastAsia" w:hAnsi="Times New Roman" w:cs="Times New Roman"/>
          <w:iCs/>
          <w:sz w:val="28"/>
          <w:szCs w:val="24"/>
        </w:rPr>
        <w:t xml:space="preserve"> прямо пропорциональным близости рабочих к местоположению задачи на основе [27].</w:t>
      </w:r>
    </w:p>
    <w:p w14:paraId="3EC65002" w14:textId="39866D36" w:rsidR="00FF7806" w:rsidRPr="00FF7806" w:rsidRDefault="00FF7806" w:rsidP="00FF7806">
      <w:pPr>
        <w:spacing w:after="0" w:line="360" w:lineRule="auto"/>
        <w:ind w:firstLine="709"/>
        <w:jc w:val="both"/>
        <w:rPr>
          <w:rFonts w:ascii="Times New Roman" w:eastAsiaTheme="minorEastAsia" w:hAnsi="Times New Roman" w:cs="Times New Roman"/>
          <w:iCs/>
          <w:sz w:val="28"/>
          <w:szCs w:val="24"/>
        </w:rPr>
      </w:pPr>
      <w:r w:rsidRPr="00FF7806">
        <w:rPr>
          <w:rFonts w:ascii="Times New Roman" w:eastAsiaTheme="minorEastAsia" w:hAnsi="Times New Roman" w:cs="Times New Roman"/>
          <w:iCs/>
          <w:sz w:val="28"/>
          <w:szCs w:val="24"/>
        </w:rPr>
        <w:t xml:space="preserve">Во время эксперимента каждая из пространственных задач распределяется между рабочими по очереди. Основное истинное значение для каждой задачи </w:t>
      </w:r>
      <m:oMath>
        <m:r>
          <w:rPr>
            <w:rFonts w:ascii="Cambria Math" w:eastAsiaTheme="minorEastAsia" w:hAnsi="Cambria Math" w:cs="Times New Roman"/>
            <w:sz w:val="28"/>
            <w:szCs w:val="24"/>
          </w:rPr>
          <m:t>T</m:t>
        </m:r>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r</m:t>
            </m:r>
          </m:e>
          <m:sup>
            <m:sSub>
              <m:sSubPr>
                <m:ctrlPr>
                  <w:rPr>
                    <w:rFonts w:ascii="Cambria Math" w:hAnsi="Cambria Math" w:cs="Times New Roman"/>
                    <w:i/>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r>
          <w:rPr>
            <w:rFonts w:ascii="Cambria Math" w:eastAsiaTheme="minorEastAsia" w:hAnsi="Cambria Math" w:cs="Times New Roman"/>
            <w:sz w:val="28"/>
            <w:szCs w:val="24"/>
          </w:rPr>
          <m:t>∈{0,1}</m:t>
        </m:r>
      </m:oMath>
      <w:r w:rsidRPr="00FF7806">
        <w:rPr>
          <w:rFonts w:ascii="Times New Roman" w:eastAsiaTheme="minorEastAsia" w:hAnsi="Times New Roman" w:cs="Times New Roman"/>
          <w:iCs/>
          <w:sz w:val="28"/>
          <w:szCs w:val="24"/>
        </w:rPr>
        <w:t xml:space="preserve"> выбирается случайным образом из 0 или 1 с равной вероятностью. В качестве эталонных подходов выбраны два современных подхода, наиболее связанных с Budget-TASC.</w:t>
      </w:r>
    </w:p>
    <w:p w14:paraId="16D3C726" w14:textId="4E7F32AB" w:rsidR="0034642E" w:rsidRDefault="00FF7806" w:rsidP="00FF7806">
      <w:pPr>
        <w:spacing w:after="0" w:line="360" w:lineRule="auto"/>
        <w:ind w:firstLine="709"/>
        <w:jc w:val="both"/>
        <w:rPr>
          <w:rFonts w:ascii="Times New Roman" w:eastAsiaTheme="minorEastAsia" w:hAnsi="Times New Roman" w:cs="Times New Roman"/>
          <w:iCs/>
          <w:sz w:val="28"/>
          <w:szCs w:val="24"/>
        </w:rPr>
      </w:pPr>
      <w:r w:rsidRPr="00FF7806">
        <w:rPr>
          <w:rFonts w:ascii="Times New Roman" w:eastAsiaTheme="minorEastAsia" w:hAnsi="Times New Roman" w:cs="Times New Roman"/>
          <w:iCs/>
          <w:sz w:val="28"/>
          <w:szCs w:val="24"/>
        </w:rPr>
        <w:t>Они есть:</w:t>
      </w:r>
    </w:p>
    <w:p w14:paraId="273EE339" w14:textId="4ED0A175" w:rsidR="001F109C" w:rsidRPr="001F109C" w:rsidRDefault="001F109C" w:rsidP="001F109C">
      <w:pPr>
        <w:spacing w:after="0" w:line="360" w:lineRule="auto"/>
        <w:ind w:firstLine="709"/>
        <w:jc w:val="both"/>
        <w:rPr>
          <w:rFonts w:ascii="Times New Roman" w:eastAsiaTheme="minorEastAsia" w:hAnsi="Times New Roman" w:cs="Times New Roman"/>
          <w:iCs/>
          <w:sz w:val="28"/>
          <w:szCs w:val="24"/>
        </w:rPr>
      </w:pPr>
      <w:r w:rsidRPr="001F109C">
        <w:rPr>
          <w:rFonts w:ascii="Times New Roman" w:eastAsiaTheme="minorEastAsia" w:hAnsi="Times New Roman" w:cs="Times New Roman"/>
          <w:iCs/>
          <w:sz w:val="28"/>
          <w:szCs w:val="24"/>
        </w:rPr>
        <w:t xml:space="preserve">1. </w:t>
      </w:r>
      <w:r w:rsidRPr="001F109C">
        <w:rPr>
          <w:rFonts w:ascii="Times New Roman" w:eastAsiaTheme="minorEastAsia" w:hAnsi="Times New Roman" w:cs="Times New Roman"/>
          <w:i/>
          <w:sz w:val="28"/>
          <w:szCs w:val="24"/>
        </w:rPr>
        <w:t>CrowdBudget</w:t>
      </w:r>
      <w:r w:rsidRPr="001F109C">
        <w:rPr>
          <w:rFonts w:ascii="Times New Roman" w:eastAsiaTheme="minorEastAsia" w:hAnsi="Times New Roman" w:cs="Times New Roman"/>
          <w:iCs/>
          <w:sz w:val="28"/>
          <w:szCs w:val="24"/>
        </w:rPr>
        <w:t xml:space="preserve"> [29]: в экспериментах мы устанавливали </w:t>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n</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d>
          <m:dPr>
            <m:begChr m:val="⌊"/>
            <m:endChr m:val="⌋"/>
            <m:ctrlPr>
              <w:rPr>
                <w:rFonts w:ascii="Cambria Math" w:hAnsi="Cambria Math" w:cs="Times New Roman"/>
                <w:i/>
                <w:iCs/>
                <w:sz w:val="28"/>
                <w:szCs w:val="24"/>
              </w:rPr>
            </m:ctrlPr>
          </m:dPr>
          <m:e>
            <m:f>
              <m:fPr>
                <m:ctrlPr>
                  <w:rPr>
                    <w:rFonts w:ascii="Cambria Math" w:hAnsi="Cambria Math" w:cs="Times New Roman"/>
                    <w:i/>
                    <w:iCs/>
                    <w:sz w:val="28"/>
                    <w:szCs w:val="24"/>
                  </w:rPr>
                </m:ctrlPr>
              </m:fPr>
              <m:num>
                <m:sSup>
                  <m:sSupPr>
                    <m:ctrlPr>
                      <w:rPr>
                        <w:rFonts w:ascii="Cambria Math" w:hAnsi="Cambria Math" w:cs="Times New Roman"/>
                        <w:i/>
                        <w:iCs/>
                        <w:sz w:val="28"/>
                        <w:szCs w:val="24"/>
                      </w:rPr>
                    </m:ctrlPr>
                  </m:sSupPr>
                  <m:e>
                    <m:r>
                      <w:rPr>
                        <w:rFonts w:ascii="Cambria Math" w:hAnsi="Cambria Math" w:cs="Times New Roman"/>
                        <w:sz w:val="28"/>
                        <w:szCs w:val="24"/>
                      </w:rPr>
                      <m:t>B</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num>
              <m:den>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H</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den>
            </m:f>
          </m:e>
        </m:d>
      </m:oMath>
      <w:r w:rsidRPr="001F109C">
        <w:rPr>
          <w:rFonts w:ascii="Times New Roman" w:eastAsiaTheme="minorEastAsia" w:hAnsi="Times New Roman" w:cs="Times New Roman"/>
          <w:iCs/>
          <w:sz w:val="28"/>
          <w:szCs w:val="24"/>
        </w:rPr>
        <w:t xml:space="preserve"> для всех </w:t>
      </w:r>
      <m:oMath>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oMath>
      <w:r w:rsidRPr="001F109C">
        <w:rPr>
          <w:rFonts w:ascii="Times New Roman" w:eastAsiaTheme="minorEastAsia" w:hAnsi="Times New Roman" w:cs="Times New Roman"/>
          <w:iCs/>
          <w:sz w:val="28"/>
          <w:szCs w:val="24"/>
        </w:rPr>
        <w:t xml:space="preserve">, предполагая, что предпочтение отдается работникам с высокой репутацией. Хотя </w:t>
      </w:r>
      <w:r w:rsidRPr="009A1B8B">
        <w:rPr>
          <w:rFonts w:ascii="Times New Roman" w:eastAsiaTheme="minorEastAsia" w:hAnsi="Times New Roman" w:cs="Times New Roman"/>
          <w:i/>
          <w:sz w:val="28"/>
          <w:szCs w:val="24"/>
        </w:rPr>
        <w:t>CrowdBudget</w:t>
      </w:r>
      <w:r w:rsidRPr="001F109C">
        <w:rPr>
          <w:rFonts w:ascii="Times New Roman" w:eastAsiaTheme="minorEastAsia" w:hAnsi="Times New Roman" w:cs="Times New Roman"/>
          <w:iCs/>
          <w:sz w:val="28"/>
          <w:szCs w:val="24"/>
        </w:rPr>
        <w:t xml:space="preserve"> не предназначен для пространственного краудсорсинга, сравнивая его, мы даем представление о том, как такие подходы работают в условиях пространственного краудсорсинга.</w:t>
      </w:r>
    </w:p>
    <w:p w14:paraId="00C7A3F7" w14:textId="1EBF4E07" w:rsidR="001F109C" w:rsidRDefault="001F109C" w:rsidP="001F109C">
      <w:pPr>
        <w:spacing w:after="0" w:line="360" w:lineRule="auto"/>
        <w:ind w:firstLine="709"/>
        <w:jc w:val="both"/>
        <w:rPr>
          <w:rFonts w:ascii="Times New Roman" w:eastAsiaTheme="minorEastAsia" w:hAnsi="Times New Roman" w:cs="Times New Roman"/>
          <w:iCs/>
          <w:sz w:val="28"/>
          <w:szCs w:val="24"/>
        </w:rPr>
      </w:pPr>
      <w:r w:rsidRPr="001F109C">
        <w:rPr>
          <w:rFonts w:ascii="Times New Roman" w:eastAsiaTheme="minorEastAsia" w:hAnsi="Times New Roman" w:cs="Times New Roman"/>
          <w:iCs/>
          <w:sz w:val="28"/>
          <w:szCs w:val="24"/>
        </w:rPr>
        <w:t xml:space="preserve">2. </w:t>
      </w:r>
      <w:r w:rsidRPr="001F109C">
        <w:rPr>
          <w:rFonts w:ascii="Times New Roman" w:eastAsiaTheme="minorEastAsia" w:hAnsi="Times New Roman" w:cs="Times New Roman"/>
          <w:i/>
          <w:sz w:val="28"/>
          <w:szCs w:val="24"/>
        </w:rPr>
        <w:t>GeoTruCrowd</w:t>
      </w:r>
      <w:r w:rsidRPr="001F109C">
        <w:rPr>
          <w:rFonts w:ascii="Times New Roman" w:eastAsiaTheme="minorEastAsia" w:hAnsi="Times New Roman" w:cs="Times New Roman"/>
          <w:iCs/>
          <w:sz w:val="28"/>
          <w:szCs w:val="24"/>
        </w:rPr>
        <w:t xml:space="preserve"> [8]: поскольку этот подход был разработан для пространственного краудсорсинга на основе волонтеров без вознаграждения работников, в нем не указывается, как следует учитывать бюджетные ограничения. Поэтому в нашей реализации алгоритм останавливается, как только оставшегося бюджета не хватает для найма дополнительных работников или не удается найти более подходящих работников.</w:t>
      </w:r>
    </w:p>
    <w:p w14:paraId="594B40B5" w14:textId="49C74A0E" w:rsidR="009A1B8B" w:rsidRDefault="009A1B8B" w:rsidP="001F109C">
      <w:pPr>
        <w:spacing w:after="0" w:line="360" w:lineRule="auto"/>
        <w:ind w:firstLine="709"/>
        <w:jc w:val="both"/>
        <w:rPr>
          <w:rFonts w:ascii="Times New Roman" w:eastAsiaTheme="minorEastAsia" w:hAnsi="Times New Roman" w:cs="Times New Roman"/>
          <w:iCs/>
          <w:sz w:val="28"/>
          <w:szCs w:val="24"/>
        </w:rPr>
      </w:pPr>
      <w:r w:rsidRPr="009A1B8B">
        <w:rPr>
          <w:rFonts w:ascii="Times New Roman" w:eastAsiaTheme="minorEastAsia" w:hAnsi="Times New Roman" w:cs="Times New Roman"/>
          <w:iCs/>
          <w:sz w:val="28"/>
          <w:szCs w:val="24"/>
        </w:rPr>
        <w:lastRenderedPageBreak/>
        <w:t>В экспериментах варьируются два параметра для моделирования различных сценариев. Это радиус задачи</w:t>
      </w:r>
      <w:r>
        <w:rPr>
          <w:rFonts w:ascii="Times New Roman" w:eastAsiaTheme="minorEastAsia" w:hAnsi="Times New Roman" w:cs="Times New Roman"/>
          <w:iCs/>
          <w:sz w:val="28"/>
          <w:szCs w:val="24"/>
        </w:rPr>
        <w:t xml:space="preserve"> </w:t>
      </w:r>
      <m:oMath>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R</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Pr="009A1B8B">
        <w:rPr>
          <w:rFonts w:ascii="Times New Roman" w:eastAsiaTheme="minorEastAsia" w:hAnsi="Times New Roman" w:cs="Times New Roman"/>
          <w:iCs/>
          <w:sz w:val="28"/>
          <w:szCs w:val="24"/>
        </w:rPr>
        <w:t>, который представляет пространственный регион каждой задачи, и общий бюджет</w:t>
      </w:r>
      <w:r>
        <w:rPr>
          <w:rFonts w:ascii="Times New Roman" w:eastAsiaTheme="minorEastAsia" w:hAnsi="Times New Roman" w:cs="Times New Roman"/>
          <w:iCs/>
          <w:sz w:val="28"/>
          <w:szCs w:val="24"/>
        </w:rPr>
        <w:t xml:space="preserve"> </w:t>
      </w:r>
      <m:oMath>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B</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Pr="009A1B8B">
        <w:rPr>
          <w:rFonts w:ascii="Times New Roman" w:eastAsiaTheme="minorEastAsia" w:hAnsi="Times New Roman" w:cs="Times New Roman"/>
          <w:iCs/>
          <w:sz w:val="28"/>
          <w:szCs w:val="24"/>
        </w:rPr>
        <w:t>:</w:t>
      </w:r>
    </w:p>
    <w:p w14:paraId="7D70E51B" w14:textId="58534221" w:rsidR="009A1B8B" w:rsidRDefault="00222C65" w:rsidP="00222C65">
      <w:pPr>
        <w:spacing w:after="0" w:line="360" w:lineRule="auto"/>
        <w:ind w:firstLine="709"/>
        <w:jc w:val="center"/>
        <w:rPr>
          <w:rFonts w:ascii="Times New Roman" w:eastAsiaTheme="minorEastAsia" w:hAnsi="Times New Roman" w:cs="Times New Roman"/>
          <w:iCs/>
          <w:sz w:val="28"/>
          <w:szCs w:val="24"/>
        </w:rPr>
      </w:pPr>
      <w:r w:rsidRPr="00222C65">
        <w:rPr>
          <w:rFonts w:ascii="Times New Roman" w:eastAsiaTheme="minorEastAsia" w:hAnsi="Times New Roman" w:cs="Times New Roman"/>
          <w:iCs/>
          <w:noProof/>
          <w:sz w:val="28"/>
          <w:szCs w:val="24"/>
        </w:rPr>
        <w:drawing>
          <wp:inline distT="0" distB="0" distL="0" distR="0" wp14:anchorId="0D1CD989" wp14:editId="3BB47932">
            <wp:extent cx="3712726" cy="2463571"/>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073"/>
                    <a:stretch/>
                  </pic:blipFill>
                  <pic:spPr bwMode="auto">
                    <a:xfrm>
                      <a:off x="0" y="0"/>
                      <a:ext cx="3734332" cy="2477908"/>
                    </a:xfrm>
                    <a:prstGeom prst="rect">
                      <a:avLst/>
                    </a:prstGeom>
                    <a:ln>
                      <a:noFill/>
                    </a:ln>
                    <a:extLst>
                      <a:ext uri="{53640926-AAD7-44D8-BBD7-CCE9431645EC}">
                        <a14:shadowObscured xmlns:a14="http://schemas.microsoft.com/office/drawing/2010/main"/>
                      </a:ext>
                    </a:extLst>
                  </pic:spPr>
                </pic:pic>
              </a:graphicData>
            </a:graphic>
          </wp:inline>
        </w:drawing>
      </w:r>
    </w:p>
    <w:p w14:paraId="792AE705" w14:textId="7230FD8A" w:rsidR="001F109C" w:rsidRDefault="00222C65" w:rsidP="00222C65">
      <w:pPr>
        <w:spacing w:after="0" w:line="360" w:lineRule="auto"/>
        <w:ind w:firstLine="709"/>
        <w:jc w:val="center"/>
        <w:rPr>
          <w:rFonts w:ascii="Times New Roman" w:eastAsiaTheme="minorEastAsia" w:hAnsi="Times New Roman" w:cs="Times New Roman"/>
          <w:iCs/>
          <w:sz w:val="28"/>
          <w:szCs w:val="24"/>
        </w:rPr>
      </w:pPr>
      <w:r w:rsidRPr="00222C65">
        <w:rPr>
          <w:rFonts w:ascii="Times New Roman" w:eastAsiaTheme="minorEastAsia" w:hAnsi="Times New Roman" w:cs="Times New Roman"/>
          <w:iCs/>
          <w:sz w:val="28"/>
          <w:szCs w:val="24"/>
        </w:rPr>
        <w:t>Фигура 2: Количество рабочих, «близких» к каждой задаче в наборе данных при различных настройках радиуса задачи.</w:t>
      </w:r>
    </w:p>
    <w:p w14:paraId="5C7B7FE2" w14:textId="77777777" w:rsidR="0071276B" w:rsidRDefault="0071276B" w:rsidP="00222C65">
      <w:pPr>
        <w:spacing w:after="0" w:line="360" w:lineRule="auto"/>
        <w:ind w:firstLine="709"/>
        <w:jc w:val="center"/>
        <w:rPr>
          <w:rFonts w:ascii="Times New Roman" w:eastAsiaTheme="minorEastAsia" w:hAnsi="Times New Roman" w:cs="Times New Roman"/>
          <w:iCs/>
          <w:sz w:val="28"/>
          <w:szCs w:val="24"/>
        </w:rPr>
      </w:pPr>
    </w:p>
    <w:p w14:paraId="4C2453BE" w14:textId="0E785784" w:rsidR="00222C65" w:rsidRPr="00AA4E9B" w:rsidRDefault="00ED7E04" w:rsidP="00AA4E9B">
      <w:pPr>
        <w:pStyle w:val="a3"/>
        <w:numPr>
          <w:ilvl w:val="0"/>
          <w:numId w:val="3"/>
        </w:numPr>
        <w:tabs>
          <w:tab w:val="left" w:pos="993"/>
        </w:tabs>
        <w:spacing w:after="0" w:line="360" w:lineRule="auto"/>
        <w:ind w:left="0" w:firstLine="709"/>
        <w:jc w:val="both"/>
        <w:rPr>
          <w:rFonts w:ascii="Times New Roman" w:eastAsiaTheme="minorEastAsia" w:hAnsi="Times New Roman" w:cs="Times New Roman"/>
          <w:iCs/>
          <w:sz w:val="28"/>
          <w:szCs w:val="24"/>
        </w:rPr>
      </w:pPr>
      <m:oMath>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R</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00862AEA" w:rsidRPr="00AA4E9B">
        <w:rPr>
          <w:rFonts w:ascii="Times New Roman" w:eastAsiaTheme="minorEastAsia" w:hAnsi="Times New Roman" w:cs="Times New Roman"/>
          <w:iCs/>
          <w:sz w:val="28"/>
          <w:szCs w:val="24"/>
        </w:rPr>
        <w:t xml:space="preserve">: в каждом эксперименте мы предполагаем, что все пространственные задачи имеют одинаковые значения </w:t>
      </w:r>
      <m:oMath>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R</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00862AEA" w:rsidRPr="00AA4E9B">
        <w:rPr>
          <w:rFonts w:ascii="Times New Roman" w:eastAsiaTheme="minorEastAsia" w:hAnsi="Times New Roman" w:cs="Times New Roman"/>
          <w:iCs/>
          <w:sz w:val="28"/>
          <w:szCs w:val="24"/>
        </w:rPr>
        <w:t xml:space="preserve"> и </w:t>
      </w:r>
      <m:oMath>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B</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00776BB0" w:rsidRPr="00AA4E9B">
        <w:rPr>
          <w:rFonts w:ascii="Times New Roman" w:eastAsiaTheme="minorEastAsia" w:hAnsi="Times New Roman" w:cs="Times New Roman"/>
          <w:iCs/>
          <w:sz w:val="28"/>
          <w:szCs w:val="24"/>
        </w:rPr>
        <w:t xml:space="preserve">. </w:t>
      </w:r>
      <w:r w:rsidR="00862AEA" w:rsidRPr="00AA4E9B">
        <w:rPr>
          <w:rFonts w:ascii="Times New Roman" w:eastAsiaTheme="minorEastAsia" w:hAnsi="Times New Roman" w:cs="Times New Roman"/>
          <w:iCs/>
          <w:sz w:val="28"/>
          <w:szCs w:val="24"/>
        </w:rPr>
        <w:t xml:space="preserve">Значение </w:t>
      </w:r>
      <m:oMath>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R</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00862AEA" w:rsidRPr="00AA4E9B">
        <w:rPr>
          <w:rFonts w:ascii="Times New Roman" w:eastAsiaTheme="minorEastAsia" w:hAnsi="Times New Roman" w:cs="Times New Roman"/>
          <w:iCs/>
          <w:sz w:val="28"/>
          <w:szCs w:val="24"/>
        </w:rPr>
        <w:t xml:space="preserve"> изменяется от 0,1 км до 2,0 км с шагом 0,1 км (т.е. 20 в текущих настройках). Количество рабочих, «близких» к каждой задаче (т.</w:t>
      </w:r>
      <w:r w:rsidR="00776BB0" w:rsidRPr="00AA4E9B">
        <w:rPr>
          <w:rFonts w:ascii="Times New Roman" w:eastAsiaTheme="minorEastAsia" w:hAnsi="Times New Roman" w:cs="Times New Roman"/>
          <w:iCs/>
          <w:sz w:val="28"/>
          <w:szCs w:val="24"/>
        </w:rPr>
        <w:t>е</w:t>
      </w:r>
      <w:r w:rsidR="00862AEA" w:rsidRPr="00AA4E9B">
        <w:rPr>
          <w:rFonts w:ascii="Times New Roman" w:eastAsiaTheme="minorEastAsia" w:hAnsi="Times New Roman" w:cs="Times New Roman"/>
          <w:iCs/>
          <w:sz w:val="28"/>
          <w:szCs w:val="24"/>
        </w:rPr>
        <w:t xml:space="preserve">. </w:t>
      </w:r>
      <w:r w:rsidR="00776BB0" w:rsidRPr="00AA4E9B">
        <w:rPr>
          <w:rFonts w:ascii="Times New Roman" w:eastAsiaTheme="minorEastAsia" w:hAnsi="Times New Roman" w:cs="Times New Roman"/>
          <w:iCs/>
          <w:sz w:val="28"/>
          <w:szCs w:val="24"/>
        </w:rPr>
        <w:t>е</w:t>
      </w:r>
      <w:r w:rsidR="00862AEA" w:rsidRPr="00AA4E9B">
        <w:rPr>
          <w:rFonts w:ascii="Times New Roman" w:eastAsiaTheme="minorEastAsia" w:hAnsi="Times New Roman" w:cs="Times New Roman"/>
          <w:iCs/>
          <w:sz w:val="28"/>
          <w:szCs w:val="24"/>
        </w:rPr>
        <w:t xml:space="preserve"> пределах пространственной области задачи) при различных настройках радиуса задачи (</w:t>
      </w:r>
      <m:oMath>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R</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00862AEA" w:rsidRPr="00AA4E9B">
        <w:rPr>
          <w:rFonts w:ascii="Times New Roman" w:eastAsiaTheme="minorEastAsia" w:hAnsi="Times New Roman" w:cs="Times New Roman"/>
          <w:iCs/>
          <w:sz w:val="28"/>
          <w:szCs w:val="24"/>
        </w:rPr>
        <w:t>), показано на рисунке 2. Можно заметить, что до радиуса задачи 1,6 км, большинство задач имеют небольшую или среднюю толпу (т.е. менее 500 кандидатов в рабочие) в пределах их соответствующих пространственных регионов.</w:t>
      </w:r>
    </w:p>
    <w:p w14:paraId="3F7F3746" w14:textId="6C47A4DF" w:rsidR="00AA4E9B" w:rsidRDefault="00ED7E04" w:rsidP="00AA4E9B">
      <w:pPr>
        <w:pStyle w:val="a3"/>
        <w:numPr>
          <w:ilvl w:val="0"/>
          <w:numId w:val="3"/>
        </w:numPr>
        <w:tabs>
          <w:tab w:val="left" w:pos="993"/>
        </w:tabs>
        <w:spacing w:after="0" w:line="360" w:lineRule="auto"/>
        <w:ind w:left="0" w:firstLine="709"/>
        <w:jc w:val="both"/>
        <w:rPr>
          <w:rFonts w:ascii="Times New Roman" w:eastAsiaTheme="minorEastAsia" w:hAnsi="Times New Roman" w:cs="Times New Roman"/>
          <w:iCs/>
          <w:sz w:val="28"/>
          <w:szCs w:val="24"/>
        </w:rPr>
      </w:pPr>
      <m:oMath>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B</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00AA4E9B" w:rsidRPr="00AA4E9B">
        <w:rPr>
          <w:rFonts w:ascii="Times New Roman" w:eastAsiaTheme="minorEastAsia" w:hAnsi="Times New Roman" w:cs="Times New Roman"/>
          <w:iCs/>
          <w:sz w:val="28"/>
          <w:szCs w:val="24"/>
        </w:rPr>
        <w:t xml:space="preserve">: Значение </w:t>
      </w:r>
      <m:oMath>
        <m:sSup>
          <m:sSupPr>
            <m:ctrlPr>
              <w:rPr>
                <w:rFonts w:ascii="Cambria Math" w:eastAsiaTheme="minorEastAsia" w:hAnsi="Cambria Math" w:cs="Times New Roman"/>
                <w:i/>
                <w:iCs/>
                <w:sz w:val="28"/>
                <w:szCs w:val="24"/>
              </w:rPr>
            </m:ctrlPr>
          </m:sSupPr>
          <m:e>
            <m:r>
              <w:rPr>
                <w:rFonts w:ascii="Cambria Math" w:eastAsiaTheme="minorEastAsia" w:hAnsi="Cambria Math" w:cs="Times New Roman"/>
                <w:sz w:val="28"/>
                <w:szCs w:val="24"/>
              </w:rPr>
              <m:t>B</m:t>
            </m:r>
          </m:e>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p>
      </m:oMath>
      <w:r w:rsidR="00AA4E9B" w:rsidRPr="00AA4E9B">
        <w:rPr>
          <w:rFonts w:ascii="Times New Roman" w:eastAsiaTheme="minorEastAsia" w:hAnsi="Times New Roman" w:cs="Times New Roman"/>
          <w:iCs/>
          <w:sz w:val="28"/>
          <w:szCs w:val="24"/>
        </w:rPr>
        <w:t xml:space="preserve"> варьируется от </w:t>
      </w:r>
      <m:oMath>
        <m:r>
          <w:rPr>
            <w:rFonts w:ascii="Cambria Math" w:eastAsiaTheme="minorEastAsia" w:hAnsi="Cambria Math" w:cs="Times New Roman"/>
            <w:sz w:val="28"/>
            <w:szCs w:val="24"/>
          </w:rPr>
          <m:t>5</m:t>
        </m:r>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M</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00AA4E9B" w:rsidRPr="00AA4E9B">
        <w:rPr>
          <w:rFonts w:ascii="Times New Roman" w:eastAsiaTheme="minorEastAsia" w:hAnsi="Times New Roman" w:cs="Times New Roman"/>
          <w:iCs/>
          <w:sz w:val="28"/>
          <w:szCs w:val="24"/>
        </w:rPr>
        <w:t xml:space="preserve"> до </w:t>
      </w:r>
      <w:r w:rsidR="003170A3">
        <w:rPr>
          <w:rFonts w:ascii="Times New Roman" w:eastAsiaTheme="minorEastAsia" w:hAnsi="Times New Roman" w:cs="Times New Roman"/>
          <w:iCs/>
          <w:sz w:val="28"/>
          <w:szCs w:val="24"/>
        </w:rPr>
        <w:t>100</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M</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003170A3">
        <w:rPr>
          <w:rFonts w:ascii="Times New Roman" w:eastAsiaTheme="minorEastAsia" w:hAnsi="Times New Roman" w:cs="Times New Roman"/>
          <w:iCs/>
          <w:sz w:val="28"/>
          <w:szCs w:val="24"/>
        </w:rPr>
        <w:t xml:space="preserve"> </w:t>
      </w:r>
      <w:r w:rsidR="00AA4E9B" w:rsidRPr="00AA4E9B">
        <w:rPr>
          <w:rFonts w:ascii="Times New Roman" w:eastAsiaTheme="minorEastAsia" w:hAnsi="Times New Roman" w:cs="Times New Roman"/>
          <w:iCs/>
          <w:sz w:val="28"/>
          <w:szCs w:val="24"/>
        </w:rPr>
        <w:t>с шагом</w:t>
      </w:r>
      <w:r w:rsidR="003170A3">
        <w:rPr>
          <w:rFonts w:ascii="Times New Roman" w:eastAsiaTheme="minorEastAsia" w:hAnsi="Times New Roman" w:cs="Times New Roman"/>
          <w:iCs/>
          <w:sz w:val="28"/>
          <w:szCs w:val="24"/>
        </w:rPr>
        <w:t xml:space="preserve"> </w:t>
      </w:r>
      <m:oMath>
        <m:r>
          <w:rPr>
            <w:rFonts w:ascii="Cambria Math" w:eastAsiaTheme="minorEastAsia" w:hAnsi="Cambria Math" w:cs="Times New Roman"/>
            <w:sz w:val="28"/>
            <w:szCs w:val="24"/>
          </w:rPr>
          <m:t>5</m:t>
        </m:r>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M</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00AA4E9B" w:rsidRPr="00AA4E9B">
        <w:rPr>
          <w:rFonts w:ascii="Times New Roman" w:eastAsiaTheme="minorEastAsia" w:hAnsi="Times New Roman" w:cs="Times New Roman"/>
          <w:iCs/>
          <w:sz w:val="28"/>
          <w:szCs w:val="24"/>
        </w:rPr>
        <w:t xml:space="preserve"> (т.е. 20 в текущих настройках).</w:t>
      </w:r>
    </w:p>
    <w:p w14:paraId="138CE96A" w14:textId="24777105" w:rsidR="003170A3" w:rsidRPr="00E672AA" w:rsidRDefault="003170A3" w:rsidP="00E672AA">
      <w:pPr>
        <w:pStyle w:val="a3"/>
        <w:tabs>
          <w:tab w:val="left" w:pos="993"/>
        </w:tabs>
        <w:spacing w:after="0" w:line="360" w:lineRule="auto"/>
        <w:ind w:left="709"/>
        <w:jc w:val="both"/>
        <w:rPr>
          <w:rFonts w:ascii="Times New Roman" w:eastAsiaTheme="minorEastAsia" w:hAnsi="Times New Roman" w:cs="Times New Roman"/>
          <w:iCs/>
          <w:sz w:val="28"/>
          <w:szCs w:val="24"/>
        </w:rPr>
      </w:pPr>
    </w:p>
    <w:p w14:paraId="1537A190" w14:textId="32593239" w:rsidR="00E672AA" w:rsidRDefault="00E672AA" w:rsidP="00E672AA">
      <w:pPr>
        <w:pStyle w:val="a3"/>
        <w:tabs>
          <w:tab w:val="left" w:pos="993"/>
        </w:tabs>
        <w:spacing w:after="0" w:line="360" w:lineRule="auto"/>
        <w:ind w:left="0" w:firstLine="709"/>
        <w:jc w:val="both"/>
        <w:rPr>
          <w:rFonts w:ascii="Times New Roman" w:eastAsiaTheme="minorEastAsia" w:hAnsi="Times New Roman" w:cs="Times New Roman"/>
          <w:iCs/>
          <w:sz w:val="28"/>
          <w:szCs w:val="24"/>
        </w:rPr>
      </w:pPr>
      <w:r w:rsidRPr="00E672AA">
        <w:rPr>
          <w:rFonts w:ascii="Times New Roman" w:eastAsiaTheme="minorEastAsia" w:hAnsi="Times New Roman" w:cs="Times New Roman"/>
          <w:iCs/>
          <w:sz w:val="28"/>
          <w:szCs w:val="24"/>
        </w:rPr>
        <w:t xml:space="preserve">Таким образом, в текущих условиях эксперимента исследуется всего </w:t>
      </w:r>
      <m:oMath>
        <m:r>
          <w:rPr>
            <w:rFonts w:ascii="Cambria Math" w:eastAsiaTheme="minorEastAsia" w:hAnsi="Cambria Math" w:cs="Times New Roman"/>
            <w:sz w:val="28"/>
            <w:szCs w:val="24"/>
          </w:rPr>
          <m:t>20×20=400</m:t>
        </m:r>
      </m:oMath>
      <w:r w:rsidRPr="00E672AA">
        <w:rPr>
          <w:rFonts w:ascii="Times New Roman" w:eastAsiaTheme="minorEastAsia" w:hAnsi="Times New Roman" w:cs="Times New Roman"/>
          <w:iCs/>
          <w:sz w:val="28"/>
          <w:szCs w:val="24"/>
        </w:rPr>
        <w:t xml:space="preserve">. Во всех экспериментах значения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H</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E672AA">
        <w:rPr>
          <w:rFonts w:ascii="Times New Roman" w:eastAsiaTheme="minorEastAsia" w:hAnsi="Times New Roman" w:cs="Times New Roman"/>
          <w:iCs/>
          <w:sz w:val="28"/>
          <w:szCs w:val="24"/>
        </w:rPr>
        <w:t xml:space="preserve"> и </w:t>
      </w:r>
      <m:oMath>
        <m:sSubSup>
          <m:sSubSupPr>
            <m:ctrlPr>
              <w:rPr>
                <w:rFonts w:ascii="Cambria Math" w:eastAsiaTheme="minorEastAsia" w:hAnsi="Cambria Math" w:cs="Times New Roman"/>
                <w:i/>
                <w:iCs/>
                <w:sz w:val="28"/>
                <w:szCs w:val="24"/>
              </w:rPr>
            </m:ctrlPr>
          </m:sSubSup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M</m:t>
            </m:r>
          </m:sub>
          <m:sup>
            <m:sSub>
              <m:sSubPr>
                <m:ctrlPr>
                  <w:rPr>
                    <w:rFonts w:ascii="Cambria Math" w:hAnsi="Cambria Math" w:cs="Times New Roman"/>
                    <w:i/>
                    <w:iCs/>
                    <w:sz w:val="28"/>
                    <w:szCs w:val="24"/>
                  </w:rPr>
                </m:ctrlPr>
              </m:sSubPr>
              <m:e>
                <m:r>
                  <w:rPr>
                    <w:rFonts w:ascii="Cambria Math" w:hAnsi="Cambria Math" w:cs="Times New Roman"/>
                    <w:sz w:val="28"/>
                    <w:szCs w:val="24"/>
                  </w:rPr>
                  <m:t>τ</m:t>
                </m:r>
              </m:e>
              <m:sub>
                <m:r>
                  <w:rPr>
                    <w:rFonts w:ascii="Cambria Math" w:hAnsi="Cambria Math" w:cs="Times New Roman"/>
                    <w:sz w:val="28"/>
                    <w:szCs w:val="24"/>
                  </w:rPr>
                  <m:t>i</m:t>
                </m:r>
              </m:sub>
            </m:sSub>
          </m:sup>
        </m:sSubSup>
      </m:oMath>
      <w:r w:rsidRPr="00E672AA">
        <w:rPr>
          <w:rFonts w:ascii="Times New Roman" w:eastAsiaTheme="minorEastAsia" w:hAnsi="Times New Roman" w:cs="Times New Roman"/>
          <w:iCs/>
          <w:sz w:val="28"/>
          <w:szCs w:val="24"/>
        </w:rPr>
        <w:t xml:space="preserve"> установлены равными 2 и 1 долларам соответственно. Мы разделим диапазон значений репутации от 0 до 1 на три уровня, установив значения </w:t>
      </w:r>
      <m:oMath>
        <m:r>
          <w:rPr>
            <w:rFonts w:ascii="Cambria Math" w:eastAsiaTheme="minorEastAsia" w:hAnsi="Cambria Math" w:cs="Times New Roman"/>
            <w:sz w:val="28"/>
            <w:szCs w:val="24"/>
          </w:rPr>
          <m:t>T</m:t>
        </m:r>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h</m:t>
            </m:r>
          </m:e>
          <m:sub>
            <m:r>
              <w:rPr>
                <w:rFonts w:ascii="Cambria Math" w:eastAsiaTheme="minorEastAsia" w:hAnsi="Cambria Math" w:cs="Times New Roman"/>
                <w:sz w:val="28"/>
                <w:szCs w:val="24"/>
              </w:rPr>
              <m:t>HM</m:t>
            </m:r>
          </m:sub>
        </m:sSub>
      </m:oMath>
      <w:r w:rsidRPr="00E672AA">
        <w:rPr>
          <w:rFonts w:ascii="Times New Roman" w:eastAsiaTheme="minorEastAsia" w:hAnsi="Times New Roman" w:cs="Times New Roman"/>
          <w:iCs/>
          <w:sz w:val="28"/>
          <w:szCs w:val="24"/>
        </w:rPr>
        <w:t xml:space="preserve"> и </w:t>
      </w:r>
      <m:oMath>
        <m:r>
          <w:rPr>
            <w:rFonts w:ascii="Cambria Math" w:eastAsiaTheme="minorEastAsia" w:hAnsi="Cambria Math" w:cs="Times New Roman"/>
            <w:sz w:val="28"/>
            <w:szCs w:val="24"/>
          </w:rPr>
          <m:t>T</m:t>
        </m:r>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h</m:t>
            </m:r>
          </m:e>
          <m:sub>
            <m:r>
              <w:rPr>
                <w:rFonts w:ascii="Cambria Math" w:eastAsiaTheme="minorEastAsia" w:hAnsi="Cambria Math" w:cs="Times New Roman"/>
                <w:sz w:val="28"/>
                <w:szCs w:val="24"/>
              </w:rPr>
              <m:t>ML</m:t>
            </m:r>
          </m:sub>
        </m:sSub>
      </m:oMath>
      <w:r w:rsidRPr="00E672AA">
        <w:rPr>
          <w:rFonts w:ascii="Times New Roman" w:eastAsiaTheme="minorEastAsia" w:hAnsi="Times New Roman" w:cs="Times New Roman"/>
          <w:iCs/>
          <w:sz w:val="28"/>
          <w:szCs w:val="24"/>
        </w:rPr>
        <w:t xml:space="preserve"> на </w:t>
      </w:r>
      <m:oMath>
        <m:r>
          <w:rPr>
            <w:rFonts w:ascii="Cambria Math" w:eastAsiaTheme="minorEastAsia" w:hAnsi="Cambria Math" w:cs="Times New Roman"/>
            <w:sz w:val="28"/>
            <w:szCs w:val="24"/>
          </w:rPr>
          <m:t>0,75</m:t>
        </m:r>
      </m:oMath>
      <w:r w:rsidRPr="00E672AA">
        <w:rPr>
          <w:rFonts w:ascii="Times New Roman" w:eastAsiaTheme="minorEastAsia" w:hAnsi="Times New Roman" w:cs="Times New Roman"/>
          <w:iCs/>
          <w:sz w:val="28"/>
          <w:szCs w:val="24"/>
        </w:rPr>
        <w:t xml:space="preserve"> и </w:t>
      </w:r>
      <m:oMath>
        <m:r>
          <w:rPr>
            <w:rFonts w:ascii="Cambria Math" w:eastAsiaTheme="minorEastAsia" w:hAnsi="Cambria Math" w:cs="Times New Roman"/>
            <w:sz w:val="28"/>
            <w:szCs w:val="24"/>
          </w:rPr>
          <w:lastRenderedPageBreak/>
          <m:t xml:space="preserve">0,5 </m:t>
        </m:r>
      </m:oMath>
      <w:r w:rsidRPr="00E672AA">
        <w:rPr>
          <w:rFonts w:ascii="Times New Roman" w:eastAsiaTheme="minorEastAsia" w:hAnsi="Times New Roman" w:cs="Times New Roman"/>
          <w:iCs/>
          <w:sz w:val="28"/>
          <w:szCs w:val="24"/>
        </w:rPr>
        <w:t xml:space="preserve">соответственно. </w:t>
      </w:r>
      <m:oMath>
        <m:sSub>
          <m:sSubPr>
            <m:ctrlPr>
              <w:rPr>
                <w:rFonts w:ascii="Cambria Math" w:eastAsiaTheme="minorEastAsia" w:hAnsi="Cambria Math" w:cs="Times New Roman"/>
                <w:i/>
                <w:iCs/>
                <w:sz w:val="28"/>
                <w:szCs w:val="24"/>
              </w:rPr>
            </m:ctrlPr>
          </m:sSubPr>
          <m:e>
            <m:r>
              <w:rPr>
                <w:rFonts w:ascii="Cambria Math" w:eastAsiaTheme="minorEastAsia" w:hAnsi="Cambria Math" w:cs="Times New Roman"/>
                <w:sz w:val="28"/>
                <w:szCs w:val="24"/>
              </w:rPr>
              <m:t>D</m:t>
            </m:r>
          </m:e>
          <m:sub>
            <m:r>
              <w:rPr>
                <w:rFonts w:ascii="Cambria Math" w:eastAsiaTheme="minorEastAsia" w:hAnsi="Cambria Math" w:cs="Times New Roman"/>
                <w:sz w:val="28"/>
                <w:szCs w:val="24"/>
              </w:rPr>
              <m:t>c</m:t>
            </m:r>
          </m:sub>
        </m:sSub>
      </m:oMath>
      <w:r w:rsidR="00FE086F">
        <w:rPr>
          <w:rFonts w:ascii="Times New Roman" w:eastAsiaTheme="minorEastAsia" w:hAnsi="Times New Roman" w:cs="Times New Roman"/>
          <w:iCs/>
          <w:sz w:val="28"/>
          <w:szCs w:val="24"/>
        </w:rPr>
        <w:t xml:space="preserve"> </w:t>
      </w:r>
      <w:r w:rsidRPr="00E672AA">
        <w:rPr>
          <w:rFonts w:ascii="Times New Roman" w:eastAsiaTheme="minorEastAsia" w:hAnsi="Times New Roman" w:cs="Times New Roman"/>
          <w:iCs/>
          <w:sz w:val="28"/>
          <w:szCs w:val="24"/>
        </w:rPr>
        <w:t>установлен на 30 км, исходя из примерной ширины Сингапура.</w:t>
      </w:r>
    </w:p>
    <w:p w14:paraId="22E88C9A" w14:textId="26FE0FC6" w:rsidR="00530F18" w:rsidRDefault="00530F18" w:rsidP="00E672AA">
      <w:pPr>
        <w:pStyle w:val="a3"/>
        <w:tabs>
          <w:tab w:val="left" w:pos="993"/>
        </w:tabs>
        <w:spacing w:after="0" w:line="360" w:lineRule="auto"/>
        <w:ind w:left="0" w:firstLine="709"/>
        <w:jc w:val="both"/>
        <w:rPr>
          <w:rFonts w:ascii="Times New Roman" w:eastAsiaTheme="minorEastAsia" w:hAnsi="Times New Roman" w:cs="Times New Roman"/>
          <w:iCs/>
          <w:sz w:val="28"/>
          <w:szCs w:val="24"/>
        </w:rPr>
      </w:pPr>
      <w:r w:rsidRPr="00530F18">
        <w:rPr>
          <w:rFonts w:ascii="Times New Roman" w:eastAsiaTheme="minorEastAsia" w:hAnsi="Times New Roman" w:cs="Times New Roman"/>
          <w:iCs/>
          <w:sz w:val="28"/>
          <w:szCs w:val="24"/>
        </w:rPr>
        <w:t>После того, как в начале каждого эксперимента были сгенерированы значения местоположения и надежности для популяции из 13 919 рабочих, были клонированы две дополнительные копии, чтобы эти три подхода можно было запускать параллельно для сравнения их производительности. Чтобы иметь справедливое сравнение во всех экспериментах, мы используем правило голосования большинства для агрегирования результатов, возвращаемых рабочими, участвующими в каждой задаче. Три подхода используют уравнение (2) для оценки производительности работников в каждом раунде краудсорсинга и применяют метод из [37] для расчета их репутации.</w:t>
      </w:r>
    </w:p>
    <w:p w14:paraId="7BAFECC7" w14:textId="1ADD3DE9" w:rsidR="00530F18" w:rsidRDefault="008914C7" w:rsidP="00E672AA">
      <w:pPr>
        <w:pStyle w:val="a3"/>
        <w:tabs>
          <w:tab w:val="left" w:pos="993"/>
        </w:tabs>
        <w:spacing w:after="0" w:line="360" w:lineRule="auto"/>
        <w:ind w:left="0" w:firstLine="709"/>
        <w:jc w:val="both"/>
        <w:rPr>
          <w:rFonts w:ascii="Times New Roman" w:eastAsiaTheme="minorEastAsia" w:hAnsi="Times New Roman" w:cs="Times New Roman"/>
          <w:iCs/>
          <w:sz w:val="28"/>
          <w:szCs w:val="24"/>
        </w:rPr>
      </w:pPr>
      <w:r w:rsidRPr="008914C7">
        <w:rPr>
          <w:rFonts w:ascii="Times New Roman" w:eastAsiaTheme="minorEastAsia" w:hAnsi="Times New Roman" w:cs="Times New Roman"/>
          <w:iCs/>
          <w:sz w:val="28"/>
          <w:szCs w:val="24"/>
        </w:rPr>
        <w:t>В ходе экспериментов мы измеряем эффективность каждого подхода, используя следующие показатели:</w:t>
      </w:r>
    </w:p>
    <w:p w14:paraId="349CCB78" w14:textId="61DA1758" w:rsidR="00F31F1F" w:rsidRPr="00E672AA" w:rsidRDefault="00F31F1F" w:rsidP="00E672AA">
      <w:pPr>
        <w:pStyle w:val="a3"/>
        <w:tabs>
          <w:tab w:val="left" w:pos="993"/>
        </w:tabs>
        <w:spacing w:after="0" w:line="360" w:lineRule="auto"/>
        <w:ind w:left="0" w:firstLine="709"/>
        <w:jc w:val="both"/>
        <w:rPr>
          <w:rFonts w:ascii="Times New Roman" w:eastAsiaTheme="minorEastAsia" w:hAnsi="Times New Roman" w:cs="Times New Roman"/>
          <w:iCs/>
          <w:sz w:val="28"/>
          <w:szCs w:val="24"/>
        </w:rPr>
      </w:pPr>
      <w:r w:rsidRPr="00F31F1F">
        <w:rPr>
          <w:rFonts w:ascii="Times New Roman" w:eastAsiaTheme="minorEastAsia" w:hAnsi="Times New Roman" w:cs="Times New Roman"/>
          <w:iCs/>
          <w:sz w:val="28"/>
          <w:szCs w:val="24"/>
        </w:rPr>
        <w:t xml:space="preserve">1. </w:t>
      </w:r>
      <w:r w:rsidRPr="00F31F1F">
        <w:rPr>
          <w:rFonts w:ascii="Times New Roman" w:eastAsiaTheme="minorEastAsia" w:hAnsi="Times New Roman" w:cs="Times New Roman"/>
          <w:i/>
          <w:sz w:val="28"/>
          <w:szCs w:val="24"/>
        </w:rPr>
        <w:t>Средняя частота ошибок (е):</w:t>
      </w:r>
      <w:r w:rsidRPr="00F31F1F">
        <w:rPr>
          <w:rFonts w:ascii="Times New Roman" w:eastAsiaTheme="minorEastAsia" w:hAnsi="Times New Roman" w:cs="Times New Roman"/>
          <w:iCs/>
          <w:sz w:val="28"/>
          <w:szCs w:val="24"/>
        </w:rPr>
        <w:t xml:space="preserve"> Этот показатель измеряет, насколько эффективен подход к поиску надежных работников для выполнения пространственной задачи при сохранении бюджетных ограничений. Средняя частота ошибок </w:t>
      </w:r>
      <m:oMath>
        <m:r>
          <w:rPr>
            <w:rFonts w:ascii="Cambria Math" w:eastAsiaTheme="minorEastAsia" w:hAnsi="Cambria Math" w:cs="Times New Roman"/>
            <w:sz w:val="28"/>
            <w:szCs w:val="24"/>
          </w:rPr>
          <m:t>e</m:t>
        </m:r>
      </m:oMath>
      <w:r w:rsidRPr="00F31F1F">
        <w:rPr>
          <w:rFonts w:ascii="Times New Roman" w:eastAsiaTheme="minorEastAsia" w:hAnsi="Times New Roman" w:cs="Times New Roman"/>
          <w:iCs/>
          <w:sz w:val="28"/>
          <w:szCs w:val="24"/>
        </w:rPr>
        <w:t xml:space="preserve"> — это отношение неверных совокупных результатов (т</w:t>
      </w:r>
      <w:r>
        <w:rPr>
          <w:rFonts w:ascii="Times New Roman" w:eastAsiaTheme="minorEastAsia" w:hAnsi="Times New Roman" w:cs="Times New Roman"/>
          <w:iCs/>
          <w:sz w:val="28"/>
          <w:szCs w:val="24"/>
        </w:rPr>
        <w:t>.е</w:t>
      </w:r>
      <w:r w:rsidRPr="00F31F1F">
        <w:rPr>
          <w:rFonts w:ascii="Times New Roman" w:eastAsiaTheme="minorEastAsia" w:hAnsi="Times New Roman" w:cs="Times New Roman"/>
          <w:iCs/>
          <w:sz w:val="28"/>
          <w:szCs w:val="24"/>
        </w:rPr>
        <w:t xml:space="preserve">. </w:t>
      </w:r>
      <w:r>
        <w:rPr>
          <w:rFonts w:ascii="Times New Roman" w:eastAsiaTheme="minorEastAsia" w:hAnsi="Times New Roman" w:cs="Times New Roman"/>
          <w:iCs/>
          <w:sz w:val="28"/>
          <w:szCs w:val="24"/>
        </w:rPr>
        <w:t>с</w:t>
      </w:r>
      <w:r w:rsidRPr="00F31F1F">
        <w:rPr>
          <w:rFonts w:ascii="Times New Roman" w:eastAsiaTheme="minorEastAsia" w:hAnsi="Times New Roman" w:cs="Times New Roman"/>
          <w:iCs/>
          <w:sz w:val="28"/>
          <w:szCs w:val="24"/>
        </w:rPr>
        <w:t>овокупных результатов, предоставленных рабочими, которые отличаются от основной истины) к общему количеству пространственных задач в эксперименте (</w:t>
      </w:r>
      <m:oMath>
        <m:r>
          <w:rPr>
            <w:rFonts w:ascii="Cambria Math" w:eastAsiaTheme="minorEastAsia" w:hAnsi="Cambria Math" w:cs="Times New Roman"/>
            <w:sz w:val="28"/>
            <w:szCs w:val="24"/>
          </w:rPr>
          <m:t>N</m:t>
        </m:r>
      </m:oMath>
      <w:r w:rsidRPr="00F31F1F">
        <w:rPr>
          <w:rFonts w:ascii="Times New Roman" w:eastAsiaTheme="minorEastAsia" w:hAnsi="Times New Roman" w:cs="Times New Roman"/>
          <w:iCs/>
          <w:sz w:val="28"/>
          <w:szCs w:val="24"/>
        </w:rPr>
        <w:t>):</w:t>
      </w:r>
    </w:p>
    <w:sectPr w:rsidR="00F31F1F" w:rsidRPr="00E672AA" w:rsidSect="0071276B">
      <w:footerReference w:type="default" r:id="rId11"/>
      <w:pgSz w:w="11906" w:h="16838"/>
      <w:pgMar w:top="1418" w:right="851" w:bottom="851" w:left="1701" w:header="107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D620D" w14:textId="77777777" w:rsidR="009C75F0" w:rsidRDefault="009C75F0" w:rsidP="00661DB6">
      <w:pPr>
        <w:spacing w:after="0" w:line="240" w:lineRule="auto"/>
      </w:pPr>
      <w:r>
        <w:separator/>
      </w:r>
    </w:p>
  </w:endnote>
  <w:endnote w:type="continuationSeparator" w:id="0">
    <w:p w14:paraId="15DC970D" w14:textId="77777777" w:rsidR="009C75F0" w:rsidRDefault="009C75F0" w:rsidP="0066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990809"/>
      <w:docPartObj>
        <w:docPartGallery w:val="Page Numbers (Bottom of Page)"/>
        <w:docPartUnique/>
      </w:docPartObj>
    </w:sdtPr>
    <w:sdtEndPr>
      <w:rPr>
        <w:rFonts w:ascii="Times New Roman" w:hAnsi="Times New Roman"/>
      </w:rPr>
    </w:sdtEndPr>
    <w:sdtContent>
      <w:p w14:paraId="5D298F5C" w14:textId="6F1E8382" w:rsidR="00ED7E04" w:rsidRPr="00661DB6" w:rsidRDefault="00ED7E04">
        <w:pPr>
          <w:pStyle w:val="a8"/>
          <w:jc w:val="center"/>
          <w:rPr>
            <w:rFonts w:ascii="Times New Roman" w:hAnsi="Times New Roman"/>
          </w:rPr>
        </w:pPr>
        <w:r w:rsidRPr="00661DB6">
          <w:rPr>
            <w:rFonts w:ascii="Times New Roman" w:hAnsi="Times New Roman"/>
          </w:rPr>
          <w:fldChar w:fldCharType="begin"/>
        </w:r>
        <w:r w:rsidRPr="00661DB6">
          <w:rPr>
            <w:rFonts w:ascii="Times New Roman" w:hAnsi="Times New Roman"/>
          </w:rPr>
          <w:instrText>PAGE   \* MERGEFORMAT</w:instrText>
        </w:r>
        <w:r w:rsidRPr="00661DB6">
          <w:rPr>
            <w:rFonts w:ascii="Times New Roman" w:hAnsi="Times New Roman"/>
          </w:rPr>
          <w:fldChar w:fldCharType="separate"/>
        </w:r>
        <w:r w:rsidRPr="00661DB6">
          <w:rPr>
            <w:rFonts w:ascii="Times New Roman" w:hAnsi="Times New Roman"/>
          </w:rPr>
          <w:t>2</w:t>
        </w:r>
        <w:r w:rsidRPr="00661DB6">
          <w:rPr>
            <w:rFonts w:ascii="Times New Roman" w:hAnsi="Times New Roman"/>
          </w:rPr>
          <w:fldChar w:fldCharType="end"/>
        </w:r>
      </w:p>
    </w:sdtContent>
  </w:sdt>
  <w:p w14:paraId="02628C41" w14:textId="77777777" w:rsidR="00ED7E04" w:rsidRDefault="00ED7E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3EA97" w14:textId="77777777" w:rsidR="009C75F0" w:rsidRDefault="009C75F0" w:rsidP="00661DB6">
      <w:pPr>
        <w:spacing w:after="0" w:line="240" w:lineRule="auto"/>
      </w:pPr>
      <w:r>
        <w:separator/>
      </w:r>
    </w:p>
  </w:footnote>
  <w:footnote w:type="continuationSeparator" w:id="0">
    <w:p w14:paraId="0F299D13" w14:textId="77777777" w:rsidR="009C75F0" w:rsidRDefault="009C75F0" w:rsidP="00661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168C5"/>
    <w:multiLevelType w:val="hybridMultilevel"/>
    <w:tmpl w:val="C1F45708"/>
    <w:lvl w:ilvl="0" w:tplc="B60C73E0">
      <w:start w:val="1"/>
      <w:numFmt w:val="decimal"/>
      <w:lvlText w:val="%1."/>
      <w:lvlJc w:val="left"/>
      <w:pPr>
        <w:ind w:left="1219" w:hanging="5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F82C24"/>
    <w:multiLevelType w:val="hybridMultilevel"/>
    <w:tmpl w:val="01EAE726"/>
    <w:lvl w:ilvl="0" w:tplc="05284C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FE91271"/>
    <w:multiLevelType w:val="hybridMultilevel"/>
    <w:tmpl w:val="016CE448"/>
    <w:lvl w:ilvl="0" w:tplc="8A22CA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3B"/>
    <w:rsid w:val="0001622D"/>
    <w:rsid w:val="00026894"/>
    <w:rsid w:val="0002788E"/>
    <w:rsid w:val="00033E00"/>
    <w:rsid w:val="00034FE4"/>
    <w:rsid w:val="00064114"/>
    <w:rsid w:val="00067266"/>
    <w:rsid w:val="00082A8E"/>
    <w:rsid w:val="00086647"/>
    <w:rsid w:val="000A7CAE"/>
    <w:rsid w:val="000C3AEC"/>
    <w:rsid w:val="000E502E"/>
    <w:rsid w:val="00103FC1"/>
    <w:rsid w:val="001415DC"/>
    <w:rsid w:val="00143C27"/>
    <w:rsid w:val="00145BEB"/>
    <w:rsid w:val="001853E6"/>
    <w:rsid w:val="00196270"/>
    <w:rsid w:val="001B2B12"/>
    <w:rsid w:val="001B2B5F"/>
    <w:rsid w:val="001B743C"/>
    <w:rsid w:val="001D0CF7"/>
    <w:rsid w:val="001E02F9"/>
    <w:rsid w:val="001E0337"/>
    <w:rsid w:val="001F109C"/>
    <w:rsid w:val="001F237D"/>
    <w:rsid w:val="002216EE"/>
    <w:rsid w:val="00222C65"/>
    <w:rsid w:val="0022790D"/>
    <w:rsid w:val="00232170"/>
    <w:rsid w:val="00243F17"/>
    <w:rsid w:val="00256638"/>
    <w:rsid w:val="00264FCA"/>
    <w:rsid w:val="00282E37"/>
    <w:rsid w:val="002935FB"/>
    <w:rsid w:val="00293715"/>
    <w:rsid w:val="002A1A09"/>
    <w:rsid w:val="002D1D55"/>
    <w:rsid w:val="002D3090"/>
    <w:rsid w:val="002F752E"/>
    <w:rsid w:val="00300A39"/>
    <w:rsid w:val="00316BA4"/>
    <w:rsid w:val="003170A3"/>
    <w:rsid w:val="0034199B"/>
    <w:rsid w:val="0034642E"/>
    <w:rsid w:val="00352CC9"/>
    <w:rsid w:val="00362040"/>
    <w:rsid w:val="00364528"/>
    <w:rsid w:val="00376716"/>
    <w:rsid w:val="00384DA7"/>
    <w:rsid w:val="003A41BF"/>
    <w:rsid w:val="003A628A"/>
    <w:rsid w:val="003A7C3D"/>
    <w:rsid w:val="003B395B"/>
    <w:rsid w:val="003C6A3D"/>
    <w:rsid w:val="003E4BF2"/>
    <w:rsid w:val="003E77E5"/>
    <w:rsid w:val="004013F8"/>
    <w:rsid w:val="00412412"/>
    <w:rsid w:val="0041720F"/>
    <w:rsid w:val="0043251C"/>
    <w:rsid w:val="0043423B"/>
    <w:rsid w:val="00437045"/>
    <w:rsid w:val="0045187B"/>
    <w:rsid w:val="004548C0"/>
    <w:rsid w:val="004807CE"/>
    <w:rsid w:val="004C306E"/>
    <w:rsid w:val="004D1AF2"/>
    <w:rsid w:val="004E5540"/>
    <w:rsid w:val="004E639C"/>
    <w:rsid w:val="004E7682"/>
    <w:rsid w:val="00505992"/>
    <w:rsid w:val="00530F18"/>
    <w:rsid w:val="00533C2A"/>
    <w:rsid w:val="00541E0E"/>
    <w:rsid w:val="00552462"/>
    <w:rsid w:val="00557341"/>
    <w:rsid w:val="00587126"/>
    <w:rsid w:val="005B022D"/>
    <w:rsid w:val="005B7DB2"/>
    <w:rsid w:val="0060483E"/>
    <w:rsid w:val="00612284"/>
    <w:rsid w:val="00623CEE"/>
    <w:rsid w:val="00624CF7"/>
    <w:rsid w:val="006343D1"/>
    <w:rsid w:val="00635255"/>
    <w:rsid w:val="00661DB6"/>
    <w:rsid w:val="006670DB"/>
    <w:rsid w:val="00667474"/>
    <w:rsid w:val="006715AB"/>
    <w:rsid w:val="00682E30"/>
    <w:rsid w:val="006973CF"/>
    <w:rsid w:val="006A2665"/>
    <w:rsid w:val="006C0763"/>
    <w:rsid w:val="006D634C"/>
    <w:rsid w:val="0071276B"/>
    <w:rsid w:val="0071286C"/>
    <w:rsid w:val="00712DCB"/>
    <w:rsid w:val="00717E88"/>
    <w:rsid w:val="00732C87"/>
    <w:rsid w:val="007363E8"/>
    <w:rsid w:val="007571DC"/>
    <w:rsid w:val="007653CF"/>
    <w:rsid w:val="00776BB0"/>
    <w:rsid w:val="00780F12"/>
    <w:rsid w:val="00781601"/>
    <w:rsid w:val="007A3CC4"/>
    <w:rsid w:val="007B4B7E"/>
    <w:rsid w:val="007C4EFD"/>
    <w:rsid w:val="007C77FF"/>
    <w:rsid w:val="007D7676"/>
    <w:rsid w:val="008121A5"/>
    <w:rsid w:val="0083364C"/>
    <w:rsid w:val="00840641"/>
    <w:rsid w:val="00862AEA"/>
    <w:rsid w:val="00865B4B"/>
    <w:rsid w:val="008837DE"/>
    <w:rsid w:val="0088399F"/>
    <w:rsid w:val="00885D2F"/>
    <w:rsid w:val="008914C7"/>
    <w:rsid w:val="008D493A"/>
    <w:rsid w:val="008E6DF9"/>
    <w:rsid w:val="00907361"/>
    <w:rsid w:val="00922013"/>
    <w:rsid w:val="009363A9"/>
    <w:rsid w:val="00950C65"/>
    <w:rsid w:val="00956EDB"/>
    <w:rsid w:val="00971865"/>
    <w:rsid w:val="00986D68"/>
    <w:rsid w:val="009A1B8B"/>
    <w:rsid w:val="009A7A01"/>
    <w:rsid w:val="009B6922"/>
    <w:rsid w:val="009C75F0"/>
    <w:rsid w:val="009F5132"/>
    <w:rsid w:val="00A244B4"/>
    <w:rsid w:val="00A279D8"/>
    <w:rsid w:val="00A35D24"/>
    <w:rsid w:val="00A36115"/>
    <w:rsid w:val="00A45E9C"/>
    <w:rsid w:val="00A465F6"/>
    <w:rsid w:val="00A6235C"/>
    <w:rsid w:val="00A75EB7"/>
    <w:rsid w:val="00A92F3B"/>
    <w:rsid w:val="00A973BB"/>
    <w:rsid w:val="00AA4E9B"/>
    <w:rsid w:val="00AB3811"/>
    <w:rsid w:val="00AE3FB8"/>
    <w:rsid w:val="00AE69E5"/>
    <w:rsid w:val="00B11214"/>
    <w:rsid w:val="00B256E1"/>
    <w:rsid w:val="00B44F57"/>
    <w:rsid w:val="00B46938"/>
    <w:rsid w:val="00B50875"/>
    <w:rsid w:val="00B5602F"/>
    <w:rsid w:val="00B80CA7"/>
    <w:rsid w:val="00B918CC"/>
    <w:rsid w:val="00BB67B7"/>
    <w:rsid w:val="00C16F08"/>
    <w:rsid w:val="00C26100"/>
    <w:rsid w:val="00C46E0B"/>
    <w:rsid w:val="00C51FE0"/>
    <w:rsid w:val="00C62483"/>
    <w:rsid w:val="00C6403F"/>
    <w:rsid w:val="00CD6D50"/>
    <w:rsid w:val="00D25F65"/>
    <w:rsid w:val="00D34E28"/>
    <w:rsid w:val="00D35798"/>
    <w:rsid w:val="00D467FB"/>
    <w:rsid w:val="00D5535A"/>
    <w:rsid w:val="00D67D38"/>
    <w:rsid w:val="00D7559D"/>
    <w:rsid w:val="00D9045F"/>
    <w:rsid w:val="00DD0904"/>
    <w:rsid w:val="00DD1228"/>
    <w:rsid w:val="00DE2E6D"/>
    <w:rsid w:val="00E018F3"/>
    <w:rsid w:val="00E06EA2"/>
    <w:rsid w:val="00E37D7F"/>
    <w:rsid w:val="00E42BB1"/>
    <w:rsid w:val="00E672AA"/>
    <w:rsid w:val="00E73211"/>
    <w:rsid w:val="00E80CED"/>
    <w:rsid w:val="00EB3256"/>
    <w:rsid w:val="00EB62EB"/>
    <w:rsid w:val="00EB7566"/>
    <w:rsid w:val="00ED7E04"/>
    <w:rsid w:val="00EF0DF5"/>
    <w:rsid w:val="00F31F1F"/>
    <w:rsid w:val="00F356C5"/>
    <w:rsid w:val="00F4276D"/>
    <w:rsid w:val="00F4730F"/>
    <w:rsid w:val="00F65BCF"/>
    <w:rsid w:val="00F67887"/>
    <w:rsid w:val="00F7193F"/>
    <w:rsid w:val="00F74ADD"/>
    <w:rsid w:val="00FB3847"/>
    <w:rsid w:val="00FB4485"/>
    <w:rsid w:val="00FC11AA"/>
    <w:rsid w:val="00FC2EBE"/>
    <w:rsid w:val="00FC3983"/>
    <w:rsid w:val="00FC4548"/>
    <w:rsid w:val="00FC4D9A"/>
    <w:rsid w:val="00FE086F"/>
    <w:rsid w:val="00FF0D41"/>
    <w:rsid w:val="00FF5CED"/>
    <w:rsid w:val="00FF60E1"/>
    <w:rsid w:val="00FF7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41576"/>
  <w15:chartTrackingRefBased/>
  <w15:docId w15:val="{0A147812-2B4A-4E0C-927A-417BC575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33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34E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9"/>
    <w:pPr>
      <w:ind w:left="720"/>
      <w:contextualSpacing/>
    </w:pPr>
  </w:style>
  <w:style w:type="character" w:customStyle="1" w:styleId="10">
    <w:name w:val="Заголовок 1 Знак"/>
    <w:basedOn w:val="a0"/>
    <w:link w:val="1"/>
    <w:uiPriority w:val="9"/>
    <w:rsid w:val="0083364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3364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34E28"/>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E06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56638"/>
    <w:rPr>
      <w:color w:val="808080"/>
    </w:rPr>
  </w:style>
  <w:style w:type="paragraph" w:styleId="a6">
    <w:name w:val="header"/>
    <w:basedOn w:val="a"/>
    <w:link w:val="a7"/>
    <w:uiPriority w:val="99"/>
    <w:unhideWhenUsed/>
    <w:rsid w:val="00661DB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61DB6"/>
  </w:style>
  <w:style w:type="paragraph" w:styleId="a8">
    <w:name w:val="footer"/>
    <w:basedOn w:val="a"/>
    <w:link w:val="a9"/>
    <w:uiPriority w:val="99"/>
    <w:unhideWhenUsed/>
    <w:rsid w:val="00661DB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61DB6"/>
  </w:style>
  <w:style w:type="character" w:styleId="aa">
    <w:name w:val="Hyperlink"/>
    <w:basedOn w:val="a0"/>
    <w:uiPriority w:val="99"/>
    <w:unhideWhenUsed/>
    <w:rsid w:val="00CD6D50"/>
    <w:rPr>
      <w:color w:val="0563C1" w:themeColor="hyperlink"/>
      <w:u w:val="single"/>
    </w:rPr>
  </w:style>
  <w:style w:type="character" w:styleId="ab">
    <w:name w:val="Unresolved Mention"/>
    <w:basedOn w:val="a0"/>
    <w:uiPriority w:val="99"/>
    <w:semiHidden/>
    <w:unhideWhenUsed/>
    <w:rsid w:val="00CD6D50"/>
    <w:rPr>
      <w:color w:val="605E5C"/>
      <w:shd w:val="clear" w:color="auto" w:fill="E1DFDD"/>
    </w:rPr>
  </w:style>
  <w:style w:type="character" w:styleId="ac">
    <w:name w:val="FollowedHyperlink"/>
    <w:basedOn w:val="a0"/>
    <w:uiPriority w:val="99"/>
    <w:semiHidden/>
    <w:unhideWhenUsed/>
    <w:rsid w:val="00CD6D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ulily.org/wp-content/uploads/journal/Balancing_Quality_and_Budget_Considerations_in_Mobile_Crowdsourcing_accepted.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BC175-FE6A-4211-B58C-4222F3CA4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23</Pages>
  <Words>5643</Words>
  <Characters>32170</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Nersisyan</dc:creator>
  <cp:keywords/>
  <dc:description/>
  <cp:lastModifiedBy>Arthur Nersisyan</cp:lastModifiedBy>
  <cp:revision>69</cp:revision>
  <cp:lastPrinted>2021-03-15T06:42:00Z</cp:lastPrinted>
  <dcterms:created xsi:type="dcterms:W3CDTF">2021-03-14T07:40:00Z</dcterms:created>
  <dcterms:modified xsi:type="dcterms:W3CDTF">2021-03-15T10:51:00Z</dcterms:modified>
</cp:coreProperties>
</file>