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45616980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7F34FA" w:rsidRDefault="007F34FA">
          <w:pPr>
            <w:pStyle w:val="TOC"/>
          </w:pPr>
          <w:r>
            <w:rPr>
              <w:lang w:val="zh-CN"/>
            </w:rPr>
            <w:t>目录</w:t>
          </w:r>
        </w:p>
        <w:p w:rsidR="007F34FA" w:rsidRDefault="007F34FA">
          <w:pPr>
            <w:pStyle w:val="21"/>
            <w:tabs>
              <w:tab w:val="right" w:leader="dot" w:pos="8296"/>
            </w:tabs>
            <w:rPr>
              <w:rFonts w:cstheme="minorBidi"/>
              <w:noProof/>
              <w:kern w:val="2"/>
              <w:sz w:val="21"/>
            </w:rPr>
          </w:pPr>
          <w:r>
            <w:fldChar w:fldCharType="begin"/>
          </w:r>
          <w:r>
            <w:instrText xml:space="preserve"> TOC \o "1-3" \h \z \u </w:instrText>
          </w:r>
          <w:r>
            <w:fldChar w:fldCharType="separate"/>
          </w:r>
          <w:hyperlink w:anchor="_Toc495445285" w:history="1">
            <w:r w:rsidRPr="00970B90">
              <w:rPr>
                <w:rStyle w:val="ac"/>
                <w:noProof/>
              </w:rPr>
              <w:t>1.</w:t>
            </w:r>
            <w:r w:rsidRPr="00970B90">
              <w:rPr>
                <w:rStyle w:val="ac"/>
                <w:noProof/>
              </w:rPr>
              <w:t>软件配置管理系统的概念</w:t>
            </w:r>
            <w:r>
              <w:rPr>
                <w:noProof/>
                <w:webHidden/>
              </w:rPr>
              <w:tab/>
            </w:r>
            <w:r>
              <w:rPr>
                <w:noProof/>
                <w:webHidden/>
              </w:rPr>
              <w:fldChar w:fldCharType="begin"/>
            </w:r>
            <w:r>
              <w:rPr>
                <w:noProof/>
                <w:webHidden/>
              </w:rPr>
              <w:instrText xml:space="preserve"> PAGEREF _Toc495445285 \h </w:instrText>
            </w:r>
            <w:r>
              <w:rPr>
                <w:noProof/>
                <w:webHidden/>
              </w:rPr>
            </w:r>
            <w:r>
              <w:rPr>
                <w:noProof/>
                <w:webHidden/>
              </w:rPr>
              <w:fldChar w:fldCharType="separate"/>
            </w:r>
            <w:r>
              <w:rPr>
                <w:noProof/>
                <w:webHidden/>
              </w:rPr>
              <w:t>1</w:t>
            </w:r>
            <w:r>
              <w:rPr>
                <w:noProof/>
                <w:webHidden/>
              </w:rPr>
              <w:fldChar w:fldCharType="end"/>
            </w:r>
          </w:hyperlink>
        </w:p>
        <w:p w:rsidR="007F34FA" w:rsidRDefault="007F34FA">
          <w:pPr>
            <w:pStyle w:val="21"/>
            <w:tabs>
              <w:tab w:val="right" w:leader="dot" w:pos="8296"/>
            </w:tabs>
            <w:rPr>
              <w:rFonts w:cstheme="minorBidi"/>
              <w:noProof/>
              <w:kern w:val="2"/>
              <w:sz w:val="21"/>
            </w:rPr>
          </w:pPr>
          <w:hyperlink w:anchor="_Toc495445286" w:history="1">
            <w:r w:rsidRPr="00970B90">
              <w:rPr>
                <w:rStyle w:val="ac"/>
                <w:noProof/>
              </w:rPr>
              <w:t>2.</w:t>
            </w:r>
            <w:r w:rsidRPr="00970B90">
              <w:rPr>
                <w:rStyle w:val="ac"/>
                <w:noProof/>
              </w:rPr>
              <w:t>软件配置管理系统的发展</w:t>
            </w:r>
            <w:r>
              <w:rPr>
                <w:noProof/>
                <w:webHidden/>
              </w:rPr>
              <w:tab/>
            </w:r>
            <w:r>
              <w:rPr>
                <w:noProof/>
                <w:webHidden/>
              </w:rPr>
              <w:fldChar w:fldCharType="begin"/>
            </w:r>
            <w:r>
              <w:rPr>
                <w:noProof/>
                <w:webHidden/>
              </w:rPr>
              <w:instrText xml:space="preserve"> PAGEREF _Toc495445286 \h </w:instrText>
            </w:r>
            <w:r>
              <w:rPr>
                <w:noProof/>
                <w:webHidden/>
              </w:rPr>
            </w:r>
            <w:r>
              <w:rPr>
                <w:noProof/>
                <w:webHidden/>
              </w:rPr>
              <w:fldChar w:fldCharType="separate"/>
            </w:r>
            <w:r>
              <w:rPr>
                <w:noProof/>
                <w:webHidden/>
              </w:rPr>
              <w:t>2</w:t>
            </w:r>
            <w:r>
              <w:rPr>
                <w:noProof/>
                <w:webHidden/>
              </w:rPr>
              <w:fldChar w:fldCharType="end"/>
            </w:r>
          </w:hyperlink>
        </w:p>
        <w:p w:rsidR="007F34FA" w:rsidRDefault="007F34FA">
          <w:pPr>
            <w:pStyle w:val="21"/>
            <w:tabs>
              <w:tab w:val="right" w:leader="dot" w:pos="8296"/>
            </w:tabs>
            <w:rPr>
              <w:rFonts w:cstheme="minorBidi"/>
              <w:noProof/>
              <w:kern w:val="2"/>
              <w:sz w:val="21"/>
            </w:rPr>
          </w:pPr>
          <w:hyperlink w:anchor="_Toc495445287" w:history="1">
            <w:r w:rsidRPr="00970B90">
              <w:rPr>
                <w:rStyle w:val="ac"/>
                <w:noProof/>
              </w:rPr>
              <w:t>3.</w:t>
            </w:r>
            <w:r w:rsidRPr="00970B90">
              <w:rPr>
                <w:rStyle w:val="ac"/>
                <w:noProof/>
              </w:rPr>
              <w:t>软件配置管理系统的功能</w:t>
            </w:r>
            <w:r>
              <w:rPr>
                <w:noProof/>
                <w:webHidden/>
              </w:rPr>
              <w:tab/>
            </w:r>
            <w:r>
              <w:rPr>
                <w:noProof/>
                <w:webHidden/>
              </w:rPr>
              <w:fldChar w:fldCharType="begin"/>
            </w:r>
            <w:r>
              <w:rPr>
                <w:noProof/>
                <w:webHidden/>
              </w:rPr>
              <w:instrText xml:space="preserve"> PAGEREF _Toc495445287 \h </w:instrText>
            </w:r>
            <w:r>
              <w:rPr>
                <w:noProof/>
                <w:webHidden/>
              </w:rPr>
            </w:r>
            <w:r>
              <w:rPr>
                <w:noProof/>
                <w:webHidden/>
              </w:rPr>
              <w:fldChar w:fldCharType="separate"/>
            </w:r>
            <w:r>
              <w:rPr>
                <w:noProof/>
                <w:webHidden/>
              </w:rPr>
              <w:t>2</w:t>
            </w:r>
            <w:r>
              <w:rPr>
                <w:noProof/>
                <w:webHidden/>
              </w:rPr>
              <w:fldChar w:fldCharType="end"/>
            </w:r>
          </w:hyperlink>
        </w:p>
        <w:p w:rsidR="007F34FA" w:rsidRDefault="007F34FA">
          <w:pPr>
            <w:pStyle w:val="21"/>
            <w:tabs>
              <w:tab w:val="right" w:leader="dot" w:pos="8296"/>
            </w:tabs>
            <w:rPr>
              <w:rFonts w:cstheme="minorBidi"/>
              <w:noProof/>
              <w:kern w:val="2"/>
              <w:sz w:val="21"/>
            </w:rPr>
          </w:pPr>
          <w:hyperlink w:anchor="_Toc495445288" w:history="1">
            <w:r w:rsidRPr="00970B90">
              <w:rPr>
                <w:rStyle w:val="ac"/>
                <w:noProof/>
              </w:rPr>
              <w:t>4</w:t>
            </w:r>
            <w:r w:rsidRPr="00970B90">
              <w:rPr>
                <w:rStyle w:val="ac"/>
                <w:noProof/>
              </w:rPr>
              <w:t>软件配置管理系统的建立</w:t>
            </w:r>
            <w:r>
              <w:rPr>
                <w:noProof/>
                <w:webHidden/>
              </w:rPr>
              <w:tab/>
            </w:r>
            <w:r>
              <w:rPr>
                <w:noProof/>
                <w:webHidden/>
              </w:rPr>
              <w:fldChar w:fldCharType="begin"/>
            </w:r>
            <w:r>
              <w:rPr>
                <w:noProof/>
                <w:webHidden/>
              </w:rPr>
              <w:instrText xml:space="preserve"> PAGEREF _Toc495445288 \h </w:instrText>
            </w:r>
            <w:r>
              <w:rPr>
                <w:noProof/>
                <w:webHidden/>
              </w:rPr>
            </w:r>
            <w:r>
              <w:rPr>
                <w:noProof/>
                <w:webHidden/>
              </w:rPr>
              <w:fldChar w:fldCharType="separate"/>
            </w:r>
            <w:r>
              <w:rPr>
                <w:noProof/>
                <w:webHidden/>
              </w:rPr>
              <w:t>2</w:t>
            </w:r>
            <w:r>
              <w:rPr>
                <w:noProof/>
                <w:webHidden/>
              </w:rPr>
              <w:fldChar w:fldCharType="end"/>
            </w:r>
          </w:hyperlink>
        </w:p>
        <w:p w:rsidR="007F34FA" w:rsidRDefault="007F34FA">
          <w:pPr>
            <w:pStyle w:val="21"/>
            <w:tabs>
              <w:tab w:val="right" w:leader="dot" w:pos="8296"/>
            </w:tabs>
            <w:rPr>
              <w:rFonts w:cstheme="minorBidi"/>
              <w:noProof/>
              <w:kern w:val="2"/>
              <w:sz w:val="21"/>
            </w:rPr>
          </w:pPr>
          <w:hyperlink w:anchor="_Toc495445289" w:history="1">
            <w:r w:rsidRPr="00970B90">
              <w:rPr>
                <w:rStyle w:val="ac"/>
                <w:noProof/>
              </w:rPr>
              <w:t>5.</w:t>
            </w:r>
            <w:r w:rsidRPr="00970B90">
              <w:rPr>
                <w:rStyle w:val="ac"/>
                <w:noProof/>
              </w:rPr>
              <w:t>配置库的分类</w:t>
            </w:r>
            <w:r>
              <w:rPr>
                <w:noProof/>
                <w:webHidden/>
              </w:rPr>
              <w:tab/>
            </w:r>
            <w:r>
              <w:rPr>
                <w:noProof/>
                <w:webHidden/>
              </w:rPr>
              <w:fldChar w:fldCharType="begin"/>
            </w:r>
            <w:r>
              <w:rPr>
                <w:noProof/>
                <w:webHidden/>
              </w:rPr>
              <w:instrText xml:space="preserve"> PAGEREF _Toc495445289 \h </w:instrText>
            </w:r>
            <w:r>
              <w:rPr>
                <w:noProof/>
                <w:webHidden/>
              </w:rPr>
            </w:r>
            <w:r>
              <w:rPr>
                <w:noProof/>
                <w:webHidden/>
              </w:rPr>
              <w:fldChar w:fldCharType="separate"/>
            </w:r>
            <w:r>
              <w:rPr>
                <w:noProof/>
                <w:webHidden/>
              </w:rPr>
              <w:t>3</w:t>
            </w:r>
            <w:r>
              <w:rPr>
                <w:noProof/>
                <w:webHidden/>
              </w:rPr>
              <w:fldChar w:fldCharType="end"/>
            </w:r>
          </w:hyperlink>
        </w:p>
        <w:p w:rsidR="007F34FA" w:rsidRDefault="007F34FA">
          <w:pPr>
            <w:pStyle w:val="21"/>
            <w:tabs>
              <w:tab w:val="right" w:leader="dot" w:pos="8296"/>
            </w:tabs>
            <w:rPr>
              <w:rFonts w:cstheme="minorBidi"/>
              <w:noProof/>
              <w:kern w:val="2"/>
              <w:sz w:val="21"/>
            </w:rPr>
          </w:pPr>
          <w:hyperlink w:anchor="_Toc495445290" w:history="1">
            <w:r w:rsidRPr="00970B90">
              <w:rPr>
                <w:rStyle w:val="ac"/>
                <w:noProof/>
              </w:rPr>
              <w:t>6.</w:t>
            </w:r>
            <w:r w:rsidRPr="00970B90">
              <w:rPr>
                <w:rStyle w:val="ac"/>
                <w:noProof/>
              </w:rPr>
              <w:t>几种典型的软件配置管理系统</w:t>
            </w:r>
            <w:r>
              <w:rPr>
                <w:noProof/>
                <w:webHidden/>
              </w:rPr>
              <w:tab/>
            </w:r>
            <w:r>
              <w:rPr>
                <w:noProof/>
                <w:webHidden/>
              </w:rPr>
              <w:fldChar w:fldCharType="begin"/>
            </w:r>
            <w:r>
              <w:rPr>
                <w:noProof/>
                <w:webHidden/>
              </w:rPr>
              <w:instrText xml:space="preserve"> PAGEREF _Toc495445290 \h </w:instrText>
            </w:r>
            <w:r>
              <w:rPr>
                <w:noProof/>
                <w:webHidden/>
              </w:rPr>
            </w:r>
            <w:r>
              <w:rPr>
                <w:noProof/>
                <w:webHidden/>
              </w:rPr>
              <w:fldChar w:fldCharType="separate"/>
            </w:r>
            <w:r>
              <w:rPr>
                <w:noProof/>
                <w:webHidden/>
              </w:rPr>
              <w:t>4</w:t>
            </w:r>
            <w:r>
              <w:rPr>
                <w:noProof/>
                <w:webHidden/>
              </w:rPr>
              <w:fldChar w:fldCharType="end"/>
            </w:r>
          </w:hyperlink>
        </w:p>
        <w:p w:rsidR="007F34FA" w:rsidRDefault="007F34FA">
          <w:r>
            <w:rPr>
              <w:b/>
              <w:bCs/>
              <w:lang w:val="zh-CN"/>
            </w:rPr>
            <w:fldChar w:fldCharType="end"/>
          </w:r>
        </w:p>
      </w:sdtContent>
    </w:sdt>
    <w:p w:rsidR="000F06CB" w:rsidRPr="000F06CB" w:rsidRDefault="000F06CB">
      <w:pPr>
        <w:rPr>
          <w:b/>
          <w:sz w:val="44"/>
          <w:szCs w:val="44"/>
        </w:rPr>
      </w:pPr>
      <w:r w:rsidRPr="000F06CB">
        <w:rPr>
          <w:rFonts w:hint="eastAsia"/>
          <w:b/>
          <w:sz w:val="44"/>
          <w:szCs w:val="44"/>
        </w:rPr>
        <w:t>软件配置管理系统</w:t>
      </w:r>
    </w:p>
    <w:p w:rsidR="000F06CB" w:rsidRDefault="00D109FA" w:rsidP="009D17A7">
      <w:pPr>
        <w:pStyle w:val="2"/>
      </w:pPr>
      <w:bookmarkStart w:id="0" w:name="_Toc495445285"/>
      <w:r>
        <w:rPr>
          <w:rFonts w:hint="eastAsia"/>
        </w:rPr>
        <w:t>1.</w:t>
      </w:r>
      <w:r w:rsidR="000F06CB">
        <w:rPr>
          <w:rFonts w:hint="eastAsia"/>
        </w:rPr>
        <w:t>软件配置管理系统的概念</w:t>
      </w:r>
      <w:bookmarkEnd w:id="0"/>
    </w:p>
    <w:p w:rsidR="00D109FA" w:rsidRDefault="000F06CB" w:rsidP="00D109FA">
      <w:pPr>
        <w:ind w:firstLine="420"/>
      </w:pPr>
      <w:r>
        <w:rPr>
          <w:rFonts w:hint="eastAsia"/>
        </w:rPr>
        <w:t>软件配置管理</w:t>
      </w:r>
      <w:r w:rsidR="00D109FA">
        <w:rPr>
          <w:rFonts w:hint="eastAsia"/>
        </w:rPr>
        <w:t>包括标识、控制、状态统计、审计和审查、生产、过程管理、小组协作</w:t>
      </w:r>
    </w:p>
    <w:p w:rsidR="00D109FA" w:rsidRDefault="00D109FA" w:rsidP="00D109FA">
      <w:pPr>
        <w:ind w:firstLine="420"/>
      </w:pPr>
    </w:p>
    <w:p w:rsidR="00D109FA" w:rsidRDefault="00D109FA" w:rsidP="00D109FA">
      <w:pPr>
        <w:ind w:firstLine="420"/>
      </w:pPr>
      <w:r w:rsidRPr="000F06CB">
        <w:rPr>
          <w:rFonts w:hint="eastAsia"/>
        </w:rPr>
        <w:t>说白了就是版本管理，能够对多种标的进行版本化管理，不至于混乱的系统就是配置管理系统，统御项目管理软件里的配置管理就是一个典型</w:t>
      </w:r>
      <w:r>
        <w:rPr>
          <w:rFonts w:hint="eastAsia"/>
        </w:rPr>
        <w:t>。</w:t>
      </w:r>
    </w:p>
    <w:p w:rsidR="000F06CB" w:rsidRDefault="000F06CB" w:rsidP="000F06CB"/>
    <w:p w:rsidR="000F06CB" w:rsidRDefault="000F06CB" w:rsidP="000F06CB"/>
    <w:p w:rsidR="000F06CB" w:rsidRDefault="000F06CB" w:rsidP="000F06CB">
      <w:r>
        <w:rPr>
          <w:rFonts w:hint="eastAsia"/>
        </w:rPr>
        <w:t xml:space="preserve">　　下面介绍软件配置管理系统的两个重要概念：库和分布式组件。</w:t>
      </w:r>
    </w:p>
    <w:p w:rsidR="000F06CB" w:rsidRDefault="000F06CB" w:rsidP="000F06CB"/>
    <w:p w:rsidR="000F06CB" w:rsidRDefault="000F06CB" w:rsidP="000F06CB">
      <w:r>
        <w:rPr>
          <w:rFonts w:hint="eastAsia"/>
        </w:rPr>
        <w:t xml:space="preserve">　　</w:t>
      </w:r>
      <w:r>
        <w:rPr>
          <w:rFonts w:hint="eastAsia"/>
        </w:rPr>
        <w:t>(1)</w:t>
      </w:r>
      <w:r>
        <w:rPr>
          <w:rFonts w:hint="eastAsia"/>
        </w:rPr>
        <w:t>库</w:t>
      </w:r>
    </w:p>
    <w:p w:rsidR="000F06CB" w:rsidRDefault="000F06CB" w:rsidP="000F06CB"/>
    <w:p w:rsidR="000F06CB" w:rsidRDefault="000F06CB" w:rsidP="00D109FA">
      <w:pPr>
        <w:ind w:firstLine="420"/>
      </w:pPr>
      <w:r>
        <w:rPr>
          <w:rFonts w:hint="eastAsia"/>
        </w:rPr>
        <w:t>库是软件配置管理系统的根本。库是集中控制的文件库，并提供对库中所存储文件的版本控制。库控制软件配置管理信息，并把不同版本的文件存储为不可修改的对象。</w:t>
      </w:r>
    </w:p>
    <w:p w:rsidR="000F06CB" w:rsidRDefault="000F06CB" w:rsidP="000F06CB"/>
    <w:p w:rsidR="000F06CB" w:rsidRDefault="000F06CB" w:rsidP="000F06CB">
      <w:r>
        <w:rPr>
          <w:rFonts w:hint="eastAsia"/>
        </w:rPr>
        <w:t xml:space="preserve">　　</w:t>
      </w:r>
      <w:r>
        <w:rPr>
          <w:rFonts w:hint="eastAsia"/>
        </w:rPr>
        <w:t>(2)</w:t>
      </w:r>
      <w:r>
        <w:rPr>
          <w:rFonts w:hint="eastAsia"/>
        </w:rPr>
        <w:t>分布式组件</w:t>
      </w:r>
    </w:p>
    <w:p w:rsidR="000F06CB" w:rsidRDefault="000F06CB" w:rsidP="000F06CB"/>
    <w:p w:rsidR="000F06CB" w:rsidRDefault="000F06CB" w:rsidP="000F06CB">
      <w:r>
        <w:rPr>
          <w:rFonts w:hint="eastAsia"/>
        </w:rPr>
        <w:t xml:space="preserve">　　根据下面给出的例子阐述分布式组件。</w:t>
      </w:r>
    </w:p>
    <w:p w:rsidR="000F06CB" w:rsidRDefault="000F06CB" w:rsidP="000F06CB"/>
    <w:p w:rsidR="000F06CB" w:rsidRDefault="000F06CB" w:rsidP="000F06CB">
      <w:r>
        <w:rPr>
          <w:rFonts w:hint="eastAsia"/>
        </w:rPr>
        <w:t xml:space="preserve">　　</w:t>
      </w:r>
      <w:r>
        <w:rPr>
          <w:rFonts w:hint="eastAsia"/>
        </w:rPr>
        <w:t>Sherpa</w:t>
      </w:r>
      <w:r>
        <w:rPr>
          <w:rFonts w:hint="eastAsia"/>
        </w:rPr>
        <w:t>设计管理系统提供一个文件库，其中的文件分散地分布在不同的硬件平台上。在逻辑上，库是集中控制的；但在物理上，库中的数据是分散的。</w:t>
      </w:r>
      <w:r>
        <w:rPr>
          <w:rFonts w:hint="eastAsia"/>
        </w:rPr>
        <w:t>Sherpa</w:t>
      </w:r>
      <w:r>
        <w:rPr>
          <w:rFonts w:hint="eastAsia"/>
        </w:rPr>
        <w:t>设计管理系统自己知道数据的分散分布，并把这个因素考虑到软件配置管理系统中，如在提供必要的文件格式转换时提供一定的容错能力。</w:t>
      </w:r>
    </w:p>
    <w:p w:rsidR="000F06CB" w:rsidRDefault="000F06CB" w:rsidP="000F06CB"/>
    <w:p w:rsidR="000F06CB" w:rsidRDefault="000F06CB" w:rsidP="000F06CB">
      <w:r>
        <w:rPr>
          <w:rFonts w:hint="eastAsia"/>
        </w:rPr>
        <w:t xml:space="preserve">　　这样，对于用户来说，数据的分布是透明的。一组在地理上分散分布的用户可以针对同样配置的文件一起工作。多个文件的副本可以存在于在不同的工作站上。</w:t>
      </w:r>
      <w:r>
        <w:rPr>
          <w:rFonts w:hint="eastAsia"/>
        </w:rPr>
        <w:t>Sherpa</w:t>
      </w:r>
      <w:r>
        <w:rPr>
          <w:rFonts w:hint="eastAsia"/>
        </w:rPr>
        <w:t>设计管理系统知道最新文件版本的位置。对从库中所导出文件的任何更改都会导致所有分散在本地工作站上的副本更新，因为系统知道所有本地副本放置的位置。更新可以是一步一步交互式地</w:t>
      </w:r>
      <w:r>
        <w:rPr>
          <w:rFonts w:hint="eastAsia"/>
        </w:rPr>
        <w:lastRenderedPageBreak/>
        <w:t>发生，也可以是批处理式地完成。有效、分散分布的用户能够直接访问集中控制的库。对他们来说，软件配置管理能力看起来遍布整个异构网络。</w:t>
      </w:r>
    </w:p>
    <w:p w:rsidR="000F06CB" w:rsidRDefault="000F06CB" w:rsidP="000F06CB"/>
    <w:p w:rsidR="000F06CB" w:rsidRDefault="00D109FA" w:rsidP="009D17A7">
      <w:pPr>
        <w:pStyle w:val="2"/>
      </w:pPr>
      <w:bookmarkStart w:id="1" w:name="_Toc495445286"/>
      <w:r>
        <w:rPr>
          <w:rFonts w:hint="eastAsia"/>
        </w:rPr>
        <w:t>2.</w:t>
      </w:r>
      <w:r w:rsidR="000F06CB">
        <w:rPr>
          <w:rFonts w:hint="eastAsia"/>
        </w:rPr>
        <w:t>软件配置管理系统的发展</w:t>
      </w:r>
      <w:bookmarkEnd w:id="1"/>
    </w:p>
    <w:p w:rsidR="009D17A7" w:rsidRDefault="000F06CB" w:rsidP="009D17A7">
      <w:pPr>
        <w:ind w:firstLine="420"/>
      </w:pPr>
      <w:r>
        <w:rPr>
          <w:rFonts w:hint="eastAsia"/>
        </w:rPr>
        <w:t>软件配置管理系统的发展经历了两代。</w:t>
      </w:r>
    </w:p>
    <w:p w:rsidR="009D17A7" w:rsidRDefault="009D17A7" w:rsidP="009D17A7">
      <w:pPr>
        <w:ind w:firstLine="420"/>
      </w:pPr>
    </w:p>
    <w:p w:rsidR="000F06CB" w:rsidRDefault="000F06CB" w:rsidP="009D17A7">
      <w:pPr>
        <w:ind w:firstLine="420"/>
      </w:pPr>
      <w:r>
        <w:rPr>
          <w:rFonts w:hint="eastAsia"/>
        </w:rPr>
        <w:t>第一代软件配置管理系统仅仅只是处理文件版本控制的工具。它们是基于单一文件的工具，将各独立文件改变存储在特殊的文档文件之中，一般支持恢复提交模式，并提供分支。最早的这类工具是源代码控制系统，这些都是面向开发而并非管理的、简单的和独立的工具。</w:t>
      </w:r>
    </w:p>
    <w:p w:rsidR="000F06CB" w:rsidRDefault="000F06CB" w:rsidP="000F06CB"/>
    <w:p w:rsidR="000F06CB" w:rsidRDefault="000F06CB" w:rsidP="000F06CB">
      <w:r>
        <w:rPr>
          <w:rFonts w:hint="eastAsia"/>
        </w:rPr>
        <w:t xml:space="preserve">　　第二代软件配置管理系统则是基于项目数据库的，其最显著的特征是软件开发项目的源代码与它们的文档分离，而存储在一个数据库中，该数据库称为项目数据库或软件库。它们能够处理复杂的元素，提供不同的版本模型，是一个集成版本管理和项目组建功能的工具。例如，领域软件工程环境在实现对文件进行版本管理的基础上，应用了系统模型的描述和版本绑定等策略来支持项目组建，但这些工具仅仅是支持编码阶段的工具。</w:t>
      </w:r>
    </w:p>
    <w:p w:rsidR="000F06CB" w:rsidRDefault="000F06CB" w:rsidP="000F06CB"/>
    <w:p w:rsidR="000F06CB" w:rsidRDefault="00D109FA" w:rsidP="009D17A7">
      <w:pPr>
        <w:pStyle w:val="2"/>
      </w:pPr>
      <w:bookmarkStart w:id="2" w:name="_Toc495445287"/>
      <w:r>
        <w:rPr>
          <w:rFonts w:hint="eastAsia"/>
        </w:rPr>
        <w:t>3.</w:t>
      </w:r>
      <w:r w:rsidR="000F06CB">
        <w:rPr>
          <w:rFonts w:hint="eastAsia"/>
        </w:rPr>
        <w:t>软件配置管理系统的功能</w:t>
      </w:r>
      <w:bookmarkEnd w:id="2"/>
    </w:p>
    <w:p w:rsidR="000F06CB" w:rsidRDefault="000F06CB" w:rsidP="00D109FA">
      <w:r>
        <w:rPr>
          <w:rFonts w:hint="eastAsia"/>
        </w:rPr>
        <w:t xml:space="preserve">　　在软件开发团队中，基于软件配置管理的不同成员通常都有一些明确的、互补的需求与任务。换句话就是，理想的软件配置管理系统的功能应支持不同成员的所有目标、规则和任务。</w:t>
      </w:r>
    </w:p>
    <w:p w:rsidR="000F06CB" w:rsidRDefault="00D109FA" w:rsidP="009D17A7">
      <w:pPr>
        <w:pStyle w:val="2"/>
      </w:pPr>
      <w:bookmarkStart w:id="3" w:name="_Toc495445288"/>
      <w:r>
        <w:rPr>
          <w:rFonts w:hint="eastAsia"/>
        </w:rPr>
        <w:t>4</w:t>
      </w:r>
      <w:r w:rsidR="000F06CB">
        <w:rPr>
          <w:rFonts w:hint="eastAsia"/>
        </w:rPr>
        <w:t>软件配置管理系统的建立</w:t>
      </w:r>
      <w:bookmarkEnd w:id="3"/>
    </w:p>
    <w:p w:rsidR="00D109FA" w:rsidRDefault="000F06CB" w:rsidP="00D109FA">
      <w:pPr>
        <w:ind w:firstLine="420"/>
      </w:pPr>
      <w:r>
        <w:rPr>
          <w:rFonts w:hint="eastAsia"/>
        </w:rPr>
        <w:t>在项目实际工作中，可以用</w:t>
      </w:r>
      <w:r>
        <w:rPr>
          <w:rFonts w:hint="eastAsia"/>
        </w:rPr>
        <w:t>VSS</w:t>
      </w:r>
      <w:r>
        <w:rPr>
          <w:rFonts w:hint="eastAsia"/>
        </w:rPr>
        <w:t>、</w:t>
      </w:r>
      <w:r>
        <w:rPr>
          <w:rFonts w:hint="eastAsia"/>
        </w:rPr>
        <w:t>CVS</w:t>
      </w:r>
      <w:r>
        <w:rPr>
          <w:rFonts w:hint="eastAsia"/>
        </w:rPr>
        <w:t>等工具来建立配置库。</w:t>
      </w:r>
    </w:p>
    <w:p w:rsidR="00D109FA" w:rsidRDefault="00D109FA" w:rsidP="00D109FA">
      <w:pPr>
        <w:ind w:firstLine="420"/>
      </w:pPr>
    </w:p>
    <w:p w:rsidR="00D109FA" w:rsidRDefault="000F06CB" w:rsidP="00D109FA">
      <w:pPr>
        <w:ind w:firstLine="420"/>
      </w:pPr>
      <w:r>
        <w:rPr>
          <w:rFonts w:hint="eastAsia"/>
        </w:rPr>
        <w:t>VSS(Visual SourceSafe)</w:t>
      </w:r>
      <w:r>
        <w:rPr>
          <w:rFonts w:hint="eastAsia"/>
        </w:rPr>
        <w:t>是</w:t>
      </w:r>
      <w:r>
        <w:rPr>
          <w:rFonts w:hint="eastAsia"/>
        </w:rPr>
        <w:t>Microsoft</w:t>
      </w:r>
      <w:r>
        <w:rPr>
          <w:rFonts w:hint="eastAsia"/>
        </w:rPr>
        <w:t>公司推出的配置管理工具，是</w:t>
      </w:r>
      <w:r>
        <w:rPr>
          <w:rFonts w:hint="eastAsia"/>
        </w:rPr>
        <w:t>Visual Studio</w:t>
      </w:r>
      <w:r>
        <w:rPr>
          <w:rFonts w:hint="eastAsia"/>
        </w:rPr>
        <w:t>的套件之一。</w:t>
      </w:r>
    </w:p>
    <w:p w:rsidR="000F06CB" w:rsidRDefault="000F06CB" w:rsidP="00D109FA">
      <w:pPr>
        <w:ind w:firstLine="420"/>
      </w:pPr>
      <w:r>
        <w:rPr>
          <w:rFonts w:hint="eastAsia"/>
        </w:rPr>
        <w:t>CVS(Concurrent Version System</w:t>
      </w:r>
      <w:r>
        <w:rPr>
          <w:rFonts w:hint="eastAsia"/>
        </w:rPr>
        <w:t>，并行版本系统</w:t>
      </w:r>
      <w:r>
        <w:rPr>
          <w:rFonts w:hint="eastAsia"/>
        </w:rPr>
        <w:t>)</w:t>
      </w:r>
      <w:r>
        <w:rPr>
          <w:rFonts w:hint="eastAsia"/>
        </w:rPr>
        <w:t>是著名的开放源代码的配置管理工具，许多软件机构根据</w:t>
      </w:r>
      <w:r>
        <w:rPr>
          <w:rFonts w:hint="eastAsia"/>
        </w:rPr>
        <w:t>CVS</w:t>
      </w:r>
      <w:r>
        <w:rPr>
          <w:rFonts w:hint="eastAsia"/>
        </w:rPr>
        <w:t>官方提供的编程接口开发了各色各样的</w:t>
      </w:r>
      <w:r>
        <w:rPr>
          <w:rFonts w:hint="eastAsia"/>
        </w:rPr>
        <w:t>CVS</w:t>
      </w:r>
      <w:r>
        <w:rPr>
          <w:rFonts w:hint="eastAsia"/>
        </w:rPr>
        <w:t>客户端软件，最有名的当推</w:t>
      </w:r>
      <w:r>
        <w:rPr>
          <w:rFonts w:hint="eastAsia"/>
        </w:rPr>
        <w:t>Windows</w:t>
      </w:r>
      <w:r>
        <w:rPr>
          <w:rFonts w:hint="eastAsia"/>
        </w:rPr>
        <w:t>环境的</w:t>
      </w:r>
      <w:r>
        <w:rPr>
          <w:rFonts w:hint="eastAsia"/>
        </w:rPr>
        <w:t>CVS</w:t>
      </w:r>
      <w:r>
        <w:rPr>
          <w:rFonts w:hint="eastAsia"/>
        </w:rPr>
        <w:t>客户端软件——</w:t>
      </w:r>
      <w:proofErr w:type="spellStart"/>
      <w:r>
        <w:rPr>
          <w:rFonts w:hint="eastAsia"/>
        </w:rPr>
        <w:t>WinCVS</w:t>
      </w:r>
      <w:proofErr w:type="spellEnd"/>
      <w:r>
        <w:rPr>
          <w:rFonts w:hint="eastAsia"/>
        </w:rPr>
        <w:t>，</w:t>
      </w:r>
      <w:proofErr w:type="spellStart"/>
      <w:r>
        <w:rPr>
          <w:rFonts w:hint="eastAsia"/>
        </w:rPr>
        <w:t>WinCVS</w:t>
      </w:r>
      <w:proofErr w:type="spellEnd"/>
      <w:r>
        <w:rPr>
          <w:rFonts w:hint="eastAsia"/>
        </w:rPr>
        <w:t>是免费的，但是并不开放源代码。</w:t>
      </w:r>
    </w:p>
    <w:p w:rsidR="000F06CB" w:rsidRDefault="000F06CB" w:rsidP="000F06CB"/>
    <w:p w:rsidR="000F06CB" w:rsidRDefault="000F06CB" w:rsidP="00D109FA">
      <w:pPr>
        <w:pStyle w:val="aa"/>
        <w:numPr>
          <w:ilvl w:val="0"/>
          <w:numId w:val="1"/>
        </w:numPr>
        <w:ind w:firstLineChars="0"/>
      </w:pPr>
      <w:r>
        <w:rPr>
          <w:rFonts w:hint="eastAsia"/>
        </w:rPr>
        <w:t>建立配置管理系统的步骤</w:t>
      </w:r>
    </w:p>
    <w:p w:rsidR="00D109FA" w:rsidRDefault="00D109FA" w:rsidP="00D109FA">
      <w:pPr>
        <w:ind w:left="420"/>
        <w:rPr>
          <w:rFonts w:hint="eastAsia"/>
        </w:rPr>
      </w:pPr>
    </w:p>
    <w:p w:rsidR="000F06CB" w:rsidRDefault="000F06CB" w:rsidP="000F06CB">
      <w:r>
        <w:rPr>
          <w:rFonts w:hint="eastAsia"/>
        </w:rPr>
        <w:t xml:space="preserve">　　</w:t>
      </w:r>
      <w:r>
        <w:rPr>
          <w:rFonts w:hint="eastAsia"/>
        </w:rPr>
        <w:t>(1)</w:t>
      </w:r>
      <w:r>
        <w:rPr>
          <w:rFonts w:hint="eastAsia"/>
        </w:rPr>
        <w:t>组建配置管理方案构造小组。这个小组负责构造配置管理过程中的所有工作，包括了解本组织的现有开发、管理现状，选择配置管理工具，制订配置管理规范，安排试验项目的实施，沟通部门间关系，获得管理者支持和开发人员的认同。配置管理方案构造小组的成员应该包括：小组负责人、技术支持专家、配置管理技术专家、配置管理系统用户代表。</w:t>
      </w:r>
    </w:p>
    <w:p w:rsidR="000F06CB" w:rsidRDefault="000F06CB" w:rsidP="000F06CB"/>
    <w:p w:rsidR="000F06CB" w:rsidRDefault="000F06CB" w:rsidP="000F06CB">
      <w:r>
        <w:rPr>
          <w:rFonts w:hint="eastAsia"/>
        </w:rPr>
        <w:lastRenderedPageBreak/>
        <w:t xml:space="preserve">　　</w:t>
      </w:r>
      <w:r>
        <w:rPr>
          <w:rFonts w:hint="eastAsia"/>
        </w:rPr>
        <w:t>(2)</w:t>
      </w:r>
      <w:r>
        <w:rPr>
          <w:rFonts w:hint="eastAsia"/>
        </w:rPr>
        <w:t>对目标机构进行了解、评估。目标机构的调查评估工作由配置管理技术专家领导，配置管理系统用户代表参与，提供基本信息，并由小组负责人协调，对相关部门人员进行深入调查获得较全面的数据。对目标机构的了解、评估应从这几个方面入手：人员、技术、工作流程、现有项目和期望值。</w:t>
      </w:r>
    </w:p>
    <w:p w:rsidR="000F06CB" w:rsidRDefault="000F06CB" w:rsidP="000F06CB"/>
    <w:p w:rsidR="000F06CB" w:rsidRDefault="000F06CB" w:rsidP="000F06CB">
      <w:r>
        <w:rPr>
          <w:rFonts w:hint="eastAsia"/>
        </w:rPr>
        <w:t xml:space="preserve">　　</w:t>
      </w:r>
      <w:r>
        <w:rPr>
          <w:rFonts w:hint="eastAsia"/>
        </w:rPr>
        <w:t>(3)</w:t>
      </w:r>
      <w:r>
        <w:rPr>
          <w:rFonts w:hint="eastAsia"/>
        </w:rPr>
        <w:t>配置管理工具及其提供商评估。通过对组织的评估，了解该组织的现状和需求后，就需要选择适合该组织的配置管理工具。市场上现有的配置管理工具不下数十种，它们各有所长，在功能、性能等方面有较大的差别，只有经过仔细地对产品及其提供商进行分析评估，核对目标机构的需求，才能挑选出合适的工具，实现一个理想的配置管理过程。</w:t>
      </w:r>
    </w:p>
    <w:p w:rsidR="000F06CB" w:rsidRDefault="000F06CB" w:rsidP="000F06CB"/>
    <w:p w:rsidR="000F06CB" w:rsidRDefault="000F06CB" w:rsidP="000F06CB">
      <w:r>
        <w:rPr>
          <w:rFonts w:hint="eastAsia"/>
        </w:rPr>
        <w:t xml:space="preserve">　　</w:t>
      </w:r>
      <w:r>
        <w:rPr>
          <w:rFonts w:hint="eastAsia"/>
        </w:rPr>
        <w:t>(4)</w:t>
      </w:r>
      <w:r>
        <w:rPr>
          <w:rFonts w:hint="eastAsia"/>
        </w:rPr>
        <w:t>制订实施计划。</w:t>
      </w:r>
    </w:p>
    <w:p w:rsidR="000F06CB" w:rsidRDefault="000F06CB" w:rsidP="000F06CB"/>
    <w:p w:rsidR="000F06CB" w:rsidRDefault="000F06CB" w:rsidP="000F06CB">
      <w:r>
        <w:rPr>
          <w:rFonts w:hint="eastAsia"/>
        </w:rPr>
        <w:t xml:space="preserve">　　</w:t>
      </w:r>
      <w:r>
        <w:rPr>
          <w:rFonts w:hint="eastAsia"/>
        </w:rPr>
        <w:t>(5)</w:t>
      </w:r>
      <w:r>
        <w:rPr>
          <w:rFonts w:hint="eastAsia"/>
        </w:rPr>
        <w:t>定义配置管理流程。配置管理流程是软件开发机构进行配置管理的依据，也是配置管理构造小组的最重要的工作成果。配置管理流程规定开发过程中需要做哪些配置管理方面的工作，由谁做、如何做。</w:t>
      </w:r>
    </w:p>
    <w:p w:rsidR="000F06CB" w:rsidRDefault="000F06CB" w:rsidP="000F06CB"/>
    <w:p w:rsidR="000F06CB" w:rsidRDefault="000F06CB" w:rsidP="000F06CB">
      <w:r>
        <w:rPr>
          <w:rFonts w:hint="eastAsia"/>
        </w:rPr>
        <w:t xml:space="preserve">　　</w:t>
      </w:r>
      <w:r>
        <w:rPr>
          <w:rFonts w:hint="eastAsia"/>
        </w:rPr>
        <w:t>(6)</w:t>
      </w:r>
      <w:r>
        <w:rPr>
          <w:rFonts w:hint="eastAsia"/>
        </w:rPr>
        <w:t>试验项目的实施。这一阶段的任务是选取目标机构中的一个现有项目，按既定的配置管理流程去进行开发和配置管理工作。这种试验的目的是在一定风险范围内，通过实地运作来确定所选配置管理工具、所制订的配置管理规范是否能满足目标机构的需要。</w:t>
      </w:r>
    </w:p>
    <w:p w:rsidR="000F06CB" w:rsidRDefault="000F06CB" w:rsidP="000F06CB"/>
    <w:p w:rsidR="000F06CB" w:rsidRDefault="000F06CB" w:rsidP="000F06CB">
      <w:r>
        <w:rPr>
          <w:rFonts w:hint="eastAsia"/>
        </w:rPr>
        <w:t xml:space="preserve">　　</w:t>
      </w:r>
      <w:r>
        <w:rPr>
          <w:rFonts w:hint="eastAsia"/>
        </w:rPr>
        <w:t>(7)</w:t>
      </w:r>
      <w:r>
        <w:rPr>
          <w:rFonts w:hint="eastAsia"/>
        </w:rPr>
        <w:t>全面实施。经过试验项目证实、校正后的配置管理流程就可以在目标机构的各个项目、各个相关工作环节中去应用、实施，最终使配置管理过程日常化、规范化。</w:t>
      </w:r>
    </w:p>
    <w:p w:rsidR="000F06CB" w:rsidRDefault="000F06CB" w:rsidP="000F06CB"/>
    <w:p w:rsidR="000F06CB" w:rsidRDefault="00D109FA" w:rsidP="009D17A7">
      <w:pPr>
        <w:pStyle w:val="2"/>
      </w:pPr>
      <w:bookmarkStart w:id="4" w:name="_Toc495445289"/>
      <w:r>
        <w:rPr>
          <w:rFonts w:hint="eastAsia"/>
        </w:rPr>
        <w:t>5.</w:t>
      </w:r>
      <w:r w:rsidR="000F06CB">
        <w:rPr>
          <w:rFonts w:hint="eastAsia"/>
        </w:rPr>
        <w:t>配置库的分类</w:t>
      </w:r>
      <w:bookmarkEnd w:id="4"/>
    </w:p>
    <w:p w:rsidR="000F06CB" w:rsidRDefault="000F06CB" w:rsidP="000F06CB"/>
    <w:p w:rsidR="000F06CB" w:rsidRDefault="000F06CB" w:rsidP="000F06CB">
      <w:r>
        <w:rPr>
          <w:rFonts w:hint="eastAsia"/>
        </w:rPr>
        <w:t xml:space="preserve">　　配置库也称配置项库，是配置管理的有力工具。在软件工程中，主要有</w:t>
      </w:r>
      <w:r>
        <w:rPr>
          <w:rFonts w:hint="eastAsia"/>
        </w:rPr>
        <w:t>4</w:t>
      </w:r>
      <w:r>
        <w:rPr>
          <w:rFonts w:hint="eastAsia"/>
        </w:rPr>
        <w:t>类配置库：</w:t>
      </w:r>
    </w:p>
    <w:p w:rsidR="000F06CB" w:rsidRDefault="000F06CB" w:rsidP="000F06CB"/>
    <w:p w:rsidR="000F06CB" w:rsidRDefault="000F06CB" w:rsidP="000F06CB">
      <w:r>
        <w:rPr>
          <w:rFonts w:hint="eastAsia"/>
        </w:rPr>
        <w:t xml:space="preserve">　　</w:t>
      </w:r>
      <w:r>
        <w:rPr>
          <w:rFonts w:hint="eastAsia"/>
        </w:rPr>
        <w:t>(1)</w:t>
      </w:r>
      <w:r>
        <w:rPr>
          <w:rFonts w:hint="eastAsia"/>
        </w:rPr>
        <w:t>开发库</w:t>
      </w:r>
      <w:r>
        <w:rPr>
          <w:rFonts w:hint="eastAsia"/>
        </w:rPr>
        <w:t>(</w:t>
      </w:r>
      <w:r>
        <w:rPr>
          <w:rFonts w:hint="eastAsia"/>
        </w:rPr>
        <w:t>动态库、程序员库、工作库</w:t>
      </w:r>
      <w:r>
        <w:rPr>
          <w:rFonts w:hint="eastAsia"/>
        </w:rPr>
        <w:t>)</w:t>
      </w:r>
      <w:r>
        <w:rPr>
          <w:rFonts w:hint="eastAsia"/>
        </w:rPr>
        <w:t>。存放开发过程中需要保留的各种信息</w:t>
      </w:r>
      <w:r>
        <w:rPr>
          <w:rFonts w:hint="eastAsia"/>
        </w:rPr>
        <w:t>(</w:t>
      </w:r>
      <w:r>
        <w:rPr>
          <w:rFonts w:hint="eastAsia"/>
        </w:rPr>
        <w:t>新模块、文档、数据元素或进行修改的已有元素等</w:t>
      </w:r>
      <w:r>
        <w:rPr>
          <w:rFonts w:hint="eastAsia"/>
        </w:rPr>
        <w:t>)</w:t>
      </w:r>
      <w:r>
        <w:rPr>
          <w:rFonts w:hint="eastAsia"/>
        </w:rPr>
        <w:t>，供开发人员个人专用，是开发人员的工作区，由开发人员</w:t>
      </w:r>
      <w:r>
        <w:rPr>
          <w:rFonts w:hint="eastAsia"/>
        </w:rPr>
        <w:t>(</w:t>
      </w:r>
      <w:r>
        <w:rPr>
          <w:rFonts w:hint="eastAsia"/>
        </w:rPr>
        <w:t>工程师</w:t>
      </w:r>
      <w:r>
        <w:rPr>
          <w:rFonts w:hint="eastAsia"/>
        </w:rPr>
        <w:t>)</w:t>
      </w:r>
      <w:r>
        <w:rPr>
          <w:rFonts w:hint="eastAsia"/>
        </w:rPr>
        <w:t>控制。库中的信息可能有较为频繁的修改，只要开发库的使用者认为有必要，无需对其做任何限制。因为这通常不会影响到项目的其他部分。</w:t>
      </w:r>
    </w:p>
    <w:p w:rsidR="000F06CB" w:rsidRDefault="000F06CB" w:rsidP="000F06CB"/>
    <w:p w:rsidR="000F06CB" w:rsidRDefault="000F06CB" w:rsidP="000F06CB">
      <w:r>
        <w:rPr>
          <w:rFonts w:hint="eastAsia"/>
        </w:rPr>
        <w:t xml:space="preserve">　　</w:t>
      </w:r>
      <w:r>
        <w:rPr>
          <w:rFonts w:hint="eastAsia"/>
        </w:rPr>
        <w:t>(2)</w:t>
      </w:r>
      <w:r>
        <w:rPr>
          <w:rFonts w:hint="eastAsia"/>
        </w:rPr>
        <w:t>受控库</w:t>
      </w:r>
      <w:r>
        <w:rPr>
          <w:rFonts w:hint="eastAsia"/>
        </w:rPr>
        <w:t>(</w:t>
      </w:r>
      <w:r>
        <w:rPr>
          <w:rFonts w:hint="eastAsia"/>
        </w:rPr>
        <w:t>主库、系统库</w:t>
      </w:r>
      <w:r>
        <w:rPr>
          <w:rFonts w:hint="eastAsia"/>
        </w:rPr>
        <w:t>)</w:t>
      </w:r>
      <w:r>
        <w:rPr>
          <w:rFonts w:hint="eastAsia"/>
        </w:rPr>
        <w:t>。用于管理当前基线和控制对基线的变更。受控</w:t>
      </w:r>
      <w:proofErr w:type="gramStart"/>
      <w:r>
        <w:rPr>
          <w:rFonts w:hint="eastAsia"/>
        </w:rPr>
        <w:t>库包括</w:t>
      </w:r>
      <w:proofErr w:type="gramEnd"/>
      <w:r>
        <w:rPr>
          <w:rFonts w:hint="eastAsia"/>
        </w:rPr>
        <w:t>配置单元和被提升并集成到配置项中的构件。软件工程师和其他人员可以自由地复制受控库中单元或构件。然而，必须有适当的权限授权变更。受控库中的单元或构件用于创建集成、系统和验收测试或对用户发布的构建版。在开发的某个阶段工作结束时，将工作产品存入或将有关的信息存入。</w:t>
      </w:r>
    </w:p>
    <w:p w:rsidR="000F06CB" w:rsidRDefault="000F06CB" w:rsidP="000F06CB"/>
    <w:p w:rsidR="000F06CB" w:rsidRDefault="000F06CB" w:rsidP="000F06CB">
      <w:r>
        <w:rPr>
          <w:rFonts w:hint="eastAsia"/>
        </w:rPr>
        <w:t xml:space="preserve">　　</w:t>
      </w:r>
      <w:r>
        <w:rPr>
          <w:rFonts w:hint="eastAsia"/>
        </w:rPr>
        <w:t>(3)</w:t>
      </w:r>
      <w:r>
        <w:rPr>
          <w:rFonts w:hint="eastAsia"/>
        </w:rPr>
        <w:t>产品库</w:t>
      </w:r>
      <w:r>
        <w:rPr>
          <w:rFonts w:hint="eastAsia"/>
        </w:rPr>
        <w:t>(</w:t>
      </w:r>
      <w:r>
        <w:rPr>
          <w:rFonts w:hint="eastAsia"/>
        </w:rPr>
        <w:t>静态库、软件仓库、软件产品库</w:t>
      </w:r>
      <w:r>
        <w:rPr>
          <w:rFonts w:hint="eastAsia"/>
        </w:rPr>
        <w:t>)</w:t>
      </w:r>
      <w:r>
        <w:rPr>
          <w:rFonts w:hint="eastAsia"/>
        </w:rPr>
        <w:t>。在开发的软件产品完成系统测试之后，作为最终产品存入库内，等待交付用户或现场安装。产品</w:t>
      </w:r>
      <w:proofErr w:type="gramStart"/>
      <w:r>
        <w:rPr>
          <w:rFonts w:hint="eastAsia"/>
        </w:rPr>
        <w:t>库用于</w:t>
      </w:r>
      <w:proofErr w:type="gramEnd"/>
      <w:r>
        <w:rPr>
          <w:rFonts w:hint="eastAsia"/>
        </w:rPr>
        <w:t>存档各种广泛使用的已发布的基线，控制、保存和检索主媒介，库内的信息也应加以控制。</w:t>
      </w:r>
    </w:p>
    <w:p w:rsidR="000F06CB" w:rsidRDefault="000F06CB" w:rsidP="000F06CB"/>
    <w:p w:rsidR="000F06CB" w:rsidRDefault="000F06CB" w:rsidP="000F06CB">
      <w:r>
        <w:rPr>
          <w:rFonts w:hint="eastAsia"/>
        </w:rPr>
        <w:lastRenderedPageBreak/>
        <w:t xml:space="preserve">　　</w:t>
      </w:r>
      <w:r>
        <w:rPr>
          <w:rFonts w:hint="eastAsia"/>
        </w:rPr>
        <w:t>(4)</w:t>
      </w:r>
      <w:r>
        <w:rPr>
          <w:rFonts w:hint="eastAsia"/>
        </w:rPr>
        <w:t>备份库。用来存放配置项备份版本的库，包括制作软件和相关架构、数据和文档的不同版本的拷贝时的复制品。在各时点的备份，例如，可以每天、每周或每月执行备份。</w:t>
      </w:r>
    </w:p>
    <w:p w:rsidR="000F06CB" w:rsidRDefault="000F06CB" w:rsidP="00D109FA"/>
    <w:p w:rsidR="000F06CB" w:rsidRDefault="000F06CB" w:rsidP="000F06CB"/>
    <w:p w:rsidR="000F06CB" w:rsidRPr="00D109FA" w:rsidRDefault="00D109FA" w:rsidP="007F34FA">
      <w:pPr>
        <w:pStyle w:val="2"/>
        <w:rPr>
          <w:rStyle w:val="a9"/>
        </w:rPr>
      </w:pPr>
      <w:bookmarkStart w:id="5" w:name="_Toc495445290"/>
      <w:r>
        <w:rPr>
          <w:rStyle w:val="a9"/>
          <w:rFonts w:hint="eastAsia"/>
        </w:rPr>
        <w:t>6.</w:t>
      </w:r>
      <w:r w:rsidR="000F06CB" w:rsidRPr="00D109FA">
        <w:rPr>
          <w:rStyle w:val="a9"/>
          <w:rFonts w:hint="eastAsia"/>
        </w:rPr>
        <w:t>几种典型的软件配置管理系统</w:t>
      </w:r>
      <w:bookmarkEnd w:id="5"/>
    </w:p>
    <w:p w:rsidR="000F06CB" w:rsidRPr="00D109FA" w:rsidRDefault="000F06CB" w:rsidP="007F34FA">
      <w:pPr>
        <w:pStyle w:val="4"/>
        <w:rPr>
          <w:rStyle w:val="a9"/>
        </w:rPr>
      </w:pPr>
      <w:r>
        <w:rPr>
          <w:rFonts w:hint="eastAsia"/>
        </w:rPr>
        <w:t xml:space="preserve">　</w:t>
      </w:r>
      <w:r w:rsidRPr="00D109FA">
        <w:rPr>
          <w:rStyle w:val="a9"/>
          <w:rFonts w:hint="eastAsia"/>
        </w:rPr>
        <w:t xml:space="preserve">　</w:t>
      </w:r>
      <w:r w:rsidRPr="00D109FA">
        <w:rPr>
          <w:rStyle w:val="a9"/>
          <w:rFonts w:hint="eastAsia"/>
        </w:rPr>
        <w:t>1</w:t>
      </w:r>
      <w:r w:rsidRPr="00D109FA">
        <w:rPr>
          <w:rStyle w:val="a9"/>
          <w:rFonts w:hint="eastAsia"/>
        </w:rPr>
        <w:t>．面向过程的配置管理系统</w:t>
      </w:r>
      <w:r w:rsidRPr="00D109FA">
        <w:rPr>
          <w:rStyle w:val="a9"/>
          <w:rFonts w:hint="eastAsia"/>
        </w:rPr>
        <w:t>(CCC</w:t>
      </w:r>
      <w:r w:rsidRPr="00D109FA">
        <w:rPr>
          <w:rStyle w:val="a9"/>
          <w:rFonts w:hint="eastAsia"/>
        </w:rPr>
        <w:t>／</w:t>
      </w:r>
      <w:r w:rsidRPr="00D109FA">
        <w:rPr>
          <w:rStyle w:val="a9"/>
          <w:rFonts w:hint="eastAsia"/>
        </w:rPr>
        <w:t>HAVEST)</w:t>
      </w:r>
    </w:p>
    <w:p w:rsidR="000F06CB" w:rsidRDefault="000F06CB" w:rsidP="000F06CB"/>
    <w:p w:rsidR="000F06CB" w:rsidRDefault="000F06CB" w:rsidP="000F06CB">
      <w:r>
        <w:rPr>
          <w:rFonts w:hint="eastAsia"/>
        </w:rPr>
        <w:t xml:space="preserve">　　</w:t>
      </w:r>
      <w:r>
        <w:rPr>
          <w:rFonts w:hint="eastAsia"/>
        </w:rPr>
        <w:t>CCC</w:t>
      </w:r>
      <w:r>
        <w:rPr>
          <w:rFonts w:hint="eastAsia"/>
        </w:rPr>
        <w:t>／</w:t>
      </w:r>
      <w:r>
        <w:rPr>
          <w:rFonts w:hint="eastAsia"/>
        </w:rPr>
        <w:t>HAVEST</w:t>
      </w:r>
      <w:r>
        <w:rPr>
          <w:rFonts w:hint="eastAsia"/>
        </w:rPr>
        <w:t>是</w:t>
      </w:r>
      <w:r>
        <w:rPr>
          <w:rFonts w:hint="eastAsia"/>
        </w:rPr>
        <w:t>CA(Platinum)</w:t>
      </w:r>
      <w:r>
        <w:rPr>
          <w:rFonts w:hint="eastAsia"/>
        </w:rPr>
        <w:t>公司的产品，是一个基于团队开发的，提供以过程驱动为基础的，包含版本管理、过程控制等功能的配置管理工具。</w:t>
      </w:r>
      <w:r>
        <w:rPr>
          <w:rFonts w:hint="eastAsia"/>
        </w:rPr>
        <w:t>CCC</w:t>
      </w:r>
      <w:r>
        <w:rPr>
          <w:rFonts w:hint="eastAsia"/>
        </w:rPr>
        <w:t>／</w:t>
      </w:r>
      <w:r>
        <w:rPr>
          <w:rFonts w:hint="eastAsia"/>
        </w:rPr>
        <w:t>HAVEST</w:t>
      </w:r>
      <w:r>
        <w:rPr>
          <w:rFonts w:hint="eastAsia"/>
        </w:rPr>
        <w:t>中的</w:t>
      </w:r>
      <w:r>
        <w:rPr>
          <w:rFonts w:hint="eastAsia"/>
        </w:rPr>
        <w:t>CCC</w:t>
      </w:r>
      <w:r>
        <w:rPr>
          <w:rFonts w:hint="eastAsia"/>
        </w:rPr>
        <w:t>代表</w:t>
      </w:r>
      <w:r>
        <w:rPr>
          <w:rFonts w:hint="eastAsia"/>
        </w:rPr>
        <w:t xml:space="preserve">Configuration </w:t>
      </w:r>
      <w:r>
        <w:rPr>
          <w:rFonts w:hint="eastAsia"/>
        </w:rPr>
        <w:t>＆</w:t>
      </w:r>
      <w:r>
        <w:rPr>
          <w:rFonts w:hint="eastAsia"/>
        </w:rPr>
        <w:t xml:space="preserve"> Change Control</w:t>
      </w:r>
      <w:r>
        <w:rPr>
          <w:rFonts w:hint="eastAsia"/>
        </w:rPr>
        <w:t>，即配置变更控制。</w:t>
      </w:r>
      <w:r>
        <w:rPr>
          <w:rFonts w:hint="eastAsia"/>
        </w:rPr>
        <w:t>CCC</w:t>
      </w:r>
      <w:r>
        <w:rPr>
          <w:rFonts w:hint="eastAsia"/>
        </w:rPr>
        <w:t>／</w:t>
      </w:r>
      <w:r>
        <w:rPr>
          <w:rFonts w:hint="eastAsia"/>
        </w:rPr>
        <w:t>HAVEST</w:t>
      </w:r>
      <w:r>
        <w:rPr>
          <w:rFonts w:hint="eastAsia"/>
        </w:rPr>
        <w:t>可帮助用户在异构平台、远程分布，以及并行开发活动的情况下保持工作的协调和同步</w:t>
      </w:r>
      <w:bookmarkStart w:id="6" w:name="_GoBack"/>
      <w:bookmarkEnd w:id="6"/>
      <w:r>
        <w:rPr>
          <w:rFonts w:hint="eastAsia"/>
        </w:rPr>
        <w:t>。不仅如此，它还可以有效跟踪复杂的企业级开发的各种变化</w:t>
      </w:r>
      <w:r>
        <w:rPr>
          <w:rFonts w:hint="eastAsia"/>
        </w:rPr>
        <w:t>(</w:t>
      </w:r>
      <w:r>
        <w:rPr>
          <w:rFonts w:hint="eastAsia"/>
        </w:rPr>
        <w:t>变更</w:t>
      </w:r>
      <w:r>
        <w:rPr>
          <w:rFonts w:hint="eastAsia"/>
        </w:rPr>
        <w:t>)</w:t>
      </w:r>
      <w:r>
        <w:rPr>
          <w:rFonts w:hint="eastAsia"/>
        </w:rPr>
        <w:t>的差异，从而使用户可以在预定的交付期限内提交高质量的软件版本。</w:t>
      </w:r>
    </w:p>
    <w:p w:rsidR="000F06CB" w:rsidRDefault="000F06CB" w:rsidP="000F06CB"/>
    <w:p w:rsidR="000F06CB" w:rsidRDefault="000F06CB" w:rsidP="000F06CB">
      <w:r>
        <w:rPr>
          <w:rFonts w:hint="eastAsia"/>
        </w:rPr>
        <w:t xml:space="preserve">　　</w:t>
      </w:r>
      <w:r>
        <w:rPr>
          <w:rFonts w:hint="eastAsia"/>
        </w:rPr>
        <w:t>CCC</w:t>
      </w:r>
      <w:r>
        <w:rPr>
          <w:rFonts w:hint="eastAsia"/>
        </w:rPr>
        <w:t>／</w:t>
      </w:r>
      <w:r>
        <w:rPr>
          <w:rFonts w:hint="eastAsia"/>
        </w:rPr>
        <w:t>HAVEST</w:t>
      </w:r>
      <w:r>
        <w:rPr>
          <w:rFonts w:hint="eastAsia"/>
        </w:rPr>
        <w:t>能确保开发团队开发出支持已定义和</w:t>
      </w:r>
      <w:proofErr w:type="gramStart"/>
      <w:r>
        <w:rPr>
          <w:rFonts w:hint="eastAsia"/>
        </w:rPr>
        <w:t>可</w:t>
      </w:r>
      <w:proofErr w:type="gramEnd"/>
      <w:r>
        <w:rPr>
          <w:rFonts w:hint="eastAsia"/>
        </w:rPr>
        <w:t>重复过程的软件产品，使得开发产品遵循严格的标准、过程和策略：需求→编码→测试→生成产品。</w:t>
      </w:r>
      <w:r>
        <w:rPr>
          <w:rFonts w:hint="eastAsia"/>
        </w:rPr>
        <w:t>CCC</w:t>
      </w:r>
      <w:r>
        <w:rPr>
          <w:rFonts w:hint="eastAsia"/>
        </w:rPr>
        <w:t>／</w:t>
      </w:r>
      <w:r>
        <w:rPr>
          <w:rFonts w:hint="eastAsia"/>
        </w:rPr>
        <w:t>HAVEST</w:t>
      </w:r>
      <w:r>
        <w:rPr>
          <w:rFonts w:hint="eastAsia"/>
        </w:rPr>
        <w:t>确保只有经过批准的变化，以及所有必需的组件被提交到生产环境。变化以“包”的形式加分组，提供了非常好的可见性和</w:t>
      </w:r>
      <w:proofErr w:type="gramStart"/>
      <w:r>
        <w:rPr>
          <w:rFonts w:hint="eastAsia"/>
        </w:rPr>
        <w:t>可</w:t>
      </w:r>
      <w:proofErr w:type="gramEnd"/>
      <w:r>
        <w:rPr>
          <w:rFonts w:hint="eastAsia"/>
        </w:rPr>
        <w:t>管理性。测试人员只能看到那些提交到测试环境中的“包”相关的变化。该产品已经被美国国防部、</w:t>
      </w:r>
      <w:r>
        <w:rPr>
          <w:rFonts w:hint="eastAsia"/>
        </w:rPr>
        <w:t>NASDAQ</w:t>
      </w:r>
      <w:r>
        <w:rPr>
          <w:rFonts w:hint="eastAsia"/>
        </w:rPr>
        <w:t>，</w:t>
      </w:r>
      <w:r>
        <w:rPr>
          <w:rFonts w:hint="eastAsia"/>
        </w:rPr>
        <w:t>Intel</w:t>
      </w:r>
      <w:r>
        <w:rPr>
          <w:rFonts w:hint="eastAsia"/>
        </w:rPr>
        <w:t>，</w:t>
      </w:r>
      <w:r>
        <w:rPr>
          <w:rFonts w:hint="eastAsia"/>
        </w:rPr>
        <w:t>AT&amp;T</w:t>
      </w:r>
      <w:r>
        <w:rPr>
          <w:rFonts w:hint="eastAsia"/>
        </w:rPr>
        <w:t>，</w:t>
      </w:r>
      <w:r>
        <w:rPr>
          <w:rFonts w:hint="eastAsia"/>
        </w:rPr>
        <w:t>3COM</w:t>
      </w:r>
      <w:r>
        <w:rPr>
          <w:rFonts w:hint="eastAsia"/>
        </w:rPr>
        <w:t>等多家单位采用，成为大中型软件单位软件配置管理工具的首选产品之一。</w:t>
      </w:r>
    </w:p>
    <w:p w:rsidR="000F06CB" w:rsidRDefault="000F06CB" w:rsidP="000F06CB"/>
    <w:p w:rsidR="000F06CB" w:rsidRPr="00D109FA" w:rsidRDefault="000F06CB" w:rsidP="007F34FA">
      <w:pPr>
        <w:pStyle w:val="4"/>
        <w:rPr>
          <w:rStyle w:val="a9"/>
        </w:rPr>
      </w:pPr>
      <w:r w:rsidRPr="00D109FA">
        <w:rPr>
          <w:rStyle w:val="a9"/>
          <w:rFonts w:hint="eastAsia"/>
        </w:rPr>
        <w:t xml:space="preserve">　　</w:t>
      </w:r>
      <w:r w:rsidRPr="00D109FA">
        <w:rPr>
          <w:rStyle w:val="a9"/>
          <w:rFonts w:hint="eastAsia"/>
        </w:rPr>
        <w:t>2</w:t>
      </w:r>
      <w:r w:rsidRPr="00D109FA">
        <w:rPr>
          <w:rStyle w:val="a9"/>
          <w:rFonts w:hint="eastAsia"/>
        </w:rPr>
        <w:t>．版本控制工具——</w:t>
      </w:r>
      <w:r w:rsidRPr="00D109FA">
        <w:rPr>
          <w:rStyle w:val="a9"/>
          <w:rFonts w:hint="eastAsia"/>
        </w:rPr>
        <w:t>VSS</w:t>
      </w:r>
    </w:p>
    <w:p w:rsidR="000F06CB" w:rsidRDefault="000F06CB" w:rsidP="000F06CB"/>
    <w:p w:rsidR="000F06CB" w:rsidRDefault="000F06CB" w:rsidP="000F06CB">
      <w:r>
        <w:rPr>
          <w:rFonts w:hint="eastAsia"/>
        </w:rPr>
        <w:t xml:space="preserve">　　</w:t>
      </w:r>
      <w:r>
        <w:rPr>
          <w:rFonts w:hint="eastAsia"/>
        </w:rPr>
        <w:t xml:space="preserve">VSS(Visual </w:t>
      </w:r>
      <w:proofErr w:type="spellStart"/>
      <w:r>
        <w:rPr>
          <w:rFonts w:hint="eastAsia"/>
        </w:rPr>
        <w:t>Soureesafe</w:t>
      </w:r>
      <w:proofErr w:type="spellEnd"/>
      <w:r>
        <w:rPr>
          <w:rFonts w:hint="eastAsia"/>
        </w:rPr>
        <w:t>)</w:t>
      </w:r>
      <w:r>
        <w:rPr>
          <w:rFonts w:hint="eastAsia"/>
        </w:rPr>
        <w:t>是微软公司开发的一个管理代码产品，它基于客户—服务器结构，在服务器</w:t>
      </w:r>
      <w:proofErr w:type="gramStart"/>
      <w:r>
        <w:rPr>
          <w:rFonts w:hint="eastAsia"/>
        </w:rPr>
        <w:t>端建立</w:t>
      </w:r>
      <w:proofErr w:type="gramEnd"/>
      <w:r>
        <w:rPr>
          <w:rFonts w:hint="eastAsia"/>
        </w:rPr>
        <w:t>VSS</w:t>
      </w:r>
      <w:r>
        <w:rPr>
          <w:rFonts w:hint="eastAsia"/>
        </w:rPr>
        <w:t>的数据库，共享该数据库，客户端指定连接到该数据库，并且支持用户级管理，对中文的支持也比较全面。</w:t>
      </w:r>
      <w:r>
        <w:rPr>
          <w:rFonts w:hint="eastAsia"/>
        </w:rPr>
        <w:t>VSS</w:t>
      </w:r>
      <w:r>
        <w:rPr>
          <w:rFonts w:hint="eastAsia"/>
        </w:rPr>
        <w:t>使用反向增量技术，确保一个文档的所有版本是可用的。</w:t>
      </w:r>
      <w:r>
        <w:rPr>
          <w:rFonts w:hint="eastAsia"/>
        </w:rPr>
        <w:t>VSS</w:t>
      </w:r>
      <w:r>
        <w:rPr>
          <w:rFonts w:hint="eastAsia"/>
        </w:rPr>
        <w:t>使用不同的机制存储文本文件和二进制文件。在实际使用中，</w:t>
      </w:r>
      <w:r>
        <w:rPr>
          <w:rFonts w:hint="eastAsia"/>
        </w:rPr>
        <w:t>VSS</w:t>
      </w:r>
      <w:r>
        <w:rPr>
          <w:rFonts w:hint="eastAsia"/>
        </w:rPr>
        <w:t>提供了在网络应用系统开发中的文件共享和文件锁定特性，可确保团队开发中代码的完整性和一致性。它可以使开发人员对源代码和由</w:t>
      </w:r>
      <w:r>
        <w:rPr>
          <w:rFonts w:hint="eastAsia"/>
        </w:rPr>
        <w:t>Visual J ++</w:t>
      </w:r>
      <w:r>
        <w:rPr>
          <w:rFonts w:hint="eastAsia"/>
        </w:rPr>
        <w:t>，</w:t>
      </w:r>
      <w:r>
        <w:rPr>
          <w:rFonts w:hint="eastAsia"/>
        </w:rPr>
        <w:t>Visual Basic</w:t>
      </w:r>
      <w:r>
        <w:rPr>
          <w:rFonts w:hint="eastAsia"/>
        </w:rPr>
        <w:t>，</w:t>
      </w:r>
      <w:r>
        <w:rPr>
          <w:rFonts w:hint="eastAsia"/>
        </w:rPr>
        <w:t>Visual C ++</w:t>
      </w:r>
      <w:r>
        <w:rPr>
          <w:rFonts w:hint="eastAsia"/>
        </w:rPr>
        <w:t>和</w:t>
      </w:r>
      <w:r>
        <w:rPr>
          <w:rFonts w:hint="eastAsia"/>
        </w:rPr>
        <w:t xml:space="preserve">Visual </w:t>
      </w:r>
      <w:proofErr w:type="spellStart"/>
      <w:r>
        <w:rPr>
          <w:rFonts w:hint="eastAsia"/>
        </w:rPr>
        <w:t>Foxpro</w:t>
      </w:r>
      <w:proofErr w:type="spellEnd"/>
      <w:r>
        <w:rPr>
          <w:rFonts w:hint="eastAsia"/>
        </w:rPr>
        <w:t>开发的部件进行管理，对软件版本开发进度进行管理和控制，并可以防止由于网络文件锁定导致的版本冲突。此外，</w:t>
      </w:r>
      <w:r>
        <w:rPr>
          <w:rFonts w:hint="eastAsia"/>
        </w:rPr>
        <w:t>VSS</w:t>
      </w:r>
      <w:r>
        <w:rPr>
          <w:rFonts w:hint="eastAsia"/>
        </w:rPr>
        <w:t>还可以与</w:t>
      </w:r>
      <w:proofErr w:type="spellStart"/>
      <w:r>
        <w:rPr>
          <w:rFonts w:hint="eastAsia"/>
        </w:rPr>
        <w:t>VisualInterDev</w:t>
      </w:r>
      <w:proofErr w:type="spellEnd"/>
      <w:r>
        <w:rPr>
          <w:rFonts w:hint="eastAsia"/>
        </w:rPr>
        <w:t>紧密集成，管理动态</w:t>
      </w:r>
      <w:r>
        <w:rPr>
          <w:rFonts w:hint="eastAsia"/>
        </w:rPr>
        <w:t>Web</w:t>
      </w:r>
      <w:r>
        <w:rPr>
          <w:rFonts w:hint="eastAsia"/>
        </w:rPr>
        <w:t>应用系统中的各种部件，这样可以大大提高团队开发中进度管理的有效性。</w:t>
      </w:r>
    </w:p>
    <w:p w:rsidR="000F06CB" w:rsidRDefault="000F06CB" w:rsidP="000F06CB"/>
    <w:p w:rsidR="000F06CB" w:rsidRPr="009D17A7" w:rsidRDefault="000F06CB" w:rsidP="007F34FA">
      <w:pPr>
        <w:pStyle w:val="4"/>
        <w:rPr>
          <w:rStyle w:val="a9"/>
        </w:rPr>
      </w:pPr>
      <w:r w:rsidRPr="00D109FA">
        <w:rPr>
          <w:rStyle w:val="a9"/>
          <w:rFonts w:hint="eastAsia"/>
        </w:rPr>
        <w:lastRenderedPageBreak/>
        <w:t xml:space="preserve">　　</w:t>
      </w:r>
      <w:r w:rsidRPr="00D109FA">
        <w:rPr>
          <w:rStyle w:val="a9"/>
          <w:rFonts w:hint="eastAsia"/>
        </w:rPr>
        <w:t>3</w:t>
      </w:r>
      <w:r w:rsidR="009D17A7" w:rsidRPr="00D109FA">
        <w:rPr>
          <w:rStyle w:val="a9"/>
          <w:rFonts w:hint="eastAsia"/>
        </w:rPr>
        <w:t>．配置管理工具</w:t>
      </w:r>
      <w:r w:rsidR="00D109FA">
        <w:rPr>
          <w:rStyle w:val="a9"/>
          <w:rFonts w:hint="eastAsia"/>
        </w:rPr>
        <w:t>——</w:t>
      </w:r>
      <w:r w:rsidRPr="009D17A7">
        <w:rPr>
          <w:rStyle w:val="a9"/>
          <w:rFonts w:hint="eastAsia"/>
        </w:rPr>
        <w:t>DSEE</w:t>
      </w:r>
    </w:p>
    <w:p w:rsidR="000F06CB" w:rsidRDefault="000F06CB" w:rsidP="000F06CB"/>
    <w:p w:rsidR="000F06CB" w:rsidRDefault="000F06CB" w:rsidP="000F06CB">
      <w:r>
        <w:rPr>
          <w:rFonts w:hint="eastAsia"/>
        </w:rPr>
        <w:t xml:space="preserve">　　配置管理工具</w:t>
      </w:r>
      <w:r>
        <w:rPr>
          <w:rFonts w:hint="eastAsia"/>
        </w:rPr>
        <w:t>(DSEE)</w:t>
      </w:r>
      <w:r>
        <w:rPr>
          <w:rFonts w:hint="eastAsia"/>
        </w:rPr>
        <w:t>由历史管理程序</w:t>
      </w:r>
      <w:r>
        <w:rPr>
          <w:rFonts w:hint="eastAsia"/>
        </w:rPr>
        <w:t>(History Manger)</w:t>
      </w:r>
      <w:r>
        <w:rPr>
          <w:rFonts w:hint="eastAsia"/>
        </w:rPr>
        <w:t>、配置管理程序</w:t>
      </w:r>
      <w:r>
        <w:rPr>
          <w:rFonts w:hint="eastAsia"/>
        </w:rPr>
        <w:t>(Configuration Manager)</w:t>
      </w:r>
      <w:r>
        <w:rPr>
          <w:rFonts w:hint="eastAsia"/>
        </w:rPr>
        <w:t>、任务管理程序</w:t>
      </w:r>
      <w:r>
        <w:rPr>
          <w:rFonts w:hint="eastAsia"/>
        </w:rPr>
        <w:t>(Task Manager)</w:t>
      </w:r>
      <w:r>
        <w:rPr>
          <w:rFonts w:hint="eastAsia"/>
        </w:rPr>
        <w:t>和监控管理程序</w:t>
      </w:r>
      <w:r>
        <w:rPr>
          <w:rFonts w:hint="eastAsia"/>
        </w:rPr>
        <w:t>(Monitor Manager)4</w:t>
      </w:r>
      <w:r>
        <w:rPr>
          <w:rFonts w:hint="eastAsia"/>
        </w:rPr>
        <w:t>个部分组成。历史管理程序负责在库中储藏管理配置项的各个版本；配置管理器的主要功能是定义和建立配置；而任务和监控程序则主要负责控制软件修改过程。</w:t>
      </w:r>
    </w:p>
    <w:p w:rsidR="000F06CB" w:rsidRDefault="000F06CB" w:rsidP="000F06CB"/>
    <w:p w:rsidR="000F06CB" w:rsidRDefault="000F06CB" w:rsidP="009C17C6">
      <w:r>
        <w:rPr>
          <w:rFonts w:hint="eastAsia"/>
        </w:rPr>
        <w:t xml:space="preserve">　</w:t>
      </w:r>
    </w:p>
    <w:p w:rsidR="000F06CB" w:rsidRPr="009D17A7" w:rsidRDefault="000F06CB" w:rsidP="007F34FA">
      <w:pPr>
        <w:pStyle w:val="4"/>
        <w:rPr>
          <w:rStyle w:val="a9"/>
        </w:rPr>
      </w:pPr>
      <w:r>
        <w:rPr>
          <w:rFonts w:hint="eastAsia"/>
        </w:rPr>
        <w:t xml:space="preserve">　</w:t>
      </w:r>
      <w:r w:rsidR="009C17C6">
        <w:tab/>
      </w:r>
      <w:r w:rsidR="009C17C6">
        <w:rPr>
          <w:rFonts w:hint="eastAsia"/>
        </w:rPr>
        <w:t>4.</w:t>
      </w:r>
      <w:r w:rsidR="009C17C6" w:rsidRPr="00D109FA">
        <w:rPr>
          <w:rStyle w:val="a9"/>
          <w:rFonts w:hint="eastAsia"/>
        </w:rPr>
        <w:t>配置管理工具</w:t>
      </w:r>
      <w:r w:rsidR="009C17C6">
        <w:rPr>
          <w:rStyle w:val="a9"/>
          <w:rFonts w:hint="eastAsia"/>
        </w:rPr>
        <w:t>——</w:t>
      </w:r>
      <w:r w:rsidRPr="009D17A7">
        <w:rPr>
          <w:rStyle w:val="a9"/>
          <w:rFonts w:hint="eastAsia"/>
        </w:rPr>
        <w:t>PVCS</w:t>
      </w:r>
    </w:p>
    <w:p w:rsidR="000F06CB" w:rsidRDefault="000F06CB" w:rsidP="000F06CB"/>
    <w:p w:rsidR="000F06CB" w:rsidRDefault="000F06CB" w:rsidP="000F06CB">
      <w:r>
        <w:rPr>
          <w:rFonts w:hint="eastAsia"/>
        </w:rPr>
        <w:t xml:space="preserve">　　</w:t>
      </w:r>
      <w:r>
        <w:rPr>
          <w:rFonts w:hint="eastAsia"/>
        </w:rPr>
        <w:t>PVCS</w:t>
      </w:r>
      <w:r>
        <w:rPr>
          <w:rFonts w:hint="eastAsia"/>
        </w:rPr>
        <w:t>是美国</w:t>
      </w:r>
      <w:proofErr w:type="spellStart"/>
      <w:r>
        <w:rPr>
          <w:rFonts w:hint="eastAsia"/>
        </w:rPr>
        <w:t>Intersold</w:t>
      </w:r>
      <w:proofErr w:type="spellEnd"/>
      <w:r>
        <w:rPr>
          <w:rFonts w:hint="eastAsia"/>
        </w:rPr>
        <w:t>公司的产品，是一个贯穿整个软件工程过程的面向开发团队的</w:t>
      </w:r>
      <w:r>
        <w:rPr>
          <w:rFonts w:hint="eastAsia"/>
        </w:rPr>
        <w:t>SCM</w:t>
      </w:r>
      <w:r w:rsidR="009C17C6">
        <w:rPr>
          <w:rFonts w:hint="eastAsia"/>
        </w:rPr>
        <w:t>系统。它适用于不同平台、多种对象类型。</w:t>
      </w:r>
      <w:r>
        <w:rPr>
          <w:rFonts w:hint="eastAsia"/>
        </w:rPr>
        <w:t>可为开发对象通过通用的结构，包括源代码、目标代码、图形对象和文本文件。通过对文件夹、项目、平台的控制，得以实现标准化。</w:t>
      </w:r>
    </w:p>
    <w:p w:rsidR="000F06CB" w:rsidRDefault="000F06CB" w:rsidP="000F06CB"/>
    <w:p w:rsidR="000F06CB" w:rsidRDefault="000F06CB" w:rsidP="000F06CB">
      <w:r>
        <w:rPr>
          <w:rFonts w:hint="eastAsia"/>
        </w:rPr>
        <w:t xml:space="preserve">　　</w:t>
      </w:r>
      <w:r>
        <w:rPr>
          <w:rFonts w:hint="eastAsia"/>
        </w:rPr>
        <w:t>PVCS</w:t>
      </w:r>
      <w:r>
        <w:rPr>
          <w:rFonts w:hint="eastAsia"/>
        </w:rPr>
        <w:t>可成为软件开发中质量管理的核心，利用</w:t>
      </w:r>
      <w:r>
        <w:rPr>
          <w:rFonts w:hint="eastAsia"/>
        </w:rPr>
        <w:t>PVCS</w:t>
      </w:r>
      <w:r>
        <w:rPr>
          <w:rFonts w:hint="eastAsia"/>
        </w:rPr>
        <w:t>可进行变更管理、版本管理、建立管理，并进行问题跟踪。在局域网环境安装</w:t>
      </w:r>
      <w:r>
        <w:rPr>
          <w:rFonts w:hint="eastAsia"/>
        </w:rPr>
        <w:t>PVCS</w:t>
      </w:r>
      <w:r>
        <w:rPr>
          <w:rFonts w:hint="eastAsia"/>
        </w:rPr>
        <w:t>，还能进行文档管理，可监督、修正开发项目，可跟踪软件系统的修改。在什么地方修改的、什么时间修改的、如何修改的。任何时候都可重构系统。</w:t>
      </w:r>
      <w:r>
        <w:rPr>
          <w:rFonts w:hint="eastAsia"/>
        </w:rPr>
        <w:t>PVCS</w:t>
      </w:r>
      <w:r>
        <w:rPr>
          <w:rFonts w:hint="eastAsia"/>
        </w:rPr>
        <w:t>能够防止软件变更后的冲突、覆盖和错误，以保证软件的安全性。</w:t>
      </w:r>
    </w:p>
    <w:p w:rsidR="000F06CB" w:rsidRDefault="000F06CB" w:rsidP="000F06CB"/>
    <w:p w:rsidR="000F06CB" w:rsidRDefault="000F06CB" w:rsidP="000F06CB">
      <w:r>
        <w:rPr>
          <w:rFonts w:hint="eastAsia"/>
        </w:rPr>
        <w:t xml:space="preserve">　　</w:t>
      </w:r>
      <w:r>
        <w:rPr>
          <w:rFonts w:hint="eastAsia"/>
        </w:rPr>
        <w:t>PVCS</w:t>
      </w:r>
      <w:r>
        <w:rPr>
          <w:rFonts w:hint="eastAsia"/>
        </w:rPr>
        <w:t>软件由以下</w:t>
      </w:r>
      <w:r>
        <w:rPr>
          <w:rFonts w:hint="eastAsia"/>
        </w:rPr>
        <w:t>7</w:t>
      </w:r>
      <w:r>
        <w:rPr>
          <w:rFonts w:hint="eastAsia"/>
        </w:rPr>
        <w:t>个部分组成。①</w:t>
      </w:r>
      <w:r>
        <w:rPr>
          <w:rFonts w:hint="eastAsia"/>
        </w:rPr>
        <w:t>PVCS Version Manager</w:t>
      </w:r>
      <w:r>
        <w:rPr>
          <w:rFonts w:hint="eastAsia"/>
        </w:rPr>
        <w:t>：版本管理程序。</w:t>
      </w:r>
      <w:r w:rsidRPr="009D17A7">
        <w:rPr>
          <w:rFonts w:hint="eastAsia"/>
          <w:color w:val="FF0000"/>
        </w:rPr>
        <w:t>版本控制系统管理并保护开发者的软件资源。它有直观的图形用户界面，可快速、简便地帮助初学者和专家访问所有项目的部件和开发对象。先进的安全管理机制可按用户、开发组和功能，</w:t>
      </w:r>
      <w:proofErr w:type="gramStart"/>
      <w:r w:rsidRPr="009D17A7">
        <w:rPr>
          <w:rFonts w:hint="eastAsia"/>
          <w:color w:val="FF0000"/>
        </w:rPr>
        <w:t>授与</w:t>
      </w:r>
      <w:proofErr w:type="gramEnd"/>
      <w:r w:rsidRPr="009D17A7">
        <w:rPr>
          <w:rFonts w:hint="eastAsia"/>
          <w:color w:val="FF0000"/>
        </w:rPr>
        <w:t>许可和特权。用户通过登入</w:t>
      </w:r>
      <w:r w:rsidRPr="009D17A7">
        <w:rPr>
          <w:rFonts w:hint="eastAsia"/>
          <w:color w:val="FF0000"/>
        </w:rPr>
        <w:t>(Check in)</w:t>
      </w:r>
      <w:r w:rsidRPr="009D17A7">
        <w:rPr>
          <w:rFonts w:hint="eastAsia"/>
          <w:color w:val="FF0000"/>
        </w:rPr>
        <w:t>和检出</w:t>
      </w:r>
      <w:r w:rsidRPr="009D17A7">
        <w:rPr>
          <w:rFonts w:hint="eastAsia"/>
          <w:color w:val="FF0000"/>
        </w:rPr>
        <w:t>(Check out)</w:t>
      </w:r>
      <w:r w:rsidRPr="009D17A7">
        <w:rPr>
          <w:rFonts w:hint="eastAsia"/>
          <w:color w:val="FF0000"/>
        </w:rPr>
        <w:t>的方式访问服务器上的文件，未经授权的用户则无法访问服务器上的文件。每次登入时，在服务器上都会生成新的版本，</w:t>
      </w:r>
      <w:r w:rsidRPr="009D17A7">
        <w:rPr>
          <w:rFonts w:hint="eastAsia"/>
          <w:color w:val="FF0000"/>
        </w:rPr>
        <w:t>PVCS</w:t>
      </w:r>
      <w:r w:rsidRPr="009D17A7">
        <w:rPr>
          <w:rFonts w:hint="eastAsia"/>
          <w:color w:val="FF0000"/>
        </w:rPr>
        <w:t>对软件版本的管理采取增量存储的方式。任何版本都可以随时检出编辑，同一应用的不同版本可以像树枝一样增长。</w:t>
      </w:r>
      <w:r w:rsidRPr="009D17A7">
        <w:rPr>
          <w:rFonts w:hint="eastAsia"/>
          <w:color w:val="FF0000"/>
        </w:rPr>
        <w:t>PVCS</w:t>
      </w:r>
      <w:r w:rsidRPr="009D17A7">
        <w:rPr>
          <w:rFonts w:hint="eastAsia"/>
          <w:color w:val="FF0000"/>
        </w:rPr>
        <w:t>具有加锁功能，可在文件更新时保护文件，避免不同用户更改同一文件时发生冲突。一旦某一文件登入结束，锁即被解除，该文件可由其他用户使用。</w:t>
      </w:r>
      <w:r w:rsidR="009D17A7">
        <w:rPr>
          <w:rFonts w:hint="eastAsia"/>
        </w:rPr>
        <w:t>（</w:t>
      </w:r>
      <w:r w:rsidR="009D17A7" w:rsidRPr="009D17A7">
        <w:rPr>
          <w:rFonts w:hint="eastAsia"/>
          <w:color w:val="FF0000"/>
        </w:rPr>
        <w:t>不用写在</w:t>
      </w:r>
      <w:r w:rsidR="009D17A7" w:rsidRPr="009D17A7">
        <w:rPr>
          <w:rFonts w:hint="eastAsia"/>
          <w:color w:val="FF0000"/>
        </w:rPr>
        <w:t>PPT</w:t>
      </w:r>
      <w:r w:rsidR="009D17A7">
        <w:rPr>
          <w:rFonts w:hint="eastAsia"/>
        </w:rPr>
        <w:t>）</w:t>
      </w:r>
    </w:p>
    <w:p w:rsidR="000F06CB" w:rsidRDefault="000F06CB" w:rsidP="000F06CB"/>
    <w:p w:rsidR="000F06CB" w:rsidRPr="009D17A7" w:rsidRDefault="000F06CB" w:rsidP="000F06CB">
      <w:pPr>
        <w:rPr>
          <w:color w:val="FF0000"/>
        </w:rPr>
      </w:pPr>
      <w:r>
        <w:rPr>
          <w:rFonts w:hint="eastAsia"/>
        </w:rPr>
        <w:t xml:space="preserve">　　②</w:t>
      </w:r>
      <w:r>
        <w:rPr>
          <w:rFonts w:hint="eastAsia"/>
        </w:rPr>
        <w:t>PVCS Tracker</w:t>
      </w:r>
      <w:r>
        <w:rPr>
          <w:rFonts w:hint="eastAsia"/>
        </w:rPr>
        <w:t>：跟踪程序。</w:t>
      </w:r>
      <w:r w:rsidRPr="009D17A7">
        <w:rPr>
          <w:rFonts w:hint="eastAsia"/>
          <w:color w:val="FF0000"/>
        </w:rPr>
        <w:t>跟踪程序为开发组织成员提供有效的通信机制，使各成员之间能够方便地交流开发过程中的问题、软件的缺陷和变化，并对出现的问题进行跟踪和统计。跟踪程序内置专用的数据库用于存储成员之间相互交流的有关信息，并通过易于使用的图形界面、多风格的集成式报表和统计图形，以直观的形式为项目管理员提供用于软件工程项目管理的有用信息。</w:t>
      </w:r>
      <w:r w:rsidR="009D17A7">
        <w:rPr>
          <w:rFonts w:hint="eastAsia"/>
        </w:rPr>
        <w:t>（</w:t>
      </w:r>
      <w:r w:rsidR="009D17A7" w:rsidRPr="009D17A7">
        <w:rPr>
          <w:rFonts w:hint="eastAsia"/>
          <w:color w:val="FF0000"/>
        </w:rPr>
        <w:t>不用写在</w:t>
      </w:r>
      <w:r w:rsidR="009D17A7" w:rsidRPr="009D17A7">
        <w:rPr>
          <w:rFonts w:hint="eastAsia"/>
          <w:color w:val="FF0000"/>
        </w:rPr>
        <w:t>PPT</w:t>
      </w:r>
      <w:r w:rsidR="009D17A7">
        <w:rPr>
          <w:rFonts w:hint="eastAsia"/>
        </w:rPr>
        <w:t>）</w:t>
      </w:r>
    </w:p>
    <w:p w:rsidR="000F06CB" w:rsidRDefault="000F06CB" w:rsidP="000F06CB"/>
    <w:p w:rsidR="000F06CB" w:rsidRPr="009D17A7" w:rsidRDefault="000F06CB" w:rsidP="000F06CB">
      <w:pPr>
        <w:rPr>
          <w:color w:val="FF0000"/>
        </w:rPr>
      </w:pPr>
      <w:r>
        <w:rPr>
          <w:rFonts w:hint="eastAsia"/>
        </w:rPr>
        <w:t xml:space="preserve">　　③</w:t>
      </w:r>
      <w:r>
        <w:rPr>
          <w:rFonts w:hint="eastAsia"/>
        </w:rPr>
        <w:t>PVCS Configuration Builder</w:t>
      </w:r>
      <w:r>
        <w:rPr>
          <w:rFonts w:hint="eastAsia"/>
        </w:rPr>
        <w:t>：配置建立程序。</w:t>
      </w:r>
      <w:r w:rsidRPr="009D17A7">
        <w:rPr>
          <w:rFonts w:hint="eastAsia"/>
          <w:color w:val="FF0000"/>
        </w:rPr>
        <w:t>在客户—服务器软件开发环境中，对软件变更进行管理，可满足团队开发的需要。它提供了在比较、链接、编译的同时自动建立应用程序的能力，使客户—服务器软件系统的建立自动化，并在任何时候都能完整、精确地重建任</w:t>
      </w:r>
      <w:proofErr w:type="gramStart"/>
      <w:r w:rsidRPr="009D17A7">
        <w:rPr>
          <w:rFonts w:hint="eastAsia"/>
          <w:color w:val="FF0000"/>
        </w:rPr>
        <w:t>一</w:t>
      </w:r>
      <w:proofErr w:type="gramEnd"/>
      <w:r w:rsidRPr="009D17A7">
        <w:rPr>
          <w:rFonts w:hint="eastAsia"/>
          <w:color w:val="FF0000"/>
        </w:rPr>
        <w:t>版本的用户系统。</w:t>
      </w:r>
      <w:r w:rsidRPr="009D17A7">
        <w:rPr>
          <w:rFonts w:hint="eastAsia"/>
          <w:color w:val="FF0000"/>
        </w:rPr>
        <w:t>Configuration Builder</w:t>
      </w:r>
      <w:r w:rsidRPr="009D17A7">
        <w:rPr>
          <w:rFonts w:hint="eastAsia"/>
          <w:color w:val="FF0000"/>
        </w:rPr>
        <w:t>能够和</w:t>
      </w:r>
      <w:r w:rsidRPr="009D17A7">
        <w:rPr>
          <w:rFonts w:hint="eastAsia"/>
          <w:color w:val="FF0000"/>
        </w:rPr>
        <w:t>Version Manager</w:t>
      </w:r>
      <w:r w:rsidRPr="009D17A7">
        <w:rPr>
          <w:rFonts w:hint="eastAsia"/>
          <w:color w:val="FF0000"/>
        </w:rPr>
        <w:t>很好地相互配合，并能从现有的</w:t>
      </w:r>
      <w:r w:rsidRPr="009D17A7">
        <w:rPr>
          <w:rFonts w:hint="eastAsia"/>
          <w:color w:val="FF0000"/>
        </w:rPr>
        <w:t>Version Manager</w:t>
      </w:r>
      <w:r w:rsidRPr="009D17A7">
        <w:rPr>
          <w:rFonts w:hint="eastAsia"/>
          <w:color w:val="FF0000"/>
        </w:rPr>
        <w:t>文档中摘录正确的开发对象版本，尤其在多操作系统上建立复杂</w:t>
      </w:r>
      <w:r w:rsidRPr="009D17A7">
        <w:rPr>
          <w:rFonts w:hint="eastAsia"/>
          <w:color w:val="FF0000"/>
        </w:rPr>
        <w:lastRenderedPageBreak/>
        <w:t>版本的过程简单且不出错。</w:t>
      </w:r>
      <w:r w:rsidR="009D17A7">
        <w:rPr>
          <w:rFonts w:hint="eastAsia"/>
        </w:rPr>
        <w:t>（</w:t>
      </w:r>
      <w:r w:rsidR="009D17A7" w:rsidRPr="009D17A7">
        <w:rPr>
          <w:rFonts w:hint="eastAsia"/>
          <w:color w:val="FF0000"/>
        </w:rPr>
        <w:t>不用写在</w:t>
      </w:r>
      <w:r w:rsidR="009D17A7" w:rsidRPr="009D17A7">
        <w:rPr>
          <w:rFonts w:hint="eastAsia"/>
          <w:color w:val="FF0000"/>
        </w:rPr>
        <w:t>PPT</w:t>
      </w:r>
      <w:r w:rsidR="009D17A7">
        <w:rPr>
          <w:rFonts w:hint="eastAsia"/>
        </w:rPr>
        <w:t>）</w:t>
      </w:r>
    </w:p>
    <w:p w:rsidR="000F06CB" w:rsidRDefault="000F06CB" w:rsidP="000F06CB"/>
    <w:p w:rsidR="000F06CB" w:rsidRPr="009D17A7" w:rsidRDefault="000F06CB" w:rsidP="000F06CB">
      <w:pPr>
        <w:rPr>
          <w:color w:val="FF0000"/>
        </w:rPr>
      </w:pPr>
      <w:r>
        <w:rPr>
          <w:rFonts w:hint="eastAsia"/>
        </w:rPr>
        <w:t xml:space="preserve">　　④</w:t>
      </w:r>
      <w:r>
        <w:rPr>
          <w:rFonts w:hint="eastAsia"/>
        </w:rPr>
        <w:t>PVCS Production Gateway</w:t>
      </w:r>
      <w:r>
        <w:rPr>
          <w:rFonts w:hint="eastAsia"/>
        </w:rPr>
        <w:t>：生产网关。</w:t>
      </w:r>
      <w:r w:rsidRPr="009D17A7">
        <w:rPr>
          <w:rFonts w:hint="eastAsia"/>
          <w:color w:val="FF0000"/>
        </w:rPr>
        <w:t>生产网关实现多个远程软件开发管理系统间的同步，同时提供了与主机软件开发管理库之间的互联。使用</w:t>
      </w:r>
      <w:r w:rsidRPr="009D17A7">
        <w:rPr>
          <w:rFonts w:hint="eastAsia"/>
          <w:color w:val="FF0000"/>
        </w:rPr>
        <w:t>Production Gateway</w:t>
      </w:r>
      <w:r w:rsidRPr="009D17A7">
        <w:rPr>
          <w:rFonts w:hint="eastAsia"/>
          <w:color w:val="FF0000"/>
        </w:rPr>
        <w:t>开发人员能够在远程工作站或</w:t>
      </w:r>
      <w:r w:rsidRPr="009D17A7">
        <w:rPr>
          <w:rFonts w:hint="eastAsia"/>
          <w:color w:val="FF0000"/>
        </w:rPr>
        <w:t>MVS</w:t>
      </w:r>
      <w:r w:rsidRPr="009D17A7">
        <w:rPr>
          <w:rFonts w:hint="eastAsia"/>
          <w:color w:val="FF0000"/>
        </w:rPr>
        <w:t>宿主机上共享</w:t>
      </w:r>
      <w:r w:rsidRPr="009D17A7">
        <w:rPr>
          <w:rFonts w:hint="eastAsia"/>
          <w:color w:val="FF0000"/>
        </w:rPr>
        <w:t>PVCS</w:t>
      </w:r>
      <w:r w:rsidRPr="009D17A7">
        <w:rPr>
          <w:rFonts w:hint="eastAsia"/>
          <w:color w:val="FF0000"/>
        </w:rPr>
        <w:t>中的代码、设置客户—服务器环境和建立软件部件。</w:t>
      </w:r>
      <w:r w:rsidR="009D17A7">
        <w:rPr>
          <w:rFonts w:hint="eastAsia"/>
        </w:rPr>
        <w:t>（</w:t>
      </w:r>
      <w:r w:rsidR="009D17A7" w:rsidRPr="009D17A7">
        <w:rPr>
          <w:rFonts w:hint="eastAsia"/>
          <w:color w:val="FF0000"/>
        </w:rPr>
        <w:t>不用写在</w:t>
      </w:r>
      <w:r w:rsidR="009D17A7" w:rsidRPr="009D17A7">
        <w:rPr>
          <w:rFonts w:hint="eastAsia"/>
          <w:color w:val="FF0000"/>
        </w:rPr>
        <w:t>PPT</w:t>
      </w:r>
      <w:r w:rsidR="009D17A7">
        <w:rPr>
          <w:rFonts w:hint="eastAsia"/>
        </w:rPr>
        <w:t>）</w:t>
      </w:r>
    </w:p>
    <w:p w:rsidR="000F06CB" w:rsidRDefault="000F06CB" w:rsidP="000F06CB"/>
    <w:p w:rsidR="000F06CB" w:rsidRPr="009D17A7" w:rsidRDefault="000F06CB" w:rsidP="000F06CB">
      <w:pPr>
        <w:rPr>
          <w:color w:val="FF0000"/>
        </w:rPr>
      </w:pPr>
      <w:r>
        <w:rPr>
          <w:rFonts w:hint="eastAsia"/>
        </w:rPr>
        <w:t xml:space="preserve">　　⑤</w:t>
      </w:r>
      <w:r>
        <w:rPr>
          <w:rFonts w:hint="eastAsia"/>
        </w:rPr>
        <w:t>PVCS Reporter</w:t>
      </w:r>
      <w:r>
        <w:rPr>
          <w:rFonts w:hint="eastAsia"/>
        </w:rPr>
        <w:t>：报表生成程序。</w:t>
      </w:r>
      <w:r w:rsidRPr="009D17A7">
        <w:rPr>
          <w:rFonts w:hint="eastAsia"/>
          <w:color w:val="FF0000"/>
        </w:rPr>
        <w:t>这是专用于</w:t>
      </w:r>
      <w:r w:rsidRPr="009D17A7">
        <w:rPr>
          <w:rFonts w:hint="eastAsia"/>
          <w:color w:val="FF0000"/>
        </w:rPr>
        <w:t>PVCS</w:t>
      </w:r>
      <w:r w:rsidRPr="009D17A7">
        <w:rPr>
          <w:rFonts w:hint="eastAsia"/>
          <w:color w:val="FF0000"/>
        </w:rPr>
        <w:t>的报表生成工具，提供在</w:t>
      </w:r>
      <w:r w:rsidRPr="009D17A7">
        <w:rPr>
          <w:rFonts w:hint="eastAsia"/>
          <w:color w:val="FF0000"/>
        </w:rPr>
        <w:t>Window</w:t>
      </w:r>
      <w:r w:rsidRPr="009D17A7">
        <w:rPr>
          <w:rFonts w:hint="eastAsia"/>
          <w:color w:val="FF0000"/>
        </w:rPr>
        <w:t>界面中可定制的报告，能更好地管理开发过程。利用其高级数据生成和报表系统，可以通过灵活的图形界面快速地生成定制报表。</w:t>
      </w:r>
      <w:r w:rsidR="009D17A7">
        <w:rPr>
          <w:rFonts w:hint="eastAsia"/>
        </w:rPr>
        <w:t>（</w:t>
      </w:r>
      <w:r w:rsidR="009D17A7" w:rsidRPr="009D17A7">
        <w:rPr>
          <w:rFonts w:hint="eastAsia"/>
          <w:color w:val="FF0000"/>
        </w:rPr>
        <w:t>不用写在</w:t>
      </w:r>
      <w:r w:rsidR="009D17A7" w:rsidRPr="009D17A7">
        <w:rPr>
          <w:rFonts w:hint="eastAsia"/>
          <w:color w:val="FF0000"/>
        </w:rPr>
        <w:t>PPT</w:t>
      </w:r>
      <w:r w:rsidR="009D17A7">
        <w:rPr>
          <w:rFonts w:hint="eastAsia"/>
        </w:rPr>
        <w:t>）</w:t>
      </w:r>
    </w:p>
    <w:p w:rsidR="000F06CB" w:rsidRDefault="000F06CB" w:rsidP="000F06CB"/>
    <w:p w:rsidR="000F06CB" w:rsidRPr="009D17A7" w:rsidRDefault="000F06CB" w:rsidP="000F06CB">
      <w:pPr>
        <w:rPr>
          <w:color w:val="FF0000"/>
        </w:rPr>
      </w:pPr>
      <w:r>
        <w:rPr>
          <w:rFonts w:hint="eastAsia"/>
        </w:rPr>
        <w:t xml:space="preserve">　　⑥</w:t>
      </w:r>
      <w:r>
        <w:rPr>
          <w:rFonts w:hint="eastAsia"/>
        </w:rPr>
        <w:t>PVCS Developer</w:t>
      </w:r>
      <w:proofErr w:type="gramStart"/>
      <w:r>
        <w:rPr>
          <w:rFonts w:hint="eastAsia"/>
        </w:rPr>
        <w:t>’</w:t>
      </w:r>
      <w:proofErr w:type="gramEnd"/>
      <w:r>
        <w:rPr>
          <w:rFonts w:hint="eastAsia"/>
        </w:rPr>
        <w:t>s Toolkit</w:t>
      </w:r>
      <w:r>
        <w:rPr>
          <w:rFonts w:hint="eastAsia"/>
        </w:rPr>
        <w:t>：开发工具箱。</w:t>
      </w:r>
      <w:r w:rsidRPr="009D17A7">
        <w:rPr>
          <w:rFonts w:hint="eastAsia"/>
          <w:color w:val="FF0000"/>
        </w:rPr>
        <w:t>选用</w:t>
      </w:r>
      <w:r w:rsidRPr="009D17A7">
        <w:rPr>
          <w:rFonts w:hint="eastAsia"/>
          <w:color w:val="FF0000"/>
        </w:rPr>
        <w:t>PVCS Developer</w:t>
      </w:r>
      <w:proofErr w:type="gramStart"/>
      <w:r w:rsidRPr="009D17A7">
        <w:rPr>
          <w:rFonts w:hint="eastAsia"/>
          <w:color w:val="FF0000"/>
        </w:rPr>
        <w:t>’</w:t>
      </w:r>
      <w:proofErr w:type="gramEnd"/>
      <w:r w:rsidRPr="009D17A7">
        <w:rPr>
          <w:rFonts w:hint="eastAsia"/>
          <w:color w:val="FF0000"/>
        </w:rPr>
        <w:t>s Toolkit</w:t>
      </w:r>
      <w:r w:rsidRPr="009D17A7">
        <w:rPr>
          <w:rFonts w:hint="eastAsia"/>
          <w:color w:val="FF0000"/>
        </w:rPr>
        <w:t>，可开发一个包含</w:t>
      </w:r>
      <w:r w:rsidRPr="009D17A7">
        <w:rPr>
          <w:rFonts w:hint="eastAsia"/>
          <w:color w:val="FF0000"/>
        </w:rPr>
        <w:t>PVCS</w:t>
      </w:r>
      <w:r w:rsidRPr="009D17A7">
        <w:rPr>
          <w:rFonts w:hint="eastAsia"/>
          <w:color w:val="FF0000"/>
        </w:rPr>
        <w:t>功能的应用系统。软件开发人员利用</w:t>
      </w:r>
      <w:r w:rsidRPr="009D17A7">
        <w:rPr>
          <w:rFonts w:hint="eastAsia"/>
          <w:color w:val="FF0000"/>
        </w:rPr>
        <w:t>PVCS</w:t>
      </w:r>
      <w:r w:rsidRPr="009D17A7">
        <w:rPr>
          <w:rFonts w:hint="eastAsia"/>
          <w:color w:val="FF0000"/>
        </w:rPr>
        <w:t>可以集成完整的</w:t>
      </w:r>
      <w:r w:rsidRPr="009D17A7">
        <w:rPr>
          <w:rFonts w:hint="eastAsia"/>
          <w:color w:val="FF0000"/>
        </w:rPr>
        <w:t>PVCS</w:t>
      </w:r>
      <w:r w:rsidRPr="009D17A7">
        <w:rPr>
          <w:rFonts w:hint="eastAsia"/>
          <w:color w:val="FF0000"/>
        </w:rPr>
        <w:t>功能，简便地在应用程序中增加版本控制能力。</w:t>
      </w:r>
      <w:r w:rsidRPr="009D17A7">
        <w:rPr>
          <w:rFonts w:hint="eastAsia"/>
          <w:color w:val="FF0000"/>
        </w:rPr>
        <w:t>PVCS Developer</w:t>
      </w:r>
      <w:proofErr w:type="gramStart"/>
      <w:r w:rsidRPr="009D17A7">
        <w:rPr>
          <w:rFonts w:hint="eastAsia"/>
          <w:color w:val="FF0000"/>
        </w:rPr>
        <w:t>’</w:t>
      </w:r>
      <w:proofErr w:type="gramEnd"/>
      <w:r w:rsidRPr="009D17A7">
        <w:rPr>
          <w:rFonts w:hint="eastAsia"/>
          <w:color w:val="FF0000"/>
        </w:rPr>
        <w:t>s Toolkit</w:t>
      </w:r>
      <w:r w:rsidRPr="009D17A7">
        <w:rPr>
          <w:rFonts w:hint="eastAsia"/>
          <w:color w:val="FF0000"/>
        </w:rPr>
        <w:t>提供</w:t>
      </w:r>
      <w:r w:rsidRPr="009D17A7">
        <w:rPr>
          <w:rFonts w:hint="eastAsia"/>
          <w:color w:val="FF0000"/>
        </w:rPr>
        <w:t>DLL</w:t>
      </w:r>
      <w:r w:rsidRPr="009D17A7">
        <w:rPr>
          <w:rFonts w:hint="eastAsia"/>
          <w:color w:val="FF0000"/>
        </w:rPr>
        <w:t>文件、可链接库和头文件。这些文件可以提供所有</w:t>
      </w:r>
      <w:r w:rsidRPr="009D17A7">
        <w:rPr>
          <w:rFonts w:hint="eastAsia"/>
          <w:color w:val="FF0000"/>
        </w:rPr>
        <w:t>PVCS Version Manager</w:t>
      </w:r>
      <w:r w:rsidRPr="009D17A7">
        <w:rPr>
          <w:rFonts w:hint="eastAsia"/>
          <w:color w:val="FF0000"/>
        </w:rPr>
        <w:t>和</w:t>
      </w:r>
      <w:r w:rsidRPr="009D17A7">
        <w:rPr>
          <w:rFonts w:hint="eastAsia"/>
          <w:color w:val="FF0000"/>
        </w:rPr>
        <w:t>Configuration Builder</w:t>
      </w:r>
      <w:r w:rsidRPr="009D17A7">
        <w:rPr>
          <w:rFonts w:hint="eastAsia"/>
          <w:color w:val="FF0000"/>
        </w:rPr>
        <w:t>功能的能力。开发工具箱为开发组成员提供应用程序编程接口</w:t>
      </w:r>
      <w:r w:rsidRPr="009D17A7">
        <w:rPr>
          <w:rFonts w:hint="eastAsia"/>
          <w:color w:val="FF0000"/>
        </w:rPr>
        <w:t>(</w:t>
      </w:r>
      <w:proofErr w:type="spellStart"/>
      <w:r w:rsidRPr="009D17A7">
        <w:rPr>
          <w:rFonts w:hint="eastAsia"/>
          <w:color w:val="FF0000"/>
        </w:rPr>
        <w:t>APl</w:t>
      </w:r>
      <w:proofErr w:type="spellEnd"/>
      <w:r w:rsidRPr="009D17A7">
        <w:rPr>
          <w:rFonts w:hint="eastAsia"/>
          <w:color w:val="FF0000"/>
        </w:rPr>
        <w:t>)</w:t>
      </w:r>
      <w:r w:rsidRPr="009D17A7">
        <w:rPr>
          <w:rFonts w:hint="eastAsia"/>
          <w:color w:val="FF0000"/>
        </w:rPr>
        <w:t>，以建立与</w:t>
      </w:r>
      <w:r w:rsidRPr="009D17A7">
        <w:rPr>
          <w:rFonts w:hint="eastAsia"/>
          <w:color w:val="FF0000"/>
        </w:rPr>
        <w:t>PVCS</w:t>
      </w:r>
      <w:r w:rsidRPr="009D17A7">
        <w:rPr>
          <w:rFonts w:hint="eastAsia"/>
          <w:color w:val="FF0000"/>
        </w:rPr>
        <w:t>的接口或直接继承</w:t>
      </w:r>
      <w:r w:rsidRPr="009D17A7">
        <w:rPr>
          <w:rFonts w:hint="eastAsia"/>
          <w:color w:val="FF0000"/>
        </w:rPr>
        <w:t>PVCS</w:t>
      </w:r>
      <w:r w:rsidRPr="009D17A7">
        <w:rPr>
          <w:rFonts w:hint="eastAsia"/>
          <w:color w:val="FF0000"/>
        </w:rPr>
        <w:t>的功能。</w:t>
      </w:r>
      <w:r w:rsidR="009D17A7">
        <w:rPr>
          <w:rFonts w:hint="eastAsia"/>
        </w:rPr>
        <w:t>（</w:t>
      </w:r>
      <w:r w:rsidR="009D17A7" w:rsidRPr="009D17A7">
        <w:rPr>
          <w:rFonts w:hint="eastAsia"/>
          <w:color w:val="FF0000"/>
        </w:rPr>
        <w:t>不用写在</w:t>
      </w:r>
      <w:r w:rsidR="009D17A7" w:rsidRPr="009D17A7">
        <w:rPr>
          <w:rFonts w:hint="eastAsia"/>
          <w:color w:val="FF0000"/>
        </w:rPr>
        <w:t>PPT</w:t>
      </w:r>
      <w:r w:rsidR="009D17A7">
        <w:rPr>
          <w:rFonts w:hint="eastAsia"/>
        </w:rPr>
        <w:t>）</w:t>
      </w:r>
    </w:p>
    <w:p w:rsidR="000F06CB" w:rsidRDefault="000F06CB" w:rsidP="000F06CB"/>
    <w:p w:rsidR="009D17A7" w:rsidRDefault="000F06CB" w:rsidP="009D17A7">
      <w:pPr>
        <w:ind w:firstLine="420"/>
      </w:pPr>
      <w:r>
        <w:rPr>
          <w:rFonts w:hint="eastAsia"/>
        </w:rPr>
        <w:t>⑦</w:t>
      </w:r>
      <w:r>
        <w:rPr>
          <w:rFonts w:hint="eastAsia"/>
        </w:rPr>
        <w:t>PVCS Notify</w:t>
      </w:r>
      <w:r>
        <w:rPr>
          <w:rFonts w:hint="eastAsia"/>
        </w:rPr>
        <w:t>：通告程序。</w:t>
      </w:r>
      <w:r w:rsidRPr="009D17A7">
        <w:rPr>
          <w:rFonts w:hint="eastAsia"/>
          <w:color w:val="FF0000"/>
        </w:rPr>
        <w:t>Notify</w:t>
      </w:r>
      <w:r w:rsidRPr="009D17A7">
        <w:rPr>
          <w:rFonts w:hint="eastAsia"/>
          <w:color w:val="FF0000"/>
        </w:rPr>
        <w:t>是一种</w:t>
      </w:r>
      <w:r w:rsidRPr="009D17A7">
        <w:rPr>
          <w:rFonts w:hint="eastAsia"/>
          <w:color w:val="FF0000"/>
        </w:rPr>
        <w:t>E-mail</w:t>
      </w:r>
      <w:r w:rsidRPr="009D17A7">
        <w:rPr>
          <w:rFonts w:hint="eastAsia"/>
          <w:color w:val="FF0000"/>
        </w:rPr>
        <w:t>通知系统，是</w:t>
      </w:r>
      <w:r w:rsidRPr="009D17A7">
        <w:rPr>
          <w:rFonts w:hint="eastAsia"/>
          <w:color w:val="FF0000"/>
        </w:rPr>
        <w:t>PVCS Tracker</w:t>
      </w:r>
      <w:r w:rsidRPr="009D17A7">
        <w:rPr>
          <w:rFonts w:hint="eastAsia"/>
          <w:color w:val="FF0000"/>
        </w:rPr>
        <w:t>的补充。该系统能够把新发现的软件缺陷和重要的更新信息及时通知所有开发团队的成员，以及拥有</w:t>
      </w:r>
      <w:r w:rsidRPr="009D17A7">
        <w:rPr>
          <w:rFonts w:hint="eastAsia"/>
          <w:color w:val="FF0000"/>
        </w:rPr>
        <w:t>E-mail</w:t>
      </w:r>
      <w:r w:rsidRPr="009D17A7">
        <w:rPr>
          <w:rFonts w:hint="eastAsia"/>
          <w:color w:val="FF0000"/>
        </w:rPr>
        <w:t>系统的用户，团队开发依赖于开发组成员之间有效通信。问题报告和改动要求在开发者、测试者和管理人员之间传送，重要的改动必须通知有关人员。</w:t>
      </w:r>
      <w:r w:rsidRPr="009D17A7">
        <w:rPr>
          <w:rFonts w:hint="eastAsia"/>
          <w:color w:val="FF0000"/>
        </w:rPr>
        <w:t>Tracker</w:t>
      </w:r>
      <w:r w:rsidRPr="009D17A7">
        <w:rPr>
          <w:rFonts w:hint="eastAsia"/>
          <w:color w:val="FF0000"/>
        </w:rPr>
        <w:t>和</w:t>
      </w:r>
      <w:r w:rsidRPr="009D17A7">
        <w:rPr>
          <w:rFonts w:hint="eastAsia"/>
          <w:color w:val="FF0000"/>
        </w:rPr>
        <w:t>Notify</w:t>
      </w:r>
      <w:r w:rsidRPr="009D17A7">
        <w:rPr>
          <w:rFonts w:hint="eastAsia"/>
          <w:color w:val="FF0000"/>
        </w:rPr>
        <w:t>消除了通信瓶颈，加快问题的解决；通过内置的消息机制或电子邮件系统的所有权和状态更改，信息可安全传送。</w:t>
      </w:r>
      <w:r w:rsidR="009D17A7">
        <w:rPr>
          <w:rFonts w:hint="eastAsia"/>
        </w:rPr>
        <w:t>（</w:t>
      </w:r>
      <w:r w:rsidR="009D17A7" w:rsidRPr="009D17A7">
        <w:rPr>
          <w:rFonts w:hint="eastAsia"/>
          <w:color w:val="FF0000"/>
        </w:rPr>
        <w:t>不用写在</w:t>
      </w:r>
      <w:r w:rsidR="009D17A7" w:rsidRPr="009D17A7">
        <w:rPr>
          <w:rFonts w:hint="eastAsia"/>
          <w:color w:val="FF0000"/>
        </w:rPr>
        <w:t>PPT</w:t>
      </w:r>
      <w:r w:rsidR="009D17A7">
        <w:rPr>
          <w:rFonts w:hint="eastAsia"/>
        </w:rPr>
        <w:t>）</w:t>
      </w:r>
    </w:p>
    <w:p w:rsidR="009C17C6" w:rsidRDefault="009C17C6" w:rsidP="007F34FA">
      <w:pPr>
        <w:pStyle w:val="4"/>
        <w:rPr>
          <w:rStyle w:val="a9"/>
        </w:rPr>
      </w:pPr>
      <w:r w:rsidRPr="009C17C6">
        <w:rPr>
          <w:rStyle w:val="a9"/>
          <w:rFonts w:hint="eastAsia"/>
        </w:rPr>
        <w:t>5.</w:t>
      </w:r>
      <w:r w:rsidRPr="009C17C6">
        <w:rPr>
          <w:rStyle w:val="a9"/>
          <w:rFonts w:hint="eastAsia"/>
        </w:rPr>
        <w:t>版本控制系统</w:t>
      </w:r>
      <w:r>
        <w:rPr>
          <w:rStyle w:val="a9"/>
          <w:rFonts w:hint="eastAsia"/>
        </w:rPr>
        <w:t>——</w:t>
      </w:r>
      <w:proofErr w:type="spellStart"/>
      <w:r>
        <w:rPr>
          <w:rStyle w:val="a9"/>
          <w:rFonts w:hint="eastAsia"/>
        </w:rPr>
        <w:t>github</w:t>
      </w:r>
      <w:proofErr w:type="spellEnd"/>
    </w:p>
    <w:p w:rsidR="009C17C6" w:rsidRDefault="009C17C6" w:rsidP="009C17C6">
      <w:pPr>
        <w:ind w:firstLine="420"/>
        <w:rPr>
          <w:rFonts w:ascii="Arial" w:hAnsi="Arial" w:cs="Arial"/>
          <w:color w:val="333333"/>
          <w:szCs w:val="21"/>
          <w:shd w:val="clear" w:color="auto" w:fill="FFFFFF"/>
        </w:rPr>
      </w:pPr>
      <w:r>
        <w:rPr>
          <w:rFonts w:ascii="Arial" w:hAnsi="Arial" w:cs="Arial"/>
          <w:color w:val="333333"/>
          <w:szCs w:val="21"/>
          <w:shd w:val="clear" w:color="auto" w:fill="FFFFFF"/>
        </w:rPr>
        <w:t>GitHub</w:t>
      </w:r>
      <w:r>
        <w:rPr>
          <w:rFonts w:ascii="Arial" w:hAnsi="Arial" w:cs="Arial"/>
          <w:color w:val="333333"/>
          <w:szCs w:val="21"/>
          <w:shd w:val="clear" w:color="auto" w:fill="FFFFFF"/>
        </w:rPr>
        <w:t>是一个分布式的版本控制系统</w:t>
      </w:r>
      <w:r>
        <w:rPr>
          <w:rFonts w:ascii="Arial" w:hAnsi="Arial" w:cs="Arial" w:hint="eastAsia"/>
          <w:color w:val="333333"/>
          <w:szCs w:val="21"/>
          <w:shd w:val="clear" w:color="auto" w:fill="FFFFFF"/>
        </w:rPr>
        <w:t>。</w:t>
      </w:r>
      <w:r>
        <w:rPr>
          <w:rFonts w:ascii="Arial" w:hAnsi="Arial" w:cs="Arial"/>
          <w:color w:val="333333"/>
          <w:szCs w:val="21"/>
          <w:shd w:val="clear" w:color="auto" w:fill="FFFFFF"/>
        </w:rPr>
        <w:t>GitHub</w:t>
      </w:r>
      <w:r>
        <w:rPr>
          <w:rFonts w:ascii="Arial" w:hAnsi="Arial" w:cs="Arial"/>
          <w:color w:val="333333"/>
          <w:szCs w:val="21"/>
          <w:shd w:val="clear" w:color="auto" w:fill="FFFFFF"/>
        </w:rPr>
        <w:t>可以托管各种</w:t>
      </w:r>
      <w:r>
        <w:rPr>
          <w:rFonts w:ascii="Arial" w:hAnsi="Arial" w:cs="Arial"/>
          <w:color w:val="333333"/>
          <w:szCs w:val="21"/>
          <w:shd w:val="clear" w:color="auto" w:fill="FFFFFF"/>
        </w:rPr>
        <w:t>git</w:t>
      </w:r>
      <w:r>
        <w:rPr>
          <w:rFonts w:ascii="Arial" w:hAnsi="Arial" w:cs="Arial"/>
          <w:color w:val="333333"/>
          <w:szCs w:val="21"/>
          <w:shd w:val="clear" w:color="auto" w:fill="FFFFFF"/>
        </w:rPr>
        <w:t>库，并提供一个</w:t>
      </w:r>
      <w:r>
        <w:rPr>
          <w:rFonts w:ascii="Arial" w:hAnsi="Arial" w:cs="Arial"/>
          <w:color w:val="333333"/>
          <w:szCs w:val="21"/>
          <w:shd w:val="clear" w:color="auto" w:fill="FFFFFF"/>
        </w:rPr>
        <w:t>web</w:t>
      </w:r>
      <w:hyperlink r:id="rId6" w:tgtFrame="_blank" w:history="1">
        <w:r>
          <w:rPr>
            <w:rStyle w:val="ac"/>
            <w:rFonts w:ascii="Arial" w:hAnsi="Arial" w:cs="Arial"/>
            <w:color w:val="136EC2"/>
            <w:szCs w:val="21"/>
            <w:shd w:val="clear" w:color="auto" w:fill="FFFFFF"/>
          </w:rPr>
          <w:t>界面</w:t>
        </w:r>
      </w:hyperlink>
      <w:r>
        <w:rPr>
          <w:rFonts w:ascii="Arial" w:hAnsi="Arial" w:cs="Arial"/>
          <w:color w:val="333333"/>
          <w:szCs w:val="21"/>
          <w:shd w:val="clear" w:color="auto" w:fill="FFFFFF"/>
        </w:rPr>
        <w:t>，但与其它像</w:t>
      </w:r>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SourceForge</w:t>
      </w:r>
      <w:proofErr w:type="spellEnd"/>
      <w:r>
        <w:rPr>
          <w:rFonts w:ascii="Arial" w:hAnsi="Arial" w:cs="Arial"/>
          <w:color w:val="333333"/>
          <w:szCs w:val="21"/>
          <w:shd w:val="clear" w:color="auto" w:fill="FFFFFF"/>
        </w:rPr>
        <w:t>或</w:t>
      </w:r>
      <w:r>
        <w:rPr>
          <w:rFonts w:ascii="Arial" w:hAnsi="Arial" w:cs="Arial"/>
          <w:color w:val="333333"/>
          <w:szCs w:val="21"/>
          <w:shd w:val="clear" w:color="auto" w:fill="FFFFFF"/>
        </w:rPr>
        <w:t>Google Code</w:t>
      </w:r>
      <w:r>
        <w:rPr>
          <w:rFonts w:ascii="Arial" w:hAnsi="Arial" w:cs="Arial"/>
          <w:color w:val="333333"/>
          <w:szCs w:val="21"/>
          <w:shd w:val="clear" w:color="auto" w:fill="FFFFFF"/>
        </w:rPr>
        <w:t>这样的服务不同，</w:t>
      </w:r>
      <w:r>
        <w:rPr>
          <w:rFonts w:ascii="Arial" w:hAnsi="Arial" w:cs="Arial"/>
          <w:color w:val="333333"/>
          <w:szCs w:val="21"/>
          <w:shd w:val="clear" w:color="auto" w:fill="FFFFFF"/>
        </w:rPr>
        <w:t>GitHub</w:t>
      </w:r>
      <w:r>
        <w:rPr>
          <w:rFonts w:ascii="Arial" w:hAnsi="Arial" w:cs="Arial"/>
          <w:color w:val="333333"/>
          <w:szCs w:val="21"/>
          <w:shd w:val="clear" w:color="auto" w:fill="FFFFFF"/>
        </w:rPr>
        <w:t>的独特卖点在于从另外一个项目进行分支的简易性。为一个项目贡献代码非常简单：首先点击项目站点的</w:t>
      </w:r>
      <w:r>
        <w:rPr>
          <w:rFonts w:ascii="Arial" w:hAnsi="Arial" w:cs="Arial"/>
          <w:color w:val="333333"/>
          <w:szCs w:val="21"/>
          <w:shd w:val="clear" w:color="auto" w:fill="FFFFFF"/>
        </w:rPr>
        <w:t>“fork”</w:t>
      </w:r>
      <w:r>
        <w:rPr>
          <w:rFonts w:ascii="Arial" w:hAnsi="Arial" w:cs="Arial"/>
          <w:color w:val="333333"/>
          <w:szCs w:val="21"/>
          <w:shd w:val="clear" w:color="auto" w:fill="FFFFFF"/>
        </w:rPr>
        <w:t>的按钮，然后将代码检出并将修改加入到刚才分出的代码库中，最后通过内建的</w:t>
      </w:r>
      <w:r>
        <w:rPr>
          <w:rFonts w:ascii="Arial" w:hAnsi="Arial" w:cs="Arial"/>
          <w:color w:val="333333"/>
          <w:szCs w:val="21"/>
          <w:shd w:val="clear" w:color="auto" w:fill="FFFFFF"/>
        </w:rPr>
        <w:t>“pull request”</w:t>
      </w:r>
      <w:r>
        <w:rPr>
          <w:rFonts w:ascii="Arial" w:hAnsi="Arial" w:cs="Arial"/>
          <w:color w:val="333333"/>
          <w:szCs w:val="21"/>
          <w:shd w:val="clear" w:color="auto" w:fill="FFFFFF"/>
        </w:rPr>
        <w:t>机制向项目负责人申请代码合并。已经有人将</w:t>
      </w:r>
      <w:r>
        <w:rPr>
          <w:rFonts w:ascii="Arial" w:hAnsi="Arial" w:cs="Arial"/>
          <w:color w:val="333333"/>
          <w:szCs w:val="21"/>
          <w:shd w:val="clear" w:color="auto" w:fill="FFFFFF"/>
        </w:rPr>
        <w:t>GitHub</w:t>
      </w:r>
      <w:r>
        <w:rPr>
          <w:rFonts w:ascii="Arial" w:hAnsi="Arial" w:cs="Arial"/>
          <w:color w:val="333333"/>
          <w:szCs w:val="21"/>
          <w:shd w:val="clear" w:color="auto" w:fill="FFFFFF"/>
        </w:rPr>
        <w:t>称为代码玩家的</w:t>
      </w:r>
      <w:proofErr w:type="spellStart"/>
      <w:r>
        <w:rPr>
          <w:rFonts w:ascii="Arial" w:hAnsi="Arial" w:cs="Arial"/>
          <w:color w:val="333333"/>
          <w:szCs w:val="21"/>
          <w:shd w:val="clear" w:color="auto" w:fill="FFFFFF"/>
        </w:rPr>
        <w:t>MySpace</w:t>
      </w:r>
      <w:proofErr w:type="spellEnd"/>
      <w:r>
        <w:rPr>
          <w:rFonts w:ascii="Arial" w:hAnsi="Arial" w:cs="Arial"/>
          <w:color w:val="333333"/>
          <w:szCs w:val="21"/>
          <w:shd w:val="clear" w:color="auto" w:fill="FFFFFF"/>
        </w:rPr>
        <w:t>。</w:t>
      </w:r>
    </w:p>
    <w:p w:rsidR="009C17C6" w:rsidRDefault="009C17C6" w:rsidP="009C17C6">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我们便是选择</w:t>
      </w:r>
      <w:r>
        <w:rPr>
          <w:rFonts w:ascii="Arial" w:hAnsi="Arial" w:cs="Arial" w:hint="eastAsia"/>
          <w:color w:val="333333"/>
          <w:szCs w:val="21"/>
          <w:shd w:val="clear" w:color="auto" w:fill="FFFFFF"/>
        </w:rPr>
        <w:t>GITHUB</w:t>
      </w:r>
      <w:r>
        <w:rPr>
          <w:rFonts w:ascii="Arial" w:hAnsi="Arial" w:cs="Arial" w:hint="eastAsia"/>
          <w:color w:val="333333"/>
          <w:szCs w:val="21"/>
          <w:shd w:val="clear" w:color="auto" w:fill="FFFFFF"/>
        </w:rPr>
        <w:t>作为我们的配置管理系统。用来管理我们的文档。</w:t>
      </w:r>
    </w:p>
    <w:p w:rsidR="009C17C6" w:rsidRDefault="009C17C6" w:rsidP="009C17C6">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建立过程</w:t>
      </w:r>
    </w:p>
    <w:p w:rsidR="009C17C6" w:rsidRPr="009C17C6" w:rsidRDefault="009C17C6" w:rsidP="009C17C6">
      <w:pPr>
        <w:pStyle w:val="aa"/>
        <w:numPr>
          <w:ilvl w:val="0"/>
          <w:numId w:val="2"/>
        </w:numPr>
        <w:ind w:firstLineChars="0"/>
        <w:rPr>
          <w:rFonts w:ascii="Arial" w:hAnsi="Arial" w:cs="Arial"/>
          <w:color w:val="333333"/>
          <w:szCs w:val="21"/>
          <w:shd w:val="clear" w:color="auto" w:fill="FFFFFF"/>
        </w:rPr>
      </w:pPr>
      <w:r w:rsidRPr="009C17C6">
        <w:rPr>
          <w:rFonts w:ascii="Arial" w:hAnsi="Arial" w:cs="Arial" w:hint="eastAsia"/>
          <w:color w:val="333333"/>
          <w:szCs w:val="21"/>
          <w:shd w:val="clear" w:color="auto" w:fill="FFFFFF"/>
        </w:rPr>
        <w:t>下载</w:t>
      </w:r>
      <w:proofErr w:type="spellStart"/>
      <w:r w:rsidRPr="009C17C6">
        <w:rPr>
          <w:rFonts w:ascii="Arial" w:hAnsi="Arial" w:cs="Arial" w:hint="eastAsia"/>
          <w:color w:val="333333"/>
          <w:szCs w:val="21"/>
          <w:shd w:val="clear" w:color="auto" w:fill="FFFFFF"/>
        </w:rPr>
        <w:t>github</w:t>
      </w:r>
      <w:proofErr w:type="spellEnd"/>
      <w:r w:rsidRPr="009C17C6">
        <w:rPr>
          <w:rFonts w:ascii="Arial" w:hAnsi="Arial" w:cs="Arial"/>
          <w:color w:val="333333"/>
          <w:szCs w:val="21"/>
          <w:shd w:val="clear" w:color="auto" w:fill="FFFFFF"/>
        </w:rPr>
        <w:t xml:space="preserve"> </w:t>
      </w:r>
      <w:r w:rsidRPr="009C17C6">
        <w:rPr>
          <w:rFonts w:ascii="Arial" w:hAnsi="Arial" w:cs="Arial" w:hint="eastAsia"/>
          <w:color w:val="333333"/>
          <w:szCs w:val="21"/>
          <w:shd w:val="clear" w:color="auto" w:fill="FFFFFF"/>
        </w:rPr>
        <w:t>for</w:t>
      </w:r>
      <w:r w:rsidRPr="009C17C6">
        <w:rPr>
          <w:rFonts w:ascii="Arial" w:hAnsi="Arial" w:cs="Arial"/>
          <w:color w:val="333333"/>
          <w:szCs w:val="21"/>
          <w:shd w:val="clear" w:color="auto" w:fill="FFFFFF"/>
        </w:rPr>
        <w:t xml:space="preserve"> </w:t>
      </w:r>
      <w:r w:rsidRPr="009C17C6">
        <w:rPr>
          <w:rFonts w:ascii="Arial" w:hAnsi="Arial" w:cs="Arial" w:hint="eastAsia"/>
          <w:color w:val="333333"/>
          <w:szCs w:val="21"/>
          <w:shd w:val="clear" w:color="auto" w:fill="FFFFFF"/>
        </w:rPr>
        <w:t>windows</w:t>
      </w:r>
      <w:r w:rsidRPr="009C17C6">
        <w:rPr>
          <w:rFonts w:ascii="Arial" w:hAnsi="Arial" w:cs="Arial"/>
          <w:color w:val="333333"/>
          <w:szCs w:val="21"/>
          <w:shd w:val="clear" w:color="auto" w:fill="FFFFFF"/>
        </w:rPr>
        <w:t xml:space="preserve"> </w:t>
      </w:r>
      <w:r w:rsidRPr="009C17C6">
        <w:rPr>
          <w:rFonts w:ascii="Arial" w:hAnsi="Arial" w:cs="Arial" w:hint="eastAsia"/>
          <w:color w:val="333333"/>
          <w:szCs w:val="21"/>
          <w:shd w:val="clear" w:color="auto" w:fill="FFFFFF"/>
        </w:rPr>
        <w:t>桌面版</w:t>
      </w:r>
    </w:p>
    <w:p w:rsidR="009C17C6" w:rsidRDefault="009C17C6" w:rsidP="009C17C6">
      <w:pPr>
        <w:pStyle w:val="aa"/>
        <w:numPr>
          <w:ilvl w:val="0"/>
          <w:numId w:val="2"/>
        </w:numPr>
        <w:ind w:firstLineChars="0"/>
        <w:rPr>
          <w:rStyle w:val="a9"/>
        </w:rPr>
      </w:pPr>
      <w:r>
        <w:rPr>
          <w:rStyle w:val="a9"/>
          <w:rFonts w:hint="eastAsia"/>
        </w:rPr>
        <w:t>建立账号</w:t>
      </w:r>
    </w:p>
    <w:p w:rsidR="009C17C6" w:rsidRDefault="009C17C6" w:rsidP="009C17C6">
      <w:pPr>
        <w:pStyle w:val="aa"/>
        <w:numPr>
          <w:ilvl w:val="0"/>
          <w:numId w:val="2"/>
        </w:numPr>
        <w:ind w:firstLineChars="0"/>
        <w:rPr>
          <w:rStyle w:val="a9"/>
        </w:rPr>
      </w:pPr>
      <w:r>
        <w:rPr>
          <w:rStyle w:val="a9"/>
          <w:rFonts w:hint="eastAsia"/>
        </w:rPr>
        <w:t>建立</w:t>
      </w:r>
      <w:r w:rsidR="0026333A">
        <w:rPr>
          <w:rStyle w:val="a9"/>
          <w:rFonts w:hint="eastAsia"/>
        </w:rPr>
        <w:t>新库</w:t>
      </w:r>
    </w:p>
    <w:p w:rsidR="0026333A" w:rsidRDefault="0026333A" w:rsidP="0026333A">
      <w:pPr>
        <w:pStyle w:val="aa"/>
        <w:ind w:left="780" w:firstLineChars="0" w:firstLine="0"/>
        <w:rPr>
          <w:rStyle w:val="a9"/>
          <w:rFonts w:hint="eastAsia"/>
        </w:rPr>
      </w:pPr>
      <w:r>
        <w:rPr>
          <w:noProof/>
        </w:rPr>
        <w:lastRenderedPageBreak/>
        <w:drawing>
          <wp:inline distT="0" distB="0" distL="0" distR="0" wp14:anchorId="3F228438" wp14:editId="7BC4F1AF">
            <wp:extent cx="5274310" cy="28956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95600"/>
                    </a:xfrm>
                    <a:prstGeom prst="rect">
                      <a:avLst/>
                    </a:prstGeom>
                  </pic:spPr>
                </pic:pic>
              </a:graphicData>
            </a:graphic>
          </wp:inline>
        </w:drawing>
      </w:r>
    </w:p>
    <w:p w:rsidR="0026333A" w:rsidRDefault="0026333A" w:rsidP="009C17C6">
      <w:pPr>
        <w:pStyle w:val="aa"/>
        <w:numPr>
          <w:ilvl w:val="0"/>
          <w:numId w:val="2"/>
        </w:numPr>
        <w:ind w:firstLineChars="0"/>
        <w:rPr>
          <w:rStyle w:val="a9"/>
        </w:rPr>
      </w:pPr>
      <w:r>
        <w:rPr>
          <w:rStyle w:val="a9"/>
          <w:rFonts w:hint="eastAsia"/>
        </w:rPr>
        <w:t>创建文档文件夹，作业文件夹，放入文档模版与第一次小组作业</w:t>
      </w:r>
    </w:p>
    <w:p w:rsidR="0026333A" w:rsidRDefault="0026333A" w:rsidP="0026333A">
      <w:pPr>
        <w:pStyle w:val="aa"/>
        <w:ind w:left="780" w:firstLineChars="0" w:firstLine="0"/>
        <w:rPr>
          <w:rStyle w:val="a9"/>
          <w:rFonts w:hint="eastAsia"/>
        </w:rPr>
      </w:pPr>
      <w:r>
        <w:rPr>
          <w:noProof/>
        </w:rPr>
        <w:drawing>
          <wp:inline distT="0" distB="0" distL="0" distR="0" wp14:anchorId="6F5B9138" wp14:editId="76BAD035">
            <wp:extent cx="5274310" cy="20339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33905"/>
                    </a:xfrm>
                    <a:prstGeom prst="rect">
                      <a:avLst/>
                    </a:prstGeom>
                  </pic:spPr>
                </pic:pic>
              </a:graphicData>
            </a:graphic>
          </wp:inline>
        </w:drawing>
      </w:r>
    </w:p>
    <w:p w:rsidR="0026333A" w:rsidRDefault="0026333A" w:rsidP="009C17C6">
      <w:pPr>
        <w:pStyle w:val="aa"/>
        <w:numPr>
          <w:ilvl w:val="0"/>
          <w:numId w:val="2"/>
        </w:numPr>
        <w:ind w:firstLineChars="0"/>
        <w:rPr>
          <w:rStyle w:val="a9"/>
        </w:rPr>
      </w:pPr>
      <w:r>
        <w:rPr>
          <w:rStyle w:val="a9"/>
          <w:rFonts w:hint="eastAsia"/>
        </w:rPr>
        <w:t>提交更改</w:t>
      </w:r>
    </w:p>
    <w:p w:rsidR="007F34FA" w:rsidRDefault="007F34FA" w:rsidP="0026333A">
      <w:pPr>
        <w:pStyle w:val="aa"/>
        <w:ind w:left="780" w:firstLineChars="0" w:firstLine="0"/>
        <w:rPr>
          <w:noProof/>
        </w:rPr>
      </w:pPr>
    </w:p>
    <w:p w:rsidR="0026333A" w:rsidRPr="009C17C6" w:rsidRDefault="0026333A" w:rsidP="0026333A">
      <w:pPr>
        <w:pStyle w:val="aa"/>
        <w:ind w:left="780" w:firstLineChars="0" w:firstLine="0"/>
        <w:rPr>
          <w:rStyle w:val="a9"/>
          <w:rFonts w:hint="eastAsia"/>
        </w:rPr>
      </w:pPr>
      <w:r>
        <w:rPr>
          <w:noProof/>
        </w:rPr>
        <w:lastRenderedPageBreak/>
        <w:drawing>
          <wp:inline distT="0" distB="0" distL="0" distR="0" wp14:anchorId="52B350C4" wp14:editId="1A7CB8C8">
            <wp:extent cx="4667002" cy="3724586"/>
            <wp:effectExtent l="0" t="0" r="63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33692"/>
                    <a:stretch/>
                  </pic:blipFill>
                  <pic:spPr bwMode="auto">
                    <a:xfrm>
                      <a:off x="0" y="0"/>
                      <a:ext cx="4673208" cy="3729538"/>
                    </a:xfrm>
                    <a:prstGeom prst="rect">
                      <a:avLst/>
                    </a:prstGeom>
                    <a:ln>
                      <a:noFill/>
                    </a:ln>
                    <a:extLst>
                      <a:ext uri="{53640926-AAD7-44D8-BBD7-CCE9431645EC}">
                        <a14:shadowObscured xmlns:a14="http://schemas.microsoft.com/office/drawing/2010/main"/>
                      </a:ext>
                    </a:extLst>
                  </pic:spPr>
                </pic:pic>
              </a:graphicData>
            </a:graphic>
          </wp:inline>
        </w:drawing>
      </w:r>
    </w:p>
    <w:sectPr w:rsidR="0026333A" w:rsidRPr="009C17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B56AE"/>
    <w:multiLevelType w:val="hybridMultilevel"/>
    <w:tmpl w:val="37F08160"/>
    <w:lvl w:ilvl="0" w:tplc="C89483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B731269"/>
    <w:multiLevelType w:val="hybridMultilevel"/>
    <w:tmpl w:val="FC5CDE0E"/>
    <w:lvl w:ilvl="0" w:tplc="BAAC02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596"/>
    <w:rsid w:val="000F06CB"/>
    <w:rsid w:val="0026333A"/>
    <w:rsid w:val="002D1EA4"/>
    <w:rsid w:val="005D051E"/>
    <w:rsid w:val="007F34FA"/>
    <w:rsid w:val="009C17C6"/>
    <w:rsid w:val="009D17A7"/>
    <w:rsid w:val="00A73596"/>
    <w:rsid w:val="00D10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39D49"/>
  <w15:docId w15:val="{83465A8E-F13A-4F28-88BF-DF1F9C32A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17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D17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F34F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F34F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F06CB"/>
    <w:rPr>
      <w:sz w:val="18"/>
      <w:szCs w:val="18"/>
    </w:rPr>
  </w:style>
  <w:style w:type="character" w:customStyle="1" w:styleId="a4">
    <w:name w:val="批注框文本 字符"/>
    <w:basedOn w:val="a0"/>
    <w:link w:val="a3"/>
    <w:uiPriority w:val="99"/>
    <w:semiHidden/>
    <w:rsid w:val="000F06CB"/>
    <w:rPr>
      <w:sz w:val="18"/>
      <w:szCs w:val="18"/>
    </w:rPr>
  </w:style>
  <w:style w:type="paragraph" w:styleId="a5">
    <w:name w:val="Subtitle"/>
    <w:basedOn w:val="a"/>
    <w:next w:val="a"/>
    <w:link w:val="a6"/>
    <w:uiPriority w:val="11"/>
    <w:qFormat/>
    <w:rsid w:val="009D17A7"/>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9D17A7"/>
    <w:rPr>
      <w:b/>
      <w:bCs/>
      <w:kern w:val="28"/>
      <w:sz w:val="32"/>
      <w:szCs w:val="32"/>
    </w:rPr>
  </w:style>
  <w:style w:type="paragraph" w:styleId="a7">
    <w:name w:val="Title"/>
    <w:basedOn w:val="a"/>
    <w:next w:val="a"/>
    <w:link w:val="a8"/>
    <w:uiPriority w:val="10"/>
    <w:qFormat/>
    <w:rsid w:val="009D17A7"/>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9D17A7"/>
    <w:rPr>
      <w:rFonts w:asciiTheme="majorHAnsi" w:eastAsiaTheme="majorEastAsia" w:hAnsiTheme="majorHAnsi" w:cstheme="majorBidi"/>
      <w:b/>
      <w:bCs/>
      <w:sz w:val="32"/>
      <w:szCs w:val="32"/>
    </w:rPr>
  </w:style>
  <w:style w:type="character" w:customStyle="1" w:styleId="20">
    <w:name w:val="标题 2 字符"/>
    <w:basedOn w:val="a0"/>
    <w:link w:val="2"/>
    <w:uiPriority w:val="9"/>
    <w:rsid w:val="009D17A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D17A7"/>
    <w:rPr>
      <w:b/>
      <w:bCs/>
      <w:kern w:val="44"/>
      <w:sz w:val="44"/>
      <w:szCs w:val="44"/>
    </w:rPr>
  </w:style>
  <w:style w:type="character" w:styleId="a9">
    <w:name w:val="Strong"/>
    <w:basedOn w:val="a0"/>
    <w:uiPriority w:val="22"/>
    <w:qFormat/>
    <w:rsid w:val="009D17A7"/>
    <w:rPr>
      <w:b/>
      <w:bCs/>
    </w:rPr>
  </w:style>
  <w:style w:type="paragraph" w:styleId="aa">
    <w:name w:val="List Paragraph"/>
    <w:basedOn w:val="a"/>
    <w:uiPriority w:val="34"/>
    <w:qFormat/>
    <w:rsid w:val="00D109FA"/>
    <w:pPr>
      <w:ind w:firstLineChars="200" w:firstLine="420"/>
    </w:pPr>
  </w:style>
  <w:style w:type="character" w:styleId="ab">
    <w:name w:val="Emphasis"/>
    <w:basedOn w:val="a0"/>
    <w:uiPriority w:val="20"/>
    <w:qFormat/>
    <w:rsid w:val="00D109FA"/>
    <w:rPr>
      <w:i/>
      <w:iCs/>
    </w:rPr>
  </w:style>
  <w:style w:type="character" w:styleId="ac">
    <w:name w:val="Hyperlink"/>
    <w:basedOn w:val="a0"/>
    <w:uiPriority w:val="99"/>
    <w:unhideWhenUsed/>
    <w:rsid w:val="009C17C6"/>
    <w:rPr>
      <w:color w:val="0000FF"/>
      <w:u w:val="single"/>
    </w:rPr>
  </w:style>
  <w:style w:type="paragraph" w:styleId="TOC">
    <w:name w:val="TOC Heading"/>
    <w:basedOn w:val="1"/>
    <w:next w:val="a"/>
    <w:uiPriority w:val="39"/>
    <w:unhideWhenUsed/>
    <w:qFormat/>
    <w:rsid w:val="007F34F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1">
    <w:name w:val="toc 2"/>
    <w:basedOn w:val="a"/>
    <w:next w:val="a"/>
    <w:autoRedefine/>
    <w:uiPriority w:val="39"/>
    <w:unhideWhenUsed/>
    <w:rsid w:val="007F34FA"/>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F34FA"/>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7F34FA"/>
    <w:pPr>
      <w:widowControl/>
      <w:spacing w:after="100" w:line="259" w:lineRule="auto"/>
      <w:ind w:left="440"/>
      <w:jc w:val="left"/>
    </w:pPr>
    <w:rPr>
      <w:rFonts w:cs="Times New Roman"/>
      <w:kern w:val="0"/>
      <w:sz w:val="22"/>
    </w:rPr>
  </w:style>
  <w:style w:type="character" w:customStyle="1" w:styleId="30">
    <w:name w:val="标题 3 字符"/>
    <w:basedOn w:val="a0"/>
    <w:link w:val="3"/>
    <w:uiPriority w:val="9"/>
    <w:rsid w:val="007F34FA"/>
    <w:rPr>
      <w:b/>
      <w:bCs/>
      <w:sz w:val="32"/>
      <w:szCs w:val="32"/>
    </w:rPr>
  </w:style>
  <w:style w:type="character" w:customStyle="1" w:styleId="40">
    <w:name w:val="标题 4 字符"/>
    <w:basedOn w:val="a0"/>
    <w:link w:val="4"/>
    <w:uiPriority w:val="9"/>
    <w:rsid w:val="007F34F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75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ike.so.com/doc/5778563.html"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267"/>
    <w:rsid w:val="004C2FE1"/>
    <w:rsid w:val="00575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FF29E6AD65D4E5D8FCF24A62B739986">
    <w:name w:val="5FF29E6AD65D4E5D8FCF24A62B739986"/>
    <w:rsid w:val="00575267"/>
    <w:pPr>
      <w:widowControl w:val="0"/>
      <w:jc w:val="both"/>
    </w:pPr>
  </w:style>
  <w:style w:type="paragraph" w:customStyle="1" w:styleId="20E4CAD2C3B343BB9956634E4809F78D">
    <w:name w:val="20E4CAD2C3B343BB9956634E4809F78D"/>
    <w:rsid w:val="00575267"/>
    <w:pPr>
      <w:widowControl w:val="0"/>
      <w:jc w:val="both"/>
    </w:pPr>
  </w:style>
  <w:style w:type="paragraph" w:customStyle="1" w:styleId="28460BFD54E44135B72D77B9653F54F8">
    <w:name w:val="28460BFD54E44135B72D77B9653F54F8"/>
    <w:rsid w:val="0057526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BBE9B-BB72-46D9-855A-7BFD409D7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1001</Words>
  <Characters>5708</Characters>
  <Application>Microsoft Office Word</Application>
  <DocSecurity>0</DocSecurity>
  <Lines>47</Lines>
  <Paragraphs>13</Paragraphs>
  <ScaleCrop>false</ScaleCrop>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mingjun</dc:creator>
  <cp:keywords/>
  <dc:description/>
  <cp:lastModifiedBy>王凯</cp:lastModifiedBy>
  <cp:revision>3</cp:revision>
  <dcterms:created xsi:type="dcterms:W3CDTF">2017-10-10T13:35:00Z</dcterms:created>
  <dcterms:modified xsi:type="dcterms:W3CDTF">2017-10-10T16:32:00Z</dcterms:modified>
</cp:coreProperties>
</file>