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F476" w14:textId="77777777" w:rsidR="00DC5BE7" w:rsidRDefault="00DC5BE7">
      <w:pPr>
        <w:rPr>
          <w:rFonts w:ascii="Times New Roman" w:hAnsi="Times New Roman"/>
          <w:sz w:val="8"/>
        </w:rPr>
      </w:pPr>
    </w:p>
    <w:p w14:paraId="64FCFFAC" w14:textId="77777777" w:rsidR="00DC5BE7" w:rsidRDefault="00DC5BE7">
      <w:pPr>
        <w:pBdr>
          <w:bottom w:val="single" w:sz="6" w:space="0" w:color="auto"/>
        </w:pBdr>
        <w:jc w:val="center"/>
        <w:rPr>
          <w:rFonts w:ascii="Times New Roman" w:hAnsi="Times New Roman"/>
          <w:sz w:val="8"/>
        </w:rPr>
      </w:pPr>
      <w:proofErr w:type="spellStart"/>
      <w:r>
        <w:rPr>
          <w:rFonts w:ascii="Times New Roman" w:hAnsi="Times New Roman"/>
          <w:b/>
          <w:sz w:val="40"/>
        </w:rPr>
        <w:t>Tehya</w:t>
      </w:r>
      <w:proofErr w:type="spellEnd"/>
      <w:r>
        <w:rPr>
          <w:rFonts w:ascii="Times New Roman" w:hAnsi="Times New Roman"/>
          <w:b/>
          <w:sz w:val="40"/>
        </w:rPr>
        <w:t xml:space="preserve"> Deardorff</w:t>
      </w:r>
    </w:p>
    <w:p w14:paraId="58E95B26" w14:textId="61A4FCAF" w:rsidR="00DC5BE7" w:rsidRDefault="00A70DE1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22"/>
        </w:rPr>
        <w:t>2427 Mississippi Avenue</w:t>
      </w:r>
      <w:r w:rsidR="00DC5BE7">
        <w:rPr>
          <w:rFonts w:ascii="Times New Roman" w:hAnsi="Times New Roman"/>
          <w:sz w:val="22"/>
        </w:rPr>
        <w:t> • </w:t>
      </w:r>
      <w:r w:rsidR="00A8234E">
        <w:rPr>
          <w:rFonts w:ascii="Times New Roman" w:hAnsi="Times New Roman"/>
          <w:sz w:val="22"/>
        </w:rPr>
        <w:t>Joplin, MO 6480</w:t>
      </w:r>
      <w:r>
        <w:rPr>
          <w:rFonts w:ascii="Times New Roman" w:hAnsi="Times New Roman"/>
          <w:sz w:val="22"/>
        </w:rPr>
        <w:t>4</w:t>
      </w:r>
    </w:p>
    <w:p w14:paraId="0B5AAFB4" w14:textId="77777777" w:rsidR="00DC5BE7" w:rsidRDefault="00DC5BE7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22"/>
        </w:rPr>
        <w:t>tehyadeardorff@gmail.com</w:t>
      </w:r>
    </w:p>
    <w:p w14:paraId="31133946" w14:textId="77777777" w:rsidR="00DC5BE7" w:rsidRDefault="00DC5BE7">
      <w:pPr>
        <w:jc w:val="cent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22"/>
        </w:rPr>
        <w:t>417-658-9665</w:t>
      </w:r>
    </w:p>
    <w:p w14:paraId="498904B3" w14:textId="77777777" w:rsidR="00DC5BE7" w:rsidRDefault="00DC5BE7">
      <w:pPr>
        <w:rPr>
          <w:rFonts w:ascii="Times New Roman" w:hAnsi="Times New Roman"/>
          <w:sz w:val="16"/>
        </w:rPr>
      </w:pPr>
    </w:p>
    <w:p w14:paraId="3F315918" w14:textId="77777777" w:rsidR="00DC5BE7" w:rsidRDefault="00DC5BE7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Education</w:t>
      </w:r>
      <w:r>
        <w:rPr>
          <w:rFonts w:ascii="Times New Roman" w:hAnsi="Times New Roman"/>
          <w:sz w:val="16"/>
        </w:rPr>
        <w:t xml:space="preserve">  </w:t>
      </w:r>
    </w:p>
    <w:p w14:paraId="6333BC77" w14:textId="77777777" w:rsidR="00DC5BE7" w:rsidRDefault="00DC5BE7">
      <w:pPr>
        <w:rPr>
          <w:rFonts w:ascii="Times New Roman" w:hAnsi="Times New Roman"/>
          <w:sz w:val="12"/>
        </w:rPr>
      </w:pPr>
    </w:p>
    <w:p w14:paraId="52D21DC3" w14:textId="77777777" w:rsidR="00DC5BE7" w:rsidRDefault="00DC5BE7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Bachelor of Science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22"/>
        </w:rPr>
        <w:t>Graduated May 2019</w:t>
      </w:r>
    </w:p>
    <w:p w14:paraId="61CC9755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Missouri Southern State University</w:t>
      </w:r>
    </w:p>
    <w:p w14:paraId="00D67B63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Joplin, MO</w:t>
      </w:r>
    </w:p>
    <w:p w14:paraId="3F4840D5" w14:textId="7366661A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 xml:space="preserve">Major: Business </w:t>
      </w:r>
      <w:r w:rsidR="001D5799">
        <w:rPr>
          <w:rFonts w:ascii="Times New Roman" w:hAnsi="Times New Roman"/>
          <w:sz w:val="22"/>
        </w:rPr>
        <w:t xml:space="preserve">Management – Marketing </w:t>
      </w:r>
      <w:r w:rsidR="003222D4">
        <w:rPr>
          <w:rFonts w:ascii="Times New Roman" w:hAnsi="Times New Roman"/>
          <w:sz w:val="22"/>
        </w:rPr>
        <w:t>e</w:t>
      </w:r>
      <w:r w:rsidR="001D5799">
        <w:rPr>
          <w:rFonts w:ascii="Times New Roman" w:hAnsi="Times New Roman"/>
          <w:sz w:val="22"/>
        </w:rPr>
        <w:t>mphasis</w:t>
      </w:r>
      <w:r w:rsidR="003222D4">
        <w:rPr>
          <w:rFonts w:ascii="Times New Roman" w:hAnsi="Times New Roman"/>
          <w:sz w:val="22"/>
        </w:rPr>
        <w:t xml:space="preserve"> with IT-related coursework</w:t>
      </w:r>
    </w:p>
    <w:p w14:paraId="51EC0A3D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GPA: 3.7</w:t>
      </w:r>
    </w:p>
    <w:p w14:paraId="6751A9D0" w14:textId="77777777" w:rsidR="00DC5BE7" w:rsidRDefault="00DC5BE7">
      <w:pPr>
        <w:rPr>
          <w:rFonts w:ascii="Times New Roman" w:hAnsi="Times New Roman"/>
          <w:sz w:val="11"/>
        </w:rPr>
      </w:pPr>
    </w:p>
    <w:p w14:paraId="42EC80BB" w14:textId="77777777" w:rsidR="00DC5BE7" w:rsidRDefault="00DC5BE7">
      <w:pPr>
        <w:rPr>
          <w:rFonts w:ascii="Times New Roman" w:hAnsi="Times New Roman"/>
          <w:sz w:val="11"/>
        </w:rPr>
      </w:pPr>
    </w:p>
    <w:p w14:paraId="06135C8E" w14:textId="1B5CB9E2" w:rsidR="00DC5BE7" w:rsidRDefault="00DC5BE7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Skills &amp; Certifications</w:t>
      </w:r>
      <w:r>
        <w:rPr>
          <w:rFonts w:ascii="Times New Roman" w:hAnsi="Times New Roman"/>
          <w:sz w:val="11"/>
        </w:rPr>
        <w:t xml:space="preserve">  </w:t>
      </w:r>
    </w:p>
    <w:p w14:paraId="2FD2662A" w14:textId="77777777" w:rsidR="00DC5BE7" w:rsidRDefault="00DC5BE7">
      <w:pPr>
        <w:rPr>
          <w:rFonts w:ascii="Times New Roman" w:hAnsi="Times New Roman"/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9"/>
        <w:gridCol w:w="199"/>
      </w:tblGrid>
      <w:tr w:rsidR="00DC5BE7" w:rsidRPr="00315A2D" w14:paraId="3069FC7B" w14:textId="77777777" w:rsidTr="004E3208">
        <w:trPr>
          <w:trHeight w:val="151"/>
        </w:trPr>
        <w:tc>
          <w:tcPr>
            <w:tcW w:w="9789" w:type="dxa"/>
            <w:tcBorders>
              <w:top w:val="nil"/>
              <w:left w:val="nil"/>
              <w:bottom w:val="nil"/>
              <w:right w:val="nil"/>
            </w:tcBorders>
          </w:tcPr>
          <w:p w14:paraId="35A6240A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</w:r>
            <w:r w:rsidRPr="00315A2D">
              <w:rPr>
                <w:rFonts w:ascii="Times New Roman" w:hAnsi="Times New Roman"/>
                <w:sz w:val="22"/>
              </w:rPr>
              <w:softHyphen/>
            </w:r>
            <w:r w:rsidRPr="00315A2D">
              <w:rPr>
                <w:rFonts w:ascii="Times New Roman" w:hAnsi="Times New Roman"/>
                <w:sz w:val="22"/>
                <w:u w:val="single"/>
              </w:rPr>
              <w:t>Software</w:t>
            </w:r>
            <w:r w:rsidRPr="00315A2D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1C151C0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  <w:t xml:space="preserve"> </w:t>
            </w:r>
          </w:p>
        </w:tc>
      </w:tr>
      <w:tr w:rsidR="00DC5BE7" w:rsidRPr="00315A2D" w14:paraId="17073231" w14:textId="77777777" w:rsidTr="004E3208">
        <w:trPr>
          <w:trHeight w:val="654"/>
        </w:trPr>
        <w:tc>
          <w:tcPr>
            <w:tcW w:w="9789" w:type="dxa"/>
            <w:tcBorders>
              <w:top w:val="nil"/>
              <w:left w:val="nil"/>
              <w:bottom w:val="nil"/>
              <w:right w:val="nil"/>
            </w:tcBorders>
          </w:tcPr>
          <w:p w14:paraId="6D07CA54" w14:textId="1AF2BC93" w:rsidR="00DC5BE7" w:rsidRPr="00315A2D" w:rsidRDefault="00EB5F8B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 xml:space="preserve">Well-versed in </w:t>
            </w:r>
            <w:r w:rsidR="00857254" w:rsidRPr="00315A2D">
              <w:rPr>
                <w:rFonts w:ascii="Times New Roman" w:hAnsi="Times New Roman"/>
                <w:sz w:val="22"/>
              </w:rPr>
              <w:t>implementation and administration</w:t>
            </w:r>
            <w:r w:rsidR="006D19F6" w:rsidRPr="00315A2D">
              <w:rPr>
                <w:rFonts w:ascii="Times New Roman" w:hAnsi="Times New Roman"/>
                <w:sz w:val="22"/>
              </w:rPr>
              <w:t xml:space="preserve"> </w:t>
            </w:r>
            <w:r w:rsidR="00263E3A" w:rsidRPr="00315A2D">
              <w:rPr>
                <w:rFonts w:ascii="Times New Roman" w:hAnsi="Times New Roman"/>
                <w:sz w:val="22"/>
              </w:rPr>
              <w:t xml:space="preserve">of Windows Server 2012-2022 </w:t>
            </w:r>
          </w:p>
          <w:p w14:paraId="4FDD2277" w14:textId="0356AB2E" w:rsidR="00676B99" w:rsidRPr="00315A2D" w:rsidRDefault="000B5BED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>Skilled</w:t>
            </w:r>
            <w:r w:rsidR="00676B99" w:rsidRPr="00315A2D">
              <w:rPr>
                <w:rFonts w:ascii="Times New Roman" w:hAnsi="Times New Roman"/>
                <w:sz w:val="22"/>
              </w:rPr>
              <w:t xml:space="preserve"> in</w:t>
            </w:r>
            <w:r w:rsidR="00945422" w:rsidRPr="00315A2D">
              <w:rPr>
                <w:rFonts w:ascii="Times New Roman" w:hAnsi="Times New Roman"/>
                <w:sz w:val="22"/>
              </w:rPr>
              <w:t xml:space="preserve"> </w:t>
            </w:r>
            <w:r w:rsidR="00263E3A" w:rsidRPr="00315A2D">
              <w:rPr>
                <w:rFonts w:ascii="Times New Roman" w:hAnsi="Times New Roman"/>
                <w:sz w:val="22"/>
              </w:rPr>
              <w:t>creating,</w:t>
            </w:r>
            <w:r w:rsidR="00945422" w:rsidRPr="00315A2D">
              <w:rPr>
                <w:rFonts w:ascii="Times New Roman" w:hAnsi="Times New Roman"/>
                <w:sz w:val="22"/>
              </w:rPr>
              <w:t xml:space="preserve"> using,</w:t>
            </w:r>
            <w:r w:rsidR="00263E3A" w:rsidRPr="00315A2D">
              <w:rPr>
                <w:rFonts w:ascii="Times New Roman" w:hAnsi="Times New Roman"/>
                <w:sz w:val="22"/>
              </w:rPr>
              <w:t xml:space="preserve"> and maintaining</w:t>
            </w:r>
            <w:r w:rsidR="00676B99" w:rsidRPr="00315A2D">
              <w:rPr>
                <w:rFonts w:ascii="Times New Roman" w:hAnsi="Times New Roman"/>
                <w:sz w:val="22"/>
              </w:rPr>
              <w:t xml:space="preserve"> </w:t>
            </w:r>
            <w:r w:rsidR="00807697" w:rsidRPr="00315A2D">
              <w:rPr>
                <w:rFonts w:ascii="Times New Roman" w:hAnsi="Times New Roman"/>
                <w:sz w:val="22"/>
              </w:rPr>
              <w:t>VDI infrastructure via</w:t>
            </w:r>
            <w:r w:rsidR="006E501C" w:rsidRPr="00315A2D">
              <w:rPr>
                <w:rFonts w:ascii="Times New Roman" w:hAnsi="Times New Roman"/>
                <w:sz w:val="22"/>
              </w:rPr>
              <w:t xml:space="preserve"> Citrix powered by VMware</w:t>
            </w:r>
          </w:p>
          <w:p w14:paraId="15F23618" w14:textId="77777777" w:rsidR="00DC5BE7" w:rsidRPr="00315A2D" w:rsidRDefault="00DC5BE7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>Familiar with command-line scripting and automation</w:t>
            </w:r>
            <w:r w:rsidR="00E70050" w:rsidRPr="00315A2D">
              <w:rPr>
                <w:rFonts w:ascii="Times New Roman" w:hAnsi="Times New Roman"/>
                <w:sz w:val="22"/>
              </w:rPr>
              <w:t xml:space="preserve"> </w:t>
            </w:r>
            <w:r w:rsidR="00E412EF" w:rsidRPr="00315A2D">
              <w:rPr>
                <w:rFonts w:ascii="Times New Roman" w:hAnsi="Times New Roman"/>
                <w:sz w:val="22"/>
              </w:rPr>
              <w:t>via Power</w:t>
            </w:r>
            <w:r w:rsidR="00D869C5" w:rsidRPr="00315A2D">
              <w:rPr>
                <w:rFonts w:ascii="Times New Roman" w:hAnsi="Times New Roman"/>
                <w:sz w:val="22"/>
              </w:rPr>
              <w:t>S</w:t>
            </w:r>
            <w:r w:rsidR="00E412EF" w:rsidRPr="00315A2D">
              <w:rPr>
                <w:rFonts w:ascii="Times New Roman" w:hAnsi="Times New Roman"/>
                <w:sz w:val="22"/>
              </w:rPr>
              <w:t>hell</w:t>
            </w:r>
          </w:p>
          <w:p w14:paraId="474A3662" w14:textId="36D2802F" w:rsidR="00DD4D4E" w:rsidRPr="00315A2D" w:rsidRDefault="0047639C" w:rsidP="00DD4D4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>Citrix Product Suite</w:t>
            </w:r>
            <w:r w:rsidRPr="00315A2D">
              <w:rPr>
                <w:rFonts w:ascii="Times New Roman" w:hAnsi="Times New Roman"/>
                <w:sz w:val="22"/>
              </w:rPr>
              <w:t xml:space="preserve">, </w:t>
            </w:r>
            <w:r w:rsidR="00DD4D4E" w:rsidRPr="00315A2D">
              <w:rPr>
                <w:rFonts w:ascii="Times New Roman" w:hAnsi="Times New Roman"/>
                <w:sz w:val="22"/>
              </w:rPr>
              <w:t xml:space="preserve">Desktop Authority, Microsoft Azure, Exchange, Imprivata, </w:t>
            </w:r>
            <w:proofErr w:type="spellStart"/>
            <w:r w:rsidR="00FF25F1" w:rsidRPr="00315A2D">
              <w:rPr>
                <w:rFonts w:ascii="Times New Roman" w:hAnsi="Times New Roman"/>
                <w:sz w:val="22"/>
              </w:rPr>
              <w:t>BlueCat</w:t>
            </w:r>
            <w:proofErr w:type="spellEnd"/>
            <w:r w:rsidR="00FF25F1" w:rsidRPr="00315A2D">
              <w:rPr>
                <w:rFonts w:ascii="Times New Roman" w:hAnsi="Times New Roman"/>
                <w:sz w:val="22"/>
              </w:rPr>
              <w:t xml:space="preserve"> Address Manager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051523B3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  <w:t xml:space="preserve"> </w:t>
            </w:r>
          </w:p>
        </w:tc>
      </w:tr>
      <w:tr w:rsidR="00DC5BE7" w:rsidRPr="00315A2D" w14:paraId="3CADE881" w14:textId="77777777" w:rsidTr="004E3208">
        <w:trPr>
          <w:trHeight w:val="151"/>
        </w:trPr>
        <w:tc>
          <w:tcPr>
            <w:tcW w:w="9789" w:type="dxa"/>
            <w:tcBorders>
              <w:top w:val="nil"/>
              <w:left w:val="nil"/>
              <w:bottom w:val="nil"/>
              <w:right w:val="nil"/>
            </w:tcBorders>
          </w:tcPr>
          <w:p w14:paraId="0A1D4311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</w:r>
            <w:r w:rsidRPr="00315A2D">
              <w:rPr>
                <w:rFonts w:ascii="Times New Roman" w:hAnsi="Times New Roman"/>
                <w:sz w:val="22"/>
              </w:rPr>
              <w:softHyphen/>
            </w:r>
            <w:r w:rsidRPr="00315A2D">
              <w:rPr>
                <w:rFonts w:ascii="Times New Roman" w:hAnsi="Times New Roman"/>
                <w:sz w:val="22"/>
                <w:u w:val="single"/>
              </w:rPr>
              <w:t>Certifications</w:t>
            </w:r>
            <w:r w:rsidRPr="00315A2D"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1FA29EAC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  <w:t xml:space="preserve"> </w:t>
            </w:r>
          </w:p>
        </w:tc>
      </w:tr>
      <w:tr w:rsidR="00DC5BE7" w:rsidRPr="00315A2D" w14:paraId="15D12920" w14:textId="77777777" w:rsidTr="004E3208">
        <w:trPr>
          <w:trHeight w:val="327"/>
        </w:trPr>
        <w:tc>
          <w:tcPr>
            <w:tcW w:w="9789" w:type="dxa"/>
            <w:tcBorders>
              <w:top w:val="nil"/>
              <w:left w:val="nil"/>
              <w:bottom w:val="nil"/>
              <w:right w:val="nil"/>
            </w:tcBorders>
          </w:tcPr>
          <w:p w14:paraId="5A972A8E" w14:textId="0957647B" w:rsidR="00DC5BE7" w:rsidRPr="00315A2D" w:rsidRDefault="00DC5BE7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>CompTIA A+</w:t>
            </w:r>
            <w:r w:rsidR="00930A18" w:rsidRPr="00315A2D">
              <w:rPr>
                <w:rFonts w:ascii="Times New Roman" w:hAnsi="Times New Roman"/>
                <w:sz w:val="22"/>
              </w:rPr>
              <w:t xml:space="preserve"> 1001/1002</w:t>
            </w:r>
          </w:p>
          <w:p w14:paraId="74488298" w14:textId="6ED14988" w:rsidR="00DC5BE7" w:rsidRPr="00315A2D" w:rsidRDefault="00DC5BE7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t xml:space="preserve">MTA Windows OS Fundamentals </w:t>
            </w:r>
            <w:r w:rsidR="003220D9" w:rsidRPr="00315A2D">
              <w:rPr>
                <w:rFonts w:ascii="Times New Roman" w:hAnsi="Times New Roman"/>
                <w:sz w:val="22"/>
              </w:rPr>
              <w:t>– Windows 10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1CC6E879" w14:textId="77777777" w:rsidR="00DC5BE7" w:rsidRPr="00315A2D" w:rsidRDefault="00DC5BE7">
            <w:pPr>
              <w:rPr>
                <w:rFonts w:ascii="Times New Roman" w:hAnsi="Times New Roman"/>
              </w:rPr>
            </w:pPr>
            <w:r w:rsidRPr="00315A2D">
              <w:rPr>
                <w:rFonts w:ascii="Times New Roman" w:hAnsi="Times New Roman"/>
                <w:sz w:val="22"/>
              </w:rPr>
              <w:softHyphen/>
              <w:t xml:space="preserve"> </w:t>
            </w:r>
          </w:p>
        </w:tc>
      </w:tr>
    </w:tbl>
    <w:p w14:paraId="142368D3" w14:textId="77777777" w:rsidR="00DC5BE7" w:rsidRDefault="00DC5BE7">
      <w:pPr>
        <w:rPr>
          <w:rFonts w:ascii="Times New Roman" w:hAnsi="Times New Roman"/>
          <w:sz w:val="11"/>
        </w:rPr>
      </w:pPr>
      <w:r>
        <w:rPr>
          <w:rFonts w:ascii="Times New Roman" w:hAnsi="Times New Roman"/>
          <w:sz w:val="22"/>
        </w:rPr>
        <w:softHyphen/>
      </w:r>
    </w:p>
    <w:p w14:paraId="2D7922F9" w14:textId="77777777" w:rsidR="00DC5BE7" w:rsidRDefault="00DC5BE7">
      <w:pPr>
        <w:rPr>
          <w:rFonts w:ascii="Times New Roman" w:hAnsi="Times New Roman"/>
          <w:sz w:val="11"/>
        </w:rPr>
      </w:pPr>
    </w:p>
    <w:p w14:paraId="3188231C" w14:textId="445B122F" w:rsidR="00D24B1E" w:rsidRPr="00D24B1E" w:rsidRDefault="00DC5BE7">
      <w:pPr>
        <w:rPr>
          <w:rFonts w:ascii="Times New Roman" w:hAnsi="Times New Roman"/>
          <w:sz w:val="11"/>
        </w:rPr>
      </w:pPr>
      <w:r>
        <w:rPr>
          <w:rFonts w:ascii="Times New Roman" w:hAnsi="Times New Roman"/>
          <w:b/>
          <w:sz w:val="28"/>
        </w:rPr>
        <w:t>Related Experience</w:t>
      </w:r>
      <w:r>
        <w:rPr>
          <w:rFonts w:ascii="Times New Roman" w:hAnsi="Times New Roman"/>
          <w:sz w:val="11"/>
        </w:rPr>
        <w:t xml:space="preserve">  </w:t>
      </w:r>
    </w:p>
    <w:p w14:paraId="6A483CE1" w14:textId="77777777" w:rsidR="00DC5BE7" w:rsidRDefault="00DC5BE7">
      <w:pPr>
        <w:rPr>
          <w:rFonts w:ascii="Times New Roman" w:hAnsi="Times New Roman"/>
          <w:sz w:val="12"/>
        </w:rPr>
      </w:pPr>
    </w:p>
    <w:p w14:paraId="56FDC672" w14:textId="75990643" w:rsidR="00D24B1E" w:rsidRDefault="00D24B1E" w:rsidP="00D24B1E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Systems Administrator </w:t>
      </w:r>
      <w:r>
        <w:rPr>
          <w:rFonts w:ascii="Times New Roman" w:hAnsi="Times New Roman"/>
          <w:sz w:val="22"/>
        </w:rPr>
        <w:tab/>
        <w:t>February 2022 – Present</w:t>
      </w:r>
    </w:p>
    <w:p w14:paraId="60B2DF46" w14:textId="77777777" w:rsidR="00D24B1E" w:rsidRDefault="00D24B1E" w:rsidP="00D24B1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Freeman Health System – Joplin, Missouri</w:t>
      </w:r>
    </w:p>
    <w:p w14:paraId="492C74CB" w14:textId="36646E8A" w:rsidR="00D24B1E" w:rsidRDefault="00CC42B3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Role specialty focuses on the implementation, troubleshooting, and maintenance of Citrix </w:t>
      </w:r>
      <w:r w:rsidR="001722FF">
        <w:rPr>
          <w:rFonts w:ascii="Times New Roman" w:hAnsi="Times New Roman"/>
          <w:sz w:val="22"/>
        </w:rPr>
        <w:t>infrastructure</w:t>
      </w:r>
      <w:r>
        <w:rPr>
          <w:rFonts w:ascii="Times New Roman" w:hAnsi="Times New Roman"/>
          <w:sz w:val="22"/>
        </w:rPr>
        <w:t xml:space="preserve"> in both cloud-based and on-premises environments</w:t>
      </w:r>
    </w:p>
    <w:p w14:paraId="3D11DDD2" w14:textId="71D3A9E3" w:rsidR="00CC42B3" w:rsidRDefault="00DC60AE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Responsible for</w:t>
      </w:r>
      <w:r w:rsidR="00CC42B3">
        <w:rPr>
          <w:rFonts w:ascii="Times New Roman" w:hAnsi="Times New Roman"/>
          <w:sz w:val="22"/>
        </w:rPr>
        <w:t xml:space="preserve"> Citrix virtual </w:t>
      </w:r>
      <w:r w:rsidR="00205469">
        <w:rPr>
          <w:rFonts w:ascii="Times New Roman" w:hAnsi="Times New Roman"/>
          <w:sz w:val="22"/>
        </w:rPr>
        <w:t>delivery</w:t>
      </w:r>
      <w:r w:rsidR="00CC42B3">
        <w:rPr>
          <w:rFonts w:ascii="Times New Roman" w:hAnsi="Times New Roman"/>
          <w:sz w:val="22"/>
        </w:rPr>
        <w:t xml:space="preserve"> via Dell WMS, HPDM, and IGEL </w:t>
      </w:r>
      <w:r w:rsidR="00CF6760">
        <w:rPr>
          <w:rFonts w:ascii="Times New Roman" w:hAnsi="Times New Roman"/>
          <w:sz w:val="22"/>
        </w:rPr>
        <w:t>UMS</w:t>
      </w:r>
    </w:p>
    <w:p w14:paraId="6ECDEEA5" w14:textId="208B4263" w:rsidR="00CF6760" w:rsidRDefault="00101293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Adept in managing</w:t>
      </w:r>
      <w:r w:rsidR="00DC60AE">
        <w:rPr>
          <w:rFonts w:ascii="Times New Roman" w:hAnsi="Times New Roman"/>
          <w:sz w:val="22"/>
        </w:rPr>
        <w:t xml:space="preserve"> large clusters of</w:t>
      </w:r>
      <w:r>
        <w:rPr>
          <w:rFonts w:ascii="Times New Roman" w:hAnsi="Times New Roman"/>
          <w:sz w:val="22"/>
        </w:rPr>
        <w:t xml:space="preserve"> virtual devices via VMWare</w:t>
      </w:r>
      <w:r w:rsidR="00DC60AE">
        <w:rPr>
          <w:rFonts w:ascii="Times New Roman" w:hAnsi="Times New Roman"/>
          <w:sz w:val="22"/>
        </w:rPr>
        <w:t xml:space="preserve"> on Cisco Hyperflex </w:t>
      </w:r>
      <w:r w:rsidR="001722FF">
        <w:rPr>
          <w:rFonts w:ascii="Times New Roman" w:hAnsi="Times New Roman"/>
          <w:sz w:val="22"/>
        </w:rPr>
        <w:t>hardware</w:t>
      </w:r>
    </w:p>
    <w:p w14:paraId="30E7FA4C" w14:textId="791DC561" w:rsidR="00101293" w:rsidRDefault="00101293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Engaged in</w:t>
      </w:r>
      <w:r w:rsidR="000C0D92">
        <w:rPr>
          <w:rFonts w:ascii="Times New Roman" w:hAnsi="Times New Roman"/>
          <w:sz w:val="22"/>
        </w:rPr>
        <w:t xml:space="preserve"> the </w:t>
      </w:r>
      <w:r w:rsidR="00B93CBB">
        <w:rPr>
          <w:rFonts w:ascii="Times New Roman" w:hAnsi="Times New Roman"/>
          <w:sz w:val="22"/>
        </w:rPr>
        <w:t xml:space="preserve">engineering, </w:t>
      </w:r>
      <w:r w:rsidR="000C0D92">
        <w:rPr>
          <w:rFonts w:ascii="Times New Roman" w:hAnsi="Times New Roman"/>
          <w:sz w:val="22"/>
        </w:rPr>
        <w:t xml:space="preserve">maintenance, </w:t>
      </w:r>
      <w:r w:rsidR="00B93CBB">
        <w:rPr>
          <w:rFonts w:ascii="Times New Roman" w:hAnsi="Times New Roman"/>
          <w:sz w:val="22"/>
        </w:rPr>
        <w:t xml:space="preserve">and configuration of </w:t>
      </w:r>
      <w:r w:rsidR="00E412EF">
        <w:rPr>
          <w:rFonts w:ascii="Times New Roman" w:hAnsi="Times New Roman"/>
          <w:sz w:val="22"/>
        </w:rPr>
        <w:t xml:space="preserve">the health system’s </w:t>
      </w:r>
      <w:r w:rsidR="00B93CBB">
        <w:rPr>
          <w:rFonts w:ascii="Times New Roman" w:hAnsi="Times New Roman"/>
          <w:sz w:val="22"/>
        </w:rPr>
        <w:t xml:space="preserve">server </w:t>
      </w:r>
      <w:r w:rsidR="001722FF">
        <w:rPr>
          <w:rFonts w:ascii="Times New Roman" w:hAnsi="Times New Roman"/>
          <w:sz w:val="22"/>
        </w:rPr>
        <w:t>infrastructure</w:t>
      </w:r>
    </w:p>
    <w:p w14:paraId="3FAD324C" w14:textId="12838E88" w:rsidR="000C0D92" w:rsidRDefault="00205469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Implements</w:t>
      </w:r>
      <w:r w:rsidR="00DC60AE">
        <w:rPr>
          <w:rFonts w:ascii="Times New Roman" w:hAnsi="Times New Roman"/>
          <w:sz w:val="22"/>
        </w:rPr>
        <w:t xml:space="preserve"> software rollouts, server migrations, and deployments within an enterprise environment of over 1,000 servers and 6,000 end users</w:t>
      </w:r>
    </w:p>
    <w:p w14:paraId="5BFFAE7A" w14:textId="1704B4F4" w:rsidR="00DC60AE" w:rsidRDefault="00DC60AE" w:rsidP="00D24B1E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Assists in support of Active Directory, Group Policy creation/management, </w:t>
      </w:r>
      <w:r w:rsidR="003E23AC">
        <w:rPr>
          <w:rFonts w:ascii="Times New Roman" w:hAnsi="Times New Roman"/>
          <w:sz w:val="22"/>
        </w:rPr>
        <w:t>Azure, and Exchange</w:t>
      </w:r>
    </w:p>
    <w:p w14:paraId="3D573E4C" w14:textId="77777777" w:rsidR="00D24B1E" w:rsidRDefault="00D24B1E">
      <w:pPr>
        <w:tabs>
          <w:tab w:val="right" w:pos="10800"/>
        </w:tabs>
        <w:rPr>
          <w:rFonts w:ascii="Times New Roman" w:hAnsi="Times New Roman"/>
          <w:sz w:val="22"/>
        </w:rPr>
      </w:pPr>
    </w:p>
    <w:p w14:paraId="70547E2B" w14:textId="74D57E32" w:rsidR="00DC5BE7" w:rsidRDefault="00DC5BE7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Desktop Support Specialist</w:t>
      </w:r>
      <w:r w:rsidR="003D215B">
        <w:rPr>
          <w:rFonts w:ascii="Times New Roman" w:hAnsi="Times New Roman"/>
          <w:sz w:val="22"/>
        </w:rPr>
        <w:t xml:space="preserve"> </w:t>
      </w:r>
      <w:r w:rsidR="00676B99">
        <w:rPr>
          <w:rFonts w:ascii="Times New Roman" w:hAnsi="Times New Roman"/>
          <w:sz w:val="22"/>
        </w:rPr>
        <w:t xml:space="preserve">II </w:t>
      </w:r>
      <w:r w:rsidR="003D215B">
        <w:rPr>
          <w:rFonts w:ascii="Times New Roman" w:hAnsi="Times New Roman"/>
          <w:sz w:val="22"/>
        </w:rPr>
        <w:t>– Site Coordinator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22"/>
        </w:rPr>
        <w:t xml:space="preserve">July 2019 </w:t>
      </w:r>
      <w:r w:rsidR="00D24B1E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D24B1E">
        <w:rPr>
          <w:rFonts w:ascii="Times New Roman" w:hAnsi="Times New Roman"/>
          <w:sz w:val="22"/>
        </w:rPr>
        <w:t>February 2022</w:t>
      </w:r>
    </w:p>
    <w:p w14:paraId="7479302E" w14:textId="1F22270C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Freeman Health System</w:t>
      </w:r>
      <w:r w:rsidR="001A5FE1">
        <w:rPr>
          <w:rFonts w:ascii="Times New Roman" w:hAnsi="Times New Roman"/>
          <w:i/>
          <w:sz w:val="22"/>
        </w:rPr>
        <w:t xml:space="preserve"> – </w:t>
      </w:r>
      <w:r w:rsidR="00694719">
        <w:rPr>
          <w:rFonts w:ascii="Times New Roman" w:hAnsi="Times New Roman"/>
          <w:i/>
          <w:sz w:val="22"/>
        </w:rPr>
        <w:t>Joplin, Missouri</w:t>
      </w:r>
    </w:p>
    <w:p w14:paraId="1C99D7A4" w14:textId="59D3BB4A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Provides</w:t>
      </w:r>
      <w:r w:rsidR="00EC0D63">
        <w:rPr>
          <w:rFonts w:ascii="Times New Roman" w:hAnsi="Times New Roman"/>
          <w:sz w:val="22"/>
        </w:rPr>
        <w:t xml:space="preserve"> mixture of Tier 1 &amp; Tier 2</w:t>
      </w:r>
      <w:r>
        <w:rPr>
          <w:rFonts w:ascii="Times New Roman" w:hAnsi="Times New Roman"/>
          <w:sz w:val="22"/>
        </w:rPr>
        <w:t xml:space="preserve"> IT support to the largest healthcare provider in the region with over 5,000 users</w:t>
      </w:r>
    </w:p>
    <w:p w14:paraId="54F27FCD" w14:textId="77777777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Conducts troubleshooting of clinical applications, virtual devices, and physical hardware via phone and in-person</w:t>
      </w:r>
    </w:p>
    <w:p w14:paraId="761DB16A" w14:textId="77777777" w:rsidR="00DC5BE7" w:rsidRDefault="009C4B16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Skilled in </w:t>
      </w:r>
      <w:r w:rsidR="00954908">
        <w:rPr>
          <w:rFonts w:ascii="Times New Roman" w:hAnsi="Times New Roman"/>
          <w:sz w:val="22"/>
        </w:rPr>
        <w:t xml:space="preserve">effective </w:t>
      </w:r>
      <w:r>
        <w:rPr>
          <w:rFonts w:ascii="Times New Roman" w:hAnsi="Times New Roman"/>
          <w:sz w:val="22"/>
        </w:rPr>
        <w:t>customer service with a positive and knowledgeable attitude</w:t>
      </w:r>
    </w:p>
    <w:p w14:paraId="6C2C1675" w14:textId="77777777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Configures and installs networked hardware across a large enterprise environment</w:t>
      </w:r>
    </w:p>
    <w:p w14:paraId="72667685" w14:textId="239AA853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Synthesizes, monitors, and prioritizes tickets within IT Service Management </w:t>
      </w:r>
      <w:r w:rsidR="00822FD9">
        <w:rPr>
          <w:rFonts w:ascii="Times New Roman" w:hAnsi="Times New Roman"/>
          <w:sz w:val="22"/>
        </w:rPr>
        <w:t xml:space="preserve">ticketing </w:t>
      </w:r>
      <w:r>
        <w:rPr>
          <w:rFonts w:ascii="Times New Roman" w:hAnsi="Times New Roman"/>
          <w:sz w:val="22"/>
        </w:rPr>
        <w:t>software</w:t>
      </w:r>
    </w:p>
    <w:p w14:paraId="5FDDBB6F" w14:textId="77777777" w:rsidR="00DC5BE7" w:rsidRDefault="00DC5BE7">
      <w:pPr>
        <w:rPr>
          <w:rFonts w:ascii="Times New Roman" w:hAnsi="Times New Roman"/>
          <w:sz w:val="11"/>
        </w:rPr>
      </w:pPr>
      <w:r>
        <w:rPr>
          <w:rFonts w:ascii="Times New Roman" w:hAnsi="Times New Roman"/>
          <w:sz w:val="22"/>
        </w:rPr>
        <w:softHyphen/>
      </w:r>
    </w:p>
    <w:p w14:paraId="586C798C" w14:textId="77777777" w:rsidR="00DC5BE7" w:rsidRDefault="00DC5BE7">
      <w:pPr>
        <w:rPr>
          <w:rFonts w:ascii="Times New Roman" w:hAnsi="Times New Roman"/>
          <w:sz w:val="11"/>
        </w:rPr>
      </w:pPr>
    </w:p>
    <w:p w14:paraId="547FE319" w14:textId="5BE497A5" w:rsidR="00DC5BE7" w:rsidRDefault="00DC5BE7">
      <w:pPr>
        <w:tabs>
          <w:tab w:val="right" w:pos="1080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Advanced Repair Agent</w:t>
      </w:r>
      <w:r>
        <w:rPr>
          <w:rFonts w:ascii="Times New Roman" w:hAnsi="Times New Roman"/>
          <w:sz w:val="11"/>
        </w:rPr>
        <w:tab/>
      </w:r>
      <w:r>
        <w:rPr>
          <w:rFonts w:ascii="Times New Roman" w:hAnsi="Times New Roman"/>
          <w:sz w:val="22"/>
        </w:rPr>
        <w:t xml:space="preserve">October 2017 </w:t>
      </w:r>
      <w:r w:rsidR="00A9079C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A9079C">
        <w:rPr>
          <w:rFonts w:ascii="Times New Roman" w:hAnsi="Times New Roman"/>
          <w:sz w:val="22"/>
        </w:rPr>
        <w:t>April 2021</w:t>
      </w:r>
    </w:p>
    <w:p w14:paraId="49381DDC" w14:textId="5FBB044F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Best Bu</w:t>
      </w:r>
      <w:r w:rsidR="001A5FE1">
        <w:rPr>
          <w:rFonts w:ascii="Times New Roman" w:hAnsi="Times New Roman"/>
          <w:i/>
          <w:sz w:val="22"/>
        </w:rPr>
        <w:t xml:space="preserve">y – </w:t>
      </w:r>
      <w:r w:rsidR="00694719">
        <w:rPr>
          <w:rFonts w:ascii="Times New Roman" w:hAnsi="Times New Roman"/>
          <w:i/>
          <w:sz w:val="22"/>
        </w:rPr>
        <w:t>Joplin, Missouri</w:t>
      </w:r>
    </w:p>
    <w:p w14:paraId="52D738D5" w14:textId="74BA67C1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Diagnose</w:t>
      </w:r>
      <w:r w:rsidR="009D00B1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a </w:t>
      </w:r>
      <w:r w:rsidR="008A0A63">
        <w:rPr>
          <w:rFonts w:ascii="Times New Roman" w:hAnsi="Times New Roman"/>
          <w:sz w:val="22"/>
        </w:rPr>
        <w:t>widely varying and high volume</w:t>
      </w:r>
      <w:r>
        <w:rPr>
          <w:rFonts w:ascii="Times New Roman" w:hAnsi="Times New Roman"/>
          <w:sz w:val="22"/>
        </w:rPr>
        <w:t xml:space="preserve"> of client devices in a fast-paced environment</w:t>
      </w:r>
    </w:p>
    <w:p w14:paraId="25AC30ED" w14:textId="4BBE7935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Alleviate</w:t>
      </w:r>
      <w:r w:rsidR="009D00B1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all documented problem points for client devices</w:t>
      </w:r>
    </w:p>
    <w:p w14:paraId="59DDBD00" w14:textId="6929FCC6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Install</w:t>
      </w:r>
      <w:r w:rsidR="009D00B1">
        <w:rPr>
          <w:rFonts w:ascii="Times New Roman" w:hAnsi="Times New Roman"/>
          <w:sz w:val="22"/>
        </w:rPr>
        <w:t>ed</w:t>
      </w:r>
      <w:r>
        <w:rPr>
          <w:rFonts w:ascii="Times New Roman" w:hAnsi="Times New Roman"/>
          <w:sz w:val="22"/>
        </w:rPr>
        <w:t xml:space="preserve"> hardware within PCs and buil</w:t>
      </w:r>
      <w:r w:rsidR="00CD7D41">
        <w:rPr>
          <w:rFonts w:ascii="Times New Roman" w:hAnsi="Times New Roman"/>
          <w:sz w:val="22"/>
        </w:rPr>
        <w:t>t</w:t>
      </w:r>
      <w:r>
        <w:rPr>
          <w:rFonts w:ascii="Times New Roman" w:hAnsi="Times New Roman"/>
          <w:sz w:val="22"/>
        </w:rPr>
        <w:t xml:space="preserve"> computers tuned to client needs</w:t>
      </w:r>
    </w:p>
    <w:p w14:paraId="2AA89F17" w14:textId="2AB47711" w:rsidR="00DC5BE7" w:rsidRDefault="009D00B1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Frequently interacted with clients to maintain a communicative </w:t>
      </w:r>
      <w:r w:rsidR="00194924">
        <w:rPr>
          <w:rFonts w:ascii="Times New Roman" w:hAnsi="Times New Roman"/>
          <w:sz w:val="22"/>
        </w:rPr>
        <w:t xml:space="preserve">and attentive </w:t>
      </w:r>
      <w:r>
        <w:rPr>
          <w:rFonts w:ascii="Times New Roman" w:hAnsi="Times New Roman"/>
          <w:sz w:val="22"/>
        </w:rPr>
        <w:t>repair process</w:t>
      </w:r>
    </w:p>
    <w:p w14:paraId="21EBF306" w14:textId="1A7D09DC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Curate</w:t>
      </w:r>
      <w:r w:rsidR="009D00B1">
        <w:rPr>
          <w:rFonts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 xml:space="preserve"> detailed notes of the complete repair process to maintain transparency and accuracy</w:t>
      </w:r>
    </w:p>
    <w:p w14:paraId="71C8CB69" w14:textId="4AEF07A3" w:rsidR="00DC5BE7" w:rsidRDefault="00DC5BE7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sz w:val="22"/>
        </w:rPr>
        <w:lastRenderedPageBreak/>
        <w:softHyphen/>
      </w:r>
      <w:r>
        <w:rPr>
          <w:rFonts w:ascii="Times New Roman" w:hAnsi="Times New Roman"/>
          <w:b/>
          <w:sz w:val="28"/>
        </w:rPr>
        <w:t>Honors and Memberships</w:t>
      </w:r>
      <w:r>
        <w:rPr>
          <w:rFonts w:ascii="Times New Roman" w:hAnsi="Times New Roman"/>
          <w:sz w:val="11"/>
        </w:rPr>
        <w:t xml:space="preserve">  </w:t>
      </w:r>
    </w:p>
    <w:p w14:paraId="3F3061A6" w14:textId="77777777" w:rsidR="00DC5BE7" w:rsidRDefault="00DC5BE7">
      <w:pPr>
        <w:rPr>
          <w:rFonts w:ascii="Times New Roman" w:hAnsi="Times New Roman"/>
          <w:sz w:val="12"/>
        </w:rPr>
      </w:pPr>
    </w:p>
    <w:p w14:paraId="31CC92B3" w14:textId="76246C55" w:rsidR="00813A2C" w:rsidRPr="00813A2C" w:rsidRDefault="00813A2C" w:rsidP="00813A2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NCWIT Aspirations in Computing Regional Winner and National Runner-Up</w:t>
      </w:r>
      <w:r w:rsidR="00DB060E">
        <w:rPr>
          <w:rFonts w:ascii="Times New Roman" w:hAnsi="Times New Roman"/>
          <w:sz w:val="22"/>
        </w:rPr>
        <w:t>, 2015</w:t>
      </w:r>
    </w:p>
    <w:p w14:paraId="3E1EE35D" w14:textId="295EC9BA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Ellis Foundation Scholar</w:t>
      </w:r>
      <w:r w:rsidR="00DB060E">
        <w:rPr>
          <w:rFonts w:ascii="Times New Roman" w:hAnsi="Times New Roman"/>
          <w:sz w:val="22"/>
        </w:rPr>
        <w:t>, 2015-2018</w:t>
      </w:r>
    </w:p>
    <w:p w14:paraId="42053A41" w14:textId="471D3625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McCaleb</w:t>
      </w:r>
      <w:proofErr w:type="spellEnd"/>
      <w:r>
        <w:rPr>
          <w:rFonts w:ascii="Times New Roman" w:hAnsi="Times New Roman"/>
          <w:sz w:val="22"/>
        </w:rPr>
        <w:t xml:space="preserve"> Initiative for Peace Recipient</w:t>
      </w:r>
      <w:r w:rsidR="0014125E">
        <w:rPr>
          <w:rFonts w:ascii="Times New Roman" w:hAnsi="Times New Roman"/>
          <w:sz w:val="22"/>
        </w:rPr>
        <w:t>, 2018</w:t>
      </w:r>
    </w:p>
    <w:p w14:paraId="5D98B6CA" w14:textId="325F6705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Delta Mu Delta Business Honor Society</w:t>
      </w:r>
      <w:r w:rsidR="00DB060E">
        <w:rPr>
          <w:rFonts w:ascii="Times New Roman" w:hAnsi="Times New Roman"/>
          <w:sz w:val="22"/>
        </w:rPr>
        <w:t>,</w:t>
      </w:r>
      <w:r w:rsidR="001940D1">
        <w:rPr>
          <w:rFonts w:ascii="Times New Roman" w:hAnsi="Times New Roman"/>
          <w:sz w:val="22"/>
        </w:rPr>
        <w:t xml:space="preserve"> I</w:t>
      </w:r>
      <w:r w:rsidR="00DB060E">
        <w:rPr>
          <w:rFonts w:ascii="Times New Roman" w:hAnsi="Times New Roman"/>
          <w:sz w:val="22"/>
        </w:rPr>
        <w:t>nducted 2018</w:t>
      </w:r>
    </w:p>
    <w:p w14:paraId="46A941CB" w14:textId="02EB328D" w:rsidR="00DC5BE7" w:rsidRDefault="00DC5BE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Model Arab League President, </w:t>
      </w:r>
      <w:r w:rsidR="003F4770">
        <w:rPr>
          <w:rFonts w:ascii="Times New Roman" w:hAnsi="Times New Roman"/>
          <w:sz w:val="22"/>
        </w:rPr>
        <w:t>2016-2018</w:t>
      </w:r>
    </w:p>
    <w:p w14:paraId="5436EEF5" w14:textId="5CE17C4B" w:rsidR="00DC5BE7" w:rsidRDefault="00DC5BE7">
      <w:pPr>
        <w:rPr>
          <w:rFonts w:ascii="Times New Roman" w:hAnsi="Times New Roman"/>
          <w:sz w:val="11"/>
        </w:rPr>
      </w:pPr>
      <w:r>
        <w:rPr>
          <w:rFonts w:ascii="Times New Roman" w:hAnsi="Times New Roman"/>
          <w:sz w:val="22"/>
        </w:rPr>
        <w:softHyphen/>
      </w:r>
    </w:p>
    <w:p w14:paraId="516A33CB" w14:textId="77777777" w:rsidR="001F4F06" w:rsidRDefault="001F4F06">
      <w:pPr>
        <w:rPr>
          <w:rFonts w:ascii="Times New Roman" w:hAnsi="Times New Roman"/>
          <w:sz w:val="11"/>
        </w:rPr>
      </w:pPr>
    </w:p>
    <w:p w14:paraId="4A8945A2" w14:textId="77777777" w:rsidR="00694719" w:rsidRDefault="00694719">
      <w:pPr>
        <w:rPr>
          <w:rFonts w:ascii="Times New Roman" w:hAnsi="Times New Roman"/>
          <w:b/>
          <w:sz w:val="28"/>
        </w:rPr>
      </w:pPr>
    </w:p>
    <w:p w14:paraId="5A7A1215" w14:textId="19757800" w:rsidR="00DC5BE7" w:rsidRDefault="00DC5BE7"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sz w:val="28"/>
        </w:rPr>
        <w:t>References</w:t>
      </w:r>
      <w:r>
        <w:rPr>
          <w:rFonts w:ascii="Times New Roman" w:hAnsi="Times New Roman"/>
          <w:sz w:val="11"/>
        </w:rPr>
        <w:t xml:space="preserve">  </w:t>
      </w:r>
    </w:p>
    <w:p w14:paraId="18148ABF" w14:textId="77777777" w:rsidR="00DC5BE7" w:rsidRDefault="00DC5BE7">
      <w:pPr>
        <w:rPr>
          <w:rFonts w:ascii="Times New Roman" w:hAnsi="Times New Roman"/>
          <w:sz w:val="12"/>
        </w:rPr>
      </w:pPr>
    </w:p>
    <w:p w14:paraId="671B7011" w14:textId="499B7EB4" w:rsidR="00DC5BE7" w:rsidRDefault="003B3E5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Adam </w:t>
      </w:r>
      <w:proofErr w:type="spellStart"/>
      <w:r>
        <w:rPr>
          <w:rFonts w:ascii="Times New Roman" w:hAnsi="Times New Roman"/>
          <w:b/>
          <w:sz w:val="22"/>
        </w:rPr>
        <w:t>Graddy</w:t>
      </w:r>
      <w:proofErr w:type="spellEnd"/>
    </w:p>
    <w:p w14:paraId="22A71C3C" w14:textId="240E28EC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Freeman Health System</w:t>
      </w:r>
      <w:r w:rsidR="00B4490F">
        <w:rPr>
          <w:rFonts w:ascii="Times New Roman" w:hAnsi="Times New Roman"/>
          <w:sz w:val="22"/>
        </w:rPr>
        <w:t xml:space="preserve"> – Joplin, MO</w:t>
      </w:r>
    </w:p>
    <w:p w14:paraId="7FF2FE63" w14:textId="33AD1654" w:rsidR="00DC5BE7" w:rsidRDefault="003B3E5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iCs/>
          <w:sz w:val="22"/>
        </w:rPr>
        <w:t>Supervisor of Systems Administrators,</w:t>
      </w:r>
      <w:r w:rsidR="00DC5BE7">
        <w:rPr>
          <w:rFonts w:ascii="Times New Roman" w:hAnsi="Times New Roman"/>
          <w:i/>
          <w:sz w:val="22"/>
        </w:rPr>
        <w:t xml:space="preserve"> Current </w:t>
      </w:r>
      <w:r w:rsidR="00871214">
        <w:rPr>
          <w:rFonts w:ascii="Times New Roman" w:hAnsi="Times New Roman"/>
          <w:i/>
          <w:sz w:val="22"/>
        </w:rPr>
        <w:t>Manager</w:t>
      </w:r>
    </w:p>
    <w:p w14:paraId="28161EF1" w14:textId="44F3C09D" w:rsidR="00DC5BE7" w:rsidRDefault="003B3E5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angraddy</w:t>
      </w:r>
      <w:r w:rsidR="00DC5BE7">
        <w:rPr>
          <w:rFonts w:ascii="Times New Roman" w:hAnsi="Times New Roman"/>
          <w:sz w:val="22"/>
        </w:rPr>
        <w:t>@freemanhealth.com</w:t>
      </w:r>
    </w:p>
    <w:p w14:paraId="73ADCA81" w14:textId="53A221BE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417-347-4</w:t>
      </w:r>
      <w:r w:rsidR="00D24B1E">
        <w:rPr>
          <w:rFonts w:ascii="Times New Roman" w:hAnsi="Times New Roman"/>
          <w:sz w:val="22"/>
        </w:rPr>
        <w:t>942</w:t>
      </w:r>
    </w:p>
    <w:p w14:paraId="0DF55868" w14:textId="184D5437" w:rsidR="00857254" w:rsidRDefault="00857254">
      <w:pPr>
        <w:rPr>
          <w:rFonts w:ascii="Times New Roman" w:hAnsi="Times New Roman"/>
          <w:sz w:val="22"/>
        </w:rPr>
      </w:pPr>
    </w:p>
    <w:p w14:paraId="69A491ED" w14:textId="7F7F1ED7" w:rsidR="00857254" w:rsidRPr="00857254" w:rsidRDefault="00857254">
      <w:pPr>
        <w:rPr>
          <w:rFonts w:ascii="Times New Roman" w:hAnsi="Times New Roman"/>
          <w:b/>
          <w:bCs/>
          <w:sz w:val="22"/>
        </w:rPr>
      </w:pPr>
      <w:proofErr w:type="spellStart"/>
      <w:r w:rsidRPr="00857254">
        <w:rPr>
          <w:rFonts w:ascii="Times New Roman" w:hAnsi="Times New Roman"/>
          <w:b/>
          <w:bCs/>
          <w:sz w:val="22"/>
        </w:rPr>
        <w:t>Raun</w:t>
      </w:r>
      <w:proofErr w:type="spellEnd"/>
      <w:r w:rsidRPr="00857254">
        <w:rPr>
          <w:rFonts w:ascii="Times New Roman" w:hAnsi="Times New Roman"/>
          <w:b/>
          <w:bCs/>
          <w:sz w:val="22"/>
        </w:rPr>
        <w:t xml:space="preserve"> Williams</w:t>
      </w:r>
    </w:p>
    <w:p w14:paraId="4ACF268D" w14:textId="0F288C68" w:rsidR="00857254" w:rsidRDefault="0085725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Freeman Health System – Joplin, MO</w:t>
      </w:r>
    </w:p>
    <w:p w14:paraId="219F2E53" w14:textId="7A2A6577" w:rsidR="00857254" w:rsidRPr="00857254" w:rsidRDefault="00857254">
      <w:pPr>
        <w:rPr>
          <w:rFonts w:ascii="Times New Roman" w:hAnsi="Times New Roman"/>
          <w:i/>
          <w:iCs/>
          <w:sz w:val="22"/>
        </w:rPr>
      </w:pPr>
      <w:r w:rsidRPr="00857254">
        <w:rPr>
          <w:rFonts w:ascii="Times New Roman" w:hAnsi="Times New Roman"/>
          <w:i/>
          <w:iCs/>
          <w:sz w:val="22"/>
        </w:rPr>
        <w:t>Director of IT Support Center &amp; Security, Former Manager</w:t>
      </w:r>
    </w:p>
    <w:p w14:paraId="4783890E" w14:textId="264CA55E" w:rsidR="00857254" w:rsidRDefault="00857254">
      <w:pPr>
        <w:rPr>
          <w:rFonts w:ascii="Times New Roman" w:hAnsi="Times New Roman"/>
          <w:sz w:val="22"/>
        </w:rPr>
      </w:pPr>
      <w:r w:rsidRPr="00857254">
        <w:rPr>
          <w:rFonts w:ascii="Times New Roman" w:hAnsi="Times New Roman"/>
          <w:sz w:val="22"/>
        </w:rPr>
        <w:t>rjwilliams@freemanhealth.com</w:t>
      </w:r>
    </w:p>
    <w:p w14:paraId="3FC94EF9" w14:textId="3A4034F0" w:rsidR="00857254" w:rsidRDefault="0085725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417-347-4997</w:t>
      </w:r>
    </w:p>
    <w:p w14:paraId="6D3EB796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</w:p>
    <w:p w14:paraId="41674752" w14:textId="77777777" w:rsidR="0084383E" w:rsidRPr="009C0B32" w:rsidRDefault="0084383E" w:rsidP="0084383E">
      <w:pPr>
        <w:rPr>
          <w:rFonts w:ascii="Times New Roman" w:hAnsi="Times New Roman"/>
          <w:b/>
          <w:bCs/>
          <w:sz w:val="22"/>
        </w:rPr>
      </w:pPr>
      <w:proofErr w:type="spellStart"/>
      <w:r w:rsidRPr="009C0B32">
        <w:rPr>
          <w:rFonts w:ascii="Times New Roman" w:hAnsi="Times New Roman"/>
          <w:b/>
          <w:bCs/>
          <w:sz w:val="22"/>
        </w:rPr>
        <w:t>Kisa</w:t>
      </w:r>
      <w:proofErr w:type="spellEnd"/>
      <w:r w:rsidRPr="009C0B32">
        <w:rPr>
          <w:rFonts w:ascii="Times New Roman" w:hAnsi="Times New Roman"/>
          <w:b/>
          <w:bCs/>
          <w:sz w:val="22"/>
        </w:rPr>
        <w:t xml:space="preserve"> Clark</w:t>
      </w:r>
    </w:p>
    <w:p w14:paraId="3227DF1E" w14:textId="380617C2" w:rsidR="0084383E" w:rsidRDefault="0084383E" w:rsidP="0084383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Oregon</w:t>
      </w:r>
      <w:r w:rsidR="00B4490F">
        <w:rPr>
          <w:rFonts w:ascii="Times New Roman" w:hAnsi="Times New Roman"/>
          <w:sz w:val="22"/>
        </w:rPr>
        <w:t xml:space="preserve"> – Eugene, OR</w:t>
      </w:r>
    </w:p>
    <w:p w14:paraId="3EA762EE" w14:textId="44A9539D" w:rsidR="0084383E" w:rsidRDefault="0084383E" w:rsidP="0084383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Professor, Former </w:t>
      </w:r>
      <w:r w:rsidR="004D64A1">
        <w:rPr>
          <w:rFonts w:ascii="Times New Roman" w:hAnsi="Times New Roman"/>
          <w:i/>
          <w:sz w:val="22"/>
        </w:rPr>
        <w:t xml:space="preserve">Academic </w:t>
      </w:r>
      <w:r>
        <w:rPr>
          <w:rFonts w:ascii="Times New Roman" w:hAnsi="Times New Roman"/>
          <w:i/>
          <w:sz w:val="22"/>
        </w:rPr>
        <w:t>Advisor and Mentor</w:t>
      </w:r>
    </w:p>
    <w:p w14:paraId="368B26EB" w14:textId="77777777" w:rsidR="0084383E" w:rsidRDefault="0084383E" w:rsidP="0084383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417-483-4594</w:t>
      </w:r>
    </w:p>
    <w:p w14:paraId="6884572B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</w:p>
    <w:p w14:paraId="3810EE7A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b/>
          <w:sz w:val="22"/>
        </w:rPr>
        <w:t xml:space="preserve">Dr. Michael </w:t>
      </w:r>
      <w:proofErr w:type="spellStart"/>
      <w:r>
        <w:rPr>
          <w:rFonts w:ascii="Times New Roman" w:hAnsi="Times New Roman"/>
          <w:b/>
          <w:sz w:val="22"/>
        </w:rPr>
        <w:t>Hulderman</w:t>
      </w:r>
      <w:proofErr w:type="spellEnd"/>
    </w:p>
    <w:p w14:paraId="7C99A0B3" w14:textId="34D4FF84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Missouri Southern State University</w:t>
      </w:r>
      <w:r w:rsidR="00B4490F">
        <w:rPr>
          <w:rFonts w:ascii="Times New Roman" w:hAnsi="Times New Roman"/>
          <w:sz w:val="22"/>
        </w:rPr>
        <w:t xml:space="preserve"> – Joplin, MO</w:t>
      </w:r>
    </w:p>
    <w:p w14:paraId="2CB6DFD3" w14:textId="332EC4EA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 xml:space="preserve">Professor, Former Employer and </w:t>
      </w:r>
      <w:r w:rsidR="004D64A1">
        <w:rPr>
          <w:rFonts w:ascii="Times New Roman" w:hAnsi="Times New Roman"/>
          <w:i/>
          <w:sz w:val="22"/>
        </w:rPr>
        <w:t xml:space="preserve">Academic </w:t>
      </w:r>
      <w:r>
        <w:rPr>
          <w:rFonts w:ascii="Times New Roman" w:hAnsi="Times New Roman"/>
          <w:i/>
          <w:sz w:val="22"/>
        </w:rPr>
        <w:t>Mentor</w:t>
      </w:r>
    </w:p>
    <w:p w14:paraId="7EB57199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Hulderman-M@mssu.edu</w:t>
      </w:r>
    </w:p>
    <w:p w14:paraId="11D3F385" w14:textId="77777777" w:rsidR="00DC5BE7" w:rsidRDefault="00DC5BE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417-540-4569</w:t>
      </w:r>
    </w:p>
    <w:p w14:paraId="0B31EF64" w14:textId="77777777" w:rsidR="00DC5BE7" w:rsidRDefault="00DC5BE7">
      <w:r>
        <w:rPr>
          <w:rFonts w:ascii="Times New Roman" w:hAnsi="Times New Roman"/>
          <w:sz w:val="11"/>
        </w:rPr>
        <w:t xml:space="preserve"> </w:t>
      </w:r>
    </w:p>
    <w:sectPr w:rsidR="00DC5BE7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053C" w14:textId="77777777" w:rsidR="00315A2D" w:rsidRDefault="00315A2D">
      <w:r>
        <w:separator/>
      </w:r>
    </w:p>
  </w:endnote>
  <w:endnote w:type="continuationSeparator" w:id="0">
    <w:p w14:paraId="462C83FC" w14:textId="77777777" w:rsidR="00315A2D" w:rsidRDefault="0031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06E1" w14:textId="77777777" w:rsidR="00315A2D" w:rsidRDefault="00315A2D">
      <w:r>
        <w:separator/>
      </w:r>
    </w:p>
  </w:footnote>
  <w:footnote w:type="continuationSeparator" w:id="0">
    <w:p w14:paraId="4DA00527" w14:textId="77777777" w:rsidR="00315A2D" w:rsidRDefault="0031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D1A2" w14:textId="77777777" w:rsidR="00DC5BE7" w:rsidRDefault="00DC5BE7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8D5A" w14:textId="77777777" w:rsidR="00DC5BE7" w:rsidRDefault="00DC5B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num w:numId="1" w16cid:durableId="59822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4B16"/>
    <w:rsid w:val="000352A9"/>
    <w:rsid w:val="000B5BED"/>
    <w:rsid w:val="000C0D92"/>
    <w:rsid w:val="00101293"/>
    <w:rsid w:val="0014125E"/>
    <w:rsid w:val="001722FF"/>
    <w:rsid w:val="001940D1"/>
    <w:rsid w:val="00194924"/>
    <w:rsid w:val="001A5FE1"/>
    <w:rsid w:val="001D5799"/>
    <w:rsid w:val="001F4F06"/>
    <w:rsid w:val="00205469"/>
    <w:rsid w:val="00212D26"/>
    <w:rsid w:val="00263E3A"/>
    <w:rsid w:val="00315A2D"/>
    <w:rsid w:val="003220D9"/>
    <w:rsid w:val="003222D4"/>
    <w:rsid w:val="003B3E5A"/>
    <w:rsid w:val="003D215B"/>
    <w:rsid w:val="003E23AC"/>
    <w:rsid w:val="003F4770"/>
    <w:rsid w:val="004376DB"/>
    <w:rsid w:val="00440FF4"/>
    <w:rsid w:val="004669CD"/>
    <w:rsid w:val="0047639C"/>
    <w:rsid w:val="004A14EC"/>
    <w:rsid w:val="004D64A1"/>
    <w:rsid w:val="004E3208"/>
    <w:rsid w:val="004F2B23"/>
    <w:rsid w:val="00517236"/>
    <w:rsid w:val="00530B78"/>
    <w:rsid w:val="0062296F"/>
    <w:rsid w:val="0065608D"/>
    <w:rsid w:val="00676B99"/>
    <w:rsid w:val="00694719"/>
    <w:rsid w:val="006D19F6"/>
    <w:rsid w:val="006E501C"/>
    <w:rsid w:val="007139A4"/>
    <w:rsid w:val="00766494"/>
    <w:rsid w:val="00807697"/>
    <w:rsid w:val="00813A2C"/>
    <w:rsid w:val="00822FD9"/>
    <w:rsid w:val="0084383E"/>
    <w:rsid w:val="00857254"/>
    <w:rsid w:val="00871214"/>
    <w:rsid w:val="008A0A63"/>
    <w:rsid w:val="00930A18"/>
    <w:rsid w:val="00942E82"/>
    <w:rsid w:val="00945422"/>
    <w:rsid w:val="00954908"/>
    <w:rsid w:val="009C4B16"/>
    <w:rsid w:val="009D00B1"/>
    <w:rsid w:val="00A70DE1"/>
    <w:rsid w:val="00A8234E"/>
    <w:rsid w:val="00A9079C"/>
    <w:rsid w:val="00AD7218"/>
    <w:rsid w:val="00AE791E"/>
    <w:rsid w:val="00B4490F"/>
    <w:rsid w:val="00B80E66"/>
    <w:rsid w:val="00B93CBB"/>
    <w:rsid w:val="00BF6371"/>
    <w:rsid w:val="00C45F1E"/>
    <w:rsid w:val="00CC42B3"/>
    <w:rsid w:val="00CD7D41"/>
    <w:rsid w:val="00CF6760"/>
    <w:rsid w:val="00D03B5C"/>
    <w:rsid w:val="00D24B1E"/>
    <w:rsid w:val="00D35476"/>
    <w:rsid w:val="00D869C5"/>
    <w:rsid w:val="00DB060E"/>
    <w:rsid w:val="00DC5BE7"/>
    <w:rsid w:val="00DC60AE"/>
    <w:rsid w:val="00DD4D4E"/>
    <w:rsid w:val="00E04C25"/>
    <w:rsid w:val="00E412EF"/>
    <w:rsid w:val="00E57368"/>
    <w:rsid w:val="00E60EC9"/>
    <w:rsid w:val="00E70050"/>
    <w:rsid w:val="00EB5F8B"/>
    <w:rsid w:val="00EC0D63"/>
    <w:rsid w:val="00F06892"/>
    <w:rsid w:val="00F22815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AEF3F"/>
  <w14:defaultImageDpi w14:val="0"/>
  <w15:docId w15:val="{75D97D8C-33AF-4D08-930A-73CF9250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5725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5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6509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Deardorff,Tehya B</dc:creator>
  <cp:keywords/>
  <dc:description/>
  <cp:lastModifiedBy>Deardorff,Tehya B</cp:lastModifiedBy>
  <cp:revision>74</cp:revision>
  <dcterms:created xsi:type="dcterms:W3CDTF">2020-12-07T16:56:00Z</dcterms:created>
  <dcterms:modified xsi:type="dcterms:W3CDTF">2022-05-25T17:33:00Z</dcterms:modified>
</cp:coreProperties>
</file>