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Documento de Ingenieria de Software y Requerimientos</w:t>
      </w:r>
    </w:p>
    <w:p/>
    <w:p>
      <w:r>
        <w:rPr>
          <w:b/>
        </w:rPr>
        <w:t>Proyecto:</w:t>
      </w:r>
      <w:r>
        <w:t xml:space="preserve"> Olympo - Pagina web  </w:t>
      </w:r>
    </w:p>
    <w:p>
      <w:r>
        <w:rPr>
          <w:b/>
        </w:rPr>
        <w:t>Version:</w:t>
      </w:r>
      <w:r>
        <w:t xml:space="preserve"> 1.0  </w:t>
      </w:r>
    </w:p>
    <w:p>
      <w:r>
        <w:rPr>
          <w:b/>
        </w:rPr>
        <w:t>Fecha:</w:t>
      </w:r>
      <w:r>
        <w:t xml:space="preserve"> 02/05/2026  </w:t>
      </w:r>
    </w:p>
    <w:p>
      <w:r>
        <w:rPr>
          <w:b/>
        </w:rPr>
        <w:t>Equipo:</w:t>
      </w:r>
      <w:r>
        <w:t xml:space="preserve"> Proyecto SI - Olympo  </w:t>
      </w:r>
    </w:p>
    <w:p>
      <w:r>
        <w:rPr>
          <w:b/>
        </w:rPr>
        <w:t>Tipo de sistema:</w:t>
      </w:r>
      <w:r>
        <w:t xml:space="preserve"> Aplicacion web  </w:t>
      </w:r>
    </w:p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1. Introduccion</w:t>
      </w:r>
    </w:p>
    <w:p/>
    <w:p>
      <w:pPr>
        <w:pStyle w:val="Heading2"/>
      </w:pPr>
      <w:r>
        <w:t>1.1 Proposito del documento</w:t>
      </w:r>
    </w:p>
    <w:p/>
    <w:p>
      <w:r>
        <w:t xml:space="preserve">Este documento define los requerimientos funcionales y no funcionales, el alcance, los actores, los casos de uso, el modelo de datos, la arquitectura, los diagramas principales y los criterios de validacion para el desarrollo de la pagina web </w:t>
      </w:r>
      <w:r>
        <w:rPr>
          <w:b/>
        </w:rPr>
        <w:t>Olympo</w:t>
      </w:r>
      <w:r>
        <w:t>.</w:t>
      </w:r>
    </w:p>
    <w:p/>
    <w:p>
      <w:r>
        <w:t>El objetivo es servir como guia formal para el analisis, diseno, implementacion, pruebas y mantenimiento del sistema.</w:t>
      </w:r>
    </w:p>
    <w:p/>
    <w:p>
      <w:pPr>
        <w:pStyle w:val="Heading2"/>
      </w:pPr>
      <w:r>
        <w:t>1.2 Alcance del sistema</w:t>
      </w:r>
    </w:p>
    <w:p/>
    <w:p>
      <w:r>
        <w:t>Olympo sera una pagina web orientada a presentar informacion institucional, servicios o productos, permitir la interaccion con usuarios visitantes y facilitar la administracion de contenido por parte de usuarios autorizados.</w:t>
      </w:r>
    </w:p>
    <w:p/>
    <w:p>
      <w:r>
        <w:t>El sistema contempla:</w:t>
      </w:r>
    </w:p>
    <w:p/>
    <w:p>
      <w:pPr>
        <w:numPr>
          <w:ilvl w:val="0"/>
          <w:numId w:val="1"/>
        </w:numPr>
      </w:pPr>
      <w:r>
        <w:t>Presentacion de informacion publica.</w:t>
      </w:r>
    </w:p>
    <w:p>
      <w:pPr>
        <w:numPr>
          <w:ilvl w:val="0"/>
          <w:numId w:val="1"/>
        </w:numPr>
      </w:pPr>
      <w:r>
        <w:t>Gestion de usuarios.</w:t>
      </w:r>
    </w:p>
    <w:p>
      <w:pPr>
        <w:numPr>
          <w:ilvl w:val="0"/>
          <w:numId w:val="1"/>
        </w:numPr>
      </w:pPr>
      <w:r>
        <w:t>Inicio de sesion para administradores.</w:t>
      </w:r>
    </w:p>
    <w:p>
      <w:pPr>
        <w:numPr>
          <w:ilvl w:val="0"/>
          <w:numId w:val="1"/>
        </w:numPr>
      </w:pPr>
      <w:r>
        <w:t>Administracion de contenido principal de la pagina.</w:t>
      </w:r>
    </w:p>
    <w:p>
      <w:pPr>
        <w:numPr>
          <w:ilvl w:val="0"/>
          <w:numId w:val="1"/>
        </w:numPr>
      </w:pPr>
      <w:r>
        <w:t>Registro y seguimiento de mensajes enviados por visitantes.</w:t>
      </w:r>
    </w:p>
    <w:p>
      <w:pPr>
        <w:numPr>
          <w:ilvl w:val="0"/>
          <w:numId w:val="1"/>
        </w:numPr>
      </w:pPr>
      <w:r>
        <w:t>Visualizacion de servicios, productos, publicaciones o secciones informativas.</w:t>
      </w:r>
    </w:p>
    <w:p>
      <w:pPr>
        <w:numPr>
          <w:ilvl w:val="0"/>
          <w:numId w:val="1"/>
        </w:numPr>
      </w:pPr>
      <w:r>
        <w:t>Panel administrativo para mantenimiento basico del sitio.</w:t>
      </w:r>
    </w:p>
    <w:p/>
    <w:p>
      <w:pPr>
        <w:pStyle w:val="Heading2"/>
      </w:pPr>
      <w:r>
        <w:t>1.3 Objetivos del proyecto</w:t>
      </w:r>
    </w:p>
    <w:p/>
    <w:p>
      <w:r>
        <w:rPr>
          <w:b/>
        </w:rPr>
        <w:t>Objetivo general:</w:t>
      </w:r>
      <w:r>
        <w:t xml:space="preserve">  </w:t>
      </w:r>
    </w:p>
    <w:p>
      <w:r>
        <w:t>Desarrollar una aplicacion web funcional, segura, escalable y facil de administrar para el proyecto Olympo.</w:t>
      </w:r>
    </w:p>
    <w:p/>
    <w:p>
      <w:r>
        <w:rPr>
          <w:b/>
        </w:rPr>
        <w:t>Objetivos especificos:</w:t>
      </w:r>
    </w:p>
    <w:p/>
    <w:p>
      <w:pPr>
        <w:numPr>
          <w:ilvl w:val="0"/>
          <w:numId w:val="1"/>
        </w:numPr>
      </w:pPr>
      <w:r>
        <w:t>Definir claramente los requerimientos del sistema.</w:t>
      </w:r>
    </w:p>
    <w:p>
      <w:pPr>
        <w:numPr>
          <w:ilvl w:val="0"/>
          <w:numId w:val="1"/>
        </w:numPr>
      </w:pPr>
      <w:r>
        <w:t>Modelar los procesos principales de la pagina web.</w:t>
      </w:r>
    </w:p>
    <w:p>
      <w:pPr>
        <w:numPr>
          <w:ilvl w:val="0"/>
          <w:numId w:val="1"/>
        </w:numPr>
      </w:pPr>
      <w:r>
        <w:t>Disenar una arquitectura organizada por capas.</w:t>
      </w:r>
    </w:p>
    <w:p>
      <w:pPr>
        <w:numPr>
          <w:ilvl w:val="0"/>
          <w:numId w:val="1"/>
        </w:numPr>
      </w:pPr>
      <w:r>
        <w:t>Identificar entidades, clases, relaciones y flujos de uso.</w:t>
      </w:r>
    </w:p>
    <w:p>
      <w:pPr>
        <w:numPr>
          <w:ilvl w:val="0"/>
          <w:numId w:val="1"/>
        </w:numPr>
      </w:pPr>
      <w:r>
        <w:t>Establecer criterios de aceptacion y pruebas.</w:t>
      </w:r>
    </w:p>
    <w:p>
      <w:pPr>
        <w:numPr>
          <w:ilvl w:val="0"/>
          <w:numId w:val="1"/>
        </w:numPr>
      </w:pPr>
      <w:r>
        <w:t>Documentar restricciones, riesgos y necesidades de mantenimiento.</w:t>
      </w:r>
    </w:p>
    <w:p/>
    <w:p>
      <w:pPr>
        <w:pStyle w:val="Heading2"/>
      </w:pPr>
      <w:r>
        <w:t>1.4 Definiciones y abreviaturas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Termino</w:t>
            </w:r>
          </w:p>
        </w:tc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Definicion</w:t>
            </w:r>
          </w:p>
        </w:tc>
      </w:tr>
      <w:tr>
        <w:tc>
          <w:tcPr>
            <w:tcW w:w="4500" w:type="dxa"/>
          </w:tcPr>
          <w:p>
            <w:r>
              <w:t>Usuario visitante</w:t>
            </w:r>
          </w:p>
        </w:tc>
        <w:tc>
          <w:tcPr>
            <w:tcW w:w="4500" w:type="dxa"/>
          </w:tcPr>
          <w:p>
            <w:r>
              <w:t>Persona que accede a la pagina sin autenticarse.</w:t>
            </w:r>
          </w:p>
        </w:tc>
      </w:tr>
      <w:tr>
        <w:tc>
          <w:tcPr>
            <w:tcW w:w="4500" w:type="dxa"/>
          </w:tcPr>
          <w:p>
            <w:r>
              <w:t>Usuario registrado</w:t>
            </w:r>
          </w:p>
        </w:tc>
        <w:tc>
          <w:tcPr>
            <w:tcW w:w="4500" w:type="dxa"/>
          </w:tcPr>
          <w:p>
            <w:r>
              <w:t>Persona con cuenta dentro del sistema.</w:t>
            </w:r>
          </w:p>
        </w:tc>
      </w:tr>
      <w:tr>
        <w:tc>
          <w:tcPr>
            <w:tcW w:w="4500" w:type="dxa"/>
          </w:tcPr>
          <w:p>
            <w:r>
              <w:t>Administrador</w:t>
            </w:r>
          </w:p>
        </w:tc>
        <w:tc>
          <w:tcPr>
            <w:tcW w:w="4500" w:type="dxa"/>
          </w:tcPr>
          <w:p>
            <w:r>
              <w:t>Usuario autorizado para gestionar contenido y configuraciones.</w:t>
            </w:r>
          </w:p>
        </w:tc>
      </w:tr>
      <w:tr>
        <w:tc>
          <w:tcPr>
            <w:tcW w:w="4500" w:type="dxa"/>
          </w:tcPr>
          <w:p>
            <w:r>
              <w:t>CRUD</w:t>
            </w:r>
          </w:p>
        </w:tc>
        <w:tc>
          <w:tcPr>
            <w:tcW w:w="4500" w:type="dxa"/>
          </w:tcPr>
          <w:p>
            <w:r>
              <w:t>Crear, leer, actualizar y eliminar registros.</w:t>
            </w:r>
          </w:p>
        </w:tc>
      </w:tr>
      <w:tr>
        <w:tc>
          <w:tcPr>
            <w:tcW w:w="4500" w:type="dxa"/>
          </w:tcPr>
          <w:p>
            <w:r>
              <w:t>UI</w:t>
            </w:r>
          </w:p>
        </w:tc>
        <w:tc>
          <w:tcPr>
            <w:tcW w:w="4500" w:type="dxa"/>
          </w:tcPr>
          <w:p>
            <w:r>
              <w:t>Interfaz de usuario.</w:t>
            </w:r>
          </w:p>
        </w:tc>
      </w:tr>
      <w:tr>
        <w:tc>
          <w:tcPr>
            <w:tcW w:w="4500" w:type="dxa"/>
          </w:tcPr>
          <w:p>
            <w:r>
              <w:t>BD</w:t>
            </w:r>
          </w:p>
        </w:tc>
        <w:tc>
          <w:tcPr>
            <w:tcW w:w="4500" w:type="dxa"/>
          </w:tcPr>
          <w:p>
            <w:r>
              <w:t>Base de datos.</w:t>
            </w:r>
          </w:p>
        </w:tc>
      </w:tr>
      <w:tr>
        <w:tc>
          <w:tcPr>
            <w:tcW w:w="4500" w:type="dxa"/>
          </w:tcPr>
          <w:p>
            <w:r>
              <w:t>RF</w:t>
            </w:r>
          </w:p>
        </w:tc>
        <w:tc>
          <w:tcPr>
            <w:tcW w:w="4500" w:type="dxa"/>
          </w:tcPr>
          <w:p>
            <w:r>
              <w:t>Requerimiento funcional.</w:t>
            </w:r>
          </w:p>
        </w:tc>
      </w:tr>
      <w:tr>
        <w:tc>
          <w:tcPr>
            <w:tcW w:w="4500" w:type="dxa"/>
          </w:tcPr>
          <w:p>
            <w:r>
              <w:t>RNF</w:t>
            </w:r>
          </w:p>
        </w:tc>
        <w:tc>
          <w:tcPr>
            <w:tcW w:w="4500" w:type="dxa"/>
          </w:tcPr>
          <w:p>
            <w:r>
              <w:t>Requerimiento no funcional.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2. Descripcion general</w:t>
      </w:r>
    </w:p>
    <w:p/>
    <w:p>
      <w:pPr>
        <w:pStyle w:val="Heading2"/>
      </w:pPr>
      <w:r>
        <w:t>2.1 Perspectiva del producto</w:t>
      </w:r>
    </w:p>
    <w:p/>
    <w:p>
      <w:r>
        <w:t>Olympo es una aplicacion web compuesta por una interfaz publica y un panel administrativo. La interfaz publica permite a los visitantes consultar informacion, navegar por secciones y comunicarse mediante formularios. El panel administrativo permite gestionar usuarios, contenido y mensajes.</w:t>
      </w:r>
    </w:p>
    <w:p/>
    <w:p>
      <w:pPr>
        <w:pStyle w:val="Heading2"/>
      </w:pPr>
      <w:r>
        <w:t>2.2 Caracteristicas principales</w:t>
      </w:r>
    </w:p>
    <w:p/>
    <w:p>
      <w:pPr>
        <w:numPr>
          <w:ilvl w:val="0"/>
          <w:numId w:val="1"/>
        </w:numPr>
      </w:pPr>
      <w:r>
        <w:t>Pagina de inicio.</w:t>
      </w:r>
    </w:p>
    <w:p>
      <w:pPr>
        <w:numPr>
          <w:ilvl w:val="0"/>
          <w:numId w:val="1"/>
        </w:numPr>
      </w:pPr>
      <w:r>
        <w:t>Seccion de informacion institucional.</w:t>
      </w:r>
    </w:p>
    <w:p>
      <w:pPr>
        <w:numPr>
          <w:ilvl w:val="0"/>
          <w:numId w:val="1"/>
        </w:numPr>
      </w:pPr>
      <w:r>
        <w:t>Seccion de servicios, productos o publicaciones.</w:t>
      </w:r>
    </w:p>
    <w:p>
      <w:pPr>
        <w:numPr>
          <w:ilvl w:val="0"/>
          <w:numId w:val="1"/>
        </w:numPr>
      </w:pPr>
      <w:r>
        <w:t>Formulario de contacto.</w:t>
      </w:r>
    </w:p>
    <w:p>
      <w:pPr>
        <w:numPr>
          <w:ilvl w:val="0"/>
          <w:numId w:val="1"/>
        </w:numPr>
      </w:pPr>
      <w:r>
        <w:t>Autenticacion de administradores.</w:t>
      </w:r>
    </w:p>
    <w:p>
      <w:pPr>
        <w:numPr>
          <w:ilvl w:val="0"/>
          <w:numId w:val="1"/>
        </w:numPr>
      </w:pPr>
      <w:r>
        <w:t>Panel administrativo.</w:t>
      </w:r>
    </w:p>
    <w:p>
      <w:pPr>
        <w:numPr>
          <w:ilvl w:val="0"/>
          <w:numId w:val="1"/>
        </w:numPr>
      </w:pPr>
      <w:r>
        <w:t>Gestion de contenido.</w:t>
      </w:r>
    </w:p>
    <w:p>
      <w:pPr>
        <w:numPr>
          <w:ilvl w:val="0"/>
          <w:numId w:val="1"/>
        </w:numPr>
      </w:pPr>
      <w:r>
        <w:t>Gestion de mensajes recibidos.</w:t>
      </w:r>
    </w:p>
    <w:p>
      <w:pPr>
        <w:numPr>
          <w:ilvl w:val="0"/>
          <w:numId w:val="1"/>
        </w:numPr>
      </w:pPr>
      <w:r>
        <w:t>Diseno adaptable a dispositivos moviles.</w:t>
      </w:r>
    </w:p>
    <w:p/>
    <w:p>
      <w:pPr>
        <w:pStyle w:val="Heading2"/>
      </w:pPr>
      <w:r>
        <w:t>2.3 Tipos de usuarios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Actor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Descripcion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Responsabilidades</w:t>
            </w:r>
          </w:p>
        </w:tc>
      </w:tr>
      <w:tr>
        <w:tc>
          <w:tcPr>
            <w:tcW w:w="3000" w:type="dxa"/>
          </w:tcPr>
          <w:p>
            <w:r>
              <w:t>Visitante</w:t>
            </w:r>
          </w:p>
        </w:tc>
        <w:tc>
          <w:tcPr>
            <w:tcW w:w="3000" w:type="dxa"/>
          </w:tcPr>
          <w:p>
            <w:r>
              <w:t>Usuario que navega sin iniciar sesion.</w:t>
            </w:r>
          </w:p>
        </w:tc>
        <w:tc>
          <w:tcPr>
            <w:tcW w:w="3000" w:type="dxa"/>
          </w:tcPr>
          <w:p>
            <w:r>
              <w:t>Consultar informacion y enviar mensajes.</w:t>
            </w:r>
          </w:p>
        </w:tc>
      </w:tr>
      <w:tr>
        <w:tc>
          <w:tcPr>
            <w:tcW w:w="3000" w:type="dxa"/>
          </w:tcPr>
          <w:p>
            <w:r>
              <w:t>Usuario registrado</w:t>
            </w:r>
          </w:p>
        </w:tc>
        <w:tc>
          <w:tcPr>
            <w:tcW w:w="3000" w:type="dxa"/>
          </w:tcPr>
          <w:p>
            <w:r>
              <w:t>Usuario con una cuenta creada en el sistema.</w:t>
            </w:r>
          </w:p>
        </w:tc>
        <w:tc>
          <w:tcPr>
            <w:tcW w:w="3000" w:type="dxa"/>
          </w:tcPr>
          <w:p>
            <w:r>
              <w:t>Acceder a funcionalidades adicionales, si aplican.</w:t>
            </w:r>
          </w:p>
        </w:tc>
      </w:tr>
      <w:tr>
        <w:tc>
          <w:tcPr>
            <w:tcW w:w="3000" w:type="dxa"/>
          </w:tcPr>
          <w:p>
            <w:r>
              <w:t>Administrador</w:t>
            </w:r>
          </w:p>
        </w:tc>
        <w:tc>
          <w:tcPr>
            <w:tcW w:w="3000" w:type="dxa"/>
          </w:tcPr>
          <w:p>
            <w:r>
              <w:t>Usuario con permisos de gestion.</w:t>
            </w:r>
          </w:p>
        </w:tc>
        <w:tc>
          <w:tcPr>
            <w:tcW w:w="3000" w:type="dxa"/>
          </w:tcPr>
          <w:p>
            <w:r>
              <w:t>Mantener contenido, usuarios y mensajes.</w:t>
            </w:r>
          </w:p>
        </w:tc>
      </w:tr>
      <w:tr>
        <w:tc>
          <w:tcPr>
            <w:tcW w:w="3000" w:type="dxa"/>
          </w:tcPr>
          <w:p>
            <w:r>
              <w:t>Sistema</w:t>
            </w:r>
          </w:p>
        </w:tc>
        <w:tc>
          <w:tcPr>
            <w:tcW w:w="3000" w:type="dxa"/>
          </w:tcPr>
          <w:p>
            <w:r>
              <w:t>Componentes automaticos del software.</w:t>
            </w:r>
          </w:p>
        </w:tc>
        <w:tc>
          <w:tcPr>
            <w:tcW w:w="3000" w:type="dxa"/>
          </w:tcPr>
          <w:p>
            <w:r>
              <w:t>Validar datos, guardar informacion y controlar permisos.</w:t>
            </w:r>
          </w:p>
        </w:tc>
      </w:tr>
    </w:tbl>
    <w:p/>
    <w:p/>
    <w:p>
      <w:pPr>
        <w:pStyle w:val="Heading2"/>
      </w:pPr>
      <w:r>
        <w:t>2.4 Supuestos</w:t>
      </w:r>
    </w:p>
    <w:p/>
    <w:p>
      <w:pPr>
        <w:numPr>
          <w:ilvl w:val="0"/>
          <w:numId w:val="1"/>
        </w:numPr>
      </w:pPr>
      <w:r>
        <w:t>El sistema sera utilizado desde navegadores modernos.</w:t>
      </w:r>
    </w:p>
    <w:p>
      <w:pPr>
        <w:numPr>
          <w:ilvl w:val="0"/>
          <w:numId w:val="1"/>
        </w:numPr>
      </w:pPr>
      <w:r>
        <w:t>El sitio debera funcionar en computadoras, tablets y celulares.</w:t>
      </w:r>
    </w:p>
    <w:p>
      <w:pPr>
        <w:numPr>
          <w:ilvl w:val="0"/>
          <w:numId w:val="1"/>
        </w:numPr>
      </w:pPr>
      <w:r>
        <w:t>El administrador contara con credenciales de acceso.</w:t>
      </w:r>
    </w:p>
    <w:p>
      <w:pPr>
        <w:numPr>
          <w:ilvl w:val="0"/>
          <w:numId w:val="1"/>
        </w:numPr>
      </w:pPr>
      <w:r>
        <w:t>La informacion almacenada debera conservar integridad y disponibilidad.</w:t>
      </w:r>
    </w:p>
    <w:p>
      <w:pPr>
        <w:numPr>
          <w:ilvl w:val="0"/>
          <w:numId w:val="1"/>
        </w:numPr>
      </w:pPr>
      <w:r>
        <w:t>El contenido exacto de servicios, productos o publicaciones podra ajustarse durante el desarrollo.</w:t>
      </w:r>
    </w:p>
    <w:p/>
    <w:p>
      <w:pPr>
        <w:pStyle w:val="Heading2"/>
      </w:pPr>
      <w:r>
        <w:t>2.5 Restricciones</w:t>
      </w:r>
    </w:p>
    <w:p/>
    <w:p>
      <w:pPr>
        <w:numPr>
          <w:ilvl w:val="0"/>
          <w:numId w:val="1"/>
        </w:numPr>
      </w:pPr>
      <w:r>
        <w:t>El sistema debe proteger rutas administrativas.</w:t>
      </w:r>
    </w:p>
    <w:p>
      <w:pPr>
        <w:numPr>
          <w:ilvl w:val="0"/>
          <w:numId w:val="1"/>
        </w:numPr>
      </w:pPr>
      <w:r>
        <w:t>Las contrasenas no deben almacenarse en texto plano.</w:t>
      </w:r>
    </w:p>
    <w:p>
      <w:pPr>
        <w:numPr>
          <w:ilvl w:val="0"/>
          <w:numId w:val="1"/>
        </w:numPr>
      </w:pPr>
      <w:r>
        <w:t>El diseno debe ser responsive.</w:t>
      </w:r>
    </w:p>
    <w:p>
      <w:pPr>
        <w:numPr>
          <w:ilvl w:val="0"/>
          <w:numId w:val="1"/>
        </w:numPr>
      </w:pPr>
      <w:r>
        <w:t>Los formularios deben validar datos antes de enviar informacion al servidor.</w:t>
      </w:r>
    </w:p>
    <w:p>
      <w:pPr>
        <w:numPr>
          <w:ilvl w:val="0"/>
          <w:numId w:val="1"/>
        </w:numPr>
      </w:pPr>
      <w:r>
        <w:t>La solucion debe ser mantenible y permitir crecimiento futuro.</w:t>
      </w:r>
    </w:p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3. Requerimientos funcionales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Codigo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Requerimiento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w="3000" w:type="dxa"/>
          </w:tcPr>
          <w:p>
            <w:r>
              <w:t>RF-01</w:t>
            </w:r>
          </w:p>
        </w:tc>
        <w:tc>
          <w:tcPr>
            <w:tcW w:w="3000" w:type="dxa"/>
          </w:tcPr>
          <w:p>
            <w:r>
              <w:t>El sistema debe mostrar una pagina principal con informacion destacada del proyecto.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RF-02</w:t>
            </w:r>
          </w:p>
        </w:tc>
        <w:tc>
          <w:tcPr>
            <w:tcW w:w="3000" w:type="dxa"/>
          </w:tcPr>
          <w:p>
            <w:r>
              <w:t>El sistema debe permitir navegar entre las secciones publicas de la pagina.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RF-03</w:t>
            </w:r>
          </w:p>
        </w:tc>
        <w:tc>
          <w:tcPr>
            <w:tcW w:w="3000" w:type="dxa"/>
          </w:tcPr>
          <w:p>
            <w:r>
              <w:t>El sistema debe mostrar informacion institucional, como descripcion, mision, vision o proposito.</w:t>
            </w:r>
          </w:p>
        </w:tc>
        <w:tc>
          <w:tcPr>
            <w:tcW w:w="3000" w:type="dxa"/>
          </w:tcPr>
          <w:p>
            <w:r>
              <w:t>Media</w:t>
            </w:r>
          </w:p>
        </w:tc>
      </w:tr>
      <w:tr>
        <w:tc>
          <w:tcPr>
            <w:tcW w:w="3000" w:type="dxa"/>
          </w:tcPr>
          <w:p>
            <w:r>
              <w:t>RF-04</w:t>
            </w:r>
          </w:p>
        </w:tc>
        <w:tc>
          <w:tcPr>
            <w:tcW w:w="3000" w:type="dxa"/>
          </w:tcPr>
          <w:p>
            <w:r>
              <w:t>El sistema debe mostrar servicios, productos, publicaciones o elementos informativos.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RF-05</w:t>
            </w:r>
          </w:p>
        </w:tc>
        <w:tc>
          <w:tcPr>
            <w:tcW w:w="3000" w:type="dxa"/>
          </w:tcPr>
          <w:p>
            <w:r>
              <w:t>El sistema debe permitir enviar mensajes mediante un formulario de contacto.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RF-06</w:t>
            </w:r>
          </w:p>
        </w:tc>
        <w:tc>
          <w:tcPr>
            <w:tcW w:w="3000" w:type="dxa"/>
          </w:tcPr>
          <w:p>
            <w:r>
              <w:t>El sistema debe validar los campos obligatorios del formulario de contacto.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RF-07</w:t>
            </w:r>
          </w:p>
        </w:tc>
        <w:tc>
          <w:tcPr>
            <w:tcW w:w="3000" w:type="dxa"/>
          </w:tcPr>
          <w:p>
            <w:r>
              <w:t>El sistema debe almacenar los mensajes enviados por los visitantes.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RF-08</w:t>
            </w:r>
          </w:p>
        </w:tc>
        <w:tc>
          <w:tcPr>
            <w:tcW w:w="3000" w:type="dxa"/>
          </w:tcPr>
          <w:p>
            <w:r>
              <w:t>El sistema debe permitir al administrador iniciar sesion.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RF-09</w:t>
            </w:r>
          </w:p>
        </w:tc>
        <w:tc>
          <w:tcPr>
            <w:tcW w:w="3000" w:type="dxa"/>
          </w:tcPr>
          <w:p>
            <w:r>
              <w:t>El sistema debe cerrar la sesion del administrador.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RF-10</w:t>
            </w:r>
          </w:p>
        </w:tc>
        <w:tc>
          <w:tcPr>
            <w:tcW w:w="3000" w:type="dxa"/>
          </w:tcPr>
          <w:p>
            <w:r>
              <w:t>El sistema debe impedir el acceso al panel administrativo sin autenticacion.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RF-11</w:t>
            </w:r>
          </w:p>
        </w:tc>
        <w:tc>
          <w:tcPr>
            <w:tcW w:w="3000" w:type="dxa"/>
          </w:tcPr>
          <w:p>
            <w:r>
              <w:t>El sistema debe permitir al administrador crear contenido.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RF-12</w:t>
            </w:r>
          </w:p>
        </w:tc>
        <w:tc>
          <w:tcPr>
            <w:tcW w:w="3000" w:type="dxa"/>
          </w:tcPr>
          <w:p>
            <w:r>
              <w:t>El sistema debe permitir al administrador editar contenido existente.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RF-13</w:t>
            </w:r>
          </w:p>
        </w:tc>
        <w:tc>
          <w:tcPr>
            <w:tcW w:w="3000" w:type="dxa"/>
          </w:tcPr>
          <w:p>
            <w:r>
              <w:t>El sistema debe permitir al administrador eliminar o desactivar contenido.</w:t>
            </w:r>
          </w:p>
        </w:tc>
        <w:tc>
          <w:tcPr>
            <w:tcW w:w="3000" w:type="dxa"/>
          </w:tcPr>
          <w:p>
            <w:r>
              <w:t>Media</w:t>
            </w:r>
          </w:p>
        </w:tc>
      </w:tr>
      <w:tr>
        <w:tc>
          <w:tcPr>
            <w:tcW w:w="3000" w:type="dxa"/>
          </w:tcPr>
          <w:p>
            <w:r>
              <w:t>RF-14</w:t>
            </w:r>
          </w:p>
        </w:tc>
        <w:tc>
          <w:tcPr>
            <w:tcW w:w="3000" w:type="dxa"/>
          </w:tcPr>
          <w:p>
            <w:r>
              <w:t>El sistema debe permitir al administrador listar los mensajes recibidos.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RF-15</w:t>
            </w:r>
          </w:p>
        </w:tc>
        <w:tc>
          <w:tcPr>
            <w:tcW w:w="3000" w:type="dxa"/>
          </w:tcPr>
          <w:p>
            <w:r>
              <w:t>El sistema debe permitir marcar mensajes como revisados.</w:t>
            </w:r>
          </w:p>
        </w:tc>
        <w:tc>
          <w:tcPr>
            <w:tcW w:w="3000" w:type="dxa"/>
          </w:tcPr>
          <w:p>
            <w:r>
              <w:t>Media</w:t>
            </w:r>
          </w:p>
        </w:tc>
      </w:tr>
      <w:tr>
        <w:tc>
          <w:tcPr>
            <w:tcW w:w="3000" w:type="dxa"/>
          </w:tcPr>
          <w:p>
            <w:r>
              <w:t>RF-16</w:t>
            </w:r>
          </w:p>
        </w:tc>
        <w:tc>
          <w:tcPr>
            <w:tcW w:w="3000" w:type="dxa"/>
          </w:tcPr>
          <w:p>
            <w:r>
              <w:t>El sistema debe permitir gestionar usuarios administradores.</w:t>
            </w:r>
          </w:p>
        </w:tc>
        <w:tc>
          <w:tcPr>
            <w:tcW w:w="3000" w:type="dxa"/>
          </w:tcPr>
          <w:p>
            <w:r>
              <w:t>Media</w:t>
            </w:r>
          </w:p>
        </w:tc>
      </w:tr>
      <w:tr>
        <w:tc>
          <w:tcPr>
            <w:tcW w:w="3000" w:type="dxa"/>
          </w:tcPr>
          <w:p>
            <w:r>
              <w:t>RF-17</w:t>
            </w:r>
          </w:p>
        </w:tc>
        <w:tc>
          <w:tcPr>
            <w:tcW w:w="3000" w:type="dxa"/>
          </w:tcPr>
          <w:p>
            <w:r>
              <w:t>El sistema debe registrar la fecha de creacion y actualizacion de los registros principales.</w:t>
            </w:r>
          </w:p>
        </w:tc>
        <w:tc>
          <w:tcPr>
            <w:tcW w:w="3000" w:type="dxa"/>
          </w:tcPr>
          <w:p>
            <w:r>
              <w:t>Media</w:t>
            </w:r>
          </w:p>
        </w:tc>
      </w:tr>
      <w:tr>
        <w:tc>
          <w:tcPr>
            <w:tcW w:w="3000" w:type="dxa"/>
          </w:tcPr>
          <w:p>
            <w:r>
              <w:t>RF-18</w:t>
            </w:r>
          </w:p>
        </w:tc>
        <w:tc>
          <w:tcPr>
            <w:tcW w:w="3000" w:type="dxa"/>
          </w:tcPr>
          <w:p>
            <w:r>
              <w:t>El sistema debe mostrar mensajes de error o confirmacion al usuario.</w:t>
            </w:r>
          </w:p>
        </w:tc>
        <w:tc>
          <w:tcPr>
            <w:tcW w:w="3000" w:type="dxa"/>
          </w:tcPr>
          <w:p>
            <w:r>
              <w:t>Alta</w:t>
            </w:r>
          </w:p>
        </w:tc>
      </w:tr>
      <w:tr>
        <w:tc>
          <w:tcPr>
            <w:tcW w:w="3000" w:type="dxa"/>
          </w:tcPr>
          <w:p>
            <w:r>
              <w:t>RF-19</w:t>
            </w:r>
          </w:p>
        </w:tc>
        <w:tc>
          <w:tcPr>
            <w:tcW w:w="3000" w:type="dxa"/>
          </w:tcPr>
          <w:p>
            <w:r>
              <w:t>El sistema debe permitir buscar o filtrar contenido en el panel administrativo.</w:t>
            </w:r>
          </w:p>
        </w:tc>
        <w:tc>
          <w:tcPr>
            <w:tcW w:w="3000" w:type="dxa"/>
          </w:tcPr>
          <w:p>
            <w:r>
              <w:t>Baja</w:t>
            </w:r>
          </w:p>
        </w:tc>
      </w:tr>
      <w:tr>
        <w:tc>
          <w:tcPr>
            <w:tcW w:w="3000" w:type="dxa"/>
          </w:tcPr>
          <w:p>
            <w:r>
              <w:t>RF-20</w:t>
            </w:r>
          </w:p>
        </w:tc>
        <w:tc>
          <w:tcPr>
            <w:tcW w:w="3000" w:type="dxa"/>
          </w:tcPr>
          <w:p>
            <w:r>
              <w:t>El sistema debe permitir publicar o despublicar contenido.</w:t>
            </w:r>
          </w:p>
        </w:tc>
        <w:tc>
          <w:tcPr>
            <w:tcW w:w="3000" w:type="dxa"/>
          </w:tcPr>
          <w:p>
            <w:r>
              <w:t>Media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4. Requerimientos no funcionales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Codigo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Categoria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Requerimiento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w="2250" w:type="dxa"/>
          </w:tcPr>
          <w:p>
            <w:r>
              <w:t>RNF-01</w:t>
            </w:r>
          </w:p>
        </w:tc>
        <w:tc>
          <w:tcPr>
            <w:tcW w:w="2250" w:type="dxa"/>
          </w:tcPr>
          <w:p>
            <w:r>
              <w:t>Usabilidad</w:t>
            </w:r>
          </w:p>
        </w:tc>
        <w:tc>
          <w:tcPr>
            <w:tcW w:w="2250" w:type="dxa"/>
          </w:tcPr>
          <w:p>
            <w:r>
              <w:t>La interfaz debe ser clara, intuitiva y consistente.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  <w:tr>
        <w:tc>
          <w:tcPr>
            <w:tcW w:w="2250" w:type="dxa"/>
          </w:tcPr>
          <w:p>
            <w:r>
              <w:t>RNF-02</w:t>
            </w:r>
          </w:p>
        </w:tc>
        <w:tc>
          <w:tcPr>
            <w:tcW w:w="2250" w:type="dxa"/>
          </w:tcPr>
          <w:p>
            <w:r>
              <w:t>Rendimiento</w:t>
            </w:r>
          </w:p>
        </w:tc>
        <w:tc>
          <w:tcPr>
            <w:tcW w:w="2250" w:type="dxa"/>
          </w:tcPr>
          <w:p>
            <w:r>
              <w:t>Las paginas principales deben cargar en un tiempo aceptable bajo condiciones normales de red.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  <w:tr>
        <w:tc>
          <w:tcPr>
            <w:tcW w:w="2250" w:type="dxa"/>
          </w:tcPr>
          <w:p>
            <w:r>
              <w:t>RNF-03</w:t>
            </w:r>
          </w:p>
        </w:tc>
        <w:tc>
          <w:tcPr>
            <w:tcW w:w="2250" w:type="dxa"/>
          </w:tcPr>
          <w:p>
            <w:r>
              <w:t>Seguridad</w:t>
            </w:r>
          </w:p>
        </w:tc>
        <w:tc>
          <w:tcPr>
            <w:tcW w:w="2250" w:type="dxa"/>
          </w:tcPr>
          <w:p>
            <w:r>
              <w:t>El sistema debe autenticar a los administradores antes de acceder al panel.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  <w:tr>
        <w:tc>
          <w:tcPr>
            <w:tcW w:w="2250" w:type="dxa"/>
          </w:tcPr>
          <w:p>
            <w:r>
              <w:t>RNF-04</w:t>
            </w:r>
          </w:p>
        </w:tc>
        <w:tc>
          <w:tcPr>
            <w:tcW w:w="2250" w:type="dxa"/>
          </w:tcPr>
          <w:p>
            <w:r>
              <w:t>Seguridad</w:t>
            </w:r>
          </w:p>
        </w:tc>
        <w:tc>
          <w:tcPr>
            <w:tcW w:w="2250" w:type="dxa"/>
          </w:tcPr>
          <w:p>
            <w:r>
              <w:t>Las contrasenas deben almacenarse cifradas o con hash seguro.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  <w:tr>
        <w:tc>
          <w:tcPr>
            <w:tcW w:w="2250" w:type="dxa"/>
          </w:tcPr>
          <w:p>
            <w:r>
              <w:t>RNF-05</w:t>
            </w:r>
          </w:p>
        </w:tc>
        <w:tc>
          <w:tcPr>
            <w:tcW w:w="2250" w:type="dxa"/>
          </w:tcPr>
          <w:p>
            <w:r>
              <w:t>Seguridad</w:t>
            </w:r>
          </w:p>
        </w:tc>
        <w:tc>
          <w:tcPr>
            <w:tcW w:w="2250" w:type="dxa"/>
          </w:tcPr>
          <w:p>
            <w:r>
              <w:t>El sistema debe validar entradas para reducir riesgos de inyeccion o datos maliciosos.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  <w:tr>
        <w:tc>
          <w:tcPr>
            <w:tcW w:w="2250" w:type="dxa"/>
          </w:tcPr>
          <w:p>
            <w:r>
              <w:t>RNF-06</w:t>
            </w:r>
          </w:p>
        </w:tc>
        <w:tc>
          <w:tcPr>
            <w:tcW w:w="2250" w:type="dxa"/>
          </w:tcPr>
          <w:p>
            <w:r>
              <w:t>Disponibilidad</w:t>
            </w:r>
          </w:p>
        </w:tc>
        <w:tc>
          <w:tcPr>
            <w:tcW w:w="2250" w:type="dxa"/>
          </w:tcPr>
          <w:p>
            <w:r>
              <w:t>El sistema debe estar disponible para consulta publica la mayor parte del tiempo.</w:t>
            </w:r>
          </w:p>
        </w:tc>
        <w:tc>
          <w:tcPr>
            <w:tcW w:w="2250" w:type="dxa"/>
          </w:tcPr>
          <w:p>
            <w:r>
              <w:t>Media</w:t>
            </w:r>
          </w:p>
        </w:tc>
      </w:tr>
      <w:tr>
        <w:tc>
          <w:tcPr>
            <w:tcW w:w="2250" w:type="dxa"/>
          </w:tcPr>
          <w:p>
            <w:r>
              <w:t>RNF-07</w:t>
            </w:r>
          </w:p>
        </w:tc>
        <w:tc>
          <w:tcPr>
            <w:tcW w:w="2250" w:type="dxa"/>
          </w:tcPr>
          <w:p>
            <w:r>
              <w:t>Mantenibilidad</w:t>
            </w:r>
          </w:p>
        </w:tc>
        <w:tc>
          <w:tcPr>
            <w:tcW w:w="2250" w:type="dxa"/>
          </w:tcPr>
          <w:p>
            <w:r>
              <w:t>El codigo debe organizarse por modulos, componentes o capas.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  <w:tr>
        <w:tc>
          <w:tcPr>
            <w:tcW w:w="2250" w:type="dxa"/>
          </w:tcPr>
          <w:p>
            <w:r>
              <w:t>RNF-08</w:t>
            </w:r>
          </w:p>
        </w:tc>
        <w:tc>
          <w:tcPr>
            <w:tcW w:w="2250" w:type="dxa"/>
          </w:tcPr>
          <w:p>
            <w:r>
              <w:t>Escalabilidad</w:t>
            </w:r>
          </w:p>
        </w:tc>
        <w:tc>
          <w:tcPr>
            <w:tcW w:w="2250" w:type="dxa"/>
          </w:tcPr>
          <w:p>
            <w:r>
              <w:t>La arquitectura debe permitir agregar nuevas secciones o funcionalidades.</w:t>
            </w:r>
          </w:p>
        </w:tc>
        <w:tc>
          <w:tcPr>
            <w:tcW w:w="2250" w:type="dxa"/>
          </w:tcPr>
          <w:p>
            <w:r>
              <w:t>Media</w:t>
            </w:r>
          </w:p>
        </w:tc>
      </w:tr>
      <w:tr>
        <w:tc>
          <w:tcPr>
            <w:tcW w:w="2250" w:type="dxa"/>
          </w:tcPr>
          <w:p>
            <w:r>
              <w:t>RNF-09</w:t>
            </w:r>
          </w:p>
        </w:tc>
        <w:tc>
          <w:tcPr>
            <w:tcW w:w="2250" w:type="dxa"/>
          </w:tcPr>
          <w:p>
            <w:r>
              <w:t>Compatibilidad</w:t>
            </w:r>
          </w:p>
        </w:tc>
        <w:tc>
          <w:tcPr>
            <w:tcW w:w="2250" w:type="dxa"/>
          </w:tcPr>
          <w:p>
            <w:r>
              <w:t>El sistema debe funcionar en navegadores modernos como Chrome, Edge, Firefox y Safari.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  <w:tr>
        <w:tc>
          <w:tcPr>
            <w:tcW w:w="2250" w:type="dxa"/>
          </w:tcPr>
          <w:p>
            <w:r>
              <w:t>RNF-10</w:t>
            </w:r>
          </w:p>
        </w:tc>
        <w:tc>
          <w:tcPr>
            <w:tcW w:w="2250" w:type="dxa"/>
          </w:tcPr>
          <w:p>
            <w:r>
              <w:t>Responsividad</w:t>
            </w:r>
          </w:p>
        </w:tc>
        <w:tc>
          <w:tcPr>
            <w:tcW w:w="2250" w:type="dxa"/>
          </w:tcPr>
          <w:p>
            <w:r>
              <w:t>La pagina debe adaptarse a escritorio, tablet y celular.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  <w:tr>
        <w:tc>
          <w:tcPr>
            <w:tcW w:w="2250" w:type="dxa"/>
          </w:tcPr>
          <w:p>
            <w:r>
              <w:t>RNF-11</w:t>
            </w:r>
          </w:p>
        </w:tc>
        <w:tc>
          <w:tcPr>
            <w:tcW w:w="2250" w:type="dxa"/>
          </w:tcPr>
          <w:p>
            <w:r>
              <w:t>Accesibilidad</w:t>
            </w:r>
          </w:p>
        </w:tc>
        <w:tc>
          <w:tcPr>
            <w:tcW w:w="2250" w:type="dxa"/>
          </w:tcPr>
          <w:p>
            <w:r>
              <w:t>El sitio debe usar textos legibles, contraste adecuado y etiquetas semanticas.</w:t>
            </w:r>
          </w:p>
        </w:tc>
        <w:tc>
          <w:tcPr>
            <w:tcW w:w="2250" w:type="dxa"/>
          </w:tcPr>
          <w:p>
            <w:r>
              <w:t>Media</w:t>
            </w:r>
          </w:p>
        </w:tc>
      </w:tr>
      <w:tr>
        <w:tc>
          <w:tcPr>
            <w:tcW w:w="2250" w:type="dxa"/>
          </w:tcPr>
          <w:p>
            <w:r>
              <w:t>RNF-12</w:t>
            </w:r>
          </w:p>
        </w:tc>
        <w:tc>
          <w:tcPr>
            <w:tcW w:w="2250" w:type="dxa"/>
          </w:tcPr>
          <w:p>
            <w:r>
              <w:t>Integridad</w:t>
            </w:r>
          </w:p>
        </w:tc>
        <w:tc>
          <w:tcPr>
            <w:tcW w:w="2250" w:type="dxa"/>
          </w:tcPr>
          <w:p>
            <w:r>
              <w:t>Los datos guardados deben mantener coherencia entre entidades relacionadas.</w:t>
            </w:r>
          </w:p>
        </w:tc>
        <w:tc>
          <w:tcPr>
            <w:tcW w:w="2250" w:type="dxa"/>
          </w:tcPr>
          <w:p>
            <w:r>
              <w:t>Alta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5. Reglas de negocio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Codigo</w:t>
            </w:r>
          </w:p>
        </w:tc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Regla</w:t>
            </w:r>
          </w:p>
        </w:tc>
      </w:tr>
      <w:tr>
        <w:tc>
          <w:tcPr>
            <w:tcW w:w="4500" w:type="dxa"/>
          </w:tcPr>
          <w:p>
            <w:r>
              <w:t>RN-01</w:t>
            </w:r>
          </w:p>
        </w:tc>
        <w:tc>
          <w:tcPr>
            <w:tcW w:w="4500" w:type="dxa"/>
          </w:tcPr>
          <w:p>
            <w:r>
              <w:t>Solo los administradores autenticados pueden acceder al panel administrativo.</w:t>
            </w:r>
          </w:p>
        </w:tc>
      </w:tr>
      <w:tr>
        <w:tc>
          <w:tcPr>
            <w:tcW w:w="4500" w:type="dxa"/>
          </w:tcPr>
          <w:p>
            <w:r>
              <w:t>RN-02</w:t>
            </w:r>
          </w:p>
        </w:tc>
        <w:tc>
          <w:tcPr>
            <w:tcW w:w="4500" w:type="dxa"/>
          </w:tcPr>
          <w:p>
            <w:r>
              <w:t>Un mensaje de contacto debe contener al menos nombre, correo, asunto y mensaje.</w:t>
            </w:r>
          </w:p>
        </w:tc>
      </w:tr>
      <w:tr>
        <w:tc>
          <w:tcPr>
            <w:tcW w:w="4500" w:type="dxa"/>
          </w:tcPr>
          <w:p>
            <w:r>
              <w:t>RN-03</w:t>
            </w:r>
          </w:p>
        </w:tc>
        <w:tc>
          <w:tcPr>
            <w:tcW w:w="4500" w:type="dxa"/>
          </w:tcPr>
          <w:p>
            <w:r>
              <w:t>El correo ingresado en formularios debe tener formato valido.</w:t>
            </w:r>
          </w:p>
        </w:tc>
      </w:tr>
      <w:tr>
        <w:tc>
          <w:tcPr>
            <w:tcW w:w="4500" w:type="dxa"/>
          </w:tcPr>
          <w:p>
            <w:r>
              <w:t>RN-04</w:t>
            </w:r>
          </w:p>
        </w:tc>
        <w:tc>
          <w:tcPr>
            <w:tcW w:w="4500" w:type="dxa"/>
          </w:tcPr>
          <w:p>
            <w:r>
              <w:t>El contenido despublicado no debe mostrarse en la pagina publica.</w:t>
            </w:r>
          </w:p>
        </w:tc>
      </w:tr>
      <w:tr>
        <w:tc>
          <w:tcPr>
            <w:tcW w:w="4500" w:type="dxa"/>
          </w:tcPr>
          <w:p>
            <w:r>
              <w:t>RN-05</w:t>
            </w:r>
          </w:p>
        </w:tc>
        <w:tc>
          <w:tcPr>
            <w:tcW w:w="4500" w:type="dxa"/>
          </w:tcPr>
          <w:p>
            <w:r>
              <w:t>Un administrador no debe eliminar su propia cuenta si es el unico administrador activo.</w:t>
            </w:r>
          </w:p>
        </w:tc>
      </w:tr>
      <w:tr>
        <w:tc>
          <w:tcPr>
            <w:tcW w:w="4500" w:type="dxa"/>
          </w:tcPr>
          <w:p>
            <w:r>
              <w:t>RN-06</w:t>
            </w:r>
          </w:p>
        </w:tc>
        <w:tc>
          <w:tcPr>
            <w:tcW w:w="4500" w:type="dxa"/>
          </w:tcPr>
          <w:p>
            <w:r>
              <w:t>Todo contenido debe registrar fecha de creacion y ultima modificacion.</w:t>
            </w:r>
          </w:p>
        </w:tc>
      </w:tr>
      <w:tr>
        <w:tc>
          <w:tcPr>
            <w:tcW w:w="4500" w:type="dxa"/>
          </w:tcPr>
          <w:p>
            <w:r>
              <w:t>RN-07</w:t>
            </w:r>
          </w:p>
        </w:tc>
        <w:tc>
          <w:tcPr>
            <w:tcW w:w="4500" w:type="dxa"/>
          </w:tcPr>
          <w:p>
            <w:r>
              <w:t>Los mensajes recibidos no se eliminan automaticamente; deben conservarse para seguimiento.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6. Historias de usuario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ID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Historia de usuario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Criterios de aceptacion</w:t>
            </w:r>
          </w:p>
        </w:tc>
      </w:tr>
      <w:tr>
        <w:tc>
          <w:tcPr>
            <w:tcW w:w="3000" w:type="dxa"/>
          </w:tcPr>
          <w:p>
            <w:r>
              <w:t>HU-01</w:t>
            </w:r>
          </w:p>
        </w:tc>
        <w:tc>
          <w:tcPr>
            <w:tcW w:w="3000" w:type="dxa"/>
          </w:tcPr>
          <w:p>
            <w:r>
              <w:t>Como visitante, quiero ver la pagina de inicio para conocer rapidamente el proposito de Olympo.</w:t>
            </w:r>
          </w:p>
        </w:tc>
        <w:tc>
          <w:tcPr>
            <w:tcW w:w="3000" w:type="dxa"/>
          </w:tcPr>
          <w:p>
            <w:r>
              <w:t>La pagina muestra nombre, descripcion y accesos principales.</w:t>
            </w:r>
          </w:p>
        </w:tc>
      </w:tr>
      <w:tr>
        <w:tc>
          <w:tcPr>
            <w:tcW w:w="3000" w:type="dxa"/>
          </w:tcPr>
          <w:p>
            <w:r>
              <w:t>HU-02</w:t>
            </w:r>
          </w:p>
        </w:tc>
        <w:tc>
          <w:tcPr>
            <w:tcW w:w="3000" w:type="dxa"/>
          </w:tcPr>
          <w:p>
            <w:r>
              <w:t>Como visitante, quiero navegar por las secciones para encontrar informacion relevante.</w:t>
            </w:r>
          </w:p>
        </w:tc>
        <w:tc>
          <w:tcPr>
            <w:tcW w:w="3000" w:type="dxa"/>
          </w:tcPr>
          <w:p>
            <w:r>
              <w:t>El menu permite acceder a las secciones principales.</w:t>
            </w:r>
          </w:p>
        </w:tc>
      </w:tr>
      <w:tr>
        <w:tc>
          <w:tcPr>
            <w:tcW w:w="3000" w:type="dxa"/>
          </w:tcPr>
          <w:p>
            <w:r>
              <w:t>HU-03</w:t>
            </w:r>
          </w:p>
        </w:tc>
        <w:tc>
          <w:tcPr>
            <w:tcW w:w="3000" w:type="dxa"/>
          </w:tcPr>
          <w:p>
            <w:r>
              <w:t>Como visitante, quiero enviar un mensaje de contacto para comunicarme con el equipo.</w:t>
            </w:r>
          </w:p>
        </w:tc>
        <w:tc>
          <w:tcPr>
            <w:tcW w:w="3000" w:type="dxa"/>
          </w:tcPr>
          <w:p>
            <w:r>
              <w:t>El formulario valida datos y confirma el envio.</w:t>
            </w:r>
          </w:p>
        </w:tc>
      </w:tr>
      <w:tr>
        <w:tc>
          <w:tcPr>
            <w:tcW w:w="3000" w:type="dxa"/>
          </w:tcPr>
          <w:p>
            <w:r>
              <w:t>HU-04</w:t>
            </w:r>
          </w:p>
        </w:tc>
        <w:tc>
          <w:tcPr>
            <w:tcW w:w="3000" w:type="dxa"/>
          </w:tcPr>
          <w:p>
            <w:r>
              <w:t>Como administrador, quiero iniciar sesion para acceder al panel de gestion.</w:t>
            </w:r>
          </w:p>
        </w:tc>
        <w:tc>
          <w:tcPr>
            <w:tcW w:w="3000" w:type="dxa"/>
          </w:tcPr>
          <w:p>
            <w:r>
              <w:t>El sistema permite acceso solo con credenciales validas.</w:t>
            </w:r>
          </w:p>
        </w:tc>
      </w:tr>
      <w:tr>
        <w:tc>
          <w:tcPr>
            <w:tcW w:w="3000" w:type="dxa"/>
          </w:tcPr>
          <w:p>
            <w:r>
              <w:t>HU-05</w:t>
            </w:r>
          </w:p>
        </w:tc>
        <w:tc>
          <w:tcPr>
            <w:tcW w:w="3000" w:type="dxa"/>
          </w:tcPr>
          <w:p>
            <w:r>
              <w:t>Como administrador, quiero crear contenido para actualizar la informacion publicada.</w:t>
            </w:r>
          </w:p>
        </w:tc>
        <w:tc>
          <w:tcPr>
            <w:tcW w:w="3000" w:type="dxa"/>
          </w:tcPr>
          <w:p>
            <w:r>
              <w:t>El contenido creado aparece en el listado administrativo.</w:t>
            </w:r>
          </w:p>
        </w:tc>
      </w:tr>
      <w:tr>
        <w:tc>
          <w:tcPr>
            <w:tcW w:w="3000" w:type="dxa"/>
          </w:tcPr>
          <w:p>
            <w:r>
              <w:t>HU-06</w:t>
            </w:r>
          </w:p>
        </w:tc>
        <w:tc>
          <w:tcPr>
            <w:tcW w:w="3000" w:type="dxa"/>
          </w:tcPr>
          <w:p>
            <w:r>
              <w:t>Como administrador, quiero editar contenido para corregir o actualizar informacion.</w:t>
            </w:r>
          </w:p>
        </w:tc>
        <w:tc>
          <w:tcPr>
            <w:tcW w:w="3000" w:type="dxa"/>
          </w:tcPr>
          <w:p>
            <w:r>
              <w:t>Los cambios se guardan y se reflejan en la pagina publica si esta publicado.</w:t>
            </w:r>
          </w:p>
        </w:tc>
      </w:tr>
      <w:tr>
        <w:tc>
          <w:tcPr>
            <w:tcW w:w="3000" w:type="dxa"/>
          </w:tcPr>
          <w:p>
            <w:r>
              <w:t>HU-07</w:t>
            </w:r>
          </w:p>
        </w:tc>
        <w:tc>
          <w:tcPr>
            <w:tcW w:w="3000" w:type="dxa"/>
          </w:tcPr>
          <w:p>
            <w:r>
              <w:t>Como administrador, quiero revisar mensajes para dar seguimiento a contactos recibidos.</w:t>
            </w:r>
          </w:p>
        </w:tc>
        <w:tc>
          <w:tcPr>
            <w:tcW w:w="3000" w:type="dxa"/>
          </w:tcPr>
          <w:p>
            <w:r>
              <w:t>Los mensajes se muestran con fecha, remitente y estado.</w:t>
            </w:r>
          </w:p>
        </w:tc>
      </w:tr>
      <w:tr>
        <w:tc>
          <w:tcPr>
            <w:tcW w:w="3000" w:type="dxa"/>
          </w:tcPr>
          <w:p>
            <w:r>
              <w:t>HU-08</w:t>
            </w:r>
          </w:p>
        </w:tc>
        <w:tc>
          <w:tcPr>
            <w:tcW w:w="3000" w:type="dxa"/>
          </w:tcPr>
          <w:p>
            <w:r>
              <w:t>Como administrador, quiero publicar o despublicar contenido para controlar lo visible al publico.</w:t>
            </w:r>
          </w:p>
        </w:tc>
        <w:tc>
          <w:tcPr>
            <w:tcW w:w="3000" w:type="dxa"/>
          </w:tcPr>
          <w:p>
            <w:r>
              <w:t>El contenido despublicado no se muestra en la pagina publica.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7. Casos de uso</w:t>
      </w:r>
    </w:p>
    <w:p/>
    <w:p>
      <w:pPr>
        <w:pStyle w:val="Heading2"/>
      </w:pPr>
      <w:r>
        <w:t>7.1 Diagrama de casos de uso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flowchart LR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Visitante["Visitante"]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Admin["Administrador"]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UC1(("Ver pagina de inicio"))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UC2(("Consultar informacion"))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UC3(("Ver servicios o publicaciones"))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UC4(("Enviar mensaje de contacto"))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UC5(("Iniciar sesion"))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UC6(("Gestionar contenido"))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UC7(("Gestionar usuarios"))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UC8(("Revisar mensajes"))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UC9(("Cerrar sesion"))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Visitante --&gt; UC1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Visitante --&gt; UC2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Visitante --&gt; UC3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Visitante --&gt; UC4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Admin --&gt; UC5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Admin --&gt; UC6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Admin --&gt; UC7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Admin --&gt; UC8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Admin --&gt; UC9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UC6 --&gt; UC2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UC8 --&gt; UC4</w:t>
      </w:r>
    </w:p>
    <w:p/>
    <w:p/>
    <w:p>
      <w:pPr>
        <w:pStyle w:val="Heading2"/>
      </w:pPr>
      <w:r>
        <w:t>7.2 Caso de uso: Enviar mensaje de contacto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w="4500" w:type="dxa"/>
          </w:tcPr>
          <w:p>
            <w:r>
              <w:t>Codigo</w:t>
            </w:r>
          </w:p>
        </w:tc>
        <w:tc>
          <w:tcPr>
            <w:tcW w:w="4500" w:type="dxa"/>
          </w:tcPr>
          <w:p>
            <w:r>
              <w:t>CU-01</w:t>
            </w:r>
          </w:p>
        </w:tc>
      </w:tr>
      <w:tr>
        <w:tc>
          <w:tcPr>
            <w:tcW w:w="4500" w:type="dxa"/>
          </w:tcPr>
          <w:p>
            <w:r>
              <w:t>Actor principal</w:t>
            </w:r>
          </w:p>
        </w:tc>
        <w:tc>
          <w:tcPr>
            <w:tcW w:w="4500" w:type="dxa"/>
          </w:tcPr>
          <w:p>
            <w:r>
              <w:t>Visitante</w:t>
            </w:r>
          </w:p>
        </w:tc>
      </w:tr>
      <w:tr>
        <w:tc>
          <w:tcPr>
            <w:tcW w:w="4500" w:type="dxa"/>
          </w:tcPr>
          <w:p>
            <w:r>
              <w:t>Objetivo</w:t>
            </w:r>
          </w:p>
        </w:tc>
        <w:tc>
          <w:tcPr>
            <w:tcW w:w="4500" w:type="dxa"/>
          </w:tcPr>
          <w:p>
            <w:r>
              <w:t>Enviar un mensaje al equipo de Olympo.</w:t>
            </w:r>
          </w:p>
        </w:tc>
      </w:tr>
      <w:tr>
        <w:tc>
          <w:tcPr>
            <w:tcW w:w="4500" w:type="dxa"/>
          </w:tcPr>
          <w:p>
            <w:r>
              <w:t>Precondiciones</w:t>
            </w:r>
          </w:p>
        </w:tc>
        <w:tc>
          <w:tcPr>
            <w:tcW w:w="4500" w:type="dxa"/>
          </w:tcPr>
          <w:p>
            <w:r>
              <w:t>El visitante esta en la pagina de contacto.</w:t>
            </w:r>
          </w:p>
        </w:tc>
      </w:tr>
      <w:tr>
        <w:tc>
          <w:tcPr>
            <w:tcW w:w="4500" w:type="dxa"/>
          </w:tcPr>
          <w:p>
            <w:r>
              <w:t>Flujo principal</w:t>
            </w:r>
          </w:p>
        </w:tc>
        <w:tc>
          <w:tcPr>
            <w:tcW w:w="4500" w:type="dxa"/>
          </w:tcPr>
          <w:p>
            <w:r>
              <w:t>1. El visitante abre el formulario. 2. Ingresa nombre, correo, asunto y mensaje. 3. El sistema valida los campos. 4. El sistema guarda el mensaje. 5. El sistema muestra confirmacion.</w:t>
            </w:r>
          </w:p>
        </w:tc>
      </w:tr>
      <w:tr>
        <w:tc>
          <w:tcPr>
            <w:tcW w:w="4500" w:type="dxa"/>
          </w:tcPr>
          <w:p>
            <w:r>
              <w:t>Flujos alternos</w:t>
            </w:r>
          </w:p>
        </w:tc>
        <w:tc>
          <w:tcPr>
            <w:tcW w:w="4500" w:type="dxa"/>
          </w:tcPr>
          <w:p>
            <w:r>
              <w:t>Si hay campos invalidos, el sistema muestra errores y no guarda el mensaje.</w:t>
            </w:r>
          </w:p>
        </w:tc>
      </w:tr>
      <w:tr>
        <w:tc>
          <w:tcPr>
            <w:tcW w:w="4500" w:type="dxa"/>
          </w:tcPr>
          <w:p>
            <w:r>
              <w:t>Postcondiciones</w:t>
            </w:r>
          </w:p>
        </w:tc>
        <w:tc>
          <w:tcPr>
            <w:tcW w:w="4500" w:type="dxa"/>
          </w:tcPr>
          <w:p>
            <w:r>
              <w:t>El mensaje queda registrado para revision administrativa.</w:t>
            </w:r>
          </w:p>
        </w:tc>
      </w:tr>
    </w:tbl>
    <w:p/>
    <w:p/>
    <w:p>
      <w:pPr>
        <w:pStyle w:val="Heading2"/>
      </w:pPr>
      <w:r>
        <w:t>7.3 Caso de uso: Gestionar contenido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w="4500" w:type="dxa"/>
          </w:tcPr>
          <w:p>
            <w:r>
              <w:t>Codigo</w:t>
            </w:r>
          </w:p>
        </w:tc>
        <w:tc>
          <w:tcPr>
            <w:tcW w:w="4500" w:type="dxa"/>
          </w:tcPr>
          <w:p>
            <w:r>
              <w:t>CU-02</w:t>
            </w:r>
          </w:p>
        </w:tc>
      </w:tr>
      <w:tr>
        <w:tc>
          <w:tcPr>
            <w:tcW w:w="4500" w:type="dxa"/>
          </w:tcPr>
          <w:p>
            <w:r>
              <w:t>Actor principal</w:t>
            </w:r>
          </w:p>
        </w:tc>
        <w:tc>
          <w:tcPr>
            <w:tcW w:w="4500" w:type="dxa"/>
          </w:tcPr>
          <w:p>
            <w:r>
              <w:t>Administrador</w:t>
            </w:r>
          </w:p>
        </w:tc>
      </w:tr>
      <w:tr>
        <w:tc>
          <w:tcPr>
            <w:tcW w:w="4500" w:type="dxa"/>
          </w:tcPr>
          <w:p>
            <w:r>
              <w:t>Objetivo</w:t>
            </w:r>
          </w:p>
        </w:tc>
        <w:tc>
          <w:tcPr>
            <w:tcW w:w="4500" w:type="dxa"/>
          </w:tcPr>
          <w:p>
            <w:r>
              <w:t>Crear, editar, publicar, despublicar o eliminar contenido.</w:t>
            </w:r>
          </w:p>
        </w:tc>
      </w:tr>
      <w:tr>
        <w:tc>
          <w:tcPr>
            <w:tcW w:w="4500" w:type="dxa"/>
          </w:tcPr>
          <w:p>
            <w:r>
              <w:t>Precondiciones</w:t>
            </w:r>
          </w:p>
        </w:tc>
        <w:tc>
          <w:tcPr>
            <w:tcW w:w="4500" w:type="dxa"/>
          </w:tcPr>
          <w:p>
            <w:r>
              <w:t>El administrador inicio sesion correctamente.</w:t>
            </w:r>
          </w:p>
        </w:tc>
      </w:tr>
      <w:tr>
        <w:tc>
          <w:tcPr>
            <w:tcW w:w="4500" w:type="dxa"/>
          </w:tcPr>
          <w:p>
            <w:r>
              <w:t>Flujo principal</w:t>
            </w:r>
          </w:p>
        </w:tc>
        <w:tc>
          <w:tcPr>
            <w:tcW w:w="4500" w:type="dxa"/>
          </w:tcPr>
          <w:p>
            <w:r>
              <w:t>1. El administrador accede al panel. 2. Selecciona gestion de contenido. 3. Crea o edita un registro. 4. El sistema valida la informacion. 5. El sistema guarda los cambios.</w:t>
            </w:r>
          </w:p>
        </w:tc>
      </w:tr>
      <w:tr>
        <w:tc>
          <w:tcPr>
            <w:tcW w:w="4500" w:type="dxa"/>
          </w:tcPr>
          <w:p>
            <w:r>
              <w:t>Flujos alternos</w:t>
            </w:r>
          </w:p>
        </w:tc>
        <w:tc>
          <w:tcPr>
            <w:tcW w:w="4500" w:type="dxa"/>
          </w:tcPr>
          <w:p>
            <w:r>
              <w:t>Si los datos son invalidos, el sistema muestra errores.</w:t>
            </w:r>
          </w:p>
        </w:tc>
      </w:tr>
      <w:tr>
        <w:tc>
          <w:tcPr>
            <w:tcW w:w="4500" w:type="dxa"/>
          </w:tcPr>
          <w:p>
            <w:r>
              <w:t>Postcondiciones</w:t>
            </w:r>
          </w:p>
        </w:tc>
        <w:tc>
          <w:tcPr>
            <w:tcW w:w="4500" w:type="dxa"/>
          </w:tcPr>
          <w:p>
            <w:r>
              <w:t>El contenido queda actualizado en el sistema.</w:t>
            </w:r>
          </w:p>
        </w:tc>
      </w:tr>
    </w:tbl>
    <w:p/>
    <w:p/>
    <w:p>
      <w:pPr>
        <w:pStyle w:val="Heading2"/>
      </w:pPr>
      <w:r>
        <w:t>7.4 Caso de uso: Iniciar sesion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w="4500" w:type="dxa"/>
          </w:tcPr>
          <w:p>
            <w:r>
              <w:t>Codigo</w:t>
            </w:r>
          </w:p>
        </w:tc>
        <w:tc>
          <w:tcPr>
            <w:tcW w:w="4500" w:type="dxa"/>
          </w:tcPr>
          <w:p>
            <w:r>
              <w:t>CU-03</w:t>
            </w:r>
          </w:p>
        </w:tc>
      </w:tr>
      <w:tr>
        <w:tc>
          <w:tcPr>
            <w:tcW w:w="4500" w:type="dxa"/>
          </w:tcPr>
          <w:p>
            <w:r>
              <w:t>Actor principal</w:t>
            </w:r>
          </w:p>
        </w:tc>
        <w:tc>
          <w:tcPr>
            <w:tcW w:w="4500" w:type="dxa"/>
          </w:tcPr>
          <w:p>
            <w:r>
              <w:t>Administrador</w:t>
            </w:r>
          </w:p>
        </w:tc>
      </w:tr>
      <w:tr>
        <w:tc>
          <w:tcPr>
            <w:tcW w:w="4500" w:type="dxa"/>
          </w:tcPr>
          <w:p>
            <w:r>
              <w:t>Objetivo</w:t>
            </w:r>
          </w:p>
        </w:tc>
        <w:tc>
          <w:tcPr>
            <w:tcW w:w="4500" w:type="dxa"/>
          </w:tcPr>
          <w:p>
            <w:r>
              <w:t>Acceder al panel administrativo.</w:t>
            </w:r>
          </w:p>
        </w:tc>
      </w:tr>
      <w:tr>
        <w:tc>
          <w:tcPr>
            <w:tcW w:w="4500" w:type="dxa"/>
          </w:tcPr>
          <w:p>
            <w:r>
              <w:t>Precondiciones</w:t>
            </w:r>
          </w:p>
        </w:tc>
        <w:tc>
          <w:tcPr>
            <w:tcW w:w="4500" w:type="dxa"/>
          </w:tcPr>
          <w:p>
            <w:r>
              <w:t>El administrador posee credenciales registradas.</w:t>
            </w:r>
          </w:p>
        </w:tc>
      </w:tr>
      <w:tr>
        <w:tc>
          <w:tcPr>
            <w:tcW w:w="4500" w:type="dxa"/>
          </w:tcPr>
          <w:p>
            <w:r>
              <w:t>Flujo principal</w:t>
            </w:r>
          </w:p>
        </w:tc>
        <w:tc>
          <w:tcPr>
            <w:tcW w:w="4500" w:type="dxa"/>
          </w:tcPr>
          <w:p>
            <w:r>
              <w:t>1. El administrador ingresa correo y contrasena. 2. El sistema valida credenciales. 3. El sistema crea una sesion. 4. El administrador accede al panel.</w:t>
            </w:r>
          </w:p>
        </w:tc>
      </w:tr>
      <w:tr>
        <w:tc>
          <w:tcPr>
            <w:tcW w:w="4500" w:type="dxa"/>
          </w:tcPr>
          <w:p>
            <w:r>
              <w:t>Flujos alternos</w:t>
            </w:r>
          </w:p>
        </w:tc>
        <w:tc>
          <w:tcPr>
            <w:tcW w:w="4500" w:type="dxa"/>
          </w:tcPr>
          <w:p>
            <w:r>
              <w:t>Si las credenciales son incorrectas, el sistema muestra un mensaje de error.</w:t>
            </w:r>
          </w:p>
        </w:tc>
      </w:tr>
      <w:tr>
        <w:tc>
          <w:tcPr>
            <w:tcW w:w="4500" w:type="dxa"/>
          </w:tcPr>
          <w:p>
            <w:r>
              <w:t>Postcondiciones</w:t>
            </w:r>
          </w:p>
        </w:tc>
        <w:tc>
          <w:tcPr>
            <w:tcW w:w="4500" w:type="dxa"/>
          </w:tcPr>
          <w:p>
            <w:r>
              <w:t>La sesion queda activa hasta que cierre sesion o expire.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8. Modelo de dominio</w:t>
      </w:r>
    </w:p>
    <w:p/>
    <w:p>
      <w:pPr>
        <w:pStyle w:val="Heading2"/>
      </w:pPr>
      <w:r>
        <w:t>8.1 Entidades principales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Entidad</w:t>
            </w:r>
          </w:p>
        </w:tc>
        <w:tc>
          <w:tcPr>
            <w:tcW w:w="4500" w:type="dxa"/>
            <w:shd w:val="clear" w:color="auto" w:fill="EDF4EF"/>
          </w:tcPr>
          <w:p>
            <w:r>
              <w:rPr>
                <w:b/>
              </w:rPr>
              <w:t>Descripcion</w:t>
            </w:r>
          </w:p>
        </w:tc>
      </w:tr>
      <w:tr>
        <w:tc>
          <w:tcPr>
            <w:tcW w:w="4500" w:type="dxa"/>
          </w:tcPr>
          <w:p>
            <w:r>
              <w:t>Usuario</w:t>
            </w:r>
          </w:p>
        </w:tc>
        <w:tc>
          <w:tcPr>
            <w:tcW w:w="4500" w:type="dxa"/>
          </w:tcPr>
          <w:p>
            <w:r>
              <w:t>Representa a una persona registrada en el sistema.</w:t>
            </w:r>
          </w:p>
        </w:tc>
      </w:tr>
      <w:tr>
        <w:tc>
          <w:tcPr>
            <w:tcW w:w="4500" w:type="dxa"/>
          </w:tcPr>
          <w:p>
            <w:r>
              <w:t>Rol</w:t>
            </w:r>
          </w:p>
        </w:tc>
        <w:tc>
          <w:tcPr>
            <w:tcW w:w="4500" w:type="dxa"/>
          </w:tcPr>
          <w:p>
            <w:r>
              <w:t>Define permisos o nivel de acceso.</w:t>
            </w:r>
          </w:p>
        </w:tc>
      </w:tr>
      <w:tr>
        <w:tc>
          <w:tcPr>
            <w:tcW w:w="4500" w:type="dxa"/>
          </w:tcPr>
          <w:p>
            <w:r>
              <w:t>Contenido</w:t>
            </w:r>
          </w:p>
        </w:tc>
        <w:tc>
          <w:tcPr>
            <w:tcW w:w="4500" w:type="dxa"/>
          </w:tcPr>
          <w:p>
            <w:r>
              <w:t>Representa informacion administrable publicada en la web.</w:t>
            </w:r>
          </w:p>
        </w:tc>
      </w:tr>
      <w:tr>
        <w:tc>
          <w:tcPr>
            <w:tcW w:w="4500" w:type="dxa"/>
          </w:tcPr>
          <w:p>
            <w:r>
              <w:t>Categoria</w:t>
            </w:r>
          </w:p>
        </w:tc>
        <w:tc>
          <w:tcPr>
            <w:tcW w:w="4500" w:type="dxa"/>
          </w:tcPr>
          <w:p>
            <w:r>
              <w:t>Agrupa contenidos por tipo o seccion.</w:t>
            </w:r>
          </w:p>
        </w:tc>
      </w:tr>
      <w:tr>
        <w:tc>
          <w:tcPr>
            <w:tcW w:w="4500" w:type="dxa"/>
          </w:tcPr>
          <w:p>
            <w:r>
              <w:t>MensajeContacto</w:t>
            </w:r>
          </w:p>
        </w:tc>
        <w:tc>
          <w:tcPr>
            <w:tcW w:w="4500" w:type="dxa"/>
          </w:tcPr>
          <w:p>
            <w:r>
              <w:t>Registra mensajes enviados por visitantes.</w:t>
            </w:r>
          </w:p>
        </w:tc>
      </w:tr>
      <w:tr>
        <w:tc>
          <w:tcPr>
            <w:tcW w:w="4500" w:type="dxa"/>
          </w:tcPr>
          <w:p>
            <w:r>
              <w:t>ConfiguracionSitio</w:t>
            </w:r>
          </w:p>
        </w:tc>
        <w:tc>
          <w:tcPr>
            <w:tcW w:w="4500" w:type="dxa"/>
          </w:tcPr>
          <w:p>
            <w:r>
              <w:t>Almacena datos generales del sitio.</w:t>
            </w:r>
          </w:p>
        </w:tc>
      </w:tr>
    </w:tbl>
    <w:p/>
    <w:p/>
    <w:p>
      <w:pPr>
        <w:pStyle w:val="Heading2"/>
      </w:pPr>
      <w:r>
        <w:t>8.2 Diagrama entidad-relacion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erDiagram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USUARIO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id_usuario PK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nombre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correo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password_hash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boolean activo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datetime creado_en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datetime actualizado_en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id_rol FK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ROL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id_rol PK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nombre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descripcion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CATEGORIA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id_categoria PK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nombre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descripcion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boolean activa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CONTENIDO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id_contenido PK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titulo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text descripcion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imagen_url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boolean publicado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datetime creado_en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datetime actualizado_en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id_categoria FK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id_usuario FK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MENSAJE_CONTACTO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id_mensaje PK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nombre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correo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asunto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text mensaje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estado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datetime creado_en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CONFIGURACION_SITIO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int id_configuracion PK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nombre_sitio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descripcion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correo_contacto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telefono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string direccion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ROL ||--o{ USUARIO : asigna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USUARIO ||--o{ CONTENIDO : crea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CATEGORIA ||--o{ CONTENIDO : clasifica</w:t>
      </w:r>
    </w:p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9. Diagrama de clases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classDiagram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Usuario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+int 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nombre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correo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-string passwordHash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+boolean activo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+Date creadoEn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+Date actualizadoEn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+iniciarSesion()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+cerrarSesion()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+actualizarPerfil()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Rol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+int 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nombre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descripcion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+obtenerPermisos()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Contenido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+int 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titulo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descripcion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imagenUrl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+boolean publicado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+Date creadoEn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+Date actualizadoEn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+publicar()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+despublicar()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+actualizar()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Categoria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+int 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nombre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descripcion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+boolean activa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+activar()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+desactivar()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MensajeContacto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+int 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nombre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correo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asunto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mensaje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estado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+Date creadoEn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+marcarRevisado()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ConfiguracionSitio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+int 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nombreSitio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descripcion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correoContacto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telefono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+string direccion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+actualizarDatos()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AuthService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+login(correo, password)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+logout()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+validarSesion()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+generarToken()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ContenidoService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+listarPublicados()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+crearContenido()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+editarContenido()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+eliminarContenido()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class MensajeService {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+registrarMensaje()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+listarMensajes()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+cambiarEstado()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Rol "1" --&gt; "0..*" Usuario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Usuario "1" --&gt; "0..*" Contenido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Categoria "1" --&gt; "0..*" Contenido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AuthService ..&gt; Usuario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ContenidoService ..&gt; Contenido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MensajeService ..&gt; MensajeContacto</w:t>
      </w:r>
    </w:p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10. Arquitectura del sistema</w:t>
      </w:r>
    </w:p>
    <w:p/>
    <w:p>
      <w:pPr>
        <w:pStyle w:val="Heading2"/>
      </w:pPr>
      <w:r>
        <w:t>10.1 Arquitectura propuesta</w:t>
      </w:r>
    </w:p>
    <w:p/>
    <w:p>
      <w:r>
        <w:t>Se recomienda una arquitectura por capas:</w:t>
      </w:r>
    </w:p>
    <w:p/>
    <w:p>
      <w:pPr>
        <w:numPr>
          <w:ilvl w:val="0"/>
          <w:numId w:val="1"/>
        </w:numPr>
      </w:pPr>
      <w:r>
        <w:rPr>
          <w:b/>
        </w:rPr>
        <w:t>Capa de presentacion:</w:t>
      </w:r>
      <w:r>
        <w:t xml:space="preserve"> paginas, componentes visuales, formularios y navegacion.</w:t>
      </w:r>
    </w:p>
    <w:p>
      <w:pPr>
        <w:numPr>
          <w:ilvl w:val="0"/>
          <w:numId w:val="1"/>
        </w:numPr>
      </w:pPr>
      <w:r>
        <w:rPr>
          <w:b/>
        </w:rPr>
        <w:t>Capa de aplicacion:</w:t>
      </w:r>
      <w:r>
        <w:t xml:space="preserve"> controladores, servicios y reglas de negocio.</w:t>
      </w:r>
    </w:p>
    <w:p>
      <w:pPr>
        <w:numPr>
          <w:ilvl w:val="0"/>
          <w:numId w:val="1"/>
        </w:numPr>
      </w:pPr>
      <w:r>
        <w:rPr>
          <w:b/>
        </w:rPr>
        <w:t>Capa de datos:</w:t>
      </w:r>
      <w:r>
        <w:t xml:space="preserve"> modelos, repositorios y acceso a base de datos.</w:t>
      </w:r>
    </w:p>
    <w:p>
      <w:pPr>
        <w:numPr>
          <w:ilvl w:val="0"/>
          <w:numId w:val="1"/>
        </w:numPr>
      </w:pPr>
      <w:r>
        <w:rPr>
          <w:b/>
        </w:rPr>
        <w:t>Capa de infraestructura:</w:t>
      </w:r>
      <w:r>
        <w:t xml:space="preserve"> autenticacion, almacenamiento, servidor, despliegue y configuraciones.</w:t>
      </w:r>
    </w:p>
    <w:p/>
    <w:p>
      <w:pPr>
        <w:pStyle w:val="Heading2"/>
      </w:pPr>
      <w:r>
        <w:t>10.2 Diagrama de componentes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flowchart TB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subgraph Cliente["Cliente / Navegador"]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UI["Interfaz web"]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Forms["Formularios"]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end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subgraph Servidor["Servidor de aplicacion"]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Router["Rutas / Controladores"]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Auth["Servicio de autenticacion"]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ContentSvc["Servicio de contenido"]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MessageSvc["Servicio de mensajes"]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Validation["Validaciones"]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end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subgraph Datos["Capa de datos"]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Repos["Repositorios / ORM"]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    DB[("Base de datos")]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end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UI --&gt; Router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Forms --&gt; Router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Router --&gt; Auth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Router --&gt; ContentSvc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Router --&gt; MessageSvc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Router --&gt; Validation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Auth --&gt; Repos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ContentSvc --&gt; Repos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MessageSvc --&gt; Repos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Repos --&gt; DB</w:t>
      </w:r>
    </w:p>
    <w:p/>
    <w:p/>
    <w:p>
      <w:pPr>
        <w:pStyle w:val="Heading2"/>
      </w:pPr>
      <w:r>
        <w:t>10.3 Diagrama de despliegue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flowchart LR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User["Usuario final"] --&gt; Browser["Navegador web"]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Browser --&gt; WebServer["Servidor web / Hosting"]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WebServer --&gt; AppServer["Aplicacion web"]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AppServer --&gt; Database[("Base de datos")]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AppServer --&gt; Storage["Almacenamiento de imagenes/archivos"]</w:t>
      </w:r>
    </w:p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11. Diagramas de secuencia</w:t>
      </w:r>
    </w:p>
    <w:p/>
    <w:p>
      <w:pPr>
        <w:pStyle w:val="Heading2"/>
      </w:pPr>
      <w:r>
        <w:t>11.1 Envio de mensaje de contacto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sequenceDiagram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actor Visitante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UI as Interfaz Web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Controller as Controlador Contacto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Service as MensajeService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DB as Base de Datos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Visitante-&gt;&gt;UI: Completa formulario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UI-&gt;&gt;Controller: Envia datos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Controller-&gt;&gt;Controller: Valida campos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Controller-&gt;&gt;Service: registrarMensaje(datos)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Service-&gt;&gt;DB: Guarda mensaje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DB--&gt;&gt;Service: Confirmacion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Service--&gt;&gt;Controller: Resultado exitoso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Controller--&gt;&gt;UI: Mensaje de confirmacion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UI--&gt;&gt;Visitante: Muestra envio exitoso</w:t>
      </w:r>
    </w:p>
    <w:p/>
    <w:p/>
    <w:p>
      <w:pPr>
        <w:pStyle w:val="Heading2"/>
      </w:pPr>
      <w:r>
        <w:t>11.2 Inicio de sesion de administrador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sequenceDiagram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actor Admin as Administrador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UI as Login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Auth as AuthService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DB as Base de Datos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Panel as Panel Administrativo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Admin-&gt;&gt;UI: Ingresa correo y contrasena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UI-&gt;&gt;Auth: login(correo, contrasena)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Auth-&gt;&gt;DB: Busca usuario por correo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DB--&gt;&gt;Auth: Datos del usuario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Auth-&gt;&gt;Auth: Verifica contrasena y estado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Auth--&gt;&gt;UI: Sesion valida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UI-&gt;&gt;Panel: Redirige al panel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Panel--&gt;&gt;Admin: Muestra dashboard</w:t>
      </w:r>
    </w:p>
    <w:p/>
    <w:p/>
    <w:p>
      <w:pPr>
        <w:pStyle w:val="Heading2"/>
      </w:pPr>
      <w:r>
        <w:t>11.3 Publicacion de contenido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sequenceDiagram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actor Admin as Administrador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Panel as Panel Administrativo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Content as ContenidoService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DB as Base de Datos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participant PublicPage as Pagina Publica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Admin-&gt;&gt;Panel: Crea o edita contenido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Panel-&gt;&gt;Content: guardarContenido(datos)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Content-&gt;&gt;Content: Valida reglas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Content-&gt;&gt;DB: Inserta o actualiza contenido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DB--&gt;&gt;Content: Registro guardado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Content--&gt;&gt;Panel: Confirmacion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PublicPage-&gt;&gt;DB: Consulta contenidos publicados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DB--&gt;&gt;PublicPage: Lista actualizada</w:t>
      </w:r>
    </w:p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12. Diagramas de actividad</w:t>
      </w:r>
    </w:p>
    <w:p/>
    <w:p>
      <w:pPr>
        <w:pStyle w:val="Heading2"/>
      </w:pPr>
      <w:r>
        <w:t>12.1 Flujo del visitante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flowchart TD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A["Ingresar a la pagina"] --&gt; B["Ver inicio"]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B --&gt; C{"Selecciona seccion"}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 --&gt; D["Consultar informacion"]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 --&gt; E["Ver servicios/publicaciones"]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 --&gt; F["Ir a contacto"]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F --&gt; G["Completar formulario"]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G --&gt; H{"Datos validos?"}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H -- No --&gt; I["Mostrar errores"]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I --&gt; G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H -- Si --&gt; J["Guardar mensaje"]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J --&gt; K["Mostrar confirmacion"]</w:t>
      </w:r>
    </w:p>
    <w:p/>
    <w:p/>
    <w:p>
      <w:pPr>
        <w:pStyle w:val="Heading2"/>
      </w:pPr>
      <w:r>
        <w:t>12.2 Flujo del administrador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flowchart TD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A["Abrir login"] --&gt; B["Ingresar credenciales"]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B --&gt; C{"Credenciales validas?"}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 -- No --&gt; D["Mostrar error"]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 --&gt; B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C -- Si --&gt; E["Abrir panel administrativo"]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E --&gt; F{"Seleccionar modulo"}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F --&gt; G["Gestionar contenido"]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F --&gt; H["Revisar mensajes"]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F --&gt; I["Gestionar usuarios"]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G --&gt; J["Guardar cambios"]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H --&gt; K["Actualizar estado de mensaje"]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I --&gt; L["Crear/editar usuario"]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J --&gt; M["Cerrar sesion"]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K --&gt; M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L --&gt; M</w:t>
      </w:r>
    </w:p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13. Prototipo logico de navegacion</w:t>
      </w:r>
    </w:p>
    <w:p/>
    <w:p>
      <w:pPr>
        <w:pStyle w:val="CodeCaption"/>
      </w:pPr>
      <w:r>
        <w:t>Codigo: mermaid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>flowchart TD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Home["Inicio"] --&gt; About["Nosotros"]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Home --&gt; Services["Servicios / Productos / Publicaciones"]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Home --&gt; Contact["Contacto"]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Home --&gt; Login["Login administrador"]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/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Login --&gt; Dashboard["Panel administrativo"]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Dashboard --&gt; AdminContent["Gestion de contenido"]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Dashboard --&gt; AdminMessages["Mensajes recibidos"]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Dashboard --&gt; AdminUsers["Gestion de usuarios"]</w:t>
      </w:r>
    </w:p>
    <w:p>
      <w:pPr>
        <w:pStyle w:val="CodeBlock"/>
      </w:pPr>
      <w:r>
        <w:rPr>
          <w:rFonts w:ascii="Consolas" w:hAnsi="Consolas"/>
          <w:color w:val="173042"/>
          <w:shd w:val="clear" w:color="auto" w:fill="F2F5F4"/>
        </w:rPr>
        <w:t xml:space="preserve">    Dashboard --&gt; AdminSettings["Configuracion del sitio"]</w:t>
      </w:r>
    </w:p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14. Modelo de datos sugerido</w:t>
      </w:r>
    </w:p>
    <w:p/>
    <w:p>
      <w:pPr>
        <w:pStyle w:val="Heading2"/>
      </w:pPr>
      <w:r>
        <w:t>14.1 Tabla roles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Tipo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Restricciones</w:t>
            </w:r>
          </w:p>
        </w:tc>
      </w:tr>
      <w:tr>
        <w:tc>
          <w:tcPr>
            <w:tcW w:w="3000" w:type="dxa"/>
          </w:tcPr>
          <w:p>
            <w:r>
              <w:t>id_rol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PK, autoincremental</w:t>
            </w:r>
          </w:p>
        </w:tc>
      </w:tr>
      <w:tr>
        <w:tc>
          <w:tcPr>
            <w:tcW w:w="3000" w:type="dxa"/>
          </w:tcPr>
          <w:p>
            <w:r>
              <w:t>nombre</w:t>
            </w:r>
          </w:p>
        </w:tc>
        <w:tc>
          <w:tcPr>
            <w:tcW w:w="3000" w:type="dxa"/>
          </w:tcPr>
          <w:p>
            <w:r>
              <w:t>VARCHAR(50)</w:t>
            </w:r>
          </w:p>
        </w:tc>
        <w:tc>
          <w:tcPr>
            <w:tcW w:w="3000" w:type="dxa"/>
          </w:tcPr>
          <w:p>
            <w:r>
              <w:t>Obligatorio, unico</w:t>
            </w:r>
          </w:p>
        </w:tc>
      </w:tr>
      <w:tr>
        <w:tc>
          <w:tcPr>
            <w:tcW w:w="3000" w:type="dxa"/>
          </w:tcPr>
          <w:p>
            <w:r>
              <w:t>descripcion</w:t>
            </w:r>
          </w:p>
        </w:tc>
        <w:tc>
          <w:tcPr>
            <w:tcW w:w="3000" w:type="dxa"/>
          </w:tcPr>
          <w:p>
            <w:r>
              <w:t>VARCHAR(255)</w:t>
            </w:r>
          </w:p>
        </w:tc>
        <w:tc>
          <w:tcPr>
            <w:tcW w:w="3000" w:type="dxa"/>
          </w:tcPr>
          <w:p>
            <w:r>
              <w:t>Opcional</w:t>
            </w:r>
          </w:p>
        </w:tc>
      </w:tr>
    </w:tbl>
    <w:p/>
    <w:p/>
    <w:p>
      <w:pPr>
        <w:pStyle w:val="Heading2"/>
      </w:pPr>
      <w:r>
        <w:t>14.2 Tabla usuarios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Tipo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Restricciones</w:t>
            </w:r>
          </w:p>
        </w:tc>
      </w:tr>
      <w:tr>
        <w:tc>
          <w:tcPr>
            <w:tcW w:w="3000" w:type="dxa"/>
          </w:tcPr>
          <w:p>
            <w:r>
              <w:t>id_usuario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PK, autoincremental</w:t>
            </w:r>
          </w:p>
        </w:tc>
      </w:tr>
      <w:tr>
        <w:tc>
          <w:tcPr>
            <w:tcW w:w="3000" w:type="dxa"/>
          </w:tcPr>
          <w:p>
            <w:r>
              <w:t>nombre</w:t>
            </w:r>
          </w:p>
        </w:tc>
        <w:tc>
          <w:tcPr>
            <w:tcW w:w="3000" w:type="dxa"/>
          </w:tcPr>
          <w:p>
            <w:r>
              <w:t>VARCHAR(100)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correo</w:t>
            </w:r>
          </w:p>
        </w:tc>
        <w:tc>
          <w:tcPr>
            <w:tcW w:w="3000" w:type="dxa"/>
          </w:tcPr>
          <w:p>
            <w:r>
              <w:t>VARCHAR(120)</w:t>
            </w:r>
          </w:p>
        </w:tc>
        <w:tc>
          <w:tcPr>
            <w:tcW w:w="3000" w:type="dxa"/>
          </w:tcPr>
          <w:p>
            <w:r>
              <w:t>Obligatorio, unico</w:t>
            </w:r>
          </w:p>
        </w:tc>
      </w:tr>
      <w:tr>
        <w:tc>
          <w:tcPr>
            <w:tcW w:w="3000" w:type="dxa"/>
          </w:tcPr>
          <w:p>
            <w:r>
              <w:t>password_hash</w:t>
            </w:r>
          </w:p>
        </w:tc>
        <w:tc>
          <w:tcPr>
            <w:tcW w:w="3000" w:type="dxa"/>
          </w:tcPr>
          <w:p>
            <w:r>
              <w:t>VARCHAR(255)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activo</w:t>
            </w:r>
          </w:p>
        </w:tc>
        <w:tc>
          <w:tcPr>
            <w:tcW w:w="3000" w:type="dxa"/>
          </w:tcPr>
          <w:p>
            <w:r>
              <w:t>BOOLEAN</w:t>
            </w:r>
          </w:p>
        </w:tc>
        <w:tc>
          <w:tcPr>
            <w:tcW w:w="3000" w:type="dxa"/>
          </w:tcPr>
          <w:p>
            <w:r>
              <w:t>Valor por defecto true</w:t>
            </w:r>
          </w:p>
        </w:tc>
      </w:tr>
      <w:tr>
        <w:tc>
          <w:tcPr>
            <w:tcW w:w="3000" w:type="dxa"/>
          </w:tcPr>
          <w:p>
            <w:r>
              <w:t>id_rol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FK roles</w:t>
            </w:r>
          </w:p>
        </w:tc>
      </w:tr>
      <w:tr>
        <w:tc>
          <w:tcPr>
            <w:tcW w:w="3000" w:type="dxa"/>
          </w:tcPr>
          <w:p>
            <w:r>
              <w:t>creado_en</w:t>
            </w:r>
          </w:p>
        </w:tc>
        <w:tc>
          <w:tcPr>
            <w:tcW w:w="3000" w:type="dxa"/>
          </w:tcPr>
          <w:p>
            <w:r>
              <w:t>DATETIME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actualizado_en</w:t>
            </w:r>
          </w:p>
        </w:tc>
        <w:tc>
          <w:tcPr>
            <w:tcW w:w="3000" w:type="dxa"/>
          </w:tcPr>
          <w:p>
            <w:r>
              <w:t>DATETIME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</w:tbl>
    <w:p/>
    <w:p/>
    <w:p>
      <w:pPr>
        <w:pStyle w:val="Heading2"/>
      </w:pPr>
      <w:r>
        <w:t>14.3 Tabla categorias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Tipo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Restricciones</w:t>
            </w:r>
          </w:p>
        </w:tc>
      </w:tr>
      <w:tr>
        <w:tc>
          <w:tcPr>
            <w:tcW w:w="3000" w:type="dxa"/>
          </w:tcPr>
          <w:p>
            <w:r>
              <w:t>id_categoria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PK, autoincremental</w:t>
            </w:r>
          </w:p>
        </w:tc>
      </w:tr>
      <w:tr>
        <w:tc>
          <w:tcPr>
            <w:tcW w:w="3000" w:type="dxa"/>
          </w:tcPr>
          <w:p>
            <w:r>
              <w:t>nombre</w:t>
            </w:r>
          </w:p>
        </w:tc>
        <w:tc>
          <w:tcPr>
            <w:tcW w:w="3000" w:type="dxa"/>
          </w:tcPr>
          <w:p>
            <w:r>
              <w:t>VARCHAR(100)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descripcion</w:t>
            </w:r>
          </w:p>
        </w:tc>
        <w:tc>
          <w:tcPr>
            <w:tcW w:w="3000" w:type="dxa"/>
          </w:tcPr>
          <w:p>
            <w:r>
              <w:t>TEXT</w:t>
            </w:r>
          </w:p>
        </w:tc>
        <w:tc>
          <w:tcPr>
            <w:tcW w:w="3000" w:type="dxa"/>
          </w:tcPr>
          <w:p>
            <w:r>
              <w:t>Opcional</w:t>
            </w:r>
          </w:p>
        </w:tc>
      </w:tr>
      <w:tr>
        <w:tc>
          <w:tcPr>
            <w:tcW w:w="3000" w:type="dxa"/>
          </w:tcPr>
          <w:p>
            <w:r>
              <w:t>activa</w:t>
            </w:r>
          </w:p>
        </w:tc>
        <w:tc>
          <w:tcPr>
            <w:tcW w:w="3000" w:type="dxa"/>
          </w:tcPr>
          <w:p>
            <w:r>
              <w:t>BOOLEAN</w:t>
            </w:r>
          </w:p>
        </w:tc>
        <w:tc>
          <w:tcPr>
            <w:tcW w:w="3000" w:type="dxa"/>
          </w:tcPr>
          <w:p>
            <w:r>
              <w:t>Valor por defecto true</w:t>
            </w:r>
          </w:p>
        </w:tc>
      </w:tr>
    </w:tbl>
    <w:p/>
    <w:p/>
    <w:p>
      <w:pPr>
        <w:pStyle w:val="Heading2"/>
      </w:pPr>
      <w:r>
        <w:t>14.4 Tabla contenidos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Tipo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Restricciones</w:t>
            </w:r>
          </w:p>
        </w:tc>
      </w:tr>
      <w:tr>
        <w:tc>
          <w:tcPr>
            <w:tcW w:w="3000" w:type="dxa"/>
          </w:tcPr>
          <w:p>
            <w:r>
              <w:t>id_contenido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PK, autoincremental</w:t>
            </w:r>
          </w:p>
        </w:tc>
      </w:tr>
      <w:tr>
        <w:tc>
          <w:tcPr>
            <w:tcW w:w="3000" w:type="dxa"/>
          </w:tcPr>
          <w:p>
            <w:r>
              <w:t>titulo</w:t>
            </w:r>
          </w:p>
        </w:tc>
        <w:tc>
          <w:tcPr>
            <w:tcW w:w="3000" w:type="dxa"/>
          </w:tcPr>
          <w:p>
            <w:r>
              <w:t>VARCHAR(150)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descripcion</w:t>
            </w:r>
          </w:p>
        </w:tc>
        <w:tc>
          <w:tcPr>
            <w:tcW w:w="3000" w:type="dxa"/>
          </w:tcPr>
          <w:p>
            <w:r>
              <w:t>TEXT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imagen_url</w:t>
            </w:r>
          </w:p>
        </w:tc>
        <w:tc>
          <w:tcPr>
            <w:tcW w:w="3000" w:type="dxa"/>
          </w:tcPr>
          <w:p>
            <w:r>
              <w:t>VARCHAR(255)</w:t>
            </w:r>
          </w:p>
        </w:tc>
        <w:tc>
          <w:tcPr>
            <w:tcW w:w="3000" w:type="dxa"/>
          </w:tcPr>
          <w:p>
            <w:r>
              <w:t>Opcional</w:t>
            </w:r>
          </w:p>
        </w:tc>
      </w:tr>
      <w:tr>
        <w:tc>
          <w:tcPr>
            <w:tcW w:w="3000" w:type="dxa"/>
          </w:tcPr>
          <w:p>
            <w:r>
              <w:t>publicado</w:t>
            </w:r>
          </w:p>
        </w:tc>
        <w:tc>
          <w:tcPr>
            <w:tcW w:w="3000" w:type="dxa"/>
          </w:tcPr>
          <w:p>
            <w:r>
              <w:t>BOOLEAN</w:t>
            </w:r>
          </w:p>
        </w:tc>
        <w:tc>
          <w:tcPr>
            <w:tcW w:w="3000" w:type="dxa"/>
          </w:tcPr>
          <w:p>
            <w:r>
              <w:t>Valor por defecto false</w:t>
            </w:r>
          </w:p>
        </w:tc>
      </w:tr>
      <w:tr>
        <w:tc>
          <w:tcPr>
            <w:tcW w:w="3000" w:type="dxa"/>
          </w:tcPr>
          <w:p>
            <w:r>
              <w:t>id_categoria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FK categorias</w:t>
            </w:r>
          </w:p>
        </w:tc>
      </w:tr>
      <w:tr>
        <w:tc>
          <w:tcPr>
            <w:tcW w:w="3000" w:type="dxa"/>
          </w:tcPr>
          <w:p>
            <w:r>
              <w:t>id_usuario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FK usuarios</w:t>
            </w:r>
          </w:p>
        </w:tc>
      </w:tr>
      <w:tr>
        <w:tc>
          <w:tcPr>
            <w:tcW w:w="3000" w:type="dxa"/>
          </w:tcPr>
          <w:p>
            <w:r>
              <w:t>creado_en</w:t>
            </w:r>
          </w:p>
        </w:tc>
        <w:tc>
          <w:tcPr>
            <w:tcW w:w="3000" w:type="dxa"/>
          </w:tcPr>
          <w:p>
            <w:r>
              <w:t>DATETIME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actualizado_en</w:t>
            </w:r>
          </w:p>
        </w:tc>
        <w:tc>
          <w:tcPr>
            <w:tcW w:w="3000" w:type="dxa"/>
          </w:tcPr>
          <w:p>
            <w:r>
              <w:t>DATETIME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</w:tbl>
    <w:p/>
    <w:p/>
    <w:p>
      <w:pPr>
        <w:pStyle w:val="Heading2"/>
      </w:pPr>
      <w:r>
        <w:t>14.5 Tabla mensajes_contacto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Tipo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Restricciones</w:t>
            </w:r>
          </w:p>
        </w:tc>
      </w:tr>
      <w:tr>
        <w:tc>
          <w:tcPr>
            <w:tcW w:w="3000" w:type="dxa"/>
          </w:tcPr>
          <w:p>
            <w:r>
              <w:t>id_mensaje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PK, autoincremental</w:t>
            </w:r>
          </w:p>
        </w:tc>
      </w:tr>
      <w:tr>
        <w:tc>
          <w:tcPr>
            <w:tcW w:w="3000" w:type="dxa"/>
          </w:tcPr>
          <w:p>
            <w:r>
              <w:t>nombre</w:t>
            </w:r>
          </w:p>
        </w:tc>
        <w:tc>
          <w:tcPr>
            <w:tcW w:w="3000" w:type="dxa"/>
          </w:tcPr>
          <w:p>
            <w:r>
              <w:t>VARCHAR(100)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correo</w:t>
            </w:r>
          </w:p>
        </w:tc>
        <w:tc>
          <w:tcPr>
            <w:tcW w:w="3000" w:type="dxa"/>
          </w:tcPr>
          <w:p>
            <w:r>
              <w:t>VARCHAR(120)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asunto</w:t>
            </w:r>
          </w:p>
        </w:tc>
        <w:tc>
          <w:tcPr>
            <w:tcW w:w="3000" w:type="dxa"/>
          </w:tcPr>
          <w:p>
            <w:r>
              <w:t>VARCHAR(150)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mensaje</w:t>
            </w:r>
          </w:p>
        </w:tc>
        <w:tc>
          <w:tcPr>
            <w:tcW w:w="3000" w:type="dxa"/>
          </w:tcPr>
          <w:p>
            <w:r>
              <w:t>TEXT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estado</w:t>
            </w:r>
          </w:p>
        </w:tc>
        <w:tc>
          <w:tcPr>
            <w:tcW w:w="3000" w:type="dxa"/>
          </w:tcPr>
          <w:p>
            <w:r>
              <w:t>VARCHAR(30)</w:t>
            </w:r>
          </w:p>
        </w:tc>
        <w:tc>
          <w:tcPr>
            <w:tcW w:w="3000" w:type="dxa"/>
          </w:tcPr>
          <w:p>
            <w:r>
              <w:t>Pendiente, revisado, respondido</w:t>
            </w:r>
          </w:p>
        </w:tc>
      </w:tr>
      <w:tr>
        <w:tc>
          <w:tcPr>
            <w:tcW w:w="3000" w:type="dxa"/>
          </w:tcPr>
          <w:p>
            <w:r>
              <w:t>creado_en</w:t>
            </w:r>
          </w:p>
        </w:tc>
        <w:tc>
          <w:tcPr>
            <w:tcW w:w="3000" w:type="dxa"/>
          </w:tcPr>
          <w:p>
            <w:r>
              <w:t>DATETIME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</w:tbl>
    <w:p/>
    <w:p/>
    <w:p>
      <w:pPr>
        <w:pStyle w:val="Heading2"/>
      </w:pPr>
      <w:r>
        <w:t>14.6 Tabla configuracion_sitio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Campo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Tipo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Restricciones</w:t>
            </w:r>
          </w:p>
        </w:tc>
      </w:tr>
      <w:tr>
        <w:tc>
          <w:tcPr>
            <w:tcW w:w="3000" w:type="dxa"/>
          </w:tcPr>
          <w:p>
            <w:r>
              <w:t>id_configuracion</w:t>
            </w:r>
          </w:p>
        </w:tc>
        <w:tc>
          <w:tcPr>
            <w:tcW w:w="3000" w:type="dxa"/>
          </w:tcPr>
          <w:p>
            <w:r>
              <w:t>INT</w:t>
            </w:r>
          </w:p>
        </w:tc>
        <w:tc>
          <w:tcPr>
            <w:tcW w:w="3000" w:type="dxa"/>
          </w:tcPr>
          <w:p>
            <w:r>
              <w:t>PK, autoincremental</w:t>
            </w:r>
          </w:p>
        </w:tc>
      </w:tr>
      <w:tr>
        <w:tc>
          <w:tcPr>
            <w:tcW w:w="3000" w:type="dxa"/>
          </w:tcPr>
          <w:p>
            <w:r>
              <w:t>nombre_sitio</w:t>
            </w:r>
          </w:p>
        </w:tc>
        <w:tc>
          <w:tcPr>
            <w:tcW w:w="3000" w:type="dxa"/>
          </w:tcPr>
          <w:p>
            <w:r>
              <w:t>VARCHAR(100)</w:t>
            </w:r>
          </w:p>
        </w:tc>
        <w:tc>
          <w:tcPr>
            <w:tcW w:w="3000" w:type="dxa"/>
          </w:tcPr>
          <w:p>
            <w:r>
              <w:t>Obligatorio</w:t>
            </w:r>
          </w:p>
        </w:tc>
      </w:tr>
      <w:tr>
        <w:tc>
          <w:tcPr>
            <w:tcW w:w="3000" w:type="dxa"/>
          </w:tcPr>
          <w:p>
            <w:r>
              <w:t>descripcion</w:t>
            </w:r>
          </w:p>
        </w:tc>
        <w:tc>
          <w:tcPr>
            <w:tcW w:w="3000" w:type="dxa"/>
          </w:tcPr>
          <w:p>
            <w:r>
              <w:t>TEXT</w:t>
            </w:r>
          </w:p>
        </w:tc>
        <w:tc>
          <w:tcPr>
            <w:tcW w:w="3000" w:type="dxa"/>
          </w:tcPr>
          <w:p>
            <w:r>
              <w:t>Opcional</w:t>
            </w:r>
          </w:p>
        </w:tc>
      </w:tr>
      <w:tr>
        <w:tc>
          <w:tcPr>
            <w:tcW w:w="3000" w:type="dxa"/>
          </w:tcPr>
          <w:p>
            <w:r>
              <w:t>correo_contacto</w:t>
            </w:r>
          </w:p>
        </w:tc>
        <w:tc>
          <w:tcPr>
            <w:tcW w:w="3000" w:type="dxa"/>
          </w:tcPr>
          <w:p>
            <w:r>
              <w:t>VARCHAR(120)</w:t>
            </w:r>
          </w:p>
        </w:tc>
        <w:tc>
          <w:tcPr>
            <w:tcW w:w="3000" w:type="dxa"/>
          </w:tcPr>
          <w:p>
            <w:r>
              <w:t>Opcional</w:t>
            </w:r>
          </w:p>
        </w:tc>
      </w:tr>
      <w:tr>
        <w:tc>
          <w:tcPr>
            <w:tcW w:w="3000" w:type="dxa"/>
          </w:tcPr>
          <w:p>
            <w:r>
              <w:t>telefono</w:t>
            </w:r>
          </w:p>
        </w:tc>
        <w:tc>
          <w:tcPr>
            <w:tcW w:w="3000" w:type="dxa"/>
          </w:tcPr>
          <w:p>
            <w:r>
              <w:t>VARCHAR(30)</w:t>
            </w:r>
          </w:p>
        </w:tc>
        <w:tc>
          <w:tcPr>
            <w:tcW w:w="3000" w:type="dxa"/>
          </w:tcPr>
          <w:p>
            <w:r>
              <w:t>Opcional</w:t>
            </w:r>
          </w:p>
        </w:tc>
      </w:tr>
      <w:tr>
        <w:tc>
          <w:tcPr>
            <w:tcW w:w="3000" w:type="dxa"/>
          </w:tcPr>
          <w:p>
            <w:r>
              <w:t>direccion</w:t>
            </w:r>
          </w:p>
        </w:tc>
        <w:tc>
          <w:tcPr>
            <w:tcW w:w="3000" w:type="dxa"/>
          </w:tcPr>
          <w:p>
            <w:r>
              <w:t>VARCHAR(255)</w:t>
            </w:r>
          </w:p>
        </w:tc>
        <w:tc>
          <w:tcPr>
            <w:tcW w:w="3000" w:type="dxa"/>
          </w:tcPr>
          <w:p>
            <w:r>
              <w:t>Opcional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15. Matriz de trazabilidad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Requerimiento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Historia relacionada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Caso de uso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Prueba sugerida</w:t>
            </w:r>
          </w:p>
        </w:tc>
      </w:tr>
      <w:tr>
        <w:tc>
          <w:tcPr>
            <w:tcW w:w="2250" w:type="dxa"/>
          </w:tcPr>
          <w:p>
            <w:r>
              <w:t>RF-01</w:t>
            </w:r>
          </w:p>
        </w:tc>
        <w:tc>
          <w:tcPr>
            <w:tcW w:w="2250" w:type="dxa"/>
          </w:tcPr>
          <w:p>
            <w:r>
              <w:t>HU-01</w:t>
            </w:r>
          </w:p>
        </w:tc>
        <w:tc>
          <w:tcPr>
            <w:tcW w:w="2250" w:type="dxa"/>
          </w:tcPr>
          <w:p>
            <w:r>
              <w:t>Ver pagina de inicio</w:t>
            </w:r>
          </w:p>
        </w:tc>
        <w:tc>
          <w:tcPr>
            <w:tcW w:w="2250" w:type="dxa"/>
          </w:tcPr>
          <w:p>
            <w:r>
              <w:t>Verificar carga de inicio y contenido principal.</w:t>
            </w:r>
          </w:p>
        </w:tc>
      </w:tr>
      <w:tr>
        <w:tc>
          <w:tcPr>
            <w:tcW w:w="2250" w:type="dxa"/>
          </w:tcPr>
          <w:p>
            <w:r>
              <w:t>RF-02</w:t>
            </w:r>
          </w:p>
        </w:tc>
        <w:tc>
          <w:tcPr>
            <w:tcW w:w="2250" w:type="dxa"/>
          </w:tcPr>
          <w:p>
            <w:r>
              <w:t>HU-02</w:t>
            </w:r>
          </w:p>
        </w:tc>
        <w:tc>
          <w:tcPr>
            <w:tcW w:w="2250" w:type="dxa"/>
          </w:tcPr>
          <w:p>
            <w:r>
              <w:t>Consultar informacion</w:t>
            </w:r>
          </w:p>
        </w:tc>
        <w:tc>
          <w:tcPr>
            <w:tcW w:w="2250" w:type="dxa"/>
          </w:tcPr>
          <w:p>
            <w:r>
              <w:t>Verificar navegacion entre secciones.</w:t>
            </w:r>
          </w:p>
        </w:tc>
      </w:tr>
      <w:tr>
        <w:tc>
          <w:tcPr>
            <w:tcW w:w="2250" w:type="dxa"/>
          </w:tcPr>
          <w:p>
            <w:r>
              <w:t>RF-05</w:t>
            </w:r>
          </w:p>
        </w:tc>
        <w:tc>
          <w:tcPr>
            <w:tcW w:w="2250" w:type="dxa"/>
          </w:tcPr>
          <w:p>
            <w:r>
              <w:t>HU-03</w:t>
            </w:r>
          </w:p>
        </w:tc>
        <w:tc>
          <w:tcPr>
            <w:tcW w:w="2250" w:type="dxa"/>
          </w:tcPr>
          <w:p>
            <w:r>
              <w:t>Enviar mensaje de contacto</w:t>
            </w:r>
          </w:p>
        </w:tc>
        <w:tc>
          <w:tcPr>
            <w:tcW w:w="2250" w:type="dxa"/>
          </w:tcPr>
          <w:p>
            <w:r>
              <w:t>Enviar formulario con datos validos.</w:t>
            </w:r>
          </w:p>
        </w:tc>
      </w:tr>
      <w:tr>
        <w:tc>
          <w:tcPr>
            <w:tcW w:w="2250" w:type="dxa"/>
          </w:tcPr>
          <w:p>
            <w:r>
              <w:t>RF-06</w:t>
            </w:r>
          </w:p>
        </w:tc>
        <w:tc>
          <w:tcPr>
            <w:tcW w:w="2250" w:type="dxa"/>
          </w:tcPr>
          <w:p>
            <w:r>
              <w:t>HU-03</w:t>
            </w:r>
          </w:p>
        </w:tc>
        <w:tc>
          <w:tcPr>
            <w:tcW w:w="2250" w:type="dxa"/>
          </w:tcPr>
          <w:p>
            <w:r>
              <w:t>Enviar mensaje de contacto</w:t>
            </w:r>
          </w:p>
        </w:tc>
        <w:tc>
          <w:tcPr>
            <w:tcW w:w="2250" w:type="dxa"/>
          </w:tcPr>
          <w:p>
            <w:r>
              <w:t>Enviar formulario con campos vacios o correo invalido.</w:t>
            </w:r>
          </w:p>
        </w:tc>
      </w:tr>
      <w:tr>
        <w:tc>
          <w:tcPr>
            <w:tcW w:w="2250" w:type="dxa"/>
          </w:tcPr>
          <w:p>
            <w:r>
              <w:t>RF-08</w:t>
            </w:r>
          </w:p>
        </w:tc>
        <w:tc>
          <w:tcPr>
            <w:tcW w:w="2250" w:type="dxa"/>
          </w:tcPr>
          <w:p>
            <w:r>
              <w:t>HU-04</w:t>
            </w:r>
          </w:p>
        </w:tc>
        <w:tc>
          <w:tcPr>
            <w:tcW w:w="2250" w:type="dxa"/>
          </w:tcPr>
          <w:p>
            <w:r>
              <w:t>Iniciar sesion</w:t>
            </w:r>
          </w:p>
        </w:tc>
        <w:tc>
          <w:tcPr>
            <w:tcW w:w="2250" w:type="dxa"/>
          </w:tcPr>
          <w:p>
            <w:r>
              <w:t>Probar credenciales validas e invalidas.</w:t>
            </w:r>
          </w:p>
        </w:tc>
      </w:tr>
      <w:tr>
        <w:tc>
          <w:tcPr>
            <w:tcW w:w="2250" w:type="dxa"/>
          </w:tcPr>
          <w:p>
            <w:r>
              <w:t>RF-10</w:t>
            </w:r>
          </w:p>
        </w:tc>
        <w:tc>
          <w:tcPr>
            <w:tcW w:w="2250" w:type="dxa"/>
          </w:tcPr>
          <w:p>
            <w:r>
              <w:t>HU-04</w:t>
            </w:r>
          </w:p>
        </w:tc>
        <w:tc>
          <w:tcPr>
            <w:tcW w:w="2250" w:type="dxa"/>
          </w:tcPr>
          <w:p>
            <w:r>
              <w:t>Iniciar sesion</w:t>
            </w:r>
          </w:p>
        </w:tc>
        <w:tc>
          <w:tcPr>
            <w:tcW w:w="2250" w:type="dxa"/>
          </w:tcPr>
          <w:p>
            <w:r>
              <w:t>Intentar acceder al panel sin sesion.</w:t>
            </w:r>
          </w:p>
        </w:tc>
      </w:tr>
      <w:tr>
        <w:tc>
          <w:tcPr>
            <w:tcW w:w="2250" w:type="dxa"/>
          </w:tcPr>
          <w:p>
            <w:r>
              <w:t>RF-11</w:t>
            </w:r>
          </w:p>
        </w:tc>
        <w:tc>
          <w:tcPr>
            <w:tcW w:w="2250" w:type="dxa"/>
          </w:tcPr>
          <w:p>
            <w:r>
              <w:t>HU-05</w:t>
            </w:r>
          </w:p>
        </w:tc>
        <w:tc>
          <w:tcPr>
            <w:tcW w:w="2250" w:type="dxa"/>
          </w:tcPr>
          <w:p>
            <w:r>
              <w:t>Gestionar contenido</w:t>
            </w:r>
          </w:p>
        </w:tc>
        <w:tc>
          <w:tcPr>
            <w:tcW w:w="2250" w:type="dxa"/>
          </w:tcPr>
          <w:p>
            <w:r>
              <w:t>Crear contenido desde el panel.</w:t>
            </w:r>
          </w:p>
        </w:tc>
      </w:tr>
      <w:tr>
        <w:tc>
          <w:tcPr>
            <w:tcW w:w="2250" w:type="dxa"/>
          </w:tcPr>
          <w:p>
            <w:r>
              <w:t>RF-12</w:t>
            </w:r>
          </w:p>
        </w:tc>
        <w:tc>
          <w:tcPr>
            <w:tcW w:w="2250" w:type="dxa"/>
          </w:tcPr>
          <w:p>
            <w:r>
              <w:t>HU-06</w:t>
            </w:r>
          </w:p>
        </w:tc>
        <w:tc>
          <w:tcPr>
            <w:tcW w:w="2250" w:type="dxa"/>
          </w:tcPr>
          <w:p>
            <w:r>
              <w:t>Gestionar contenido</w:t>
            </w:r>
          </w:p>
        </w:tc>
        <w:tc>
          <w:tcPr>
            <w:tcW w:w="2250" w:type="dxa"/>
          </w:tcPr>
          <w:p>
            <w:r>
              <w:t>Editar contenido existente.</w:t>
            </w:r>
          </w:p>
        </w:tc>
      </w:tr>
      <w:tr>
        <w:tc>
          <w:tcPr>
            <w:tcW w:w="2250" w:type="dxa"/>
          </w:tcPr>
          <w:p>
            <w:r>
              <w:t>RF-14</w:t>
            </w:r>
          </w:p>
        </w:tc>
        <w:tc>
          <w:tcPr>
            <w:tcW w:w="2250" w:type="dxa"/>
          </w:tcPr>
          <w:p>
            <w:r>
              <w:t>HU-07</w:t>
            </w:r>
          </w:p>
        </w:tc>
        <w:tc>
          <w:tcPr>
            <w:tcW w:w="2250" w:type="dxa"/>
          </w:tcPr>
          <w:p>
            <w:r>
              <w:t>Revisar mensajes</w:t>
            </w:r>
          </w:p>
        </w:tc>
        <w:tc>
          <w:tcPr>
            <w:tcW w:w="2250" w:type="dxa"/>
          </w:tcPr>
          <w:p>
            <w:r>
              <w:t>Listar mensajes recibidos.</w:t>
            </w:r>
          </w:p>
        </w:tc>
      </w:tr>
      <w:tr>
        <w:tc>
          <w:tcPr>
            <w:tcW w:w="2250" w:type="dxa"/>
          </w:tcPr>
          <w:p>
            <w:r>
              <w:t>RF-20</w:t>
            </w:r>
          </w:p>
        </w:tc>
        <w:tc>
          <w:tcPr>
            <w:tcW w:w="2250" w:type="dxa"/>
          </w:tcPr>
          <w:p>
            <w:r>
              <w:t>HU-08</w:t>
            </w:r>
          </w:p>
        </w:tc>
        <w:tc>
          <w:tcPr>
            <w:tcW w:w="2250" w:type="dxa"/>
          </w:tcPr>
          <w:p>
            <w:r>
              <w:t>Gestionar contenido</w:t>
            </w:r>
          </w:p>
        </w:tc>
        <w:tc>
          <w:tcPr>
            <w:tcW w:w="2250" w:type="dxa"/>
          </w:tcPr>
          <w:p>
            <w:r>
              <w:t>Publicar y despublicar contenido.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16. Plan de pruebas</w:t>
      </w:r>
    </w:p>
    <w:p/>
    <w:p>
      <w:pPr>
        <w:pStyle w:val="Heading2"/>
      </w:pPr>
      <w:r>
        <w:t>16.1 Pruebas funcionales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ID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Escenario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Datos de prueba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w="2250" w:type="dxa"/>
          </w:tcPr>
          <w:p>
            <w:r>
              <w:t>PF-01</w:t>
            </w:r>
          </w:p>
        </w:tc>
        <w:tc>
          <w:tcPr>
            <w:tcW w:w="2250" w:type="dxa"/>
          </w:tcPr>
          <w:p>
            <w:r>
              <w:t>Cargar pagina de inicio</w:t>
            </w:r>
          </w:p>
        </w:tc>
        <w:tc>
          <w:tcPr>
            <w:tcW w:w="2250" w:type="dxa"/>
          </w:tcPr>
          <w:p>
            <w:r>
              <w:t>Abrir URL principal</w:t>
            </w:r>
          </w:p>
        </w:tc>
        <w:tc>
          <w:tcPr>
            <w:tcW w:w="2250" w:type="dxa"/>
          </w:tcPr>
          <w:p>
            <w:r>
              <w:t>La pagina carga sin errores.</w:t>
            </w:r>
          </w:p>
        </w:tc>
      </w:tr>
      <w:tr>
        <w:tc>
          <w:tcPr>
            <w:tcW w:w="2250" w:type="dxa"/>
          </w:tcPr>
          <w:p>
            <w:r>
              <w:t>PF-02</w:t>
            </w:r>
          </w:p>
        </w:tc>
        <w:tc>
          <w:tcPr>
            <w:tcW w:w="2250" w:type="dxa"/>
          </w:tcPr>
          <w:p>
            <w:r>
              <w:t>Navegar por menu</w:t>
            </w:r>
          </w:p>
        </w:tc>
        <w:tc>
          <w:tcPr>
            <w:tcW w:w="2250" w:type="dxa"/>
          </w:tcPr>
          <w:p>
            <w:r>
              <w:t>Clic en secciones</w:t>
            </w:r>
          </w:p>
        </w:tc>
        <w:tc>
          <w:tcPr>
            <w:tcW w:w="2250" w:type="dxa"/>
          </w:tcPr>
          <w:p>
            <w:r>
              <w:t>Cada seccion se muestra correctamente.</w:t>
            </w:r>
          </w:p>
        </w:tc>
      </w:tr>
      <w:tr>
        <w:tc>
          <w:tcPr>
            <w:tcW w:w="2250" w:type="dxa"/>
          </w:tcPr>
          <w:p>
            <w:r>
              <w:t>PF-03</w:t>
            </w:r>
          </w:p>
        </w:tc>
        <w:tc>
          <w:tcPr>
            <w:tcW w:w="2250" w:type="dxa"/>
          </w:tcPr>
          <w:p>
            <w:r>
              <w:t>Enviar contacto valido</w:t>
            </w:r>
          </w:p>
        </w:tc>
        <w:tc>
          <w:tcPr>
            <w:tcW w:w="2250" w:type="dxa"/>
          </w:tcPr>
          <w:p>
            <w:r>
              <w:t>Nombre, correo valido, asunto, mensaje</w:t>
            </w:r>
          </w:p>
        </w:tc>
        <w:tc>
          <w:tcPr>
            <w:tcW w:w="2250" w:type="dxa"/>
          </w:tcPr>
          <w:p>
            <w:r>
              <w:t>El mensaje se guarda y se muestra confirmacion.</w:t>
            </w:r>
          </w:p>
        </w:tc>
      </w:tr>
      <w:tr>
        <w:tc>
          <w:tcPr>
            <w:tcW w:w="2250" w:type="dxa"/>
          </w:tcPr>
          <w:p>
            <w:r>
              <w:t>PF-04</w:t>
            </w:r>
          </w:p>
        </w:tc>
        <w:tc>
          <w:tcPr>
            <w:tcW w:w="2250" w:type="dxa"/>
          </w:tcPr>
          <w:p>
            <w:r>
              <w:t>Enviar contacto invalido</w:t>
            </w:r>
          </w:p>
        </w:tc>
        <w:tc>
          <w:tcPr>
            <w:tcW w:w="2250" w:type="dxa"/>
          </w:tcPr>
          <w:p>
            <w:r>
              <w:t>Correo sin formato valido</w:t>
            </w:r>
          </w:p>
        </w:tc>
        <w:tc>
          <w:tcPr>
            <w:tcW w:w="2250" w:type="dxa"/>
          </w:tcPr>
          <w:p>
            <w:r>
              <w:t>El sistema muestra error.</w:t>
            </w:r>
          </w:p>
        </w:tc>
      </w:tr>
      <w:tr>
        <w:tc>
          <w:tcPr>
            <w:tcW w:w="2250" w:type="dxa"/>
          </w:tcPr>
          <w:p>
            <w:r>
              <w:t>PF-05</w:t>
            </w:r>
          </w:p>
        </w:tc>
        <w:tc>
          <w:tcPr>
            <w:tcW w:w="2250" w:type="dxa"/>
          </w:tcPr>
          <w:p>
            <w:r>
              <w:t>Login valido</w:t>
            </w:r>
          </w:p>
        </w:tc>
        <w:tc>
          <w:tcPr>
            <w:tcW w:w="2250" w:type="dxa"/>
          </w:tcPr>
          <w:p>
            <w:r>
              <w:t>Credenciales correctas</w:t>
            </w:r>
          </w:p>
        </w:tc>
        <w:tc>
          <w:tcPr>
            <w:tcW w:w="2250" w:type="dxa"/>
          </w:tcPr>
          <w:p>
            <w:r>
              <w:t>El administrador accede al panel.</w:t>
            </w:r>
          </w:p>
        </w:tc>
      </w:tr>
      <w:tr>
        <w:tc>
          <w:tcPr>
            <w:tcW w:w="2250" w:type="dxa"/>
          </w:tcPr>
          <w:p>
            <w:r>
              <w:t>PF-06</w:t>
            </w:r>
          </w:p>
        </w:tc>
        <w:tc>
          <w:tcPr>
            <w:tcW w:w="2250" w:type="dxa"/>
          </w:tcPr>
          <w:p>
            <w:r>
              <w:t>Login invalido</w:t>
            </w:r>
          </w:p>
        </w:tc>
        <w:tc>
          <w:tcPr>
            <w:tcW w:w="2250" w:type="dxa"/>
          </w:tcPr>
          <w:p>
            <w:r>
              <w:t>Credenciales incorrectas</w:t>
            </w:r>
          </w:p>
        </w:tc>
        <w:tc>
          <w:tcPr>
            <w:tcW w:w="2250" w:type="dxa"/>
          </w:tcPr>
          <w:p>
            <w:r>
              <w:t>El sistema rechaza el acceso.</w:t>
            </w:r>
          </w:p>
        </w:tc>
      </w:tr>
      <w:tr>
        <w:tc>
          <w:tcPr>
            <w:tcW w:w="2250" w:type="dxa"/>
          </w:tcPr>
          <w:p>
            <w:r>
              <w:t>PF-07</w:t>
            </w:r>
          </w:p>
        </w:tc>
        <w:tc>
          <w:tcPr>
            <w:tcW w:w="2250" w:type="dxa"/>
          </w:tcPr>
          <w:p>
            <w:r>
              <w:t>Crear contenido</w:t>
            </w:r>
          </w:p>
        </w:tc>
        <w:tc>
          <w:tcPr>
            <w:tcW w:w="2250" w:type="dxa"/>
          </w:tcPr>
          <w:p>
            <w:r>
              <w:t>Titulo y descripcion validos</w:t>
            </w:r>
          </w:p>
        </w:tc>
        <w:tc>
          <w:tcPr>
            <w:tcW w:w="2250" w:type="dxa"/>
          </w:tcPr>
          <w:p>
            <w:r>
              <w:t>El contenido se registra.</w:t>
            </w:r>
          </w:p>
        </w:tc>
      </w:tr>
      <w:tr>
        <w:tc>
          <w:tcPr>
            <w:tcW w:w="2250" w:type="dxa"/>
          </w:tcPr>
          <w:p>
            <w:r>
              <w:t>PF-08</w:t>
            </w:r>
          </w:p>
        </w:tc>
        <w:tc>
          <w:tcPr>
            <w:tcW w:w="2250" w:type="dxa"/>
          </w:tcPr>
          <w:p>
            <w:r>
              <w:t>Publicar contenido</w:t>
            </w:r>
          </w:p>
        </w:tc>
        <w:tc>
          <w:tcPr>
            <w:tcW w:w="2250" w:type="dxa"/>
          </w:tcPr>
          <w:p>
            <w:r>
              <w:t>Contenido existente</w:t>
            </w:r>
          </w:p>
        </w:tc>
        <w:tc>
          <w:tcPr>
            <w:tcW w:w="2250" w:type="dxa"/>
          </w:tcPr>
          <w:p>
            <w:r>
              <w:t>El contenido aparece en la pagina publica.</w:t>
            </w:r>
          </w:p>
        </w:tc>
      </w:tr>
    </w:tbl>
    <w:p/>
    <w:p/>
    <w:p>
      <w:pPr>
        <w:pStyle w:val="Heading2"/>
      </w:pPr>
      <w:r>
        <w:t>16.2 Pruebas no funcionales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ID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Tipo</w:t>
            </w:r>
          </w:p>
        </w:tc>
        <w:tc>
          <w:tcPr>
            <w:tcW w:w="3000" w:type="dxa"/>
            <w:shd w:val="clear" w:color="auto" w:fill="EDF4EF"/>
          </w:tcPr>
          <w:p>
            <w:r>
              <w:rPr>
                <w:b/>
              </w:rPr>
              <w:t>Criterio</w:t>
            </w:r>
          </w:p>
        </w:tc>
      </w:tr>
      <w:tr>
        <w:tc>
          <w:tcPr>
            <w:tcW w:w="3000" w:type="dxa"/>
          </w:tcPr>
          <w:p>
            <w:r>
              <w:t>PNF-01</w:t>
            </w:r>
          </w:p>
        </w:tc>
        <w:tc>
          <w:tcPr>
            <w:tcW w:w="3000" w:type="dxa"/>
          </w:tcPr>
          <w:p>
            <w:r>
              <w:t>Responsividad</w:t>
            </w:r>
          </w:p>
        </w:tc>
        <w:tc>
          <w:tcPr>
            <w:tcW w:w="3000" w:type="dxa"/>
          </w:tcPr>
          <w:p>
            <w:r>
              <w:t>La interfaz se adapta a celular, tablet y escritorio.</w:t>
            </w:r>
          </w:p>
        </w:tc>
      </w:tr>
      <w:tr>
        <w:tc>
          <w:tcPr>
            <w:tcW w:w="3000" w:type="dxa"/>
          </w:tcPr>
          <w:p>
            <w:r>
              <w:t>PNF-02</w:t>
            </w:r>
          </w:p>
        </w:tc>
        <w:tc>
          <w:tcPr>
            <w:tcW w:w="3000" w:type="dxa"/>
          </w:tcPr>
          <w:p>
            <w:r>
              <w:t>Seguridad</w:t>
            </w:r>
          </w:p>
        </w:tc>
        <w:tc>
          <w:tcPr>
            <w:tcW w:w="3000" w:type="dxa"/>
          </w:tcPr>
          <w:p>
            <w:r>
              <w:t>Las rutas administrativas bloquean usuarios no autenticados.</w:t>
            </w:r>
          </w:p>
        </w:tc>
      </w:tr>
      <w:tr>
        <w:tc>
          <w:tcPr>
            <w:tcW w:w="3000" w:type="dxa"/>
          </w:tcPr>
          <w:p>
            <w:r>
              <w:t>PNF-03</w:t>
            </w:r>
          </w:p>
        </w:tc>
        <w:tc>
          <w:tcPr>
            <w:tcW w:w="3000" w:type="dxa"/>
          </w:tcPr>
          <w:p>
            <w:r>
              <w:t>Rendimiento</w:t>
            </w:r>
          </w:p>
        </w:tc>
        <w:tc>
          <w:tcPr>
            <w:tcW w:w="3000" w:type="dxa"/>
          </w:tcPr>
          <w:p>
            <w:r>
              <w:t>Las paginas publicas cargan en tiempo aceptable.</w:t>
            </w:r>
          </w:p>
        </w:tc>
      </w:tr>
      <w:tr>
        <w:tc>
          <w:tcPr>
            <w:tcW w:w="3000" w:type="dxa"/>
          </w:tcPr>
          <w:p>
            <w:r>
              <w:t>PNF-04</w:t>
            </w:r>
          </w:p>
        </w:tc>
        <w:tc>
          <w:tcPr>
            <w:tcW w:w="3000" w:type="dxa"/>
          </w:tcPr>
          <w:p>
            <w:r>
              <w:t>Compatibilidad</w:t>
            </w:r>
          </w:p>
        </w:tc>
        <w:tc>
          <w:tcPr>
            <w:tcW w:w="3000" w:type="dxa"/>
          </w:tcPr>
          <w:p>
            <w:r>
              <w:t>El sitio funciona en navegadores modernos.</w:t>
            </w:r>
          </w:p>
        </w:tc>
      </w:tr>
      <w:tr>
        <w:tc>
          <w:tcPr>
            <w:tcW w:w="3000" w:type="dxa"/>
          </w:tcPr>
          <w:p>
            <w:r>
              <w:t>PNF-05</w:t>
            </w:r>
          </w:p>
        </w:tc>
        <w:tc>
          <w:tcPr>
            <w:tcW w:w="3000" w:type="dxa"/>
          </w:tcPr>
          <w:p>
            <w:r>
              <w:t>Usabilidad</w:t>
            </w:r>
          </w:p>
        </w:tc>
        <w:tc>
          <w:tcPr>
            <w:tcW w:w="3000" w:type="dxa"/>
          </w:tcPr>
          <w:p>
            <w:r>
              <w:t>Los usuarios pueden completar tareas principales sin confusion.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17. Criterios de aceptacion generales</w:t>
      </w:r>
    </w:p>
    <w:p/>
    <w:p>
      <w:r>
        <w:t>El proyecto sera aceptado cuando:</w:t>
      </w:r>
    </w:p>
    <w:p/>
    <w:p>
      <w:pPr>
        <w:numPr>
          <w:ilvl w:val="0"/>
          <w:numId w:val="1"/>
        </w:numPr>
      </w:pPr>
      <w:r>
        <w:t>La pagina publica muestre correctamente sus secciones principales.</w:t>
      </w:r>
    </w:p>
    <w:p>
      <w:pPr>
        <w:numPr>
          <w:ilvl w:val="0"/>
          <w:numId w:val="1"/>
        </w:numPr>
      </w:pPr>
      <w:r>
        <w:t>El formulario de contacto valide y registre mensajes.</w:t>
      </w:r>
    </w:p>
    <w:p>
      <w:pPr>
        <w:numPr>
          <w:ilvl w:val="0"/>
          <w:numId w:val="1"/>
        </w:numPr>
      </w:pPr>
      <w:r>
        <w:t>El administrador pueda iniciar y cerrar sesion.</w:t>
      </w:r>
    </w:p>
    <w:p>
      <w:pPr>
        <w:numPr>
          <w:ilvl w:val="0"/>
          <w:numId w:val="1"/>
        </w:numPr>
      </w:pPr>
      <w:r>
        <w:t>El panel administrativo permita gestionar contenido.</w:t>
      </w:r>
    </w:p>
    <w:p>
      <w:pPr>
        <w:numPr>
          <w:ilvl w:val="0"/>
          <w:numId w:val="1"/>
        </w:numPr>
      </w:pPr>
      <w:r>
        <w:t>Las rutas privadas esten protegidas.</w:t>
      </w:r>
    </w:p>
    <w:p>
      <w:pPr>
        <w:numPr>
          <w:ilvl w:val="0"/>
          <w:numId w:val="1"/>
        </w:numPr>
      </w:pPr>
      <w:r>
        <w:t>El diseno sea responsive.</w:t>
      </w:r>
    </w:p>
    <w:p>
      <w:pPr>
        <w:numPr>
          <w:ilvl w:val="0"/>
          <w:numId w:val="1"/>
        </w:numPr>
      </w:pPr>
      <w:r>
        <w:t>Los datos principales se guarden correctamente.</w:t>
      </w:r>
    </w:p>
    <w:p>
      <w:pPr>
        <w:numPr>
          <w:ilvl w:val="0"/>
          <w:numId w:val="1"/>
        </w:numPr>
      </w:pPr>
      <w:r>
        <w:t>Se hayan ejecutado pruebas funcionales basicas.</w:t>
      </w:r>
    </w:p>
    <w:p>
      <w:pPr>
        <w:numPr>
          <w:ilvl w:val="0"/>
          <w:numId w:val="1"/>
        </w:numPr>
      </w:pPr>
      <w:r>
        <w:t>La documentacion tecnica este disponible para mantenimiento.</w:t>
      </w:r>
    </w:p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18. Riesgos del proyecto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Riesgo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Impacto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Probabilidad</w:t>
            </w:r>
          </w:p>
        </w:tc>
        <w:tc>
          <w:tcPr>
            <w:tcW w:w="2250" w:type="dxa"/>
            <w:shd w:val="clear" w:color="auto" w:fill="EDF4EF"/>
          </w:tcPr>
          <w:p>
            <w:r>
              <w:rPr>
                <w:b/>
              </w:rPr>
              <w:t>Mitigacion</w:t>
            </w:r>
          </w:p>
        </w:tc>
      </w:tr>
      <w:tr>
        <w:tc>
          <w:tcPr>
            <w:tcW w:w="2250" w:type="dxa"/>
          </w:tcPr>
          <w:p>
            <w:r>
              <w:t>Cambios frecuentes de requerimientos</w:t>
            </w:r>
          </w:p>
        </w:tc>
        <w:tc>
          <w:tcPr>
            <w:tcW w:w="2250" w:type="dxa"/>
          </w:tcPr>
          <w:p>
            <w:r>
              <w:t>Alto</w:t>
            </w:r>
          </w:p>
        </w:tc>
        <w:tc>
          <w:tcPr>
            <w:tcW w:w="2250" w:type="dxa"/>
          </w:tcPr>
          <w:p>
            <w:r>
              <w:t>Media</w:t>
            </w:r>
          </w:p>
        </w:tc>
        <w:tc>
          <w:tcPr>
            <w:tcW w:w="2250" w:type="dxa"/>
          </w:tcPr>
          <w:p>
            <w:r>
              <w:t>Mantener documentacion actualizada y priorizar funcionalidades.</w:t>
            </w:r>
          </w:p>
        </w:tc>
      </w:tr>
      <w:tr>
        <w:tc>
          <w:tcPr>
            <w:tcW w:w="2250" w:type="dxa"/>
          </w:tcPr>
          <w:p>
            <w:r>
              <w:t>Falta de validacion en formularios</w:t>
            </w:r>
          </w:p>
        </w:tc>
        <w:tc>
          <w:tcPr>
            <w:tcW w:w="2250" w:type="dxa"/>
          </w:tcPr>
          <w:p>
            <w:r>
              <w:t>Alto</w:t>
            </w:r>
          </w:p>
        </w:tc>
        <w:tc>
          <w:tcPr>
            <w:tcW w:w="2250" w:type="dxa"/>
          </w:tcPr>
          <w:p>
            <w:r>
              <w:t>Media</w:t>
            </w:r>
          </w:p>
        </w:tc>
        <w:tc>
          <w:tcPr>
            <w:tcW w:w="2250" w:type="dxa"/>
          </w:tcPr>
          <w:p>
            <w:r>
              <w:t>Validar en frontend y backend.</w:t>
            </w:r>
          </w:p>
        </w:tc>
      </w:tr>
      <w:tr>
        <w:tc>
          <w:tcPr>
            <w:tcW w:w="2250" w:type="dxa"/>
          </w:tcPr>
          <w:p>
            <w:r>
              <w:t>Acceso no autorizado al panel</w:t>
            </w:r>
          </w:p>
        </w:tc>
        <w:tc>
          <w:tcPr>
            <w:tcW w:w="2250" w:type="dxa"/>
          </w:tcPr>
          <w:p>
            <w:r>
              <w:t>Alto</w:t>
            </w:r>
          </w:p>
        </w:tc>
        <w:tc>
          <w:tcPr>
            <w:tcW w:w="2250" w:type="dxa"/>
          </w:tcPr>
          <w:p>
            <w:r>
              <w:t>Media</w:t>
            </w:r>
          </w:p>
        </w:tc>
        <w:tc>
          <w:tcPr>
            <w:tcW w:w="2250" w:type="dxa"/>
          </w:tcPr>
          <w:p>
            <w:r>
              <w:t>Implementar autenticacion y proteccion de rutas.</w:t>
            </w:r>
          </w:p>
        </w:tc>
      </w:tr>
      <w:tr>
        <w:tc>
          <w:tcPr>
            <w:tcW w:w="2250" w:type="dxa"/>
          </w:tcPr>
          <w:p>
            <w:r>
              <w:t>Diseno no adaptable</w:t>
            </w:r>
          </w:p>
        </w:tc>
        <w:tc>
          <w:tcPr>
            <w:tcW w:w="2250" w:type="dxa"/>
          </w:tcPr>
          <w:p>
            <w:r>
              <w:t>Medio</w:t>
            </w:r>
          </w:p>
        </w:tc>
        <w:tc>
          <w:tcPr>
            <w:tcW w:w="2250" w:type="dxa"/>
          </w:tcPr>
          <w:p>
            <w:r>
              <w:t>Media</w:t>
            </w:r>
          </w:p>
        </w:tc>
        <w:tc>
          <w:tcPr>
            <w:tcW w:w="2250" w:type="dxa"/>
          </w:tcPr>
          <w:p>
            <w:r>
              <w:t>Probar en varios tamanos de pantalla.</w:t>
            </w:r>
          </w:p>
        </w:tc>
      </w:tr>
      <w:tr>
        <w:tc>
          <w:tcPr>
            <w:tcW w:w="2250" w:type="dxa"/>
          </w:tcPr>
          <w:p>
            <w:r>
              <w:t>Perdida de datos</w:t>
            </w:r>
          </w:p>
        </w:tc>
        <w:tc>
          <w:tcPr>
            <w:tcW w:w="2250" w:type="dxa"/>
          </w:tcPr>
          <w:p>
            <w:r>
              <w:t>Alto</w:t>
            </w:r>
          </w:p>
        </w:tc>
        <w:tc>
          <w:tcPr>
            <w:tcW w:w="2250" w:type="dxa"/>
          </w:tcPr>
          <w:p>
            <w:r>
              <w:t>Baja</w:t>
            </w:r>
          </w:p>
        </w:tc>
        <w:tc>
          <w:tcPr>
            <w:tcW w:w="2250" w:type="dxa"/>
          </w:tcPr>
          <w:p>
            <w:r>
              <w:t>Realizar respaldos y cuidar integridad de BD.</w:t>
            </w:r>
          </w:p>
        </w:tc>
      </w:tr>
      <w:tr>
        <w:tc>
          <w:tcPr>
            <w:tcW w:w="2250" w:type="dxa"/>
          </w:tcPr>
          <w:p>
            <w:r>
              <w:t>Bajo rendimiento</w:t>
            </w:r>
          </w:p>
        </w:tc>
        <w:tc>
          <w:tcPr>
            <w:tcW w:w="2250" w:type="dxa"/>
          </w:tcPr>
          <w:p>
            <w:r>
              <w:t>Medio</w:t>
            </w:r>
          </w:p>
        </w:tc>
        <w:tc>
          <w:tcPr>
            <w:tcW w:w="2250" w:type="dxa"/>
          </w:tcPr>
          <w:p>
            <w:r>
              <w:t>Media</w:t>
            </w:r>
          </w:p>
        </w:tc>
        <w:tc>
          <w:tcPr>
            <w:tcW w:w="2250" w:type="dxa"/>
          </w:tcPr>
          <w:p>
            <w:r>
              <w:t>Optimizar imagenes, consultas y carga de recursos.</w:t>
            </w:r>
          </w:p>
        </w:tc>
      </w:tr>
    </w:tbl>
    <w:p/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19. Recomendaciones de implementacion</w:t>
      </w:r>
    </w:p>
    <w:p/>
    <w:p>
      <w:pPr>
        <w:numPr>
          <w:ilvl w:val="0"/>
          <w:numId w:val="1"/>
        </w:numPr>
      </w:pPr>
      <w:r>
        <w:t>Usar una estructura clara por carpetas o capas.</w:t>
      </w:r>
    </w:p>
    <w:p>
      <w:pPr>
        <w:numPr>
          <w:ilvl w:val="0"/>
          <w:numId w:val="1"/>
        </w:numPr>
      </w:pPr>
      <w:r>
        <w:t>Separar componentes visuales, servicios, modelos y rutas.</w:t>
      </w:r>
    </w:p>
    <w:p>
      <w:pPr>
        <w:numPr>
          <w:ilvl w:val="0"/>
          <w:numId w:val="1"/>
        </w:numPr>
      </w:pPr>
      <w:r>
        <w:t>Validar todos los formularios.</w:t>
      </w:r>
    </w:p>
    <w:p>
      <w:pPr>
        <w:numPr>
          <w:ilvl w:val="0"/>
          <w:numId w:val="1"/>
        </w:numPr>
      </w:pPr>
      <w:r>
        <w:t>Manejar errores con mensajes comprensibles.</w:t>
      </w:r>
    </w:p>
    <w:p>
      <w:pPr>
        <w:numPr>
          <w:ilvl w:val="0"/>
          <w:numId w:val="1"/>
        </w:numPr>
      </w:pPr>
      <w:r>
        <w:t>Proteger credenciales y variables sensibles.</w:t>
      </w:r>
    </w:p>
    <w:p>
      <w:pPr>
        <w:numPr>
          <w:ilvl w:val="0"/>
          <w:numId w:val="1"/>
        </w:numPr>
      </w:pPr>
      <w:r>
        <w:t>Usar control de versiones con Git.</w:t>
      </w:r>
    </w:p>
    <w:p>
      <w:pPr>
        <w:numPr>
          <w:ilvl w:val="0"/>
          <w:numId w:val="1"/>
        </w:numPr>
      </w:pPr>
      <w:r>
        <w:t>Mantener nombres consistentes para clases, tablas y componentes.</w:t>
      </w:r>
    </w:p>
    <w:p>
      <w:pPr>
        <w:numPr>
          <w:ilvl w:val="0"/>
          <w:numId w:val="1"/>
        </w:numPr>
      </w:pPr>
      <w:r>
        <w:t>Crear respaldos periodicos de la base de datos.</w:t>
      </w:r>
    </w:p>
    <w:p>
      <w:pPr>
        <w:numPr>
          <w:ilvl w:val="0"/>
          <w:numId w:val="1"/>
        </w:numPr>
      </w:pPr>
      <w:r>
        <w:t>Documentar endpoints, componentes y decisiones importantes.</w:t>
      </w:r>
    </w:p>
    <w:p/>
    <w:p>
      <w:pPr>
        <w:pBdr>
          <w:bottom w:val="single" w:sz="6" w:space="1" w:color="C8982F"/>
        </w:pBdr>
      </w:pPr>
    </w:p>
    <w:p/>
    <w:p>
      <w:pPr>
        <w:pStyle w:val="Heading1"/>
      </w:pPr>
      <w:r>
        <w:t>20. Conclusiones</w:t>
      </w:r>
    </w:p>
    <w:p/>
    <w:p>
      <w:r>
        <w:t>El presente documento establece una base completa para aplicar ingenieria de software y levantamiento de requerimientos al desarrollo de la pagina web Olympo. Incluye requerimientos funcionales y no funcionales, reglas de negocio, historias de usuario, casos de uso, modelo de datos, diagramas de clases, componentes, secuencia, actividad, despliegue y plan de pruebas.</w:t>
      </w:r>
    </w:p>
    <w:p/>
    <w:p>
      <w:r>
        <w:t>Este documento puede evolucionar durante el desarrollo del proyecto. Cada cambio relevante en funcionalidades, datos o arquitectura debe actualizarse para mantener la trazabilidad entre requerimientos, diseno, implementacion y pruebas.</w:t>
      </w:r>
    </w:p>
    <w:p/>
    <w:p/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360"/>
      <w:jc w:val="center"/>
    </w:pPr>
    <w:rPr>
      <w:rFonts w:ascii="Georgia" w:hAnsi="Georgia"/>
      <w:b/>
      <w:color w:val="173042"/>
      <w:sz w:val="40"/>
    </w:rPr>
  </w:style>
  <w:style w:type="paragraph" w:styleId="Heading1">
    <w:name w:val="heading 1"/>
    <w:basedOn w:val="Normal"/>
    <w:next w:val="Normal"/>
    <w:pPr>
      <w:keepNext/>
      <w:spacing w:before="300" w:after="160"/>
      <w:outlineLvl w:val="0"/>
    </w:pPr>
    <w:rPr>
      <w:rFonts w:ascii="Georgia" w:hAnsi="Georgia"/>
      <w:b/>
      <w:color w:val="1D5A43"/>
      <w:sz w:val="30"/>
    </w:rPr>
  </w:style>
  <w:style w:type="paragraph" w:styleId="Heading2">
    <w:name w:val="heading 2"/>
    <w:basedOn w:val="Normal"/>
    <w:next w:val="Normal"/>
    <w:pPr>
      <w:keepNext/>
      <w:spacing w:before="220" w:after="120"/>
      <w:outlineLvl w:val="1"/>
    </w:pPr>
    <w:rPr>
      <w:b/>
      <w:color w:val="173042"/>
      <w:sz w:val="26"/>
    </w:rPr>
  </w:style>
  <w:style w:type="paragraph" w:styleId="Heading3">
    <w:name w:val="heading 3"/>
    <w:basedOn w:val="Normal"/>
    <w:next w:val="Normal"/>
    <w:pPr>
      <w:keepNext/>
      <w:spacing w:before="160" w:after="100"/>
      <w:outlineLvl w:val="2"/>
    </w:pPr>
    <w:rPr>
      <w:b/>
      <w:color w:val="173042"/>
      <w:sz w:val="23"/>
    </w:rPr>
  </w:style>
  <w:style w:type="paragraph" w:styleId="CodeCaption">
    <w:name w:val="Code Caption"/>
    <w:basedOn w:val="Normal"/>
    <w:rPr>
      <w:b/>
      <w:color w:val="1D5A43"/>
      <w:sz w:val="18"/>
    </w:rPr>
  </w:style>
  <w:style w:type="paragraph" w:styleId="CodeBlock">
    <w:name w:val="Code Block"/>
    <w:basedOn w:val="Normal"/>
    <w:pPr>
      <w:spacing w:after="0" w:line="220" w:lineRule="auto"/>
      <w:ind w:left="240"/>
      <w:shd w:val="clear" w:color="auto" w:fill="F2F5F4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B8C7C1"/>
        <w:left w:val="single" w:sz="4" w:space="0" w:color="B8C7C1"/>
        <w:bottom w:val="single" w:sz="4" w:space="0" w:color="B8C7C1"/>
        <w:right w:val="single" w:sz="4" w:space="0" w:color="B8C7C1"/>
        <w:insideH w:val="single" w:sz="4" w:space="0" w:color="D9DDD8"/>
        <w:insideV w:val="single" w:sz="4" w:space="0" w:color="D9DDD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Ingenieria de Software y Requerimientos</dc:title>
  <dc:creator>Proyecto SI - Olympo</dc:creator>
  <cp:lastModifiedBy>Proyecto SI - Olympo</cp:lastModifiedBy>
  <dcterms:created xsi:type="dcterms:W3CDTF">2026-05-31T04:42:54Z</dcterms:created>
  <dcterms:modified xsi:type="dcterms:W3CDTF">2026-05-31T04:42:54Z</dcterms:modified>
</cp:coreProperties>
</file>