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8A7" w:rsidRPr="0085319A" w:rsidRDefault="0085319A" w:rsidP="0085319A">
      <w:pPr>
        <w:jc w:val="both"/>
      </w:pPr>
      <w:r w:rsidRPr="0085319A">
        <w:t xml:space="preserve">Q1. What </w:t>
      </w:r>
      <w:proofErr w:type="gramStart"/>
      <w:r w:rsidRPr="0085319A">
        <w:t>is</w:t>
      </w:r>
      <w:proofErr w:type="gramEnd"/>
      <w:r w:rsidRPr="0085319A">
        <w:t xml:space="preserve"> </w:t>
      </w:r>
      <w:proofErr w:type="spellStart"/>
      <w:r w:rsidRPr="0085319A">
        <w:t>Jython</w:t>
      </w:r>
      <w:proofErr w:type="spellEnd"/>
      <w:r w:rsidRPr="0085319A">
        <w:t xml:space="preserve"> and </w:t>
      </w:r>
      <w:proofErr w:type="spellStart"/>
      <w:r w:rsidRPr="0085319A">
        <w:t>Cpython</w:t>
      </w:r>
      <w:proofErr w:type="spellEnd"/>
      <w:r w:rsidRPr="0085319A">
        <w:t>?</w:t>
      </w:r>
    </w:p>
    <w:p w:rsidR="0085319A" w:rsidRPr="0085319A" w:rsidRDefault="0085319A" w:rsidP="0085319A">
      <w:pPr>
        <w:jc w:val="both"/>
      </w:pPr>
      <w:r w:rsidRPr="0085319A">
        <w:t xml:space="preserve">A1. </w:t>
      </w:r>
      <w:proofErr w:type="spellStart"/>
      <w:r w:rsidRPr="0085319A">
        <w:rPr>
          <w:b/>
        </w:rPr>
        <w:t>Jython</w:t>
      </w:r>
      <w:proofErr w:type="spellEnd"/>
      <w:r w:rsidRPr="0085319A">
        <w:rPr>
          <w:b/>
        </w:rPr>
        <w:t>-</w:t>
      </w:r>
      <w:r w:rsidRPr="0085319A">
        <w:t xml:space="preserve"> </w:t>
      </w:r>
      <w:proofErr w:type="spellStart"/>
      <w:r w:rsidRPr="0085319A">
        <w:t>Jython</w:t>
      </w:r>
      <w:proofErr w:type="spellEnd"/>
      <w:r w:rsidRPr="0085319A">
        <w:t xml:space="preserve"> is the JVM implementation of the Python programming language. It is designed to run on the Java platform. A </w:t>
      </w:r>
      <w:proofErr w:type="spellStart"/>
      <w:r w:rsidRPr="0085319A">
        <w:t>Jython</w:t>
      </w:r>
      <w:proofErr w:type="spellEnd"/>
      <w:r w:rsidRPr="0085319A">
        <w:t xml:space="preserve"> program can import and use any Java class. Just as Java, </w:t>
      </w:r>
      <w:proofErr w:type="spellStart"/>
      <w:r w:rsidRPr="0085319A">
        <w:t>Jython</w:t>
      </w:r>
      <w:proofErr w:type="spellEnd"/>
      <w:r w:rsidRPr="0085319A">
        <w:t xml:space="preserve"> program compiles to </w:t>
      </w:r>
      <w:proofErr w:type="spellStart"/>
      <w:r w:rsidRPr="0085319A">
        <w:rPr>
          <w:bCs/>
        </w:rPr>
        <w:t>bytecode</w:t>
      </w:r>
      <w:proofErr w:type="spellEnd"/>
      <w:r w:rsidRPr="0085319A">
        <w:t>.</w:t>
      </w:r>
    </w:p>
    <w:p w:rsidR="0085319A" w:rsidRPr="0085319A" w:rsidRDefault="0085319A" w:rsidP="0085319A">
      <w:pPr>
        <w:jc w:val="both"/>
        <w:rPr>
          <w:rFonts w:cs="Arial"/>
          <w:color w:val="000000"/>
          <w:shd w:val="clear" w:color="auto" w:fill="FFFFFF"/>
        </w:rPr>
      </w:pPr>
      <w:proofErr w:type="spellStart"/>
      <w:r w:rsidRPr="0085319A">
        <w:rPr>
          <w:rFonts w:cs="Arial"/>
          <w:color w:val="000000"/>
          <w:shd w:val="clear" w:color="auto" w:fill="FFFFFF"/>
        </w:rPr>
        <w:t>Jython</w:t>
      </w:r>
      <w:proofErr w:type="spellEnd"/>
      <w:r w:rsidRPr="0085319A">
        <w:rPr>
          <w:rFonts w:cs="Arial"/>
          <w:color w:val="000000"/>
          <w:shd w:val="clear" w:color="auto" w:fill="FFFFFF"/>
        </w:rPr>
        <w:t xml:space="preserve">, which started as </w:t>
      </w:r>
      <w:proofErr w:type="spellStart"/>
      <w:r w:rsidRPr="0085319A">
        <w:rPr>
          <w:rFonts w:cs="Arial"/>
          <w:color w:val="000000"/>
          <w:shd w:val="clear" w:color="auto" w:fill="FFFFFF"/>
        </w:rPr>
        <w:t>JPython</w:t>
      </w:r>
      <w:proofErr w:type="spellEnd"/>
      <w:r w:rsidRPr="0085319A">
        <w:rPr>
          <w:rFonts w:cs="Arial"/>
          <w:color w:val="000000"/>
          <w:shd w:val="clear" w:color="auto" w:fill="FFFFFF"/>
        </w:rPr>
        <w:t xml:space="preserve"> and was later renamed.</w:t>
      </w:r>
    </w:p>
    <w:p w:rsidR="0085319A" w:rsidRDefault="0085319A" w:rsidP="0085319A">
      <w:pPr>
        <w:jc w:val="both"/>
        <w:rPr>
          <w:rFonts w:cs="Arial"/>
          <w:color w:val="000000"/>
          <w:shd w:val="clear" w:color="auto" w:fill="FFFFFF"/>
        </w:rPr>
      </w:pPr>
      <w:proofErr w:type="spellStart"/>
      <w:r w:rsidRPr="0085319A">
        <w:rPr>
          <w:rFonts w:cs="Arial"/>
          <w:b/>
          <w:color w:val="000000"/>
          <w:shd w:val="clear" w:color="auto" w:fill="FFFFFF"/>
        </w:rPr>
        <w:t>CPython</w:t>
      </w:r>
      <w:proofErr w:type="spellEnd"/>
      <w:proofErr w:type="gramStart"/>
      <w:r w:rsidRPr="0085319A">
        <w:rPr>
          <w:rFonts w:cs="Arial"/>
          <w:b/>
          <w:color w:val="000000"/>
          <w:shd w:val="clear" w:color="auto" w:fill="FFFFFF"/>
        </w:rPr>
        <w:t xml:space="preserve">-  </w:t>
      </w:r>
      <w:proofErr w:type="spellStart"/>
      <w:r w:rsidRPr="0085319A">
        <w:rPr>
          <w:rFonts w:cs="Arial"/>
          <w:bCs/>
          <w:color w:val="000000"/>
          <w:shd w:val="clear" w:color="auto" w:fill="FFFFFF"/>
        </w:rPr>
        <w:t>CPython</w:t>
      </w:r>
      <w:proofErr w:type="spellEnd"/>
      <w:proofErr w:type="gramEnd"/>
      <w:r w:rsidRPr="0085319A">
        <w:rPr>
          <w:rFonts w:cs="Arial"/>
          <w:color w:val="000000"/>
          <w:shd w:val="clear" w:color="auto" w:fill="FFFFFF"/>
        </w:rPr>
        <w:t> is the reference implementation of the Python programming language. Written in C and Python, </w:t>
      </w:r>
      <w:proofErr w:type="spellStart"/>
      <w:r w:rsidRPr="0085319A">
        <w:rPr>
          <w:rFonts w:cs="Arial"/>
          <w:bCs/>
          <w:color w:val="000000"/>
          <w:shd w:val="clear" w:color="auto" w:fill="FFFFFF"/>
        </w:rPr>
        <w:t>CPython</w:t>
      </w:r>
      <w:proofErr w:type="spellEnd"/>
      <w:r w:rsidRPr="0085319A">
        <w:rPr>
          <w:rFonts w:cs="Arial"/>
          <w:color w:val="000000"/>
          <w:shd w:val="clear" w:color="auto" w:fill="FFFFFF"/>
        </w:rPr>
        <w:t> is the default and most widely used implementation of the language. </w:t>
      </w:r>
      <w:proofErr w:type="spellStart"/>
      <w:r w:rsidRPr="0085319A">
        <w:rPr>
          <w:rFonts w:cs="Arial"/>
          <w:bCs/>
          <w:color w:val="000000"/>
          <w:shd w:val="clear" w:color="auto" w:fill="FFFFFF"/>
        </w:rPr>
        <w:t>CPython</w:t>
      </w:r>
      <w:proofErr w:type="spellEnd"/>
      <w:r w:rsidRPr="0085319A">
        <w:rPr>
          <w:rFonts w:cs="Arial"/>
          <w:color w:val="000000"/>
          <w:shd w:val="clear" w:color="auto" w:fill="FFFFFF"/>
        </w:rPr>
        <w:t xml:space="preserve"> can be defined as both an interpreter and a compiler as it compiles Python code into </w:t>
      </w:r>
      <w:proofErr w:type="spellStart"/>
      <w:r w:rsidRPr="0085319A">
        <w:rPr>
          <w:rFonts w:cs="Arial"/>
          <w:color w:val="000000"/>
          <w:shd w:val="clear" w:color="auto" w:fill="FFFFFF"/>
        </w:rPr>
        <w:t>bytecode</w:t>
      </w:r>
      <w:proofErr w:type="spellEnd"/>
      <w:r w:rsidRPr="0085319A">
        <w:rPr>
          <w:rFonts w:cs="Arial"/>
          <w:color w:val="000000"/>
          <w:shd w:val="clear" w:color="auto" w:fill="FFFFFF"/>
        </w:rPr>
        <w:t xml:space="preserve"> before interpreting it.</w:t>
      </w:r>
    </w:p>
    <w:p w:rsidR="0085319A" w:rsidRDefault="0085319A" w:rsidP="0085319A">
      <w:pPr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Q2. Difference between Python2 and Python3</w:t>
      </w:r>
    </w:p>
    <w:tbl>
      <w:tblPr>
        <w:tblStyle w:val="TableGrid"/>
        <w:tblW w:w="9627" w:type="dxa"/>
        <w:tblLook w:val="04A0"/>
      </w:tblPr>
      <w:tblGrid>
        <w:gridCol w:w="3209"/>
        <w:gridCol w:w="3209"/>
        <w:gridCol w:w="3209"/>
      </w:tblGrid>
      <w:tr w:rsidR="00B47228" w:rsidTr="00B56FEE">
        <w:trPr>
          <w:trHeight w:val="269"/>
        </w:trPr>
        <w:tc>
          <w:tcPr>
            <w:tcW w:w="3209" w:type="dxa"/>
          </w:tcPr>
          <w:p w:rsidR="00B47228" w:rsidRPr="00B56FEE" w:rsidRDefault="00B47228" w:rsidP="00B56FEE">
            <w:pPr>
              <w:jc w:val="center"/>
              <w:rPr>
                <w:rFonts w:cs="Arial"/>
                <w:b/>
                <w:color w:val="000000"/>
                <w:shd w:val="clear" w:color="auto" w:fill="FFFFFF"/>
              </w:rPr>
            </w:pPr>
            <w:r w:rsidRPr="00B56FEE">
              <w:rPr>
                <w:rFonts w:cs="Arial"/>
                <w:b/>
                <w:color w:val="000000"/>
                <w:shd w:val="clear" w:color="auto" w:fill="FFFFFF"/>
              </w:rPr>
              <w:t>Basis of Comparison</w:t>
            </w:r>
          </w:p>
        </w:tc>
        <w:tc>
          <w:tcPr>
            <w:tcW w:w="3209" w:type="dxa"/>
          </w:tcPr>
          <w:p w:rsidR="00B47228" w:rsidRPr="00B56FEE" w:rsidRDefault="00B47228" w:rsidP="00B56FEE">
            <w:pPr>
              <w:jc w:val="center"/>
              <w:rPr>
                <w:rFonts w:cs="Arial"/>
                <w:b/>
                <w:color w:val="000000"/>
                <w:shd w:val="clear" w:color="auto" w:fill="FFFFFF"/>
              </w:rPr>
            </w:pPr>
            <w:r w:rsidRPr="00B56FEE">
              <w:rPr>
                <w:rFonts w:cs="Arial"/>
                <w:b/>
                <w:color w:val="000000"/>
                <w:shd w:val="clear" w:color="auto" w:fill="FFFFFF"/>
              </w:rPr>
              <w:t>Python3</w:t>
            </w:r>
          </w:p>
        </w:tc>
        <w:tc>
          <w:tcPr>
            <w:tcW w:w="3209" w:type="dxa"/>
          </w:tcPr>
          <w:p w:rsidR="00B47228" w:rsidRPr="00B56FEE" w:rsidRDefault="00B47228" w:rsidP="00B56FEE">
            <w:pPr>
              <w:jc w:val="center"/>
              <w:rPr>
                <w:rFonts w:cs="Arial"/>
                <w:b/>
                <w:color w:val="000000"/>
                <w:shd w:val="clear" w:color="auto" w:fill="FFFFFF"/>
              </w:rPr>
            </w:pPr>
            <w:r w:rsidRPr="00B56FEE">
              <w:rPr>
                <w:rFonts w:cs="Arial"/>
                <w:b/>
                <w:color w:val="000000"/>
                <w:shd w:val="clear" w:color="auto" w:fill="FFFFFF"/>
              </w:rPr>
              <w:t>Python2</w:t>
            </w:r>
          </w:p>
        </w:tc>
      </w:tr>
      <w:tr w:rsidR="00B47228" w:rsidTr="00B56FEE">
        <w:trPr>
          <w:trHeight w:val="269"/>
        </w:trPr>
        <w:tc>
          <w:tcPr>
            <w:tcW w:w="3209" w:type="dxa"/>
          </w:tcPr>
          <w:p w:rsidR="00B47228" w:rsidRDefault="00B47228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Function print</w:t>
            </w:r>
          </w:p>
        </w:tc>
        <w:tc>
          <w:tcPr>
            <w:tcW w:w="3209" w:type="dxa"/>
          </w:tcPr>
          <w:p w:rsidR="00B47228" w:rsidRDefault="00B47228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print(“hello”)</w:t>
            </w:r>
          </w:p>
        </w:tc>
        <w:tc>
          <w:tcPr>
            <w:tcW w:w="3209" w:type="dxa"/>
          </w:tcPr>
          <w:p w:rsidR="00B47228" w:rsidRDefault="00B47228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print “hello”</w:t>
            </w:r>
          </w:p>
        </w:tc>
      </w:tr>
      <w:tr w:rsidR="00B47228" w:rsidTr="00B56FEE">
        <w:trPr>
          <w:trHeight w:val="524"/>
        </w:trPr>
        <w:tc>
          <w:tcPr>
            <w:tcW w:w="3209" w:type="dxa"/>
          </w:tcPr>
          <w:p w:rsidR="00B47228" w:rsidRDefault="00B47228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Division of integers</w:t>
            </w:r>
          </w:p>
        </w:tc>
        <w:tc>
          <w:tcPr>
            <w:tcW w:w="3209" w:type="dxa"/>
          </w:tcPr>
          <w:p w:rsidR="00B47228" w:rsidRDefault="00B47228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Whenever two integers are divided, you get a float value</w:t>
            </w:r>
          </w:p>
        </w:tc>
        <w:tc>
          <w:tcPr>
            <w:tcW w:w="3209" w:type="dxa"/>
          </w:tcPr>
          <w:p w:rsidR="00B47228" w:rsidRDefault="00B47228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When two integers are divided, you always provide integer value</w:t>
            </w:r>
          </w:p>
        </w:tc>
      </w:tr>
      <w:tr w:rsidR="00B47228" w:rsidTr="00B56FEE">
        <w:trPr>
          <w:trHeight w:val="806"/>
        </w:trPr>
        <w:tc>
          <w:tcPr>
            <w:tcW w:w="3209" w:type="dxa"/>
          </w:tcPr>
          <w:p w:rsidR="00B47228" w:rsidRDefault="00B47228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cs="Arial"/>
                <w:color w:val="000000"/>
                <w:shd w:val="clear" w:color="auto" w:fill="FFFFFF"/>
              </w:rPr>
              <w:t>unicode</w:t>
            </w:r>
            <w:proofErr w:type="spellEnd"/>
          </w:p>
        </w:tc>
        <w:tc>
          <w:tcPr>
            <w:tcW w:w="3209" w:type="dxa"/>
          </w:tcPr>
          <w:p w:rsidR="00B47228" w:rsidRDefault="00B47228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 xml:space="preserve">Default storing of strings is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</w:rPr>
              <w:t>unicode</w:t>
            </w:r>
            <w:proofErr w:type="spellEnd"/>
          </w:p>
        </w:tc>
        <w:tc>
          <w:tcPr>
            <w:tcW w:w="3209" w:type="dxa"/>
          </w:tcPr>
          <w:p w:rsidR="00B47228" w:rsidRDefault="00B47228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To store Unicode string value, you require to define them with ‘u’</w:t>
            </w:r>
          </w:p>
        </w:tc>
      </w:tr>
      <w:tr w:rsidR="00B47228" w:rsidTr="00B56FEE">
        <w:trPr>
          <w:trHeight w:val="806"/>
        </w:trPr>
        <w:tc>
          <w:tcPr>
            <w:tcW w:w="3209" w:type="dxa"/>
          </w:tcPr>
          <w:p w:rsidR="00B47228" w:rsidRDefault="00B47228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Leak of variables</w:t>
            </w:r>
          </w:p>
        </w:tc>
        <w:tc>
          <w:tcPr>
            <w:tcW w:w="3209" w:type="dxa"/>
          </w:tcPr>
          <w:p w:rsidR="00B47228" w:rsidRDefault="00B47228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Value of variables never changes</w:t>
            </w:r>
          </w:p>
        </w:tc>
        <w:tc>
          <w:tcPr>
            <w:tcW w:w="3209" w:type="dxa"/>
          </w:tcPr>
          <w:p w:rsidR="00B47228" w:rsidRDefault="00B47228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Value of global variable will change while using it inside for-loop</w:t>
            </w:r>
          </w:p>
        </w:tc>
      </w:tr>
      <w:tr w:rsidR="00B47228" w:rsidTr="00B56FEE">
        <w:trPr>
          <w:trHeight w:val="537"/>
        </w:trPr>
        <w:tc>
          <w:tcPr>
            <w:tcW w:w="3209" w:type="dxa"/>
          </w:tcPr>
          <w:p w:rsidR="00B47228" w:rsidRDefault="00B47228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Syntax</w:t>
            </w:r>
          </w:p>
        </w:tc>
        <w:tc>
          <w:tcPr>
            <w:tcW w:w="3209" w:type="dxa"/>
          </w:tcPr>
          <w:p w:rsidR="00B47228" w:rsidRDefault="00B47228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Simpler and easily understandable</w:t>
            </w:r>
          </w:p>
        </w:tc>
        <w:tc>
          <w:tcPr>
            <w:tcW w:w="3209" w:type="dxa"/>
          </w:tcPr>
          <w:p w:rsidR="00B47228" w:rsidRDefault="00B47228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Comparatively difficult to understand</w:t>
            </w:r>
          </w:p>
        </w:tc>
      </w:tr>
      <w:tr w:rsidR="00B47228" w:rsidTr="00B56FEE">
        <w:trPr>
          <w:trHeight w:val="537"/>
        </w:trPr>
        <w:tc>
          <w:tcPr>
            <w:tcW w:w="3209" w:type="dxa"/>
          </w:tcPr>
          <w:p w:rsidR="00B47228" w:rsidRDefault="00B47228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Exception handling</w:t>
            </w:r>
          </w:p>
        </w:tc>
        <w:tc>
          <w:tcPr>
            <w:tcW w:w="3209" w:type="dxa"/>
          </w:tcPr>
          <w:p w:rsidR="00B47228" w:rsidRDefault="00B47228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Exceptions to be enclosed in parenthesis</w:t>
            </w:r>
          </w:p>
        </w:tc>
        <w:tc>
          <w:tcPr>
            <w:tcW w:w="3209" w:type="dxa"/>
          </w:tcPr>
          <w:p w:rsidR="00B47228" w:rsidRDefault="00B47228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Exceptions to be enclosed in notations</w:t>
            </w:r>
          </w:p>
        </w:tc>
      </w:tr>
      <w:tr w:rsidR="00B47228" w:rsidTr="00B56FEE">
        <w:trPr>
          <w:trHeight w:val="269"/>
        </w:trPr>
        <w:tc>
          <w:tcPr>
            <w:tcW w:w="3209" w:type="dxa"/>
          </w:tcPr>
          <w:p w:rsidR="00B47228" w:rsidRDefault="002B596D" w:rsidP="002B596D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Rules of ordering comparisons</w:t>
            </w:r>
          </w:p>
        </w:tc>
        <w:tc>
          <w:tcPr>
            <w:tcW w:w="3209" w:type="dxa"/>
          </w:tcPr>
          <w:p w:rsidR="00B47228" w:rsidRDefault="002B596D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rules are simplified</w:t>
            </w:r>
          </w:p>
        </w:tc>
        <w:tc>
          <w:tcPr>
            <w:tcW w:w="3209" w:type="dxa"/>
          </w:tcPr>
          <w:p w:rsidR="00B47228" w:rsidRDefault="002B596D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Rules are very complex</w:t>
            </w:r>
          </w:p>
        </w:tc>
      </w:tr>
      <w:tr w:rsidR="002B596D" w:rsidTr="00B56FEE">
        <w:trPr>
          <w:trHeight w:val="537"/>
        </w:trPr>
        <w:tc>
          <w:tcPr>
            <w:tcW w:w="3209" w:type="dxa"/>
          </w:tcPr>
          <w:p w:rsidR="002B596D" w:rsidRDefault="002B596D" w:rsidP="002B596D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Iteration</w:t>
            </w:r>
          </w:p>
        </w:tc>
        <w:tc>
          <w:tcPr>
            <w:tcW w:w="3209" w:type="dxa"/>
          </w:tcPr>
          <w:p w:rsidR="002B596D" w:rsidRDefault="002B596D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The new Range() function introduced to perform iterations</w:t>
            </w:r>
          </w:p>
        </w:tc>
        <w:tc>
          <w:tcPr>
            <w:tcW w:w="3209" w:type="dxa"/>
          </w:tcPr>
          <w:p w:rsidR="002B596D" w:rsidRDefault="002B596D" w:rsidP="0085319A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cs="Arial"/>
                <w:color w:val="000000"/>
                <w:shd w:val="clear" w:color="auto" w:fill="FFFFFF"/>
              </w:rPr>
              <w:t>xrange</w:t>
            </w:r>
            <w:proofErr w:type="spellEnd"/>
            <w:r>
              <w:rPr>
                <w:rFonts w:cs="Arial"/>
                <w:color w:val="000000"/>
                <w:shd w:val="clear" w:color="auto" w:fill="FFFFFF"/>
              </w:rPr>
              <w:t>() function is used for iterations</w:t>
            </w:r>
          </w:p>
        </w:tc>
      </w:tr>
    </w:tbl>
    <w:p w:rsidR="0085319A" w:rsidRDefault="0085319A" w:rsidP="00B56FEE">
      <w:pPr>
        <w:jc w:val="right"/>
        <w:rPr>
          <w:rFonts w:cs="Arial"/>
          <w:color w:val="000000"/>
          <w:shd w:val="clear" w:color="auto" w:fill="FFFFFF"/>
        </w:rPr>
      </w:pPr>
    </w:p>
    <w:p w:rsidR="00B56FEE" w:rsidRDefault="00B56FEE" w:rsidP="00B56FEE">
      <w:pPr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Q3. Difference between ASCII and Unicode</w:t>
      </w:r>
    </w:p>
    <w:p w:rsidR="00B56FEE" w:rsidRPr="0085319A" w:rsidRDefault="00B56FEE" w:rsidP="00B56FEE">
      <w:pPr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A3.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56FEE" w:rsidTr="00B56FEE">
        <w:tc>
          <w:tcPr>
            <w:tcW w:w="4788" w:type="dxa"/>
          </w:tcPr>
          <w:p w:rsidR="00B56FEE" w:rsidRPr="00B56FEE" w:rsidRDefault="00B56FEE" w:rsidP="00B56FEE">
            <w:pPr>
              <w:jc w:val="center"/>
              <w:rPr>
                <w:rFonts w:cs="Arial"/>
                <w:b/>
                <w:color w:val="000000"/>
                <w:shd w:val="clear" w:color="auto" w:fill="FFFFFF"/>
              </w:rPr>
            </w:pPr>
            <w:r>
              <w:rPr>
                <w:rFonts w:cs="Arial"/>
                <w:b/>
                <w:color w:val="000000"/>
                <w:shd w:val="clear" w:color="auto" w:fill="FFFFFF"/>
              </w:rPr>
              <w:t>ASCII</w:t>
            </w:r>
          </w:p>
        </w:tc>
        <w:tc>
          <w:tcPr>
            <w:tcW w:w="4788" w:type="dxa"/>
          </w:tcPr>
          <w:p w:rsidR="00B56FEE" w:rsidRPr="00B56FEE" w:rsidRDefault="00B56FEE" w:rsidP="00B56FEE">
            <w:pPr>
              <w:jc w:val="center"/>
              <w:rPr>
                <w:rFonts w:cs="Arial"/>
                <w:b/>
                <w:color w:val="000000"/>
                <w:shd w:val="clear" w:color="auto" w:fill="FFFFFF"/>
              </w:rPr>
            </w:pPr>
            <w:r>
              <w:rPr>
                <w:rFonts w:cs="Arial"/>
                <w:b/>
                <w:color w:val="000000"/>
                <w:shd w:val="clear" w:color="auto" w:fill="FFFFFF"/>
              </w:rPr>
              <w:t>Unicode</w:t>
            </w:r>
          </w:p>
        </w:tc>
      </w:tr>
      <w:tr w:rsidR="00B56FEE" w:rsidTr="00B56FEE">
        <w:tc>
          <w:tcPr>
            <w:tcW w:w="4788" w:type="dxa"/>
          </w:tcPr>
          <w:p w:rsidR="00B56FEE" w:rsidRDefault="007841BD" w:rsidP="00B56FEE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ASCII is a character-encoding scheme and it was the first character encoding standard</w:t>
            </w:r>
          </w:p>
        </w:tc>
        <w:tc>
          <w:tcPr>
            <w:tcW w:w="4788" w:type="dxa"/>
          </w:tcPr>
          <w:p w:rsidR="00B56FEE" w:rsidRDefault="007841BD" w:rsidP="00B56FEE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Unicode is a universal international standard character encoding that is capable of representing most of the world’s written languages</w:t>
            </w:r>
          </w:p>
        </w:tc>
      </w:tr>
      <w:tr w:rsidR="00B56FEE" w:rsidTr="00B56FEE">
        <w:tc>
          <w:tcPr>
            <w:tcW w:w="4788" w:type="dxa"/>
          </w:tcPr>
          <w:p w:rsidR="007841BD" w:rsidRDefault="007841BD" w:rsidP="00B56FEE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ASCII usually represents lowercase letters and uppercase letters, digits and symbols</w:t>
            </w:r>
          </w:p>
        </w:tc>
        <w:tc>
          <w:tcPr>
            <w:tcW w:w="4788" w:type="dxa"/>
          </w:tcPr>
          <w:p w:rsidR="00B56FEE" w:rsidRDefault="007841BD" w:rsidP="00B56FEE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Unicode represents all letters of Arabic, English and other languages</w:t>
            </w:r>
          </w:p>
        </w:tc>
      </w:tr>
      <w:tr w:rsidR="00B56FEE" w:rsidTr="00B56FEE">
        <w:tc>
          <w:tcPr>
            <w:tcW w:w="4788" w:type="dxa"/>
          </w:tcPr>
          <w:p w:rsidR="00B56FEE" w:rsidRDefault="007841BD" w:rsidP="00B56FEE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ASCII defines 128 characters, which map to the numbers 0-127</w:t>
            </w:r>
          </w:p>
        </w:tc>
        <w:tc>
          <w:tcPr>
            <w:tcW w:w="4788" w:type="dxa"/>
          </w:tcPr>
          <w:p w:rsidR="00B56FEE" w:rsidRDefault="007841BD" w:rsidP="00B56FEE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Unicode defines (less than) 221 characters, which, similarly, map to numbers 0-221</w:t>
            </w:r>
          </w:p>
        </w:tc>
      </w:tr>
      <w:tr w:rsidR="00B56FEE" w:rsidTr="00B56FEE">
        <w:tc>
          <w:tcPr>
            <w:tcW w:w="4788" w:type="dxa"/>
          </w:tcPr>
          <w:p w:rsidR="00B56FEE" w:rsidRDefault="007841BD" w:rsidP="00B56FEE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ASCII uses 7 bits to represent a character</w:t>
            </w:r>
          </w:p>
        </w:tc>
        <w:tc>
          <w:tcPr>
            <w:tcW w:w="4788" w:type="dxa"/>
          </w:tcPr>
          <w:p w:rsidR="00B56FEE" w:rsidRDefault="007841BD" w:rsidP="00B56FEE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 xml:space="preserve">It assigns each character a unique number, or code </w:t>
            </w:r>
            <w:r>
              <w:rPr>
                <w:rFonts w:cs="Arial"/>
                <w:color w:val="000000"/>
                <w:shd w:val="clear" w:color="auto" w:fill="FFFFFF"/>
              </w:rPr>
              <w:lastRenderedPageBreak/>
              <w:t>point</w:t>
            </w:r>
          </w:p>
        </w:tc>
      </w:tr>
      <w:tr w:rsidR="00B56FEE" w:rsidTr="00B56FEE">
        <w:tc>
          <w:tcPr>
            <w:tcW w:w="4788" w:type="dxa"/>
          </w:tcPr>
          <w:p w:rsidR="00B56FEE" w:rsidRDefault="007841BD" w:rsidP="00B56FEE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lastRenderedPageBreak/>
              <w:t>It requires less space</w:t>
            </w:r>
          </w:p>
        </w:tc>
        <w:tc>
          <w:tcPr>
            <w:tcW w:w="4788" w:type="dxa"/>
          </w:tcPr>
          <w:p w:rsidR="00B56FEE" w:rsidRDefault="007841BD" w:rsidP="00B56FEE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It requires more space</w:t>
            </w:r>
          </w:p>
        </w:tc>
      </w:tr>
    </w:tbl>
    <w:p w:rsidR="00B56FEE" w:rsidRPr="0085319A" w:rsidRDefault="00B56FEE" w:rsidP="00B56FEE">
      <w:pPr>
        <w:jc w:val="both"/>
        <w:rPr>
          <w:rFonts w:cs="Arial"/>
          <w:color w:val="000000"/>
          <w:shd w:val="clear" w:color="auto" w:fill="FFFFFF"/>
        </w:rPr>
      </w:pPr>
    </w:p>
    <w:p w:rsidR="0085319A" w:rsidRPr="0085319A" w:rsidRDefault="0085319A" w:rsidP="0085319A">
      <w:pPr>
        <w:jc w:val="both"/>
      </w:pPr>
    </w:p>
    <w:sectPr w:rsidR="0085319A" w:rsidRPr="0085319A" w:rsidSect="0074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85319A"/>
    <w:rsid w:val="000650A5"/>
    <w:rsid w:val="002B596D"/>
    <w:rsid w:val="007448A7"/>
    <w:rsid w:val="007841BD"/>
    <w:rsid w:val="0085319A"/>
    <w:rsid w:val="00B47228"/>
    <w:rsid w:val="00B56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2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</dc:creator>
  <cp:keywords/>
  <dc:description/>
  <cp:lastModifiedBy>Meenal</cp:lastModifiedBy>
  <cp:revision>5</cp:revision>
  <dcterms:created xsi:type="dcterms:W3CDTF">2020-04-11T17:00:00Z</dcterms:created>
  <dcterms:modified xsi:type="dcterms:W3CDTF">2020-04-11T17:46:00Z</dcterms:modified>
</cp:coreProperties>
</file>