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9A3" w:rsidRPr="00A96C14" w:rsidRDefault="00A96C14" w:rsidP="00A96C14">
      <w:pPr>
        <w:jc w:val="center"/>
        <w:rPr>
          <w:rFonts w:hint="eastAsia"/>
          <w:sz w:val="32"/>
          <w:szCs w:val="32"/>
        </w:rPr>
      </w:pPr>
      <w:r w:rsidRPr="00A96C14">
        <w:rPr>
          <w:rFonts w:hint="eastAsia"/>
          <w:sz w:val="32"/>
          <w:szCs w:val="32"/>
        </w:rPr>
        <w:t>计算机网络复习文档（金伟祖老师）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一、题型：选择题、判断题、填空题、大题。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二、期末复习题目第六版（两个星期之内交给助教）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列出</w:t>
      </w:r>
      <w:r>
        <w:rPr>
          <w:rFonts w:hint="eastAsia"/>
          <w:sz w:val="24"/>
          <w:szCs w:val="24"/>
        </w:rPr>
        <w:t>OSI</w:t>
      </w:r>
      <w:r>
        <w:rPr>
          <w:rFonts w:hint="eastAsia"/>
          <w:sz w:val="24"/>
          <w:szCs w:val="24"/>
        </w:rPr>
        <w:t>层次模型各个层次的名字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请查询</w:t>
      </w:r>
      <w:r>
        <w:rPr>
          <w:rFonts w:hint="eastAsia"/>
          <w:sz w:val="24"/>
          <w:szCs w:val="24"/>
        </w:rPr>
        <w:t>Telnet</w:t>
      </w:r>
      <w:r>
        <w:rPr>
          <w:rFonts w:hint="eastAsia"/>
          <w:sz w:val="24"/>
          <w:szCs w:val="24"/>
        </w:rPr>
        <w:t>的作用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4.12 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21.8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22.10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22.13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22.14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23.12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24.2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24.9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25.4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25.6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25.8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25.13</w:t>
      </w:r>
    </w:p>
    <w:p w:rsidR="00A96C14" w:rsidRP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25.16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三、复习章节第六版（结合</w:t>
      </w:r>
      <w:r>
        <w:rPr>
          <w:rFonts w:hint="eastAsia"/>
          <w:sz w:val="24"/>
          <w:szCs w:val="24"/>
        </w:rPr>
        <w:t>PPT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1.6*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1.9*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6.11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7.2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7.3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7.7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8.4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9.12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11.3</w:t>
      </w:r>
      <w:r>
        <w:rPr>
          <w:rFonts w:hint="eastAsia"/>
          <w:sz w:val="24"/>
          <w:szCs w:val="24"/>
        </w:rPr>
        <w:t>（关注习题</w:t>
      </w:r>
      <w:r>
        <w:rPr>
          <w:rFonts w:hint="eastAsia"/>
          <w:sz w:val="24"/>
          <w:szCs w:val="24"/>
        </w:rPr>
        <w:t>11.2</w:t>
      </w:r>
      <w:r>
        <w:rPr>
          <w:rFonts w:hint="eastAsia"/>
          <w:sz w:val="24"/>
          <w:szCs w:val="24"/>
        </w:rPr>
        <w:t>）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13.2</w:t>
      </w:r>
      <w:r>
        <w:rPr>
          <w:rFonts w:hint="eastAsia"/>
          <w:sz w:val="24"/>
          <w:szCs w:val="24"/>
        </w:rPr>
        <w:t>（关注习题</w:t>
      </w:r>
      <w:r>
        <w:rPr>
          <w:rFonts w:hint="eastAsia"/>
          <w:sz w:val="24"/>
          <w:szCs w:val="24"/>
        </w:rPr>
        <w:t>13.1</w:t>
      </w:r>
      <w:r>
        <w:rPr>
          <w:rFonts w:hint="eastAsia"/>
          <w:sz w:val="24"/>
          <w:szCs w:val="24"/>
        </w:rPr>
        <w:t>）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13.3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13.4</w:t>
      </w:r>
      <w:r>
        <w:rPr>
          <w:rFonts w:hint="eastAsia"/>
          <w:sz w:val="24"/>
          <w:szCs w:val="24"/>
        </w:rPr>
        <w:t>（关注习题</w:t>
      </w:r>
      <w:r>
        <w:rPr>
          <w:rFonts w:hint="eastAsia"/>
          <w:sz w:val="24"/>
          <w:szCs w:val="24"/>
        </w:rPr>
        <w:t>13.5</w:t>
      </w:r>
      <w:r>
        <w:rPr>
          <w:rFonts w:hint="eastAsia"/>
          <w:sz w:val="24"/>
          <w:szCs w:val="24"/>
        </w:rPr>
        <w:t>）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13.6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14.6</w:t>
      </w:r>
      <w:r>
        <w:rPr>
          <w:rFonts w:hint="eastAsia"/>
          <w:sz w:val="24"/>
          <w:szCs w:val="24"/>
        </w:rPr>
        <w:t>（关注习题</w:t>
      </w:r>
      <w:r>
        <w:rPr>
          <w:rFonts w:hint="eastAsia"/>
          <w:sz w:val="24"/>
          <w:szCs w:val="24"/>
        </w:rPr>
        <w:t>14.8</w:t>
      </w:r>
      <w:r>
        <w:rPr>
          <w:rFonts w:hint="eastAsia"/>
          <w:sz w:val="24"/>
          <w:szCs w:val="24"/>
        </w:rPr>
        <w:t>）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15.3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15.9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16.5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17.4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17.5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17.6*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18.12****</w:t>
      </w:r>
      <w:r>
        <w:rPr>
          <w:rFonts w:hint="eastAsia"/>
          <w:sz w:val="24"/>
          <w:szCs w:val="24"/>
        </w:rPr>
        <w:t>（关注习题</w:t>
      </w:r>
      <w:r>
        <w:rPr>
          <w:rFonts w:hint="eastAsia"/>
          <w:sz w:val="24"/>
          <w:szCs w:val="24"/>
        </w:rPr>
        <w:t>18.12</w:t>
      </w:r>
      <w:r>
        <w:rPr>
          <w:rFonts w:hint="eastAsia"/>
          <w:sz w:val="24"/>
          <w:szCs w:val="24"/>
        </w:rPr>
        <w:t>）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18.13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20.5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20.10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20.12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21.6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21.10*</w:t>
      </w:r>
      <w:r>
        <w:rPr>
          <w:rFonts w:hint="eastAsia"/>
          <w:sz w:val="24"/>
          <w:szCs w:val="24"/>
        </w:rPr>
        <w:t>（结合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）</w:t>
      </w:r>
    </w:p>
    <w:p w:rsidR="00575D97" w:rsidRDefault="00575D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21.11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21.14*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21.15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21.16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22.11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23.2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23.9*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IPv6(IPv6</w:t>
      </w:r>
      <w:r>
        <w:rPr>
          <w:rFonts w:hint="eastAsia"/>
          <w:sz w:val="24"/>
          <w:szCs w:val="24"/>
        </w:rPr>
        <w:t>数据包格式，</w:t>
      </w:r>
      <w:r>
        <w:rPr>
          <w:rFonts w:hint="eastAsia"/>
          <w:sz w:val="24"/>
          <w:szCs w:val="24"/>
        </w:rPr>
        <w:t>IPv6</w:t>
      </w:r>
      <w:r w:rsidR="00575D97">
        <w:rPr>
          <w:rFonts w:hint="eastAsia"/>
          <w:sz w:val="24"/>
          <w:szCs w:val="24"/>
        </w:rPr>
        <w:t>冒分</w:t>
      </w:r>
      <w:r>
        <w:rPr>
          <w:rFonts w:hint="eastAsia"/>
          <w:sz w:val="24"/>
          <w:szCs w:val="24"/>
        </w:rPr>
        <w:t>十六进制</w:t>
      </w:r>
      <w:r w:rsidR="00575D97">
        <w:rPr>
          <w:rFonts w:hint="eastAsia"/>
          <w:sz w:val="24"/>
          <w:szCs w:val="24"/>
        </w:rPr>
        <w:t>数</w:t>
      </w:r>
      <w:r>
        <w:rPr>
          <w:rFonts w:hint="eastAsia"/>
          <w:sz w:val="24"/>
          <w:szCs w:val="24"/>
        </w:rPr>
        <w:t>表示法</w:t>
      </w:r>
      <w:r>
        <w:rPr>
          <w:rFonts w:hint="eastAsia"/>
          <w:sz w:val="24"/>
          <w:szCs w:val="24"/>
        </w:rPr>
        <w:t>)</w:t>
      </w:r>
    </w:p>
    <w:p w:rsidR="00A96C14" w:rsidRDefault="00A96C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24.7</w:t>
      </w:r>
      <w:r w:rsidR="006A0143">
        <w:rPr>
          <w:rFonts w:hint="eastAsia"/>
          <w:sz w:val="24"/>
          <w:szCs w:val="24"/>
        </w:rPr>
        <w:t>（与</w:t>
      </w:r>
      <w:r w:rsidR="006A0143">
        <w:rPr>
          <w:rFonts w:hint="eastAsia"/>
          <w:sz w:val="24"/>
          <w:szCs w:val="24"/>
        </w:rPr>
        <w:t>TCP</w:t>
      </w:r>
      <w:r w:rsidR="006A0143">
        <w:rPr>
          <w:rFonts w:hint="eastAsia"/>
          <w:sz w:val="24"/>
          <w:szCs w:val="24"/>
        </w:rPr>
        <w:t>进行对比）、</w:t>
      </w:r>
    </w:p>
    <w:p w:rsidR="006A0143" w:rsidRDefault="006A01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25.5</w:t>
      </w:r>
    </w:p>
    <w:p w:rsidR="006A0143" w:rsidRDefault="006A01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25.11</w:t>
      </w:r>
    </w:p>
    <w:p w:rsidR="006A0143" w:rsidRPr="006A0143" w:rsidRDefault="006A01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25.16</w:t>
      </w:r>
    </w:p>
    <w:sectPr w:rsidR="006A0143" w:rsidRPr="006A0143" w:rsidSect="00B5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73F" w:rsidRDefault="005F273F" w:rsidP="00A96C14">
      <w:r>
        <w:separator/>
      </w:r>
    </w:p>
  </w:endnote>
  <w:endnote w:type="continuationSeparator" w:id="0">
    <w:p w:rsidR="005F273F" w:rsidRDefault="005F273F" w:rsidP="00A96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 Bold">
    <w:panose1 w:val="02040802050405020203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73F" w:rsidRDefault="005F273F" w:rsidP="00A96C14">
      <w:r>
        <w:separator/>
      </w:r>
    </w:p>
  </w:footnote>
  <w:footnote w:type="continuationSeparator" w:id="0">
    <w:p w:rsidR="005F273F" w:rsidRDefault="005F273F" w:rsidP="00A96C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C14"/>
    <w:rsid w:val="00575D97"/>
    <w:rsid w:val="005F273F"/>
    <w:rsid w:val="006A0143"/>
    <w:rsid w:val="006A72AC"/>
    <w:rsid w:val="00A96C14"/>
    <w:rsid w:val="00B549A3"/>
    <w:rsid w:val="00C00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rsid w:val="00B549A3"/>
    <w:pPr>
      <w:widowControl w:val="0"/>
      <w:jc w:val="both"/>
    </w:pPr>
  </w:style>
  <w:style w:type="paragraph" w:styleId="1">
    <w:name w:val="heading 1"/>
    <w:link w:val="1Char"/>
    <w:uiPriority w:val="9"/>
    <w:qFormat/>
    <w:rsid w:val="006A72AC"/>
    <w:pPr>
      <w:spacing w:before="100" w:after="100"/>
      <w:outlineLvl w:val="0"/>
    </w:pPr>
    <w:rPr>
      <w:rFonts w:ascii="Georgia Bold" w:eastAsia="Georgia Bold" w:hAnsi="Georgia Bold" w:cs="Georgia Bold"/>
      <w:color w:val="000000"/>
      <w:kern w:val="36"/>
      <w:sz w:val="36"/>
      <w:szCs w:val="36"/>
      <w:u w:color="000000"/>
    </w:rPr>
  </w:style>
  <w:style w:type="paragraph" w:styleId="2">
    <w:name w:val="heading 2"/>
    <w:next w:val="a"/>
    <w:link w:val="2Char"/>
    <w:uiPriority w:val="9"/>
    <w:qFormat/>
    <w:rsid w:val="006A72AC"/>
    <w:pPr>
      <w:keepNext/>
      <w:keepLines/>
      <w:widowControl w:val="0"/>
      <w:spacing w:before="260" w:after="260" w:line="413" w:lineRule="auto"/>
      <w:jc w:val="center"/>
      <w:outlineLvl w:val="1"/>
    </w:pPr>
    <w:rPr>
      <w:rFonts w:ascii="Georgia Bold" w:eastAsia="Georgia Bold" w:hAnsi="Georgia Bold" w:cs="Georgia Bold"/>
      <w:color w:val="000000"/>
      <w:kern w:val="2"/>
      <w:sz w:val="32"/>
      <w:szCs w:val="32"/>
      <w:u w:color="00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2AC"/>
    <w:pPr>
      <w:keepNext/>
      <w:keepLines/>
      <w:widowControl/>
      <w:spacing w:before="260" w:after="260" w:line="416" w:lineRule="auto"/>
      <w:jc w:val="left"/>
      <w:outlineLvl w:val="2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2AC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2AC"/>
    <w:rPr>
      <w:rFonts w:ascii="Georgia Bold" w:eastAsia="Georgia Bold" w:hAnsi="Georgia Bold" w:cs="Georgia Bold"/>
      <w:color w:val="000000"/>
      <w:kern w:val="36"/>
      <w:sz w:val="36"/>
      <w:szCs w:val="36"/>
      <w:u w:color="000000"/>
    </w:rPr>
  </w:style>
  <w:style w:type="character" w:customStyle="1" w:styleId="2Char">
    <w:name w:val="标题 2 Char"/>
    <w:basedOn w:val="a0"/>
    <w:link w:val="2"/>
    <w:uiPriority w:val="9"/>
    <w:rsid w:val="006A72AC"/>
    <w:rPr>
      <w:rFonts w:ascii="Georgia Bold" w:eastAsia="Georgia Bold" w:hAnsi="Georgia Bold" w:cs="Georgia Bold"/>
      <w:color w:val="000000"/>
      <w:kern w:val="2"/>
      <w:sz w:val="32"/>
      <w:szCs w:val="32"/>
      <w:u w:color="000000"/>
    </w:rPr>
  </w:style>
  <w:style w:type="character" w:customStyle="1" w:styleId="3Char">
    <w:name w:val="标题 3 Char"/>
    <w:basedOn w:val="a0"/>
    <w:link w:val="3"/>
    <w:uiPriority w:val="9"/>
    <w:rsid w:val="006A72AC"/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2AC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a3">
    <w:name w:val="Body Text"/>
    <w:basedOn w:val="a"/>
    <w:link w:val="Char"/>
    <w:uiPriority w:val="1"/>
    <w:qFormat/>
    <w:rsid w:val="006A72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13"/>
      <w:jc w:val="left"/>
    </w:pPr>
    <w:rPr>
      <w:rFonts w:ascii="Calibri" w:eastAsia="Calibri" w:hAnsi="Calibri" w:cstheme="minorBidi"/>
      <w:sz w:val="24"/>
      <w:szCs w:val="24"/>
      <w:bdr w:val="none" w:sz="0" w:space="0" w:color="auto"/>
      <w:lang w:eastAsia="en-US"/>
    </w:rPr>
  </w:style>
  <w:style w:type="character" w:customStyle="1" w:styleId="Char">
    <w:name w:val="正文文本 Char"/>
    <w:basedOn w:val="a0"/>
    <w:link w:val="a3"/>
    <w:uiPriority w:val="1"/>
    <w:rsid w:val="006A72AC"/>
    <w:rPr>
      <w:rFonts w:ascii="Calibri" w:eastAsia="Calibri" w:hAnsi="Calibri" w:cstheme="minorBidi"/>
      <w:sz w:val="24"/>
      <w:szCs w:val="24"/>
      <w:bdr w:val="none" w:sz="0" w:space="0" w:color="auto"/>
      <w:lang w:eastAsia="en-US"/>
    </w:rPr>
  </w:style>
  <w:style w:type="character" w:styleId="a4">
    <w:name w:val="Strong"/>
    <w:basedOn w:val="a0"/>
    <w:uiPriority w:val="22"/>
    <w:qFormat/>
    <w:rsid w:val="006A72AC"/>
    <w:rPr>
      <w:b/>
      <w:bCs/>
    </w:rPr>
  </w:style>
  <w:style w:type="paragraph" w:styleId="a5">
    <w:name w:val="No Spacing"/>
    <w:uiPriority w:val="1"/>
    <w:qFormat/>
    <w:rsid w:val="006A72AC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List Paragraph"/>
    <w:uiPriority w:val="34"/>
    <w:qFormat/>
    <w:rsid w:val="006A72AC"/>
    <w:pPr>
      <w:widowControl w:val="0"/>
      <w:ind w:firstLine="420"/>
      <w:jc w:val="both"/>
    </w:pPr>
    <w:rPr>
      <w:rFonts w:ascii="Arial Unicode MS" w:eastAsia="Trebuchet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TOC">
    <w:name w:val="TOC Heading"/>
    <w:next w:val="a"/>
    <w:qFormat/>
    <w:rsid w:val="006A72AC"/>
    <w:pPr>
      <w:keepNext/>
      <w:keepLines/>
      <w:spacing w:before="480" w:line="276" w:lineRule="auto"/>
    </w:pPr>
    <w:rPr>
      <w:rFonts w:ascii="Arial Unicode MS" w:eastAsia="Times New Roman Bold" w:hAnsi="Arial Unicode MS" w:cs="Arial Unicode MS" w:hint="eastAsia"/>
      <w:color w:val="365F91"/>
      <w:sz w:val="28"/>
      <w:szCs w:val="28"/>
      <w:u w:color="365F91"/>
    </w:rPr>
  </w:style>
  <w:style w:type="paragraph" w:customStyle="1" w:styleId="10">
    <w:name w:val="列出段落1"/>
    <w:basedOn w:val="a"/>
    <w:uiPriority w:val="34"/>
    <w:qFormat/>
    <w:rsid w:val="006A72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eastAsia="宋体"/>
      <w:color w:val="000000"/>
      <w:sz w:val="21"/>
      <w:szCs w:val="24"/>
      <w:bdr w:val="none" w:sz="0" w:space="0" w:color="auto"/>
    </w:rPr>
  </w:style>
  <w:style w:type="paragraph" w:styleId="a7">
    <w:name w:val="header"/>
    <w:basedOn w:val="a"/>
    <w:link w:val="Char0"/>
    <w:uiPriority w:val="99"/>
    <w:semiHidden/>
    <w:unhideWhenUsed/>
    <w:rsid w:val="00A96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96C14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96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96C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</Words>
  <Characters>414</Characters>
  <Application>Microsoft Office Word</Application>
  <DocSecurity>0</DocSecurity>
  <Lines>3</Lines>
  <Paragraphs>1</Paragraphs>
  <ScaleCrop>false</ScaleCrop>
  <Company>User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2018-01-05T08:37:00Z</dcterms:created>
  <dcterms:modified xsi:type="dcterms:W3CDTF">2018-01-05T08:53:00Z</dcterms:modified>
</cp:coreProperties>
</file>