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4D" w:rsidRDefault="00FF345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  <w:lang w:val="en-US"/>
        </w:rPr>
        <w:drawing>
          <wp:inline distT="114300" distB="114300" distL="114300" distR="114300">
            <wp:extent cx="2676525" cy="18288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24D" w:rsidRDefault="00FF345B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0" w:name="_heading=h.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Integradora</w:t>
      </w:r>
    </w:p>
    <w:p w:rsidR="0032424D" w:rsidRDefault="00FF345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" w:name="_heading=h.1fob9te" w:colFirst="0" w:colLast="0"/>
      <w:bookmarkEnd w:id="1"/>
      <w:r>
        <w:rPr>
          <w:rFonts w:ascii="Open Sans ExtraBold" w:eastAsia="Open Sans ExtraBold" w:hAnsi="Open Sans ExtraBold" w:cs="Open Sans ExtraBold"/>
        </w:rPr>
        <w:t>Objetivo</w:t>
      </w:r>
      <w:r>
        <w:rPr>
          <w:rFonts w:ascii="Open Sans ExtraBold" w:eastAsia="Open Sans ExtraBold" w:hAnsi="Open Sans ExtraBold" w:cs="Open Sans ExtraBold"/>
        </w:rPr>
        <w:br/>
      </w:r>
    </w:p>
    <w:p w:rsidR="0032424D" w:rsidRDefault="00FF345B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Realizar un script que permita sumar un </w:t>
      </w:r>
      <w:proofErr w:type="spellStart"/>
      <w:r>
        <w:rPr>
          <w:rFonts w:ascii="Open Sans" w:eastAsia="Open Sans" w:hAnsi="Open Sans" w:cs="Open Sans"/>
        </w:rPr>
        <w:t>array</w:t>
      </w:r>
      <w:proofErr w:type="spellEnd"/>
      <w:r>
        <w:rPr>
          <w:rFonts w:ascii="Open Sans" w:eastAsia="Open Sans" w:hAnsi="Open Sans" w:cs="Open Sans"/>
        </w:rPr>
        <w:t xml:space="preserve"> de números consecutivamente, de forma que se sume el primer número con el segundo y lo imprima por consola. Luego, tenemos </w:t>
      </w:r>
      <w:r w:rsidR="001B33C5">
        <w:rPr>
          <w:rFonts w:ascii="Open Sans" w:eastAsia="Open Sans" w:hAnsi="Open Sans" w:cs="Open Sans"/>
        </w:rPr>
        <w:t>que tomar</w:t>
      </w:r>
      <w:r>
        <w:rPr>
          <w:rFonts w:ascii="Open Sans" w:eastAsia="Open Sans" w:hAnsi="Open Sans" w:cs="Open Sans"/>
        </w:rPr>
        <w:t xml:space="preserve"> este resultado y sumarle el tercer </w:t>
      </w:r>
      <w:r w:rsidR="001B33C5">
        <w:rPr>
          <w:rFonts w:ascii="Open Sans" w:eastAsia="Open Sans" w:hAnsi="Open Sans" w:cs="Open Sans"/>
        </w:rPr>
        <w:t>número</w:t>
      </w:r>
      <w:r>
        <w:rPr>
          <w:rFonts w:ascii="Open Sans" w:eastAsia="Open Sans" w:hAnsi="Open Sans" w:cs="Open Sans"/>
        </w:rPr>
        <w:t xml:space="preserve">, y </w:t>
      </w:r>
      <w:r w:rsidR="001B33C5">
        <w:rPr>
          <w:rFonts w:ascii="Open Sans" w:eastAsia="Open Sans" w:hAnsi="Open Sans" w:cs="Open Sans"/>
        </w:rPr>
        <w:t>así</w:t>
      </w:r>
      <w:r>
        <w:rPr>
          <w:rFonts w:ascii="Open Sans" w:eastAsia="Open Sans" w:hAnsi="Open Sans" w:cs="Open Sans"/>
        </w:rPr>
        <w:t xml:space="preserve"> hasta terminar de recorrer </w:t>
      </w:r>
      <w:r>
        <w:rPr>
          <w:rFonts w:ascii="Open Sans" w:eastAsia="Open Sans" w:hAnsi="Open Sans" w:cs="Open Sans"/>
        </w:rPr>
        <w:t xml:space="preserve">el </w:t>
      </w:r>
      <w:proofErr w:type="spellStart"/>
      <w:r>
        <w:rPr>
          <w:rFonts w:ascii="Open Sans" w:eastAsia="Open Sans" w:hAnsi="Open Sans" w:cs="Open Sans"/>
        </w:rPr>
        <w:t>array</w:t>
      </w:r>
      <w:proofErr w:type="spellEnd"/>
      <w:r>
        <w:rPr>
          <w:rFonts w:ascii="Open Sans" w:eastAsia="Open Sans" w:hAnsi="Open Sans" w:cs="Open Sans"/>
        </w:rPr>
        <w:t>:</w:t>
      </w:r>
      <w:bookmarkStart w:id="2" w:name="_GoBack"/>
      <w:bookmarkEnd w:id="2"/>
    </w:p>
    <w:p w:rsidR="0032424D" w:rsidRDefault="00FF345B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>
            <wp:extent cx="3171825" cy="245336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945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5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24D" w:rsidRDefault="0032424D">
      <w:pPr>
        <w:spacing w:before="0"/>
        <w:ind w:left="0"/>
      </w:pPr>
    </w:p>
    <w:sectPr w:rsidR="0032424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45B" w:rsidRDefault="00FF345B">
      <w:pPr>
        <w:spacing w:before="0" w:line="240" w:lineRule="auto"/>
      </w:pPr>
      <w:r>
        <w:separator/>
      </w:r>
    </w:p>
  </w:endnote>
  <w:endnote w:type="continuationSeparator" w:id="0">
    <w:p w:rsidR="00FF345B" w:rsidRDefault="00FF34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24D" w:rsidRDefault="00FF345B">
    <w:pPr>
      <w:spacing w:line="240" w:lineRule="auto"/>
      <w:ind w:left="-1440"/>
      <w:jc w:val="right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32424D" w:rsidRDefault="0032424D">
    <w:pPr>
      <w:spacing w:line="240" w:lineRule="auto"/>
      <w:ind w:left="-1440"/>
      <w:rPr>
        <w:sz w:val="20"/>
        <w:szCs w:val="20"/>
      </w:rPr>
    </w:pPr>
  </w:p>
  <w:p w:rsidR="0032424D" w:rsidRDefault="00FF345B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24D" w:rsidRDefault="00FF345B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1B33C5">
      <w:rPr>
        <w:rFonts w:ascii="Rajdhani" w:eastAsia="Rajdhani" w:hAnsi="Rajdhani" w:cs="Rajdhani"/>
        <w:b/>
        <w:sz w:val="34"/>
        <w:szCs w:val="34"/>
      </w:rPr>
      <w:fldChar w:fldCharType="separate"/>
    </w:r>
    <w:r w:rsidR="001B33C5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32424D" w:rsidRDefault="0032424D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45B" w:rsidRDefault="00FF345B">
      <w:pPr>
        <w:spacing w:before="0" w:line="240" w:lineRule="auto"/>
      </w:pPr>
      <w:r>
        <w:separator/>
      </w:r>
    </w:p>
  </w:footnote>
  <w:footnote w:type="continuationSeparator" w:id="0">
    <w:p w:rsidR="00FF345B" w:rsidRDefault="00FF34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24D" w:rsidRDefault="00FF345B">
    <w:pPr>
      <w:spacing w:before="0" w:line="240" w:lineRule="auto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28575</wp:posOffset>
          </wp:positionV>
          <wp:extent cx="7772400" cy="1335431"/>
          <wp:effectExtent l="0" t="0" r="0" b="0"/>
          <wp:wrapTopAndBottom distT="114300" distB="114300"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72400" cy="13354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24D" w:rsidRDefault="00FF345B"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-6349</wp:posOffset>
          </wp:positionV>
          <wp:extent cx="7767638" cy="1185226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767638" cy="11852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4D"/>
    <w:rsid w:val="001512BA"/>
    <w:rsid w:val="001B33C5"/>
    <w:rsid w:val="0032424D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CABBB-B824-44A5-875E-20ABB073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6dxVuV+jUAvthTZCKqY67gwMqg==">AMUW2mUwSnEkcG5uVBKgiGzFuZy7hUKK/h743kThWkqGz5uv3MGxvXSWPKEPZ81YRDvFniLGM1j6bS1CAmpnT9Qrjw8WXvg3si3TuR1kgd1g/u6B1XCj6hRn76QZfEZUfA0h9WaHPWlHjJIqhcRrj9H5b/II+7burw==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Anny Carolina González Durán</cp:lastModifiedBy>
  <cp:revision>3</cp:revision>
  <dcterms:created xsi:type="dcterms:W3CDTF">2022-08-01T22:37:00Z</dcterms:created>
  <dcterms:modified xsi:type="dcterms:W3CDTF">2022-08-02T00:23:00Z</dcterms:modified>
</cp:coreProperties>
</file>