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FB" w:rsidRDefault="00682D78">
      <w:pPr>
        <w:spacing w:line="240" w:lineRule="auto"/>
        <w:ind w:left="-15"/>
        <w:rPr>
          <w:rFonts w:ascii="Roboto" w:eastAsia="Roboto" w:hAnsi="Roboto" w:cs="Roboto"/>
          <w:b/>
          <w:color w:val="6D64E8"/>
          <w:sz w:val="40"/>
          <w:szCs w:val="40"/>
        </w:rPr>
      </w:pPr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n-US"/>
        </w:rPr>
        <w:drawing>
          <wp:inline distT="114300" distB="114300" distL="114300" distR="114300">
            <wp:extent cx="3552825" cy="10858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6D64E8"/>
          <w:sz w:val="40"/>
          <w:szCs w:val="40"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90487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5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18FB" w:rsidRPr="00580D8F" w:rsidRDefault="00682D78">
      <w:pPr>
        <w:pStyle w:val="Ttulo"/>
        <w:keepNext w:val="0"/>
        <w:keepLines w:val="0"/>
        <w:spacing w:before="400" w:after="0" w:line="240" w:lineRule="auto"/>
        <w:ind w:left="-15"/>
        <w:rPr>
          <w:rFonts w:ascii="Rubik" w:eastAsia="Rubik" w:hAnsi="Rubik" w:cs="Rubik"/>
          <w:b w:val="0"/>
          <w:color w:val="666666"/>
          <w:lang w:val="en-US"/>
        </w:rPr>
      </w:pPr>
      <w:bookmarkStart w:id="0" w:name="_heading=h.gjdgxs" w:colFirst="0" w:colLast="0"/>
      <w:bookmarkEnd w:id="0"/>
      <w:r w:rsidRPr="00580D8F">
        <w:rPr>
          <w:rFonts w:ascii="Rubik" w:eastAsia="Rubik" w:hAnsi="Rubik" w:cs="Rubik"/>
          <w:b w:val="0"/>
          <w:color w:val="666666"/>
          <w:lang w:val="en-US"/>
        </w:rPr>
        <w:t>Front End III</w:t>
      </w:r>
    </w:p>
    <w:p w:rsidR="00EB18FB" w:rsidRPr="00580D8F" w:rsidRDefault="00682D78">
      <w:pPr>
        <w:pStyle w:val="Ttulo1"/>
        <w:spacing w:line="312" w:lineRule="auto"/>
        <w:rPr>
          <w:rFonts w:ascii="Open Sans ExtraBold" w:eastAsia="Open Sans ExtraBold" w:hAnsi="Open Sans ExtraBold" w:cs="Open Sans ExtraBold"/>
          <w:sz w:val="32"/>
          <w:szCs w:val="32"/>
          <w:lang w:val="en-US"/>
        </w:rPr>
      </w:pPr>
      <w:bookmarkStart w:id="1" w:name="_heading=h.30j0zll" w:colFirst="0" w:colLast="0"/>
      <w:bookmarkEnd w:id="1"/>
      <w:proofErr w:type="spellStart"/>
      <w:r w:rsidRPr="00580D8F">
        <w:rPr>
          <w:rFonts w:ascii="Rubik" w:eastAsia="Rubik" w:hAnsi="Rubik" w:cs="Rubik"/>
          <w:lang w:val="en-US"/>
        </w:rPr>
        <w:t>Cla</w:t>
      </w:r>
      <w:bookmarkStart w:id="2" w:name="_GoBack"/>
      <w:bookmarkEnd w:id="2"/>
      <w:r w:rsidRPr="00580D8F">
        <w:rPr>
          <w:rFonts w:ascii="Rubik" w:eastAsia="Rubik" w:hAnsi="Rubik" w:cs="Rubik"/>
          <w:lang w:val="en-US"/>
        </w:rPr>
        <w:t>se</w:t>
      </w:r>
      <w:proofErr w:type="spellEnd"/>
      <w:r w:rsidRPr="00580D8F">
        <w:rPr>
          <w:rFonts w:ascii="Rubik" w:eastAsia="Rubik" w:hAnsi="Rubik" w:cs="Rubik"/>
          <w:lang w:val="en-US"/>
        </w:rPr>
        <w:t xml:space="preserve"> 1: </w:t>
      </w:r>
      <w:proofErr w:type="spellStart"/>
      <w:r w:rsidRPr="00580D8F">
        <w:rPr>
          <w:rFonts w:ascii="Rubik" w:eastAsia="Rubik" w:hAnsi="Rubik" w:cs="Rubik"/>
          <w:lang w:val="en-US"/>
        </w:rPr>
        <w:t>Conociendo</w:t>
      </w:r>
      <w:proofErr w:type="spellEnd"/>
      <w:r w:rsidRPr="00580D8F">
        <w:rPr>
          <w:rFonts w:ascii="Rubik" w:eastAsia="Rubik" w:hAnsi="Rubik" w:cs="Rubik"/>
          <w:lang w:val="en-US"/>
        </w:rPr>
        <w:t xml:space="preserve"> React</w:t>
      </w:r>
    </w:p>
    <w:p w:rsidR="00EB18FB" w:rsidRDefault="00682D78">
      <w:pPr>
        <w:rPr>
          <w:rFonts w:ascii="Rubik" w:eastAsia="Rubik" w:hAnsi="Rubik" w:cs="Rubik"/>
          <w:color w:val="333333"/>
          <w:sz w:val="24"/>
          <w:szCs w:val="24"/>
          <w:highlight w:val="white"/>
        </w:rPr>
      </w:pPr>
      <w:r>
        <w:rPr>
          <w:rFonts w:ascii="Rubik" w:eastAsia="Rubik" w:hAnsi="Rubik" w:cs="Rubik"/>
          <w:color w:val="333333"/>
          <w:sz w:val="24"/>
          <w:szCs w:val="24"/>
          <w:highlight w:val="white"/>
        </w:rPr>
        <w:t xml:space="preserve">Hola </w:t>
      </w:r>
      <w:proofErr w:type="spellStart"/>
      <w:r>
        <w:rPr>
          <w:rFonts w:ascii="Rubik" w:eastAsia="Rubik" w:hAnsi="Rubik" w:cs="Rubik"/>
          <w:color w:val="333333"/>
          <w:sz w:val="24"/>
          <w:szCs w:val="24"/>
          <w:highlight w:val="white"/>
        </w:rPr>
        <w:t>Houser</w:t>
      </w:r>
      <w:proofErr w:type="spellEnd"/>
      <w:r>
        <w:rPr>
          <w:rFonts w:ascii="Rubik" w:eastAsia="Rubik" w:hAnsi="Rubik" w:cs="Rubik"/>
          <w:color w:val="333333"/>
          <w:sz w:val="24"/>
          <w:szCs w:val="24"/>
          <w:highlight w:val="white"/>
        </w:rPr>
        <w:t>, ¿cómo estás? El objetivo de esta mesa de trabajo será explorar los sitios web que conocemos, e investigar cuáles de ellos utilizan React.</w:t>
      </w:r>
    </w:p>
    <w:p w:rsidR="00EB18FB" w:rsidRDefault="00682D78">
      <w:pPr>
        <w:pStyle w:val="Ttulo2"/>
        <w:spacing w:line="312" w:lineRule="auto"/>
        <w:rPr>
          <w:rFonts w:ascii="Rubik SemiBold" w:eastAsia="Rubik SemiBold" w:hAnsi="Rubik SemiBold" w:cs="Rubik SemiBold"/>
          <w:b w:val="0"/>
        </w:rPr>
      </w:pPr>
      <w:bookmarkStart w:id="3" w:name="_heading=h.1fob9te" w:colFirst="0" w:colLast="0"/>
      <w:bookmarkEnd w:id="3"/>
      <w:r>
        <w:rPr>
          <w:rFonts w:ascii="Rubik SemiBold" w:eastAsia="Rubik SemiBold" w:hAnsi="Rubik SemiBold" w:cs="Rubik SemiBold"/>
          <w:b w:val="0"/>
        </w:rPr>
        <w:t>Requisitos:</w:t>
      </w:r>
    </w:p>
    <w:p w:rsidR="00EB18FB" w:rsidRDefault="00682D78">
      <w:pPr>
        <w:numPr>
          <w:ilvl w:val="0"/>
          <w:numId w:val="1"/>
        </w:numPr>
        <w:spacing w:after="0"/>
      </w:pPr>
      <w:r>
        <w:t>Cada grupo debe investigar 5 sitios web que utilicen React</w:t>
      </w:r>
      <w:r w:rsidR="00580D8F">
        <w:t>.</w:t>
      </w:r>
    </w:p>
    <w:p w:rsidR="00580D8F" w:rsidRDefault="00580D8F" w:rsidP="00580D8F">
      <w:pPr>
        <w:spacing w:after="0"/>
        <w:ind w:left="720"/>
      </w:pPr>
    </w:p>
    <w:p w:rsidR="00580D8F" w:rsidRDefault="00580D8F" w:rsidP="00580D8F">
      <w:pPr>
        <w:pStyle w:val="Prrafodelista"/>
        <w:numPr>
          <w:ilvl w:val="0"/>
          <w:numId w:val="3"/>
        </w:numPr>
        <w:spacing w:after="0"/>
      </w:pPr>
      <w:r w:rsidRPr="00580D8F">
        <w:rPr>
          <w:b/>
        </w:rPr>
        <w:t>Facebook</w:t>
      </w:r>
      <w:r>
        <w:t xml:space="preserve"> - Facebook fue el creador de React y lo utiliza en su plataforma para crear una experiencia de usuario más rápida y fluida.</w:t>
      </w:r>
    </w:p>
    <w:p w:rsidR="00580D8F" w:rsidRDefault="00580D8F" w:rsidP="00580D8F">
      <w:pPr>
        <w:spacing w:after="0"/>
        <w:ind w:left="720"/>
      </w:pPr>
    </w:p>
    <w:p w:rsidR="00580D8F" w:rsidRDefault="00580D8F" w:rsidP="00580D8F">
      <w:pPr>
        <w:pStyle w:val="Prrafodelista"/>
        <w:numPr>
          <w:ilvl w:val="0"/>
          <w:numId w:val="3"/>
        </w:numPr>
        <w:spacing w:after="0"/>
      </w:pPr>
      <w:r w:rsidRPr="00580D8F">
        <w:rPr>
          <w:b/>
        </w:rPr>
        <w:t xml:space="preserve">Netflix </w:t>
      </w:r>
      <w:r>
        <w:t>- Netflix es otro sitio web popular que utiliza React para su interfaz de usuario. React ayuda a Netflix a actualizar y agregar nuevas características sin comprometer la velocidad y la estabilidad del sitio.</w:t>
      </w:r>
    </w:p>
    <w:p w:rsidR="00580D8F" w:rsidRDefault="00580D8F" w:rsidP="00580D8F">
      <w:pPr>
        <w:spacing w:after="0"/>
        <w:ind w:left="720"/>
      </w:pPr>
    </w:p>
    <w:p w:rsidR="00580D8F" w:rsidRDefault="00580D8F" w:rsidP="00580D8F">
      <w:pPr>
        <w:pStyle w:val="Prrafodelista"/>
        <w:numPr>
          <w:ilvl w:val="0"/>
          <w:numId w:val="3"/>
        </w:numPr>
        <w:spacing w:after="0"/>
      </w:pPr>
      <w:r w:rsidRPr="00580D8F">
        <w:rPr>
          <w:b/>
        </w:rPr>
        <w:t>Airbnb</w:t>
      </w:r>
      <w:r>
        <w:t xml:space="preserve"> - Airbnb es un sitio web de reserva de alojamiento que utiliza React para crear una experiencia de usuario intuitiva. La aplicación utiliza React para la búsqueda de alojamiento, el filtrado y la reserva.</w:t>
      </w:r>
    </w:p>
    <w:p w:rsidR="00580D8F" w:rsidRDefault="00580D8F" w:rsidP="00580D8F">
      <w:pPr>
        <w:spacing w:after="0"/>
        <w:ind w:left="720"/>
      </w:pPr>
    </w:p>
    <w:p w:rsidR="00580D8F" w:rsidRDefault="00580D8F" w:rsidP="00580D8F">
      <w:pPr>
        <w:pStyle w:val="Prrafodelista"/>
        <w:numPr>
          <w:ilvl w:val="0"/>
          <w:numId w:val="3"/>
        </w:numPr>
        <w:spacing w:after="0"/>
      </w:pPr>
      <w:r w:rsidRPr="00580D8F">
        <w:rPr>
          <w:b/>
        </w:rPr>
        <w:t>Uber</w:t>
      </w:r>
      <w:r>
        <w:t xml:space="preserve"> - Uber es una aplicación de transporte que utiliza React para su interfaz de usuario. La aplicación utiliza React para proporcionar una experiencia de usuario rápida y sin interrupciones al usuario.</w:t>
      </w:r>
    </w:p>
    <w:p w:rsidR="00580D8F" w:rsidRDefault="00580D8F" w:rsidP="00580D8F">
      <w:pPr>
        <w:spacing w:after="0"/>
        <w:ind w:left="720"/>
      </w:pPr>
    </w:p>
    <w:p w:rsidR="00580D8F" w:rsidRDefault="00580D8F" w:rsidP="00580D8F">
      <w:pPr>
        <w:pStyle w:val="Prrafodelista"/>
        <w:numPr>
          <w:ilvl w:val="0"/>
          <w:numId w:val="3"/>
        </w:numPr>
        <w:spacing w:after="0"/>
      </w:pPr>
      <w:r w:rsidRPr="00580D8F">
        <w:rPr>
          <w:b/>
        </w:rPr>
        <w:lastRenderedPageBreak/>
        <w:t>Instagram</w:t>
      </w:r>
      <w:r>
        <w:t xml:space="preserve"> - Instagram es una aplicación de redes sociales que utiliza React para su interfaz de usuario. La aplicación utiliza React para actualizar el </w:t>
      </w:r>
      <w:proofErr w:type="spellStart"/>
      <w:r>
        <w:t>feed</w:t>
      </w:r>
      <w:proofErr w:type="spellEnd"/>
      <w:r>
        <w:t xml:space="preserve"> de noticias y cargar imágenes de manera rápida y sin interrupciones para el usuario.</w:t>
      </w:r>
    </w:p>
    <w:p w:rsidR="00EB18FB" w:rsidRDefault="00EB18FB">
      <w:pPr>
        <w:spacing w:after="0"/>
      </w:pPr>
    </w:p>
    <w:p w:rsidR="00E85AA4" w:rsidRDefault="00682D78" w:rsidP="00E85AA4">
      <w:pPr>
        <w:numPr>
          <w:ilvl w:val="0"/>
          <w:numId w:val="1"/>
        </w:numPr>
      </w:pPr>
      <w:r>
        <w:t>Deben señalar las características que el grupo cree que diferencian a los sitios que utilizan React de los demás.</w:t>
      </w:r>
    </w:p>
    <w:p w:rsidR="00E85AA4" w:rsidRDefault="00E85AA4" w:rsidP="00E85AA4">
      <w:pPr>
        <w:ind w:left="720"/>
      </w:pPr>
      <w:r w:rsidRPr="00E85AA4">
        <w:t>React</w:t>
      </w:r>
      <w:r>
        <w:t xml:space="preserve"> es una biblioteca de JavaScript utilizada para crear interfaces de usuario dinámicas y reutilizables. Los sitios web que utilizan React suelen diferenciarse de otros sitios web de varias maneras:</w:t>
      </w:r>
    </w:p>
    <w:p w:rsidR="00E85AA4" w:rsidRDefault="00E85AA4" w:rsidP="00E85AA4">
      <w:pPr>
        <w:pStyle w:val="Prrafodelista"/>
        <w:numPr>
          <w:ilvl w:val="0"/>
          <w:numId w:val="4"/>
        </w:numPr>
      </w:pPr>
      <w:r w:rsidRPr="00E85AA4">
        <w:rPr>
          <w:b/>
        </w:rPr>
        <w:t>Eficiencia</w:t>
      </w:r>
      <w:r>
        <w:t>: React utiliza una técnica de "virtual DOM" que mejora el rendimiento y la eficiencia de la actualización de la interfaz de usuario.</w:t>
      </w:r>
    </w:p>
    <w:p w:rsidR="00E85AA4" w:rsidRPr="00E85AA4" w:rsidRDefault="00E85AA4" w:rsidP="00E85AA4">
      <w:pPr>
        <w:pStyle w:val="Prrafodelista"/>
        <w:numPr>
          <w:ilvl w:val="0"/>
          <w:numId w:val="4"/>
        </w:numPr>
      </w:pPr>
      <w:r w:rsidRPr="00E85AA4">
        <w:rPr>
          <w:b/>
        </w:rPr>
        <w:t>Reutilización de componentes:</w:t>
      </w:r>
      <w:r>
        <w:t xml:space="preserve"> React fomenta la reutilización de componentes de interfaz de usuario, lo que significa que los desarrolladores pueden crear componentes personalizados que pueden ser reutilizados en diferentes partes del sitio web.</w:t>
      </w:r>
    </w:p>
    <w:p w:rsidR="00E85AA4" w:rsidRDefault="00E85AA4" w:rsidP="00E85AA4">
      <w:pPr>
        <w:pStyle w:val="Prrafodelista"/>
        <w:numPr>
          <w:ilvl w:val="0"/>
          <w:numId w:val="4"/>
        </w:numPr>
      </w:pPr>
      <w:r w:rsidRPr="00E85AA4">
        <w:rPr>
          <w:b/>
        </w:rPr>
        <w:t>Mantenibilidad:</w:t>
      </w:r>
      <w:r>
        <w:t xml:space="preserve"> React hace que el código sea más fácil de mantener al utilizar una estructura clara y modular.</w:t>
      </w:r>
    </w:p>
    <w:p w:rsidR="00E85AA4" w:rsidRDefault="00E85AA4" w:rsidP="00682D78">
      <w:pPr>
        <w:pStyle w:val="Prrafodelista"/>
        <w:numPr>
          <w:ilvl w:val="0"/>
          <w:numId w:val="4"/>
        </w:numPr>
      </w:pPr>
      <w:r w:rsidRPr="00E85AA4">
        <w:rPr>
          <w:b/>
        </w:rPr>
        <w:t>Comunidad:</w:t>
      </w:r>
      <w:r>
        <w:t xml:space="preserve"> React tiene una gran comunidad de desarrolladores y una amplia gama de herramientas y recursos disponibles.</w:t>
      </w:r>
    </w:p>
    <w:p w:rsidR="00E85AA4" w:rsidRDefault="00E85AA4" w:rsidP="00E85AA4">
      <w:pPr>
        <w:ind w:left="720"/>
      </w:pPr>
      <w:r>
        <w:t xml:space="preserve">En resumen, los sitios que utilizan React suelen ser más eficientes, reutilizables, </w:t>
      </w:r>
      <w:proofErr w:type="spellStart"/>
      <w:r>
        <w:t>mantenibles</w:t>
      </w:r>
      <w:proofErr w:type="spellEnd"/>
      <w:r>
        <w:t xml:space="preserve"> y cuentan con una comunidad de soporte sólida.</w:t>
      </w:r>
    </w:p>
    <w:p w:rsidR="00EB18FB" w:rsidRDefault="00EB18FB"/>
    <w:p w:rsidR="00EB18FB" w:rsidRDefault="00682D78">
      <w:pPr>
        <w:rPr>
          <w:b/>
          <w:i/>
        </w:rPr>
      </w:pPr>
      <w:r>
        <w:rPr>
          <w:b/>
          <w:i/>
        </w:rPr>
        <w:t xml:space="preserve">*Consejo de oro - React fue creado por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... </w:t>
      </w:r>
    </w:p>
    <w:sectPr w:rsidR="00EB18FB"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Roboto">
    <w:charset w:val="00"/>
    <w:family w:val="auto"/>
    <w:pitch w:val="default"/>
  </w:font>
  <w:font w:name="Rubik">
    <w:charset w:val="00"/>
    <w:family w:val="auto"/>
    <w:pitch w:val="default"/>
  </w:font>
  <w:font w:name="Open Sans ExtraBold">
    <w:charset w:val="00"/>
    <w:family w:val="auto"/>
    <w:pitch w:val="default"/>
  </w:font>
  <w:font w:name="Rubik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585"/>
    <w:multiLevelType w:val="multilevel"/>
    <w:tmpl w:val="72024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8155EF"/>
    <w:multiLevelType w:val="hybridMultilevel"/>
    <w:tmpl w:val="ED36E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93285"/>
    <w:multiLevelType w:val="multilevel"/>
    <w:tmpl w:val="BD7850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27677E"/>
    <w:multiLevelType w:val="hybridMultilevel"/>
    <w:tmpl w:val="14E05C54"/>
    <w:lvl w:ilvl="0" w:tplc="6D54CD4C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FB"/>
    <w:rsid w:val="00580D8F"/>
    <w:rsid w:val="00682D78"/>
    <w:rsid w:val="00E85AA4"/>
    <w:rsid w:val="00E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D467"/>
  <w15:docId w15:val="{DD47AE32-B9D3-4C5F-B9B0-09A006FE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2"/>
        <w:szCs w:val="22"/>
        <w:lang w:val="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rrafodelista">
    <w:name w:val="List Paragraph"/>
    <w:basedOn w:val="Normal"/>
    <w:uiPriority w:val="34"/>
    <w:qFormat/>
    <w:rsid w:val="0058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ljPB6NvlQf5Mo1UDggd81e7QbA==">AMUW2mXzkNsGQr7M8XdYBW4/6rm37MvVtU/k0nwRMhWm4R4cFqbeP/13597vmoMYsyfdTwinST8B+39jntfrjXq3MaK+Ti65Lbx+0fGdsbrtGG2FR8yHXsT9sJYch3ajDlraNBIvDa/eDBa9dlvVIr7VLFyMCIK4Qw==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Anny Carolina González Durán</cp:lastModifiedBy>
  <cp:revision>3</cp:revision>
  <dcterms:created xsi:type="dcterms:W3CDTF">2023-03-05T17:59:00Z</dcterms:created>
  <dcterms:modified xsi:type="dcterms:W3CDTF">2023-03-05T18:28:00Z</dcterms:modified>
</cp:coreProperties>
</file>