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7738C" w14:textId="77777777" w:rsidR="00367D65" w:rsidRDefault="00000000">
      <w:pPr>
        <w:pStyle w:val="Ttulo"/>
      </w:pPr>
      <w:r>
        <w:t>SECRETARÍA DE EDUCACIÓN</w:t>
      </w:r>
    </w:p>
    <w:p w14:paraId="5E788CB6" w14:textId="77777777" w:rsidR="00367D65" w:rsidRDefault="00000000">
      <w:pPr>
        <w:pStyle w:val="Ttulo1"/>
      </w:pPr>
      <w:r>
        <w:t>Propuesta de Organización de Turnos para Practicantes</w:t>
      </w:r>
    </w:p>
    <w:p w14:paraId="51BB0D90" w14:textId="77777777" w:rsidR="00367D65" w:rsidRDefault="00000000">
      <w:r>
        <w:t>Área de Soporte y Programación</w:t>
      </w:r>
    </w:p>
    <w:p w14:paraId="1004394A" w14:textId="77777777" w:rsidR="00367D65" w:rsidRDefault="00000000">
      <w:pPr>
        <w:pStyle w:val="Ttulo2"/>
      </w:pPr>
      <w:r>
        <w:t>Objetivo:</w:t>
      </w:r>
    </w:p>
    <w:p w14:paraId="0D16758C" w14:textId="77777777" w:rsidR="00367D65" w:rsidRDefault="00000000">
      <w:r>
        <w:t>Organizar de manera eficiente los turnos de los 6 practicantes asignados a la Secretaría de Educación, garantizando cobertura tanto en jornada de la mañana como de la tarde, promoviendo la rotación diaria equitativa entre ambos turnos, así como la implementación parcial del teletrabajo según disponibilidad y necesidades del área.</w:t>
      </w:r>
    </w:p>
    <w:p w14:paraId="31A82F09" w14:textId="77777777" w:rsidR="00367D65" w:rsidRDefault="00000000">
      <w:pPr>
        <w:pStyle w:val="Ttulo2"/>
      </w:pPr>
      <w:r>
        <w:t>Turnos establecidos:</w:t>
      </w:r>
    </w:p>
    <w:p w14:paraId="1C21486F" w14:textId="77777777" w:rsidR="00367D65" w:rsidRDefault="00000000">
      <w:r>
        <w:t>• Jornada Mañana: 8:00 a.m. – 12:15 p.m.</w:t>
      </w:r>
    </w:p>
    <w:p w14:paraId="43E48DD6" w14:textId="77777777" w:rsidR="00367D65" w:rsidRDefault="00000000">
      <w:r>
        <w:t>• Jornada Tarde: 2:00 p.m. – 6:00 p.m.</w:t>
      </w:r>
    </w:p>
    <w:p w14:paraId="32221778" w14:textId="77777777" w:rsidR="00367D65" w:rsidRDefault="00000000">
      <w:r>
        <w:t>• Modalidad de Teletrabajo: asignada de forma rotativa y coordinada con el jefe inmediato.</w:t>
      </w:r>
    </w:p>
    <w:p w14:paraId="60EB306E" w14:textId="77777777" w:rsidR="00367D65" w:rsidRDefault="00000000">
      <w:pPr>
        <w:pStyle w:val="Ttulo2"/>
      </w:pPr>
      <w:r>
        <w:t>Integrantes:</w:t>
      </w:r>
    </w:p>
    <w:p w14:paraId="39ADE3FF" w14:textId="77777777" w:rsidR="00367D65" w:rsidRDefault="00000000">
      <w:r>
        <w:t>Programación:</w:t>
      </w:r>
      <w:r>
        <w:br/>
        <w:t>- Anny</w:t>
      </w:r>
      <w:r>
        <w:br/>
        <w:t>- Iver</w:t>
      </w:r>
      <w:r>
        <w:br/>
        <w:t>- Carolina</w:t>
      </w:r>
    </w:p>
    <w:p w14:paraId="5F108706" w14:textId="77777777" w:rsidR="00367D65" w:rsidRDefault="00000000">
      <w:r>
        <w:t>Soporte:</w:t>
      </w:r>
      <w:r>
        <w:br/>
        <w:t>- Lina</w:t>
      </w:r>
      <w:r>
        <w:br/>
        <w:t>- Debyson</w:t>
      </w:r>
      <w:r>
        <w:br/>
        <w:t>- Camilo</w:t>
      </w:r>
    </w:p>
    <w:p w14:paraId="1818E5C5" w14:textId="77777777" w:rsidR="00367D65" w:rsidRDefault="00000000">
      <w:pPr>
        <w:pStyle w:val="Ttulo2"/>
      </w:pPr>
      <w:r>
        <w:t>Rotación Diaria – Semana 1</w:t>
      </w:r>
    </w:p>
    <w:tbl>
      <w:tblPr>
        <w:tblStyle w:val="Tablaconcuadrcula"/>
        <w:tblW w:w="0" w:type="auto"/>
        <w:tblLook w:val="04A0" w:firstRow="1" w:lastRow="0" w:firstColumn="1" w:lastColumn="0" w:noHBand="0" w:noVBand="1"/>
      </w:tblPr>
      <w:tblGrid>
        <w:gridCol w:w="2160"/>
        <w:gridCol w:w="2160"/>
        <w:gridCol w:w="2160"/>
        <w:gridCol w:w="2160"/>
      </w:tblGrid>
      <w:tr w:rsidR="00367D65" w14:paraId="1A68E23C" w14:textId="77777777">
        <w:tc>
          <w:tcPr>
            <w:tcW w:w="2160" w:type="dxa"/>
          </w:tcPr>
          <w:p w14:paraId="0E338253" w14:textId="77777777" w:rsidR="00367D65" w:rsidRDefault="00000000">
            <w:r>
              <w:t>Día</w:t>
            </w:r>
          </w:p>
        </w:tc>
        <w:tc>
          <w:tcPr>
            <w:tcW w:w="2160" w:type="dxa"/>
          </w:tcPr>
          <w:p w14:paraId="691B4FC4" w14:textId="77777777" w:rsidR="00367D65" w:rsidRDefault="00000000">
            <w:r>
              <w:t>Turno</w:t>
            </w:r>
          </w:p>
        </w:tc>
        <w:tc>
          <w:tcPr>
            <w:tcW w:w="2160" w:type="dxa"/>
          </w:tcPr>
          <w:p w14:paraId="57CFF316" w14:textId="77777777" w:rsidR="00367D65" w:rsidRDefault="00000000">
            <w:r>
              <w:t>Programación</w:t>
            </w:r>
          </w:p>
        </w:tc>
        <w:tc>
          <w:tcPr>
            <w:tcW w:w="2160" w:type="dxa"/>
          </w:tcPr>
          <w:p w14:paraId="5FAD6782" w14:textId="77777777" w:rsidR="00367D65" w:rsidRDefault="00000000">
            <w:r>
              <w:t>Soporte</w:t>
            </w:r>
          </w:p>
        </w:tc>
      </w:tr>
      <w:tr w:rsidR="00367D65" w14:paraId="10176E15" w14:textId="77777777">
        <w:tc>
          <w:tcPr>
            <w:tcW w:w="2160" w:type="dxa"/>
          </w:tcPr>
          <w:p w14:paraId="44BBE2E0" w14:textId="77777777" w:rsidR="00367D65" w:rsidRDefault="00000000">
            <w:r>
              <w:t>Lunes</w:t>
            </w:r>
          </w:p>
        </w:tc>
        <w:tc>
          <w:tcPr>
            <w:tcW w:w="2160" w:type="dxa"/>
          </w:tcPr>
          <w:p w14:paraId="76FB855C" w14:textId="77777777" w:rsidR="00367D65" w:rsidRDefault="00000000">
            <w:r>
              <w:t>Mañana</w:t>
            </w:r>
          </w:p>
        </w:tc>
        <w:tc>
          <w:tcPr>
            <w:tcW w:w="2160" w:type="dxa"/>
          </w:tcPr>
          <w:p w14:paraId="2A382065" w14:textId="77777777" w:rsidR="00367D65" w:rsidRDefault="00000000">
            <w:r>
              <w:t>Anny, Iver</w:t>
            </w:r>
          </w:p>
        </w:tc>
        <w:tc>
          <w:tcPr>
            <w:tcW w:w="2160" w:type="dxa"/>
          </w:tcPr>
          <w:p w14:paraId="463F93D7" w14:textId="77777777" w:rsidR="00367D65" w:rsidRDefault="00000000">
            <w:r>
              <w:t>Lina, Debyson</w:t>
            </w:r>
          </w:p>
        </w:tc>
      </w:tr>
      <w:tr w:rsidR="00367D65" w14:paraId="2478BF9D" w14:textId="77777777">
        <w:tc>
          <w:tcPr>
            <w:tcW w:w="2160" w:type="dxa"/>
          </w:tcPr>
          <w:p w14:paraId="6DE6E056" w14:textId="77777777" w:rsidR="00367D65" w:rsidRDefault="00367D65"/>
        </w:tc>
        <w:tc>
          <w:tcPr>
            <w:tcW w:w="2160" w:type="dxa"/>
          </w:tcPr>
          <w:p w14:paraId="4D3932BC" w14:textId="77777777" w:rsidR="00367D65" w:rsidRDefault="00000000">
            <w:r>
              <w:t>Tarde</w:t>
            </w:r>
          </w:p>
        </w:tc>
        <w:tc>
          <w:tcPr>
            <w:tcW w:w="2160" w:type="dxa"/>
          </w:tcPr>
          <w:p w14:paraId="265C3AED" w14:textId="77777777" w:rsidR="00367D65" w:rsidRDefault="00000000">
            <w:r>
              <w:t>Carolina</w:t>
            </w:r>
          </w:p>
        </w:tc>
        <w:tc>
          <w:tcPr>
            <w:tcW w:w="2160" w:type="dxa"/>
          </w:tcPr>
          <w:p w14:paraId="3B4D6DC4" w14:textId="77777777" w:rsidR="00367D65" w:rsidRDefault="00000000">
            <w:r>
              <w:t>Camilo</w:t>
            </w:r>
          </w:p>
        </w:tc>
      </w:tr>
      <w:tr w:rsidR="00367D65" w14:paraId="57AC3234" w14:textId="77777777">
        <w:tc>
          <w:tcPr>
            <w:tcW w:w="2160" w:type="dxa"/>
          </w:tcPr>
          <w:p w14:paraId="475BA17B" w14:textId="77777777" w:rsidR="00367D65" w:rsidRDefault="00000000">
            <w:r>
              <w:t>Martes</w:t>
            </w:r>
          </w:p>
        </w:tc>
        <w:tc>
          <w:tcPr>
            <w:tcW w:w="2160" w:type="dxa"/>
          </w:tcPr>
          <w:p w14:paraId="214ED569" w14:textId="77777777" w:rsidR="00367D65" w:rsidRDefault="00000000">
            <w:r>
              <w:t>Mañana</w:t>
            </w:r>
          </w:p>
        </w:tc>
        <w:tc>
          <w:tcPr>
            <w:tcW w:w="2160" w:type="dxa"/>
          </w:tcPr>
          <w:p w14:paraId="685DDBEF" w14:textId="77777777" w:rsidR="00367D65" w:rsidRDefault="00000000">
            <w:r>
              <w:t>Carolina</w:t>
            </w:r>
          </w:p>
        </w:tc>
        <w:tc>
          <w:tcPr>
            <w:tcW w:w="2160" w:type="dxa"/>
          </w:tcPr>
          <w:p w14:paraId="73CB41E7" w14:textId="77777777" w:rsidR="00367D65" w:rsidRDefault="00000000">
            <w:r>
              <w:t>Camilo</w:t>
            </w:r>
          </w:p>
        </w:tc>
      </w:tr>
      <w:tr w:rsidR="00367D65" w14:paraId="69C25AD6" w14:textId="77777777">
        <w:tc>
          <w:tcPr>
            <w:tcW w:w="2160" w:type="dxa"/>
          </w:tcPr>
          <w:p w14:paraId="040ED554" w14:textId="77777777" w:rsidR="00367D65" w:rsidRDefault="00367D65"/>
        </w:tc>
        <w:tc>
          <w:tcPr>
            <w:tcW w:w="2160" w:type="dxa"/>
          </w:tcPr>
          <w:p w14:paraId="481AA239" w14:textId="77777777" w:rsidR="00367D65" w:rsidRDefault="00000000">
            <w:r>
              <w:t>Tarde</w:t>
            </w:r>
          </w:p>
        </w:tc>
        <w:tc>
          <w:tcPr>
            <w:tcW w:w="2160" w:type="dxa"/>
          </w:tcPr>
          <w:p w14:paraId="40CE5314" w14:textId="77777777" w:rsidR="00367D65" w:rsidRDefault="00000000">
            <w:r>
              <w:t>Anny, Iver</w:t>
            </w:r>
          </w:p>
        </w:tc>
        <w:tc>
          <w:tcPr>
            <w:tcW w:w="2160" w:type="dxa"/>
          </w:tcPr>
          <w:p w14:paraId="4655EF19" w14:textId="77777777" w:rsidR="00367D65" w:rsidRDefault="00000000">
            <w:r>
              <w:t>Lina, Debyson</w:t>
            </w:r>
          </w:p>
        </w:tc>
      </w:tr>
      <w:tr w:rsidR="00367D65" w14:paraId="58EF97D2" w14:textId="77777777">
        <w:tc>
          <w:tcPr>
            <w:tcW w:w="2160" w:type="dxa"/>
          </w:tcPr>
          <w:p w14:paraId="6023ABE4" w14:textId="77777777" w:rsidR="00367D65" w:rsidRDefault="00000000">
            <w:r>
              <w:t>Miércoles</w:t>
            </w:r>
          </w:p>
        </w:tc>
        <w:tc>
          <w:tcPr>
            <w:tcW w:w="2160" w:type="dxa"/>
          </w:tcPr>
          <w:p w14:paraId="53863619" w14:textId="77777777" w:rsidR="00367D65" w:rsidRDefault="00000000">
            <w:r>
              <w:t>Mañana</w:t>
            </w:r>
          </w:p>
        </w:tc>
        <w:tc>
          <w:tcPr>
            <w:tcW w:w="2160" w:type="dxa"/>
          </w:tcPr>
          <w:p w14:paraId="5ED648FA" w14:textId="77777777" w:rsidR="00367D65" w:rsidRDefault="00000000">
            <w:r>
              <w:t>Anny, Iver</w:t>
            </w:r>
          </w:p>
        </w:tc>
        <w:tc>
          <w:tcPr>
            <w:tcW w:w="2160" w:type="dxa"/>
          </w:tcPr>
          <w:p w14:paraId="5DBA8E3D" w14:textId="77777777" w:rsidR="00367D65" w:rsidRDefault="00000000">
            <w:r>
              <w:t>Lina, Debyson</w:t>
            </w:r>
          </w:p>
        </w:tc>
      </w:tr>
      <w:tr w:rsidR="00367D65" w14:paraId="283A2D1B" w14:textId="77777777">
        <w:tc>
          <w:tcPr>
            <w:tcW w:w="2160" w:type="dxa"/>
          </w:tcPr>
          <w:p w14:paraId="7AA02F13" w14:textId="77777777" w:rsidR="00367D65" w:rsidRDefault="00367D65"/>
        </w:tc>
        <w:tc>
          <w:tcPr>
            <w:tcW w:w="2160" w:type="dxa"/>
          </w:tcPr>
          <w:p w14:paraId="6E3AD94C" w14:textId="77777777" w:rsidR="00367D65" w:rsidRDefault="00000000">
            <w:r>
              <w:t>Tarde</w:t>
            </w:r>
          </w:p>
        </w:tc>
        <w:tc>
          <w:tcPr>
            <w:tcW w:w="2160" w:type="dxa"/>
          </w:tcPr>
          <w:p w14:paraId="62AF19F0" w14:textId="77777777" w:rsidR="00367D65" w:rsidRDefault="00000000">
            <w:r>
              <w:t>Carolina</w:t>
            </w:r>
          </w:p>
        </w:tc>
        <w:tc>
          <w:tcPr>
            <w:tcW w:w="2160" w:type="dxa"/>
          </w:tcPr>
          <w:p w14:paraId="72830A97" w14:textId="77777777" w:rsidR="00367D65" w:rsidRDefault="00000000">
            <w:r>
              <w:t>Camilo</w:t>
            </w:r>
          </w:p>
        </w:tc>
      </w:tr>
      <w:tr w:rsidR="00367D65" w14:paraId="77F4290A" w14:textId="77777777">
        <w:tc>
          <w:tcPr>
            <w:tcW w:w="2160" w:type="dxa"/>
          </w:tcPr>
          <w:p w14:paraId="5AE12E29" w14:textId="77777777" w:rsidR="00367D65" w:rsidRDefault="00000000">
            <w:r>
              <w:t>Jueves</w:t>
            </w:r>
          </w:p>
        </w:tc>
        <w:tc>
          <w:tcPr>
            <w:tcW w:w="2160" w:type="dxa"/>
          </w:tcPr>
          <w:p w14:paraId="0BB4D46F" w14:textId="77777777" w:rsidR="00367D65" w:rsidRDefault="00000000">
            <w:r>
              <w:t>Mañana</w:t>
            </w:r>
          </w:p>
        </w:tc>
        <w:tc>
          <w:tcPr>
            <w:tcW w:w="2160" w:type="dxa"/>
          </w:tcPr>
          <w:p w14:paraId="33464B44" w14:textId="77777777" w:rsidR="00367D65" w:rsidRDefault="00000000">
            <w:r>
              <w:t>Carolina</w:t>
            </w:r>
          </w:p>
        </w:tc>
        <w:tc>
          <w:tcPr>
            <w:tcW w:w="2160" w:type="dxa"/>
          </w:tcPr>
          <w:p w14:paraId="2AC2383C" w14:textId="77777777" w:rsidR="00367D65" w:rsidRDefault="00000000">
            <w:r>
              <w:t>Camilo</w:t>
            </w:r>
          </w:p>
        </w:tc>
      </w:tr>
      <w:tr w:rsidR="00367D65" w14:paraId="12E9CD71" w14:textId="77777777">
        <w:tc>
          <w:tcPr>
            <w:tcW w:w="2160" w:type="dxa"/>
          </w:tcPr>
          <w:p w14:paraId="6CD75D44" w14:textId="77777777" w:rsidR="00367D65" w:rsidRDefault="00367D65"/>
        </w:tc>
        <w:tc>
          <w:tcPr>
            <w:tcW w:w="2160" w:type="dxa"/>
          </w:tcPr>
          <w:p w14:paraId="1D21E4A1" w14:textId="77777777" w:rsidR="00367D65" w:rsidRDefault="00000000">
            <w:r>
              <w:t>Tarde</w:t>
            </w:r>
          </w:p>
        </w:tc>
        <w:tc>
          <w:tcPr>
            <w:tcW w:w="2160" w:type="dxa"/>
          </w:tcPr>
          <w:p w14:paraId="384CAFC2" w14:textId="77777777" w:rsidR="00367D65" w:rsidRDefault="00000000">
            <w:r>
              <w:t>Anny, Iver</w:t>
            </w:r>
          </w:p>
        </w:tc>
        <w:tc>
          <w:tcPr>
            <w:tcW w:w="2160" w:type="dxa"/>
          </w:tcPr>
          <w:p w14:paraId="70FF72F3" w14:textId="77777777" w:rsidR="00367D65" w:rsidRDefault="00000000">
            <w:r>
              <w:t>Lina, Debyson</w:t>
            </w:r>
          </w:p>
        </w:tc>
      </w:tr>
      <w:tr w:rsidR="00367D65" w14:paraId="2F8E450B" w14:textId="77777777">
        <w:tc>
          <w:tcPr>
            <w:tcW w:w="2160" w:type="dxa"/>
          </w:tcPr>
          <w:p w14:paraId="2E7B1097" w14:textId="77777777" w:rsidR="00367D65" w:rsidRDefault="00000000">
            <w:r>
              <w:t>Viernes</w:t>
            </w:r>
          </w:p>
        </w:tc>
        <w:tc>
          <w:tcPr>
            <w:tcW w:w="2160" w:type="dxa"/>
          </w:tcPr>
          <w:p w14:paraId="42382E99" w14:textId="77777777" w:rsidR="00367D65" w:rsidRDefault="00000000">
            <w:r>
              <w:t>Mañana</w:t>
            </w:r>
          </w:p>
        </w:tc>
        <w:tc>
          <w:tcPr>
            <w:tcW w:w="2160" w:type="dxa"/>
          </w:tcPr>
          <w:p w14:paraId="006070D6" w14:textId="77777777" w:rsidR="00367D65" w:rsidRDefault="00000000">
            <w:r>
              <w:t>Anny, Iver</w:t>
            </w:r>
          </w:p>
        </w:tc>
        <w:tc>
          <w:tcPr>
            <w:tcW w:w="2160" w:type="dxa"/>
          </w:tcPr>
          <w:p w14:paraId="0ED57FA3" w14:textId="77777777" w:rsidR="00367D65" w:rsidRDefault="00000000">
            <w:r>
              <w:t>Lina, Debyson</w:t>
            </w:r>
          </w:p>
        </w:tc>
      </w:tr>
      <w:tr w:rsidR="00367D65" w14:paraId="4014951C" w14:textId="77777777">
        <w:tc>
          <w:tcPr>
            <w:tcW w:w="2160" w:type="dxa"/>
          </w:tcPr>
          <w:p w14:paraId="7FFB7B02" w14:textId="77777777" w:rsidR="00367D65" w:rsidRDefault="00367D65"/>
        </w:tc>
        <w:tc>
          <w:tcPr>
            <w:tcW w:w="2160" w:type="dxa"/>
          </w:tcPr>
          <w:p w14:paraId="6DAB0119" w14:textId="77777777" w:rsidR="00367D65" w:rsidRDefault="00000000">
            <w:r>
              <w:t>Tarde</w:t>
            </w:r>
          </w:p>
        </w:tc>
        <w:tc>
          <w:tcPr>
            <w:tcW w:w="2160" w:type="dxa"/>
          </w:tcPr>
          <w:p w14:paraId="54560235" w14:textId="77777777" w:rsidR="00367D65" w:rsidRDefault="00000000">
            <w:r w:rsidRPr="00A0137E">
              <w:t>Carolina</w:t>
            </w:r>
          </w:p>
        </w:tc>
        <w:tc>
          <w:tcPr>
            <w:tcW w:w="2160" w:type="dxa"/>
          </w:tcPr>
          <w:p w14:paraId="029F9B47" w14:textId="77777777" w:rsidR="00367D65" w:rsidRDefault="00000000">
            <w:r>
              <w:t>Camilo</w:t>
            </w:r>
          </w:p>
        </w:tc>
      </w:tr>
    </w:tbl>
    <w:p w14:paraId="70A9345B" w14:textId="77777777" w:rsidR="00367D65" w:rsidRDefault="00000000">
      <w:pPr>
        <w:pStyle w:val="Ttulo2"/>
      </w:pPr>
      <w:r>
        <w:lastRenderedPageBreak/>
        <w:t>Notas importantes:</w:t>
      </w:r>
    </w:p>
    <w:p w14:paraId="264A6818" w14:textId="77777777" w:rsidR="00367D65" w:rsidRDefault="00000000">
      <w:r>
        <w:t>- Todos los practicantes rotan diariamente entre turnos de mañana y tarde.</w:t>
      </w:r>
      <w:r>
        <w:br/>
        <w:t>- Se garantiza un equilibrio equitativo y cobertura de ambos turnos.</w:t>
      </w:r>
      <w:r>
        <w:br/>
        <w:t>- El ciclo se repite semanalmente.</w:t>
      </w:r>
      <w:r>
        <w:br/>
        <w:t>- El teletrabajo será coordinado según necesidades y disponibilidad del área, priorizando equilibrio entre presencialidad y productividad.</w:t>
      </w:r>
      <w:r>
        <w:br/>
        <w:t>- Cualquier cambio debe ser comunicado y autorizado por el jefe inmediato.</w:t>
      </w:r>
    </w:p>
    <w:p w14:paraId="0F881CE4" w14:textId="77777777" w:rsidR="00367D65" w:rsidRDefault="00000000">
      <w:r>
        <w:br/>
        <w:t>Firma de aprobación:</w:t>
      </w:r>
      <w:r>
        <w:br/>
        <w:t>_________________________________________</w:t>
      </w:r>
    </w:p>
    <w:p w14:paraId="73C904D5" w14:textId="77777777" w:rsidR="00367D65" w:rsidRDefault="00000000">
      <w:r>
        <w:t>Jefe inmediato – Secretaría de Educación</w:t>
      </w:r>
    </w:p>
    <w:p w14:paraId="01CB4D74" w14:textId="77777777" w:rsidR="00367D65" w:rsidRDefault="00000000">
      <w:r>
        <w:t>Fecha: ____ / ____ / 2025</w:t>
      </w:r>
    </w:p>
    <w:sectPr w:rsidR="00367D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125463554">
    <w:abstractNumId w:val="8"/>
  </w:num>
  <w:num w:numId="2" w16cid:durableId="1319531473">
    <w:abstractNumId w:val="6"/>
  </w:num>
  <w:num w:numId="3" w16cid:durableId="270359904">
    <w:abstractNumId w:val="5"/>
  </w:num>
  <w:num w:numId="4" w16cid:durableId="768739936">
    <w:abstractNumId w:val="4"/>
  </w:num>
  <w:num w:numId="5" w16cid:durableId="1168248923">
    <w:abstractNumId w:val="7"/>
  </w:num>
  <w:num w:numId="6" w16cid:durableId="1550072375">
    <w:abstractNumId w:val="3"/>
  </w:num>
  <w:num w:numId="7" w16cid:durableId="204408482">
    <w:abstractNumId w:val="2"/>
  </w:num>
  <w:num w:numId="8" w16cid:durableId="959412383">
    <w:abstractNumId w:val="1"/>
  </w:num>
  <w:num w:numId="9" w16cid:durableId="233471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7C6D"/>
    <w:rsid w:val="00367D65"/>
    <w:rsid w:val="006D0B5A"/>
    <w:rsid w:val="00A013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43169"/>
  <w14:defaultImageDpi w14:val="300"/>
  <w15:docId w15:val="{8FA3FE88-0ADF-415F-B26E-74EBB61E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Ana Yuliza Diaz quintero</cp:lastModifiedBy>
  <cp:revision>2</cp:revision>
  <dcterms:created xsi:type="dcterms:W3CDTF">2025-06-25T13:53:00Z</dcterms:created>
  <dcterms:modified xsi:type="dcterms:W3CDTF">2025-06-25T13:53:00Z</dcterms:modified>
  <cp:category/>
</cp:coreProperties>
</file>