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62254" w14:textId="14C2A2D0" w:rsidR="00E01DDC" w:rsidRDefault="00E01DDC" w:rsidP="00E01DDC">
      <w:pPr>
        <w:rPr>
          <w:lang w:eastAsia="zh-CN"/>
        </w:rPr>
      </w:pPr>
      <w:r>
        <w:rPr>
          <w:rFonts w:hint="eastAsia"/>
          <w:lang w:eastAsia="zh-CN"/>
        </w:rPr>
        <w:t>Testing</w:t>
      </w:r>
      <w:r w:rsidR="00525E25">
        <w:rPr>
          <w:lang w:eastAsia="zh-CN"/>
        </w:rPr>
        <w:t xml:space="preserve"> </w:t>
      </w:r>
      <w:r w:rsidR="00525E25">
        <w:rPr>
          <w:rFonts w:hint="eastAsia"/>
          <w:lang w:eastAsia="zh-CN"/>
        </w:rPr>
        <w:t>cases</w:t>
      </w:r>
      <w:r w:rsidR="00525E25">
        <w:rPr>
          <w:lang w:eastAsia="zh-CN"/>
        </w:rPr>
        <w:t>-P</w:t>
      </w:r>
      <w:r w:rsidR="00525E25">
        <w:rPr>
          <w:rFonts w:hint="eastAsia"/>
          <w:lang w:eastAsia="zh-CN"/>
        </w:rPr>
        <w:t>art</w:t>
      </w:r>
      <w:r w:rsidR="00525E25">
        <w:rPr>
          <w:lang w:eastAsia="zh-CN"/>
        </w:rPr>
        <w:t>1</w:t>
      </w:r>
    </w:p>
    <w:tbl>
      <w:tblPr>
        <w:tblW w:w="145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48"/>
        <w:gridCol w:w="7654"/>
        <w:gridCol w:w="2680"/>
      </w:tblGrid>
      <w:tr w:rsidR="00E01DDC" w:rsidRPr="00256EE0" w14:paraId="468C8E9A" w14:textId="77777777" w:rsidTr="00782AA7">
        <w:trPr>
          <w:trHeight w:val="634"/>
          <w:jc w:val="center"/>
        </w:trPr>
        <w:tc>
          <w:tcPr>
            <w:tcW w:w="4248" w:type="dxa"/>
            <w:shd w:val="clear" w:color="auto" w:fill="E6E6E6"/>
          </w:tcPr>
          <w:p w14:paraId="21BFB560" w14:textId="77777777" w:rsidR="00E01DDC" w:rsidRPr="00256EE0" w:rsidRDefault="00E01DDC" w:rsidP="00DC5312">
            <w:pPr>
              <w:widowControl w:val="0"/>
              <w:jc w:val="center"/>
              <w:rPr>
                <w:rFonts w:ascii="Arial" w:hAnsi="Arial" w:cs="Arial"/>
                <w:b/>
              </w:rPr>
            </w:pPr>
            <w:r w:rsidRPr="00256EE0">
              <w:rPr>
                <w:rFonts w:ascii="Arial" w:hAnsi="Arial" w:cs="Arial"/>
                <w:b/>
              </w:rPr>
              <w:t>Requirement to test</w:t>
            </w:r>
          </w:p>
        </w:tc>
        <w:tc>
          <w:tcPr>
            <w:tcW w:w="7654" w:type="dxa"/>
            <w:shd w:val="clear" w:color="auto" w:fill="E6E6E6"/>
          </w:tcPr>
          <w:p w14:paraId="529DFAF1" w14:textId="77777777" w:rsidR="00E01DDC" w:rsidRPr="00256EE0" w:rsidRDefault="00E01DDC" w:rsidP="00DC5312">
            <w:pPr>
              <w:widowControl w:val="0"/>
              <w:jc w:val="center"/>
              <w:rPr>
                <w:rFonts w:ascii="Arial" w:hAnsi="Arial" w:cs="Arial"/>
                <w:b/>
              </w:rPr>
            </w:pPr>
            <w:r w:rsidRPr="00256EE0">
              <w:rPr>
                <w:rFonts w:ascii="Arial" w:hAnsi="Arial" w:cs="Arial"/>
                <w:b/>
              </w:rPr>
              <w:t>Actual Outcomes</w:t>
            </w:r>
          </w:p>
        </w:tc>
        <w:tc>
          <w:tcPr>
            <w:tcW w:w="2680" w:type="dxa"/>
            <w:shd w:val="clear" w:color="auto" w:fill="E6E6E6"/>
          </w:tcPr>
          <w:p w14:paraId="11B0CBF1" w14:textId="77777777" w:rsidR="00E01DDC" w:rsidRPr="00256EE0" w:rsidRDefault="00E01DDC" w:rsidP="00DC5312">
            <w:pPr>
              <w:widowControl w:val="0"/>
              <w:jc w:val="center"/>
              <w:rPr>
                <w:rFonts w:ascii="Arial" w:hAnsi="Arial" w:cs="Arial"/>
                <w:b/>
                <w:lang w:eastAsia="zh-CN"/>
              </w:rPr>
            </w:pPr>
            <w:r>
              <w:rPr>
                <w:rFonts w:ascii="Arial" w:hAnsi="Arial" w:cs="Arial" w:hint="eastAsia"/>
                <w:b/>
                <w:lang w:eastAsia="zh-CN"/>
              </w:rPr>
              <w:t>Test</w:t>
            </w:r>
            <w:r>
              <w:rPr>
                <w:rFonts w:ascii="Arial" w:hAnsi="Arial" w:cs="Arial"/>
                <w:b/>
                <w:lang w:eastAsia="zh-CN"/>
              </w:rPr>
              <w:t xml:space="preserve"> </w:t>
            </w:r>
            <w:r>
              <w:rPr>
                <w:rFonts w:ascii="Arial" w:hAnsi="Arial" w:cs="Arial" w:hint="eastAsia"/>
                <w:b/>
                <w:lang w:eastAsia="zh-CN"/>
              </w:rPr>
              <w:t>results</w:t>
            </w:r>
          </w:p>
        </w:tc>
      </w:tr>
      <w:tr w:rsidR="00E01DDC" w:rsidRPr="00D315A0" w14:paraId="336D7844" w14:textId="77777777" w:rsidTr="00782AA7">
        <w:trPr>
          <w:trHeight w:val="4661"/>
          <w:jc w:val="center"/>
        </w:trPr>
        <w:tc>
          <w:tcPr>
            <w:tcW w:w="4248" w:type="dxa"/>
            <w:shd w:val="clear" w:color="auto" w:fill="FFFFFF" w:themeFill="background1"/>
          </w:tcPr>
          <w:p w14:paraId="6985F172" w14:textId="0F29EA29" w:rsidR="00E01DDC" w:rsidRPr="00332A75" w:rsidRDefault="00525E25" w:rsidP="00525E25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ascii="Arial" w:hAnsi="Arial" w:cs="Arial"/>
                <w:bCs/>
                <w:lang w:eastAsia="zh-CN"/>
              </w:rPr>
            </w:pPr>
            <w:r w:rsidRPr="00525E25">
              <w:t>Weather condition should be taking from open API, please apply for your own API key. https://openweathermap.org/api. Weather condition for today should be displayed on booking page.</w:t>
            </w:r>
          </w:p>
        </w:tc>
        <w:tc>
          <w:tcPr>
            <w:tcW w:w="7654" w:type="dxa"/>
            <w:shd w:val="clear" w:color="auto" w:fill="FFFFFF" w:themeFill="background1"/>
          </w:tcPr>
          <w:p w14:paraId="7C9F3FE3" w14:textId="77777777" w:rsidR="005334EB" w:rsidRDefault="005334EB" w:rsidP="00DC5312">
            <w:pPr>
              <w:widowControl w:val="0"/>
              <w:rPr>
                <w:rFonts w:ascii="Arial" w:hAnsi="Arial" w:cs="Arial"/>
                <w:b/>
              </w:rPr>
            </w:pPr>
          </w:p>
          <w:p w14:paraId="528C8FE2" w14:textId="40B1B5FB" w:rsidR="00E01DDC" w:rsidRPr="00332A75" w:rsidRDefault="00525E25" w:rsidP="00DC5312">
            <w:pPr>
              <w:widowControl w:val="0"/>
              <w:rPr>
                <w:rFonts w:ascii="Arial" w:hAnsi="Arial" w:cs="Arial"/>
                <w:b/>
              </w:rPr>
            </w:pPr>
            <w:r>
              <w:rPr>
                <w:noProof/>
              </w:rPr>
              <w:drawing>
                <wp:inline distT="0" distB="0" distL="0" distR="0" wp14:anchorId="55152409" wp14:editId="65852A39">
                  <wp:extent cx="4617163" cy="25336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282" cy="253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7578B966" w14:textId="780CC9F8" w:rsidR="00E01DDC" w:rsidRDefault="00525E25" w:rsidP="00DC5312">
            <w:pPr>
              <w:widowControl w:val="0"/>
              <w:rPr>
                <w:rFonts w:hint="eastAsia"/>
                <w:noProof/>
                <w:lang w:eastAsia="zh-CN"/>
              </w:rPr>
            </w:pPr>
            <w:r>
              <w:rPr>
                <w:noProof/>
                <w:lang w:eastAsia="zh-CN"/>
              </w:rPr>
              <w:t>C</w:t>
            </w:r>
            <w:r>
              <w:rPr>
                <w:rFonts w:hint="eastAsia"/>
                <w:noProof/>
                <w:lang w:eastAsia="zh-CN"/>
              </w:rPr>
              <w:t>urrent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rFonts w:hint="eastAsia"/>
                <w:noProof/>
                <w:lang w:eastAsia="zh-CN"/>
              </w:rPr>
              <w:t>weather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rFonts w:hint="eastAsia"/>
                <w:noProof/>
                <w:lang w:eastAsia="zh-CN"/>
              </w:rPr>
              <w:t>condition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rFonts w:hint="eastAsia"/>
                <w:noProof/>
                <w:lang w:eastAsia="zh-CN"/>
              </w:rPr>
              <w:t>is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rFonts w:hint="eastAsia"/>
                <w:noProof/>
                <w:lang w:eastAsia="zh-CN"/>
              </w:rPr>
              <w:t>showing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rFonts w:hint="eastAsia"/>
                <w:noProof/>
                <w:lang w:eastAsia="zh-CN"/>
              </w:rPr>
              <w:t>o</w:t>
            </w:r>
            <w:r>
              <w:rPr>
                <w:noProof/>
                <w:lang w:eastAsia="zh-CN"/>
              </w:rPr>
              <w:t>n the booking page, but because of the CORS control, have to disable the web security.</w:t>
            </w:r>
          </w:p>
        </w:tc>
      </w:tr>
      <w:tr w:rsidR="00E01DDC" w:rsidRPr="00D315A0" w14:paraId="2A4E333E" w14:textId="77777777" w:rsidTr="00782AA7">
        <w:trPr>
          <w:trHeight w:val="4505"/>
          <w:jc w:val="center"/>
        </w:trPr>
        <w:tc>
          <w:tcPr>
            <w:tcW w:w="4248" w:type="dxa"/>
            <w:shd w:val="clear" w:color="auto" w:fill="FFFFFF" w:themeFill="background1"/>
          </w:tcPr>
          <w:p w14:paraId="09AB8613" w14:textId="0856F360" w:rsidR="00E01DDC" w:rsidRPr="00CA39F6" w:rsidRDefault="00525E25" w:rsidP="00DC5312">
            <w:pPr>
              <w:pStyle w:val="ListParagraph"/>
              <w:widowControl w:val="0"/>
              <w:numPr>
                <w:ilvl w:val="0"/>
                <w:numId w:val="6"/>
              </w:numPr>
            </w:pPr>
            <w:r w:rsidRPr="00525E25">
              <w:t xml:space="preserve">Load </w:t>
            </w:r>
            <w:r>
              <w:t>the</w:t>
            </w:r>
            <w:r w:rsidRPr="00525E25">
              <w:t xml:space="preserve"> boat data settings from XML files.</w:t>
            </w:r>
          </w:p>
        </w:tc>
        <w:tc>
          <w:tcPr>
            <w:tcW w:w="7654" w:type="dxa"/>
            <w:shd w:val="clear" w:color="auto" w:fill="FFFFFF" w:themeFill="background1"/>
          </w:tcPr>
          <w:p w14:paraId="5AD0CBC9" w14:textId="77777777" w:rsidR="00ED7CF9" w:rsidRDefault="00ED7CF9" w:rsidP="00DC5312">
            <w:pPr>
              <w:widowControl w:val="0"/>
              <w:rPr>
                <w:noProof/>
              </w:rPr>
            </w:pPr>
          </w:p>
          <w:p w14:paraId="70C79C8E" w14:textId="2647D711" w:rsidR="00E01DDC" w:rsidRPr="00BD1C52" w:rsidRDefault="00525E25" w:rsidP="00CF12A0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B6CDB9" wp14:editId="38E72872">
                  <wp:extent cx="2452874" cy="227647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714" cy="22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DDD54B4" wp14:editId="7B009321">
                  <wp:extent cx="2143125" cy="2266637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310" cy="227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5BFA3EF5" w14:textId="191E1E79" w:rsidR="00E01DDC" w:rsidRDefault="00525E25" w:rsidP="00DC5312">
            <w:pPr>
              <w:widowControl w:val="0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Boat data load successfully through the XML doc.</w:t>
            </w:r>
          </w:p>
        </w:tc>
      </w:tr>
      <w:tr w:rsidR="00E01DDC" w:rsidRPr="00D315A0" w14:paraId="75F3497D" w14:textId="77777777" w:rsidTr="00782AA7">
        <w:trPr>
          <w:trHeight w:val="2960"/>
          <w:jc w:val="center"/>
        </w:trPr>
        <w:tc>
          <w:tcPr>
            <w:tcW w:w="4248" w:type="dxa"/>
            <w:shd w:val="clear" w:color="auto" w:fill="FFFFFF" w:themeFill="background1"/>
          </w:tcPr>
          <w:p w14:paraId="15109D21" w14:textId="703516C5" w:rsidR="00E01DDC" w:rsidRPr="00B4119D" w:rsidRDefault="00525E25" w:rsidP="00DC5312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cstheme="minorHAnsi"/>
              </w:rPr>
            </w:pPr>
            <w:r w:rsidRPr="00525E25">
              <w:rPr>
                <w:rFonts w:cstheme="minorHAnsi"/>
                <w:color w:val="000000"/>
              </w:rPr>
              <w:lastRenderedPageBreak/>
              <w:t>Users should be able to specify a different number of people and select a date, time and boat name.  Date range only from today and up to next 4 days. Booking time should be 10 am and 2 pm.</w:t>
            </w:r>
          </w:p>
        </w:tc>
        <w:tc>
          <w:tcPr>
            <w:tcW w:w="7654" w:type="dxa"/>
            <w:shd w:val="clear" w:color="auto" w:fill="FFFFFF" w:themeFill="background1"/>
          </w:tcPr>
          <w:p w14:paraId="45F10D90" w14:textId="77777777" w:rsidR="005334EB" w:rsidRDefault="005334EB" w:rsidP="00DC5312">
            <w:pPr>
              <w:widowControl w:val="0"/>
              <w:rPr>
                <w:noProof/>
              </w:rPr>
            </w:pPr>
          </w:p>
          <w:p w14:paraId="3968B908" w14:textId="55F57E09" w:rsidR="00E01DDC" w:rsidRDefault="00525E25" w:rsidP="00DC5312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FBC5C9" wp14:editId="0DDF6AEB">
                  <wp:extent cx="3823335" cy="2890520"/>
                  <wp:effectExtent l="0" t="0" r="571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44E3195D" w14:textId="77777777" w:rsidR="00F25E63" w:rsidRDefault="00F25E63" w:rsidP="00F25E63">
            <w:pPr>
              <w:widowControl w:val="0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 xml:space="preserve">   Users can choose the number of visitors and date including today and the next 4 days.</w:t>
            </w:r>
          </w:p>
          <w:p w14:paraId="6EA2C883" w14:textId="5750EEF5" w:rsidR="00E01DDC" w:rsidRDefault="00F25E63" w:rsidP="00F25E63">
            <w:pPr>
              <w:widowControl w:val="0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Users can choose form two boats and two-time sets.</w:t>
            </w:r>
          </w:p>
        </w:tc>
      </w:tr>
      <w:tr w:rsidR="00E01DDC" w:rsidRPr="00D315A0" w14:paraId="08AD9952" w14:textId="77777777" w:rsidTr="00782AA7">
        <w:trPr>
          <w:trHeight w:val="2960"/>
          <w:jc w:val="center"/>
        </w:trPr>
        <w:tc>
          <w:tcPr>
            <w:tcW w:w="4248" w:type="dxa"/>
            <w:shd w:val="clear" w:color="auto" w:fill="FFFFFF" w:themeFill="background1"/>
          </w:tcPr>
          <w:p w14:paraId="14A69625" w14:textId="77777777" w:rsidR="00916D7B" w:rsidRPr="00916D7B" w:rsidRDefault="00916D7B" w:rsidP="00916D7B">
            <w:pPr>
              <w:pStyle w:val="ListParagraph"/>
              <w:widowControl w:val="0"/>
              <w:numPr>
                <w:ilvl w:val="0"/>
                <w:numId w:val="6"/>
              </w:numPr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>Some seats have already been taken, so users cannot book them.</w:t>
            </w:r>
          </w:p>
          <w:p w14:paraId="55DACAED" w14:textId="77777777" w:rsidR="00916D7B" w:rsidRPr="00916D7B" w:rsidRDefault="00916D7B" w:rsidP="00916D7B">
            <w:pPr>
              <w:pStyle w:val="ListParagraph"/>
              <w:widowControl w:val="0"/>
              <w:ind w:left="360"/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>Each seat price for first two rows is $30, for next three rows it is $25, and for the rest it is $20.</w:t>
            </w:r>
          </w:p>
          <w:p w14:paraId="11574303" w14:textId="1BB25BAF" w:rsidR="00E01DDC" w:rsidRPr="00916D7B" w:rsidRDefault="00916D7B" w:rsidP="00916D7B">
            <w:pPr>
              <w:pStyle w:val="ListParagraph"/>
              <w:widowControl w:val="0"/>
              <w:ind w:left="360"/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>iii.</w:t>
            </w:r>
            <w:r w:rsidRPr="00916D7B">
              <w:rPr>
                <w:rFonts w:cstheme="minorHAnsi"/>
                <w:color w:val="000000"/>
              </w:rPr>
              <w:tab/>
              <w:t>Different boats can accommodate a different number of people. Each row and seat should have a unique number.</w:t>
            </w:r>
          </w:p>
        </w:tc>
        <w:tc>
          <w:tcPr>
            <w:tcW w:w="7654" w:type="dxa"/>
            <w:shd w:val="clear" w:color="auto" w:fill="FFFFFF" w:themeFill="background1"/>
          </w:tcPr>
          <w:p w14:paraId="2136F03B" w14:textId="77777777" w:rsidR="00ED7CF9" w:rsidRDefault="00ED7CF9" w:rsidP="00DC5312">
            <w:pPr>
              <w:widowControl w:val="0"/>
              <w:rPr>
                <w:noProof/>
              </w:rPr>
            </w:pPr>
          </w:p>
          <w:p w14:paraId="6CFD4D83" w14:textId="4BA2358A" w:rsidR="00E01DDC" w:rsidRDefault="00916D7B" w:rsidP="00DC5312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B11070" wp14:editId="37D04E69">
                  <wp:extent cx="3823335" cy="2735580"/>
                  <wp:effectExtent l="0" t="0" r="5715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6DE67C38" w14:textId="77777777" w:rsidR="00F25E63" w:rsidRPr="00F25E63" w:rsidRDefault="00F25E63" w:rsidP="00F25E63">
            <w:pPr>
              <w:widowControl w:val="0"/>
              <w:rPr>
                <w:rFonts w:cstheme="minorHAnsi"/>
                <w:color w:val="000000"/>
              </w:rPr>
            </w:pPr>
            <w:r w:rsidRPr="00F25E63">
              <w:rPr>
                <w:rFonts w:cstheme="minorHAnsi"/>
                <w:color w:val="000000"/>
              </w:rPr>
              <w:t xml:space="preserve">Each seat has a unit number and when the user chooses the seats, the </w:t>
            </w:r>
            <w:proofErr w:type="spellStart"/>
            <w:r w:rsidRPr="00F25E63">
              <w:rPr>
                <w:rFonts w:cstheme="minorHAnsi"/>
                <w:color w:val="000000"/>
              </w:rPr>
              <w:t>color</w:t>
            </w:r>
            <w:proofErr w:type="spellEnd"/>
            <w:r w:rsidRPr="00F25E63">
              <w:rPr>
                <w:rFonts w:cstheme="minorHAnsi"/>
                <w:color w:val="000000"/>
              </w:rPr>
              <w:t xml:space="preserve"> changes to green.</w:t>
            </w:r>
          </w:p>
          <w:p w14:paraId="59B82699" w14:textId="3E38703F" w:rsidR="00916D7B" w:rsidRDefault="00F25E63" w:rsidP="00F25E63">
            <w:pPr>
              <w:widowControl w:val="0"/>
              <w:rPr>
                <w:rFonts w:hint="eastAsia"/>
                <w:noProof/>
                <w:lang w:eastAsia="zh-CN"/>
              </w:rPr>
            </w:pPr>
            <w:r w:rsidRPr="00F25E63">
              <w:rPr>
                <w:rFonts w:cstheme="minorHAnsi"/>
                <w:color w:val="000000"/>
              </w:rPr>
              <w:t>Grey seats are unavailable seats, blue seats are good for booking.</w:t>
            </w:r>
          </w:p>
        </w:tc>
      </w:tr>
      <w:tr w:rsidR="00E01DDC" w:rsidRPr="00D315A0" w14:paraId="0FF83121" w14:textId="77777777" w:rsidTr="00782AA7">
        <w:trPr>
          <w:trHeight w:val="2960"/>
          <w:jc w:val="center"/>
        </w:trPr>
        <w:tc>
          <w:tcPr>
            <w:tcW w:w="4248" w:type="dxa"/>
            <w:shd w:val="clear" w:color="auto" w:fill="FFFFFF" w:themeFill="background1"/>
          </w:tcPr>
          <w:p w14:paraId="61AF3658" w14:textId="7BBFD37F" w:rsidR="00916D7B" w:rsidRPr="00916D7B" w:rsidRDefault="00916D7B" w:rsidP="00FB76B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lastRenderedPageBreak/>
              <w:t xml:space="preserve">User must be able to dynamically see a list of menu items. Each item has image, description, type indication and cost. User can select item and specify </w:t>
            </w:r>
            <w:proofErr w:type="gramStart"/>
            <w:r w:rsidRPr="00916D7B">
              <w:rPr>
                <w:rFonts w:cstheme="minorHAnsi"/>
                <w:color w:val="000000"/>
              </w:rPr>
              <w:t xml:space="preserve">amount </w:t>
            </w:r>
            <w:r>
              <w:rPr>
                <w:rFonts w:cstheme="minorHAnsi"/>
                <w:color w:val="000000"/>
              </w:rPr>
              <w:t>.</w:t>
            </w:r>
            <w:r w:rsidRPr="00916D7B">
              <w:rPr>
                <w:rFonts w:cstheme="minorHAnsi"/>
                <w:color w:val="000000"/>
              </w:rPr>
              <w:t>Total</w:t>
            </w:r>
            <w:proofErr w:type="gramEnd"/>
            <w:r w:rsidRPr="00916D7B">
              <w:rPr>
                <w:rFonts w:cstheme="minorHAnsi"/>
                <w:color w:val="000000"/>
              </w:rPr>
              <w:t xml:space="preserve"> for current selection should be display, that user can do informative choice.</w:t>
            </w:r>
          </w:p>
          <w:p w14:paraId="4B511CFC" w14:textId="05D0C35B" w:rsidR="00E01DDC" w:rsidRPr="00916D7B" w:rsidRDefault="00916D7B" w:rsidP="00916D7B">
            <w:pPr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 xml:space="preserve">If user wants to change their selection, the system should be able to update dynamically. </w:t>
            </w:r>
          </w:p>
        </w:tc>
        <w:tc>
          <w:tcPr>
            <w:tcW w:w="7654" w:type="dxa"/>
            <w:shd w:val="clear" w:color="auto" w:fill="FFFFFF" w:themeFill="background1"/>
          </w:tcPr>
          <w:p w14:paraId="1CF58081" w14:textId="77777777" w:rsidR="005334EB" w:rsidRDefault="005334EB" w:rsidP="00DC5312">
            <w:pPr>
              <w:widowControl w:val="0"/>
              <w:rPr>
                <w:noProof/>
              </w:rPr>
            </w:pPr>
          </w:p>
          <w:p w14:paraId="01D1D142" w14:textId="28ECBC03" w:rsidR="00E01DDC" w:rsidRDefault="00916D7B" w:rsidP="00DC5312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EE0560" wp14:editId="2751289D">
                  <wp:extent cx="3823335" cy="2263140"/>
                  <wp:effectExtent l="0" t="0" r="5715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31412D3E" w14:textId="77777777" w:rsidR="00F25E63" w:rsidRDefault="00F25E63" w:rsidP="00F25E63">
            <w:pPr>
              <w:widowControl w:val="0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 xml:space="preserve">  The menu is designed with names, pics, descriptions, prices, and special requirements. Users can use the plus and remove buttons to choose from.</w:t>
            </w:r>
          </w:p>
          <w:p w14:paraId="69557F0E" w14:textId="2C716A08" w:rsidR="00916D7B" w:rsidRDefault="00F25E63" w:rsidP="00F25E63">
            <w:pPr>
              <w:widowControl w:val="0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On the right side, the selected meal will show on the table and the user can see the total price for the meal.</w:t>
            </w:r>
          </w:p>
        </w:tc>
      </w:tr>
      <w:tr w:rsidR="00916D7B" w:rsidRPr="00D315A0" w14:paraId="20B3108C" w14:textId="77777777" w:rsidTr="00782AA7">
        <w:trPr>
          <w:trHeight w:val="2960"/>
          <w:jc w:val="center"/>
        </w:trPr>
        <w:tc>
          <w:tcPr>
            <w:tcW w:w="4248" w:type="dxa"/>
            <w:shd w:val="clear" w:color="auto" w:fill="FFFFFF" w:themeFill="background1"/>
          </w:tcPr>
          <w:p w14:paraId="67BB8673" w14:textId="77777777" w:rsidR="00916D7B" w:rsidRPr="00916D7B" w:rsidRDefault="00916D7B" w:rsidP="00916D7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 xml:space="preserve">Summary for booking should </w:t>
            </w:r>
            <w:proofErr w:type="gramStart"/>
            <w:r w:rsidRPr="00916D7B">
              <w:rPr>
                <w:rFonts w:cstheme="minorHAnsi"/>
                <w:color w:val="000000"/>
              </w:rPr>
              <w:t>have:</w:t>
            </w:r>
            <w:proofErr w:type="gramEnd"/>
            <w:r w:rsidRPr="00916D7B">
              <w:rPr>
                <w:rFonts w:cstheme="minorHAnsi"/>
                <w:color w:val="000000"/>
              </w:rPr>
              <w:t xml:space="preserve"> date, time, name of boat, seats number, number of people coming, menu selected and total cost. </w:t>
            </w:r>
          </w:p>
          <w:p w14:paraId="260763AA" w14:textId="77777777" w:rsidR="00916D7B" w:rsidRPr="00916D7B" w:rsidRDefault="00916D7B" w:rsidP="00916D7B">
            <w:pPr>
              <w:pStyle w:val="ListParagraph"/>
              <w:ind w:left="360"/>
              <w:rPr>
                <w:rFonts w:cstheme="minorHAnsi"/>
                <w:color w:val="000000"/>
              </w:rPr>
            </w:pPr>
          </w:p>
        </w:tc>
        <w:tc>
          <w:tcPr>
            <w:tcW w:w="7654" w:type="dxa"/>
            <w:shd w:val="clear" w:color="auto" w:fill="FFFFFF" w:themeFill="background1"/>
          </w:tcPr>
          <w:p w14:paraId="36787D63" w14:textId="77777777" w:rsidR="005334EB" w:rsidRDefault="005334EB" w:rsidP="00DC5312">
            <w:pPr>
              <w:widowControl w:val="0"/>
              <w:rPr>
                <w:noProof/>
              </w:rPr>
            </w:pPr>
          </w:p>
          <w:p w14:paraId="048740A3" w14:textId="114F9E4C" w:rsidR="00916D7B" w:rsidRDefault="00916D7B" w:rsidP="00DC5312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2DE744" wp14:editId="460E05BA">
                  <wp:extent cx="3823335" cy="2914015"/>
                  <wp:effectExtent l="0" t="0" r="5715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53C75274" w14:textId="20A8B473" w:rsidR="00916D7B" w:rsidRDefault="00F25E63" w:rsidP="00DC5312">
            <w:pPr>
              <w:widowControl w:val="0"/>
              <w:rPr>
                <w:noProof/>
                <w:lang w:eastAsia="zh-CN"/>
              </w:rPr>
            </w:pPr>
            <w:r w:rsidRPr="00F25E63">
              <w:rPr>
                <w:noProof/>
                <w:lang w:eastAsia="zh-CN"/>
              </w:rPr>
              <w:t>The summary page can catch all the information and display the date, time, name of the boat, seat number, the number of people coming, menu selected, and total cost.</w:t>
            </w:r>
          </w:p>
        </w:tc>
      </w:tr>
      <w:tr w:rsidR="00916D7B" w:rsidRPr="00D315A0" w14:paraId="045851F9" w14:textId="77777777" w:rsidTr="00782AA7">
        <w:trPr>
          <w:trHeight w:val="2960"/>
          <w:jc w:val="center"/>
        </w:trPr>
        <w:tc>
          <w:tcPr>
            <w:tcW w:w="4248" w:type="dxa"/>
            <w:shd w:val="clear" w:color="auto" w:fill="FFFFFF" w:themeFill="background1"/>
          </w:tcPr>
          <w:p w14:paraId="65994261" w14:textId="77777777" w:rsidR="00916D7B" w:rsidRPr="00916D7B" w:rsidRDefault="00916D7B" w:rsidP="00916D7B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lastRenderedPageBreak/>
              <w:t>After booking confirmation is done, seats should be marked as unavailable/booked for that time and selected date.</w:t>
            </w:r>
          </w:p>
          <w:p w14:paraId="43947248" w14:textId="77777777" w:rsidR="00916D7B" w:rsidRPr="00916D7B" w:rsidRDefault="00916D7B" w:rsidP="00916D7B">
            <w:pPr>
              <w:pStyle w:val="ListParagraph"/>
              <w:ind w:left="360"/>
              <w:rPr>
                <w:rFonts w:cstheme="minorHAnsi"/>
                <w:color w:val="000000"/>
              </w:rPr>
            </w:pPr>
            <w:r w:rsidRPr="00916D7B">
              <w:rPr>
                <w:rFonts w:cstheme="minorHAnsi"/>
                <w:color w:val="000000"/>
              </w:rPr>
              <w:t>If user decided to add additional seat(s) for same day and booking time, his earlier selected seats should be marked as booked.</w:t>
            </w:r>
          </w:p>
          <w:p w14:paraId="6D96A06B" w14:textId="72A22D22" w:rsidR="00916D7B" w:rsidRPr="00916D7B" w:rsidRDefault="00916D7B" w:rsidP="00916D7B">
            <w:pPr>
              <w:pStyle w:val="ListParagraph"/>
              <w:ind w:left="360"/>
              <w:rPr>
                <w:rFonts w:cstheme="minorHAnsi"/>
                <w:color w:val="000000"/>
              </w:rPr>
            </w:pPr>
          </w:p>
        </w:tc>
        <w:tc>
          <w:tcPr>
            <w:tcW w:w="7654" w:type="dxa"/>
            <w:shd w:val="clear" w:color="auto" w:fill="FFFFFF" w:themeFill="background1"/>
          </w:tcPr>
          <w:p w14:paraId="469519CA" w14:textId="7FACE4B3" w:rsidR="00916D7B" w:rsidRDefault="00916D7B" w:rsidP="00DC5312">
            <w:pPr>
              <w:widowContro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EAC8D" wp14:editId="61BE6B12">
                  <wp:extent cx="3823335" cy="3351530"/>
                  <wp:effectExtent l="0" t="0" r="5715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35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0" w:type="dxa"/>
            <w:shd w:val="clear" w:color="auto" w:fill="FFFFFF" w:themeFill="background1"/>
          </w:tcPr>
          <w:p w14:paraId="610B2A08" w14:textId="7A47CCA4" w:rsidR="00916D7B" w:rsidRDefault="00F25E63" w:rsidP="00DC5312">
            <w:pPr>
              <w:widowControl w:val="0"/>
              <w:rPr>
                <w:rFonts w:hint="eastAsia"/>
                <w:noProof/>
                <w:lang w:eastAsia="zh-CN"/>
              </w:rPr>
            </w:pPr>
            <w:r w:rsidRPr="00F25E63">
              <w:rPr>
                <w:noProof/>
                <w:lang w:eastAsia="zh-CN"/>
              </w:rPr>
              <w:t>When the booking is confirmed, start a new booking at the same time can see the precious booking has been locked and the seat is unavailable.</w:t>
            </w:r>
          </w:p>
        </w:tc>
      </w:tr>
    </w:tbl>
    <w:p w14:paraId="3F817ED4" w14:textId="77777777" w:rsidR="00E01DDC" w:rsidRPr="00BD1C52" w:rsidRDefault="00E01DDC" w:rsidP="00E01DDC">
      <w:pPr>
        <w:rPr>
          <w:lang w:eastAsia="zh-CN"/>
        </w:rPr>
      </w:pPr>
    </w:p>
    <w:p w14:paraId="065F5901" w14:textId="77777777" w:rsidR="00E01DDC" w:rsidRPr="00E01DDC" w:rsidRDefault="00E01DDC" w:rsidP="005C65F4"/>
    <w:sectPr w:rsidR="00E01DDC" w:rsidRPr="00E01DDC" w:rsidSect="00782AA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A64E2"/>
    <w:multiLevelType w:val="hybridMultilevel"/>
    <w:tmpl w:val="A426B71C"/>
    <w:lvl w:ilvl="0" w:tplc="BA7CB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69219F"/>
    <w:multiLevelType w:val="hybridMultilevel"/>
    <w:tmpl w:val="F5DA614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C76F8"/>
    <w:multiLevelType w:val="hybridMultilevel"/>
    <w:tmpl w:val="DA046C0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1243A"/>
    <w:multiLevelType w:val="hybridMultilevel"/>
    <w:tmpl w:val="E37EFE2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702AA4"/>
    <w:multiLevelType w:val="hybridMultilevel"/>
    <w:tmpl w:val="0F268838"/>
    <w:lvl w:ilvl="0" w:tplc="113EC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E3532D"/>
    <w:multiLevelType w:val="hybridMultilevel"/>
    <w:tmpl w:val="72189C8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715404">
    <w:abstractNumId w:val="3"/>
  </w:num>
  <w:num w:numId="2" w16cid:durableId="1681202408">
    <w:abstractNumId w:val="2"/>
  </w:num>
  <w:num w:numId="3" w16cid:durableId="269512758">
    <w:abstractNumId w:val="1"/>
  </w:num>
  <w:num w:numId="4" w16cid:durableId="986661870">
    <w:abstractNumId w:val="5"/>
  </w:num>
  <w:num w:numId="5" w16cid:durableId="971251133">
    <w:abstractNumId w:val="4"/>
  </w:num>
  <w:num w:numId="6" w16cid:durableId="200161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25C94"/>
    <w:rsid w:val="00037249"/>
    <w:rsid w:val="000438CC"/>
    <w:rsid w:val="00044DCA"/>
    <w:rsid w:val="000519C9"/>
    <w:rsid w:val="00055528"/>
    <w:rsid w:val="00057AB3"/>
    <w:rsid w:val="00062002"/>
    <w:rsid w:val="0007651A"/>
    <w:rsid w:val="00084483"/>
    <w:rsid w:val="00085575"/>
    <w:rsid w:val="00090275"/>
    <w:rsid w:val="00096D60"/>
    <w:rsid w:val="000A0E9B"/>
    <w:rsid w:val="000A275B"/>
    <w:rsid w:val="000A7A4A"/>
    <w:rsid w:val="000B1863"/>
    <w:rsid w:val="000D063F"/>
    <w:rsid w:val="000E1FEA"/>
    <w:rsid w:val="000E2BA8"/>
    <w:rsid w:val="000E4705"/>
    <w:rsid w:val="000E635F"/>
    <w:rsid w:val="000E7FE0"/>
    <w:rsid w:val="000F57D6"/>
    <w:rsid w:val="001067D6"/>
    <w:rsid w:val="00106B3A"/>
    <w:rsid w:val="00117B33"/>
    <w:rsid w:val="00121F98"/>
    <w:rsid w:val="00127F17"/>
    <w:rsid w:val="0013305B"/>
    <w:rsid w:val="00134A5F"/>
    <w:rsid w:val="00136105"/>
    <w:rsid w:val="00141F82"/>
    <w:rsid w:val="00142721"/>
    <w:rsid w:val="00143BBE"/>
    <w:rsid w:val="00153B8E"/>
    <w:rsid w:val="0016343C"/>
    <w:rsid w:val="001667FC"/>
    <w:rsid w:val="00170210"/>
    <w:rsid w:val="00186344"/>
    <w:rsid w:val="00192532"/>
    <w:rsid w:val="00192EFF"/>
    <w:rsid w:val="00194F23"/>
    <w:rsid w:val="001A2FFB"/>
    <w:rsid w:val="001A460C"/>
    <w:rsid w:val="001A5510"/>
    <w:rsid w:val="001A7A6A"/>
    <w:rsid w:val="001B28C0"/>
    <w:rsid w:val="001B511E"/>
    <w:rsid w:val="001B742E"/>
    <w:rsid w:val="001C0101"/>
    <w:rsid w:val="001C2D8A"/>
    <w:rsid w:val="001D2C12"/>
    <w:rsid w:val="002025C5"/>
    <w:rsid w:val="00214B1C"/>
    <w:rsid w:val="002212ED"/>
    <w:rsid w:val="002238BE"/>
    <w:rsid w:val="002300CA"/>
    <w:rsid w:val="0023603A"/>
    <w:rsid w:val="00245B90"/>
    <w:rsid w:val="00255172"/>
    <w:rsid w:val="0025748C"/>
    <w:rsid w:val="002625DA"/>
    <w:rsid w:val="002700FA"/>
    <w:rsid w:val="00270EB2"/>
    <w:rsid w:val="002779CA"/>
    <w:rsid w:val="002878D2"/>
    <w:rsid w:val="00291617"/>
    <w:rsid w:val="002949D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0547E"/>
    <w:rsid w:val="0031448B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5F64"/>
    <w:rsid w:val="003664F4"/>
    <w:rsid w:val="00370C99"/>
    <w:rsid w:val="003723C3"/>
    <w:rsid w:val="00373AB9"/>
    <w:rsid w:val="0037500F"/>
    <w:rsid w:val="00381911"/>
    <w:rsid w:val="00383298"/>
    <w:rsid w:val="00384227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113DA"/>
    <w:rsid w:val="00420A38"/>
    <w:rsid w:val="00421E09"/>
    <w:rsid w:val="004223BE"/>
    <w:rsid w:val="00422D5B"/>
    <w:rsid w:val="004247A5"/>
    <w:rsid w:val="004370B0"/>
    <w:rsid w:val="00442AB6"/>
    <w:rsid w:val="00454702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2B65"/>
    <w:rsid w:val="004A4474"/>
    <w:rsid w:val="004A5992"/>
    <w:rsid w:val="004A7D47"/>
    <w:rsid w:val="004B1BC9"/>
    <w:rsid w:val="004B4208"/>
    <w:rsid w:val="004B4537"/>
    <w:rsid w:val="004B6D84"/>
    <w:rsid w:val="004B6FA4"/>
    <w:rsid w:val="004D107D"/>
    <w:rsid w:val="004D1E42"/>
    <w:rsid w:val="004E098F"/>
    <w:rsid w:val="004F4D56"/>
    <w:rsid w:val="004F5F5F"/>
    <w:rsid w:val="0050053F"/>
    <w:rsid w:val="0050290C"/>
    <w:rsid w:val="00504985"/>
    <w:rsid w:val="005110A3"/>
    <w:rsid w:val="005151A1"/>
    <w:rsid w:val="00515C26"/>
    <w:rsid w:val="00525E25"/>
    <w:rsid w:val="00531ED2"/>
    <w:rsid w:val="005334EB"/>
    <w:rsid w:val="00534695"/>
    <w:rsid w:val="00546B92"/>
    <w:rsid w:val="0055007D"/>
    <w:rsid w:val="0056101E"/>
    <w:rsid w:val="00566F54"/>
    <w:rsid w:val="00570450"/>
    <w:rsid w:val="005709EE"/>
    <w:rsid w:val="0058556C"/>
    <w:rsid w:val="005870F8"/>
    <w:rsid w:val="00594269"/>
    <w:rsid w:val="005A3510"/>
    <w:rsid w:val="005C0599"/>
    <w:rsid w:val="005C65F4"/>
    <w:rsid w:val="005D1397"/>
    <w:rsid w:val="005D4AE4"/>
    <w:rsid w:val="005E2D54"/>
    <w:rsid w:val="005E3848"/>
    <w:rsid w:val="005E4411"/>
    <w:rsid w:val="005E7EE9"/>
    <w:rsid w:val="00605958"/>
    <w:rsid w:val="00605E2A"/>
    <w:rsid w:val="006142A5"/>
    <w:rsid w:val="00623A12"/>
    <w:rsid w:val="0062601D"/>
    <w:rsid w:val="00641507"/>
    <w:rsid w:val="00646595"/>
    <w:rsid w:val="00652F99"/>
    <w:rsid w:val="00653D74"/>
    <w:rsid w:val="00656A7F"/>
    <w:rsid w:val="006663D3"/>
    <w:rsid w:val="0066710C"/>
    <w:rsid w:val="00673BF7"/>
    <w:rsid w:val="00675444"/>
    <w:rsid w:val="00681DAC"/>
    <w:rsid w:val="00685212"/>
    <w:rsid w:val="00692F9F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3E53"/>
    <w:rsid w:val="00727E1D"/>
    <w:rsid w:val="00741473"/>
    <w:rsid w:val="00753A28"/>
    <w:rsid w:val="00755158"/>
    <w:rsid w:val="00762CE8"/>
    <w:rsid w:val="0077720F"/>
    <w:rsid w:val="00782AA7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3F44"/>
    <w:rsid w:val="008065E6"/>
    <w:rsid w:val="00825172"/>
    <w:rsid w:val="00830CBA"/>
    <w:rsid w:val="0083178D"/>
    <w:rsid w:val="00831F26"/>
    <w:rsid w:val="0083444C"/>
    <w:rsid w:val="00844287"/>
    <w:rsid w:val="00851E87"/>
    <w:rsid w:val="00853E67"/>
    <w:rsid w:val="00864AE2"/>
    <w:rsid w:val="00865174"/>
    <w:rsid w:val="00883949"/>
    <w:rsid w:val="0089282E"/>
    <w:rsid w:val="008935E0"/>
    <w:rsid w:val="008938FF"/>
    <w:rsid w:val="008A57C5"/>
    <w:rsid w:val="008C0B18"/>
    <w:rsid w:val="008C28B6"/>
    <w:rsid w:val="008C4EB8"/>
    <w:rsid w:val="008D2552"/>
    <w:rsid w:val="008E099D"/>
    <w:rsid w:val="008E3193"/>
    <w:rsid w:val="008F112C"/>
    <w:rsid w:val="008F1875"/>
    <w:rsid w:val="008F3B07"/>
    <w:rsid w:val="00916D7B"/>
    <w:rsid w:val="00931F61"/>
    <w:rsid w:val="00934BF6"/>
    <w:rsid w:val="00941E38"/>
    <w:rsid w:val="00941F4D"/>
    <w:rsid w:val="009523A5"/>
    <w:rsid w:val="00956B03"/>
    <w:rsid w:val="0096301B"/>
    <w:rsid w:val="00966222"/>
    <w:rsid w:val="00970E64"/>
    <w:rsid w:val="00977893"/>
    <w:rsid w:val="00982590"/>
    <w:rsid w:val="00991490"/>
    <w:rsid w:val="00994299"/>
    <w:rsid w:val="009965A9"/>
    <w:rsid w:val="00996811"/>
    <w:rsid w:val="00997FBD"/>
    <w:rsid w:val="009A42A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4F1"/>
    <w:rsid w:val="00A14835"/>
    <w:rsid w:val="00A23040"/>
    <w:rsid w:val="00A27BD1"/>
    <w:rsid w:val="00A40F3E"/>
    <w:rsid w:val="00A50568"/>
    <w:rsid w:val="00A5574B"/>
    <w:rsid w:val="00A55BD9"/>
    <w:rsid w:val="00A607F9"/>
    <w:rsid w:val="00A60FE5"/>
    <w:rsid w:val="00A6150E"/>
    <w:rsid w:val="00A67110"/>
    <w:rsid w:val="00A67606"/>
    <w:rsid w:val="00A721B5"/>
    <w:rsid w:val="00A81C71"/>
    <w:rsid w:val="00AA26C3"/>
    <w:rsid w:val="00AA7DA3"/>
    <w:rsid w:val="00AB053D"/>
    <w:rsid w:val="00AC08C4"/>
    <w:rsid w:val="00AC362A"/>
    <w:rsid w:val="00AD74AA"/>
    <w:rsid w:val="00AD7A5F"/>
    <w:rsid w:val="00AE12EF"/>
    <w:rsid w:val="00AE497D"/>
    <w:rsid w:val="00AF088D"/>
    <w:rsid w:val="00AF1F1C"/>
    <w:rsid w:val="00AF3193"/>
    <w:rsid w:val="00B036FD"/>
    <w:rsid w:val="00B05396"/>
    <w:rsid w:val="00B05722"/>
    <w:rsid w:val="00B15700"/>
    <w:rsid w:val="00B16159"/>
    <w:rsid w:val="00B1734B"/>
    <w:rsid w:val="00B27A19"/>
    <w:rsid w:val="00B326AA"/>
    <w:rsid w:val="00B3704B"/>
    <w:rsid w:val="00B42AF8"/>
    <w:rsid w:val="00B431DF"/>
    <w:rsid w:val="00B43696"/>
    <w:rsid w:val="00B54BC6"/>
    <w:rsid w:val="00B56FDD"/>
    <w:rsid w:val="00B737B2"/>
    <w:rsid w:val="00B93EEA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05291"/>
    <w:rsid w:val="00C1553A"/>
    <w:rsid w:val="00C22693"/>
    <w:rsid w:val="00C22D83"/>
    <w:rsid w:val="00C35B3C"/>
    <w:rsid w:val="00C367A6"/>
    <w:rsid w:val="00C36B5F"/>
    <w:rsid w:val="00C766F5"/>
    <w:rsid w:val="00C77567"/>
    <w:rsid w:val="00C86CA5"/>
    <w:rsid w:val="00C879D6"/>
    <w:rsid w:val="00C9127A"/>
    <w:rsid w:val="00C91A12"/>
    <w:rsid w:val="00C95AAE"/>
    <w:rsid w:val="00CA0582"/>
    <w:rsid w:val="00CA30D3"/>
    <w:rsid w:val="00CA6562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CF0886"/>
    <w:rsid w:val="00CF12A0"/>
    <w:rsid w:val="00D13070"/>
    <w:rsid w:val="00D154C1"/>
    <w:rsid w:val="00D16395"/>
    <w:rsid w:val="00D22135"/>
    <w:rsid w:val="00D276E8"/>
    <w:rsid w:val="00D32E20"/>
    <w:rsid w:val="00D44EA2"/>
    <w:rsid w:val="00D45027"/>
    <w:rsid w:val="00D532B5"/>
    <w:rsid w:val="00D558FC"/>
    <w:rsid w:val="00D643A3"/>
    <w:rsid w:val="00D6654F"/>
    <w:rsid w:val="00D754D7"/>
    <w:rsid w:val="00D75AF6"/>
    <w:rsid w:val="00D76476"/>
    <w:rsid w:val="00D774A1"/>
    <w:rsid w:val="00D82D06"/>
    <w:rsid w:val="00D8394C"/>
    <w:rsid w:val="00D857C0"/>
    <w:rsid w:val="00D9226C"/>
    <w:rsid w:val="00DA3818"/>
    <w:rsid w:val="00DB36DC"/>
    <w:rsid w:val="00DB3A94"/>
    <w:rsid w:val="00DB5D5F"/>
    <w:rsid w:val="00DB66E9"/>
    <w:rsid w:val="00DB7BB7"/>
    <w:rsid w:val="00DC1674"/>
    <w:rsid w:val="00DC1C29"/>
    <w:rsid w:val="00DC52B7"/>
    <w:rsid w:val="00DC6BEF"/>
    <w:rsid w:val="00DD7749"/>
    <w:rsid w:val="00DF6E3C"/>
    <w:rsid w:val="00DF7284"/>
    <w:rsid w:val="00E01DDC"/>
    <w:rsid w:val="00E10487"/>
    <w:rsid w:val="00E11CB5"/>
    <w:rsid w:val="00E22AC5"/>
    <w:rsid w:val="00E266B3"/>
    <w:rsid w:val="00E31D70"/>
    <w:rsid w:val="00E363CE"/>
    <w:rsid w:val="00E438D1"/>
    <w:rsid w:val="00E44FBC"/>
    <w:rsid w:val="00E46CB2"/>
    <w:rsid w:val="00E50675"/>
    <w:rsid w:val="00E50957"/>
    <w:rsid w:val="00E51DCC"/>
    <w:rsid w:val="00E51F72"/>
    <w:rsid w:val="00E5236E"/>
    <w:rsid w:val="00E53CC4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B72F0"/>
    <w:rsid w:val="00EB7372"/>
    <w:rsid w:val="00EC3A24"/>
    <w:rsid w:val="00ED2877"/>
    <w:rsid w:val="00ED7CF9"/>
    <w:rsid w:val="00EE7179"/>
    <w:rsid w:val="00EF35EC"/>
    <w:rsid w:val="00EF3D07"/>
    <w:rsid w:val="00EF79A3"/>
    <w:rsid w:val="00F1544D"/>
    <w:rsid w:val="00F228EC"/>
    <w:rsid w:val="00F25E63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A2819"/>
    <w:rsid w:val="00FA6597"/>
    <w:rsid w:val="00FB03AB"/>
    <w:rsid w:val="00FB08A1"/>
    <w:rsid w:val="00FB710F"/>
    <w:rsid w:val="00FB771B"/>
    <w:rsid w:val="00FC5E00"/>
    <w:rsid w:val="00FD0F7C"/>
    <w:rsid w:val="00FD5898"/>
    <w:rsid w:val="00FD6B50"/>
    <w:rsid w:val="00FE2778"/>
    <w:rsid w:val="00FE411F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781F"/>
  <w15:docId w15:val="{D226317E-2C23-49C5-9BD6-45FC417C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Ann Zhou</cp:lastModifiedBy>
  <cp:revision>7</cp:revision>
  <cp:lastPrinted>2022-11-14T09:18:00Z</cp:lastPrinted>
  <dcterms:created xsi:type="dcterms:W3CDTF">2022-11-14T08:52:00Z</dcterms:created>
  <dcterms:modified xsi:type="dcterms:W3CDTF">2022-11-14T09:19:00Z</dcterms:modified>
</cp:coreProperties>
</file>