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AEC6" w14:textId="38F6D07F" w:rsidR="000C4816" w:rsidRPr="00633FC6" w:rsidRDefault="000023D5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一次检验的完整</w:t>
      </w:r>
      <w:r w:rsidR="00633FC6">
        <w:rPr>
          <w:rFonts w:ascii="黑体" w:eastAsia="黑体" w:hAnsi="黑体" w:hint="eastAsia"/>
          <w:b/>
          <w:bCs/>
          <w:sz w:val="28"/>
          <w:szCs w:val="28"/>
        </w:rPr>
        <w:t>过程</w:t>
      </w:r>
      <w:r w:rsidR="00633FC6" w:rsidRPr="00633FC6">
        <w:rPr>
          <w:rFonts w:ascii="黑体" w:eastAsia="黑体" w:hAnsi="黑体" w:hint="eastAsia"/>
          <w:b/>
          <w:bCs/>
          <w:sz w:val="28"/>
          <w:szCs w:val="28"/>
        </w:rPr>
        <w:t>：</w:t>
      </w:r>
    </w:p>
    <w:p w14:paraId="62358141" w14:textId="02725BEC" w:rsidR="00633FC6" w:rsidRDefault="00391EE0" w:rsidP="00391EE0">
      <w:r w:rsidRPr="00391EE0">
        <w:rPr>
          <w:rFonts w:hint="eastAsia"/>
          <w:b/>
          <w:bCs/>
        </w:rPr>
        <w:t>1.</w:t>
      </w:r>
      <w:r>
        <w:rPr>
          <w:rFonts w:hint="eastAsia"/>
          <w:b/>
          <w:bCs/>
        </w:rPr>
        <w:t xml:space="preserve"> </w:t>
      </w:r>
      <w:r w:rsidR="00633FC6" w:rsidRPr="00391EE0">
        <w:rPr>
          <w:rFonts w:hint="eastAsia"/>
          <w:b/>
          <w:bCs/>
        </w:rPr>
        <w:t>细胞DNA提取（这一步不在我们考虑范围内）：</w:t>
      </w:r>
      <w:r w:rsidR="00633FC6">
        <w:rPr>
          <w:rFonts w:hint="eastAsia"/>
        </w:rPr>
        <w:t>取细胞形态学检查剩下的细胞，离心，取细胞沉淀加入裂解液（</w:t>
      </w:r>
      <w:r w:rsidR="00633FC6" w:rsidRPr="00633FC6">
        <w:t>Tris-HCl、EDTA、SDS、NaCl</w:t>
      </w:r>
      <w:r w:rsidR="00633FC6">
        <w:rPr>
          <w:rFonts w:hint="eastAsia"/>
        </w:rPr>
        <w:t>（我自己查的，不一定对））与蛋白酶K，在56℃下消化30-60min，待</w:t>
      </w:r>
      <w:r w:rsidR="00633FC6" w:rsidRPr="00633FC6">
        <w:t>液体透亮、无白色细胞沉淀</w:t>
      </w:r>
      <w:r w:rsidR="00633FC6">
        <w:rPr>
          <w:rFonts w:hint="eastAsia"/>
        </w:rPr>
        <w:t>后，即消解完全，</w:t>
      </w:r>
      <w:r w:rsidR="00633FC6" w:rsidRPr="00633FC6">
        <w:t>进入磁珠结合步骤，去除蛋白、血红素、黏液杂质</w:t>
      </w:r>
      <w:r w:rsidR="00633FC6">
        <w:rPr>
          <w:rFonts w:hint="eastAsia"/>
        </w:rPr>
        <w:t>（CD-probe要求洗涤2次）。</w:t>
      </w:r>
    </w:p>
    <w:p w14:paraId="634F9813" w14:textId="2FE80BB1" w:rsidR="00391EE0" w:rsidRDefault="00391EE0" w:rsidP="00391EE0">
      <w:r w:rsidRPr="00391EE0">
        <w:rPr>
          <w:rFonts w:hint="eastAsia"/>
          <w:b/>
          <w:bCs/>
        </w:rPr>
        <w:t>2. PCR扩增提取基因（这一步与老PCR相似，但</w:t>
      </w:r>
      <w:r w:rsidR="008E6E03">
        <w:rPr>
          <w:rFonts w:hint="eastAsia"/>
          <w:b/>
          <w:bCs/>
        </w:rPr>
        <w:t>区别在于老PCR还需要加探针，我们这一步不需要</w:t>
      </w:r>
      <w:r w:rsidRPr="00391EE0">
        <w:rPr>
          <w:rFonts w:hint="eastAsia"/>
          <w:b/>
          <w:bCs/>
        </w:rPr>
        <w:t>）：</w:t>
      </w:r>
      <w:r w:rsidR="00A414B7" w:rsidRPr="00A414B7">
        <w:rPr>
          <w:rFonts w:hint="eastAsia"/>
        </w:rPr>
        <w:t>取固定体积裂解液加入无酶管，加入</w:t>
      </w:r>
      <w:r w:rsidR="00A414B7">
        <w:rPr>
          <w:rFonts w:hint="eastAsia"/>
        </w:rPr>
        <w:t>PCR混合试剂（</w:t>
      </w:r>
      <w:r w:rsidR="00A414B7" w:rsidRPr="00A414B7">
        <w:t>特异性上下游引物</w:t>
      </w:r>
      <w:r w:rsidR="00A414B7">
        <w:rPr>
          <w:rFonts w:hint="eastAsia"/>
        </w:rPr>
        <w:t>、</w:t>
      </w:r>
      <w:r w:rsidR="00A414B7" w:rsidRPr="00A414B7">
        <w:t>dNTP混合液</w:t>
      </w:r>
      <w:r w:rsidR="00A414B7">
        <w:rPr>
          <w:rFonts w:hint="eastAsia"/>
        </w:rPr>
        <w:t>、</w:t>
      </w:r>
      <w:r w:rsidR="00A414B7" w:rsidRPr="00A414B7">
        <w:t>耐热Taq DNA聚合酶</w:t>
      </w:r>
      <w:r w:rsidR="00A414B7">
        <w:rPr>
          <w:rFonts w:hint="eastAsia"/>
        </w:rPr>
        <w:t>、</w:t>
      </w:r>
      <w:r w:rsidR="0040525B" w:rsidRPr="0040525B">
        <w:t>1×PCR反应缓冲液</w:t>
      </w:r>
      <w:r w:rsidR="0040525B">
        <w:rPr>
          <w:rFonts w:hint="eastAsia"/>
        </w:rPr>
        <w:t>、</w:t>
      </w:r>
      <w:r w:rsidR="0040525B" w:rsidRPr="0040525B">
        <w:t>Mg</w:t>
      </w:r>
      <w:r w:rsidR="0040525B">
        <w:rPr>
          <w:rFonts w:hint="eastAsia"/>
          <w:vertAlign w:val="superscript"/>
        </w:rPr>
        <w:t>2+</w:t>
      </w:r>
      <w:r w:rsidR="0040525B">
        <w:rPr>
          <w:rFonts w:hint="eastAsia"/>
        </w:rPr>
        <w:t>、</w:t>
      </w:r>
      <w:r w:rsidR="0040525B" w:rsidRPr="0040525B">
        <w:t>无酶无菌水</w:t>
      </w:r>
      <w:r w:rsidR="00A414B7">
        <w:rPr>
          <w:rFonts w:hint="eastAsia"/>
        </w:rPr>
        <w:t>）</w:t>
      </w:r>
      <w:r w:rsidR="0040525B">
        <w:rPr>
          <w:rFonts w:hint="eastAsia"/>
        </w:rPr>
        <w:t>，按常规PCR标准扩增流程（可以查到）走完就行</w:t>
      </w:r>
    </w:p>
    <w:p w14:paraId="7366CCAE" w14:textId="68539F0F" w:rsidR="002954A3" w:rsidRDefault="002954A3" w:rsidP="00391EE0">
      <w:r>
        <w:rPr>
          <w:rFonts w:hint="eastAsia"/>
        </w:rPr>
        <w:t>（具体体现在我们试剂盒上：</w:t>
      </w:r>
      <w:r w:rsidRPr="002954A3">
        <w:rPr>
          <w:rFonts w:hint="eastAsia"/>
          <w:b/>
          <w:bCs/>
        </w:rPr>
        <w:t>一管</w:t>
      </w:r>
      <w:r w:rsidRPr="002954A3">
        <w:rPr>
          <w:b/>
          <w:bCs/>
        </w:rPr>
        <w:t>PCR</w:t>
      </w:r>
      <w:r w:rsidR="00825987">
        <w:rPr>
          <w:rFonts w:hint="eastAsia"/>
          <w:b/>
          <w:bCs/>
        </w:rPr>
        <w:t xml:space="preserve"> Mix</w:t>
      </w:r>
      <w:r w:rsidRPr="007222CE">
        <w:rPr>
          <w:rFonts w:hint="eastAsia"/>
        </w:rPr>
        <w:t>，</w:t>
      </w:r>
      <w:r w:rsidR="00825987">
        <w:rPr>
          <w:rFonts w:hint="eastAsia"/>
        </w:rPr>
        <w:t xml:space="preserve"> </w:t>
      </w:r>
      <w:r w:rsidRPr="007222CE">
        <w:rPr>
          <w:rFonts w:hint="eastAsia"/>
        </w:rPr>
        <w:t>不透光管、-20℃保存</w:t>
      </w:r>
      <w:r>
        <w:rPr>
          <w:rFonts w:hint="eastAsia"/>
        </w:rPr>
        <w:t>）</w:t>
      </w:r>
    </w:p>
    <w:p w14:paraId="04632BF1" w14:textId="04D39F0D" w:rsidR="00825987" w:rsidRDefault="00825987" w:rsidP="00391EE0">
      <w:r>
        <w:rPr>
          <w:rFonts w:hint="eastAsia"/>
        </w:rPr>
        <w:t>3. PANDA环节：取上述扩增完毕的反应液，加入一定量的helper链混合液，加热至95℃变性，再金属浴骤冷至4℃使helper与两条扩增子单链充分结合（目的是防止扩增子复性，并暴露出Tc的反应位点）</w:t>
      </w:r>
    </w:p>
    <w:p w14:paraId="42F4A271" w14:textId="7D469DB5" w:rsidR="00825987" w:rsidRDefault="00825987" w:rsidP="00391EE0">
      <w:pPr>
        <w:rPr>
          <w:rFonts w:hint="eastAsia"/>
        </w:rPr>
      </w:pPr>
      <w:r>
        <w:rPr>
          <w:rFonts w:hint="eastAsia"/>
        </w:rPr>
        <w:t>（具体体现在我们试剂盒上：</w:t>
      </w:r>
      <w:r w:rsidRPr="00825987">
        <w:rPr>
          <w:rFonts w:hint="eastAsia"/>
          <w:b/>
          <w:bCs/>
        </w:rPr>
        <w:t>一管PANDA Mix</w:t>
      </w:r>
      <w:r>
        <w:rPr>
          <w:rFonts w:hint="eastAsia"/>
        </w:rPr>
        <w:t>，不透光管、-20℃）</w:t>
      </w:r>
    </w:p>
    <w:p w14:paraId="172B3BFC" w14:textId="343EE980" w:rsidR="0040525B" w:rsidRDefault="00825987" w:rsidP="00391EE0">
      <w:r>
        <w:rPr>
          <w:rFonts w:hint="eastAsia"/>
          <w:b/>
          <w:bCs/>
        </w:rPr>
        <w:t>4</w:t>
      </w:r>
      <w:r w:rsidR="0040525B" w:rsidRPr="002954A3">
        <w:rPr>
          <w:rFonts w:hint="eastAsia"/>
          <w:b/>
          <w:bCs/>
        </w:rPr>
        <w:t>. CD-probe检测环节（我们的核心）：</w:t>
      </w:r>
      <w:r w:rsidR="002954A3">
        <w:rPr>
          <w:rFonts w:hint="eastAsia"/>
        </w:rPr>
        <w:t>转入</w:t>
      </w:r>
      <w:r w:rsidR="002954A3" w:rsidRPr="002954A3">
        <w:t>多功能恒温荧光酶标仪</w:t>
      </w:r>
      <w:r w:rsidR="007222CE">
        <w:rPr>
          <w:rFonts w:hint="eastAsia"/>
        </w:rPr>
        <w:t>的96孔板/八联管</w:t>
      </w:r>
      <w:r w:rsidR="005209DE">
        <w:rPr>
          <w:rFonts w:hint="eastAsia"/>
        </w:rPr>
        <w:t>/四联管</w:t>
      </w:r>
      <w:r w:rsidR="002954A3">
        <w:rPr>
          <w:rFonts w:hint="eastAsia"/>
        </w:rPr>
        <w:t>，</w:t>
      </w:r>
      <w:r w:rsidR="00B54737">
        <w:rPr>
          <w:rFonts w:hint="eastAsia"/>
        </w:rPr>
        <w:t>另加入</w:t>
      </w:r>
      <w:r w:rsidR="0038674C">
        <w:rPr>
          <w:rFonts w:ascii="Segoe UI Emoji" w:hAnsi="Segoe UI Emoji" w:cs="Segoe UI Emoji" w:hint="eastAsia"/>
        </w:rPr>
        <w:t>无酶无菌水、</w:t>
      </w:r>
      <w:r w:rsidR="0038674C" w:rsidRPr="0038674C">
        <w:rPr>
          <w:rFonts w:asciiTheme="minorEastAsia" w:hAnsiTheme="minorEastAsia" w:cs="Segoe UI Emoji"/>
        </w:rPr>
        <w:t>BRAF野生型阴性对照DNA</w:t>
      </w:r>
      <w:r w:rsidR="0038674C">
        <w:rPr>
          <w:rFonts w:asciiTheme="minorEastAsia" w:hAnsiTheme="minorEastAsia" w:cs="Segoe UI Emoji" w:hint="eastAsia"/>
        </w:rPr>
        <w:t>、</w:t>
      </w:r>
      <w:r w:rsidR="007222CE" w:rsidRPr="007222CE">
        <w:rPr>
          <w:rFonts w:asciiTheme="minorEastAsia" w:hAnsiTheme="minorEastAsia" w:cs="Segoe UI Emoji"/>
        </w:rPr>
        <w:t>BRAF V600E突变阳性对照DNA</w:t>
      </w:r>
      <w:r w:rsidR="007222CE">
        <w:rPr>
          <w:rFonts w:asciiTheme="minorEastAsia" w:hAnsiTheme="minorEastAsia" w:cs="Segoe UI Emoji" w:hint="eastAsia"/>
        </w:rPr>
        <w:t>及</w:t>
      </w:r>
      <w:r w:rsidR="007222CE" w:rsidRPr="007222CE">
        <w:rPr>
          <w:rFonts w:asciiTheme="minorEastAsia" w:hAnsiTheme="minorEastAsia" w:cs="Segoe UI Emoji"/>
        </w:rPr>
        <w:t>低丰度弱阳性对照</w:t>
      </w:r>
      <w:r w:rsidR="007222CE">
        <w:rPr>
          <w:rFonts w:asciiTheme="minorEastAsia" w:hAnsiTheme="minorEastAsia" w:cs="Segoe UI Emoji" w:hint="eastAsia"/>
        </w:rPr>
        <w:t>混合DNA共计四份对照组试剂</w:t>
      </w:r>
      <w:r w:rsidR="0038674C">
        <w:rPr>
          <w:rFonts w:hint="eastAsia"/>
        </w:rPr>
        <w:t>，</w:t>
      </w:r>
      <w:r w:rsidR="007222CE">
        <w:rPr>
          <w:rFonts w:hint="eastAsia"/>
        </w:rPr>
        <w:t>向五份样品各</w:t>
      </w:r>
      <w:r w:rsidR="00B54737">
        <w:rPr>
          <w:rFonts w:hint="eastAsia"/>
        </w:rPr>
        <w:t>加入</w:t>
      </w:r>
      <w:r w:rsidR="007222CE">
        <w:rPr>
          <w:rFonts w:hint="eastAsia"/>
        </w:rPr>
        <w:t>一</w:t>
      </w:r>
      <w:r w:rsidR="0038674C">
        <w:rPr>
          <w:rFonts w:hint="eastAsia"/>
        </w:rPr>
        <w:t>份</w:t>
      </w:r>
      <w:r w:rsidR="00B54737" w:rsidRPr="00B54737">
        <w:t>CD催化预混液</w:t>
      </w:r>
      <w:r w:rsidR="00B54737">
        <w:rPr>
          <w:rFonts w:hint="eastAsia"/>
        </w:rPr>
        <w:t>（</w:t>
      </w:r>
      <w:r w:rsidR="00B54737" w:rsidRPr="00B54737">
        <w:t>底物P-C探针</w:t>
      </w:r>
      <w:r w:rsidR="00B54737">
        <w:rPr>
          <w:rFonts w:hint="eastAsia"/>
        </w:rPr>
        <w:t>、</w:t>
      </w:r>
      <w:r w:rsidR="00B54737" w:rsidRPr="00B54737">
        <w:t>竞争抑制链</w:t>
      </w:r>
      <w:r w:rsidR="00B54737">
        <w:rPr>
          <w:rFonts w:hint="eastAsia"/>
        </w:rPr>
        <w:t>C、</w:t>
      </w:r>
      <w:r w:rsidR="00B54737" w:rsidRPr="00B54737">
        <w:t>燃料催化链</w:t>
      </w:r>
      <w:r w:rsidR="00B54737">
        <w:rPr>
          <w:rFonts w:hint="eastAsia"/>
        </w:rPr>
        <w:t>F、</w:t>
      </w:r>
      <w:r w:rsidR="00B54737" w:rsidRPr="00B54737">
        <w:t>恒温缓冲</w:t>
      </w:r>
      <w:r w:rsidR="00B54737">
        <w:rPr>
          <w:rFonts w:hint="eastAsia"/>
        </w:rPr>
        <w:t>），恒温42℃，双通道读取</w:t>
      </w:r>
      <w:r w:rsidR="00B54737" w:rsidRPr="00B54737">
        <w:t>FAM（中间体CTC，激发485/发射520）、ROX（催化产物，激发575/发射610）</w:t>
      </w:r>
      <w:r w:rsidR="00B54737">
        <w:rPr>
          <w:rFonts w:hint="eastAsia"/>
        </w:rPr>
        <w:t>的荧光强度，</w:t>
      </w:r>
      <w:r w:rsidR="00B54737" w:rsidRPr="00B54737">
        <w:t>2min、5min、30min、120min四个时间点自动扫描全板双通道荧光强度（RFU）</w:t>
      </w:r>
      <w:r w:rsidR="00B54737">
        <w:rPr>
          <w:rFonts w:hint="eastAsia"/>
        </w:rPr>
        <w:t>，导出excel或txt原始数据文件，软件计算</w:t>
      </w:r>
      <w:r w:rsidR="0038674C" w:rsidRPr="0038674C">
        <w:t>dr'</w:t>
      </w:r>
      <w:r w:rsidR="00B54737">
        <w:rPr>
          <w:rFonts w:hint="eastAsia"/>
        </w:rPr>
        <w:t>（这个后序下周会研究），</w:t>
      </w:r>
      <w:r w:rsidR="0038674C">
        <w:rPr>
          <w:rFonts w:hint="eastAsia"/>
        </w:rPr>
        <w:t>先检验质控的有效性（空白对照、</w:t>
      </w:r>
      <w:r w:rsidR="0038674C" w:rsidRPr="0038674C">
        <w:t>野生对照dr'＜试剂盒临界阈值</w:t>
      </w:r>
      <w:r w:rsidR="0038674C">
        <w:rPr>
          <w:rFonts w:hint="eastAsia"/>
        </w:rPr>
        <w:t>，而</w:t>
      </w:r>
      <w:r w:rsidR="0038674C" w:rsidRPr="0038674C">
        <w:t>100%阳性</w:t>
      </w:r>
      <w:r w:rsidR="0038674C">
        <w:rPr>
          <w:rFonts w:hint="eastAsia"/>
        </w:rPr>
        <w:t>对照</w:t>
      </w:r>
      <w:r w:rsidR="0038674C" w:rsidRPr="0038674C">
        <w:t>、0.1%低丰度对照dr'＞试剂盒临界阈值</w:t>
      </w:r>
      <w:r w:rsidR="0038674C">
        <w:rPr>
          <w:rFonts w:hint="eastAsia"/>
        </w:rPr>
        <w:t>），再判读样本</w:t>
      </w:r>
      <w:r w:rsidR="0038674C" w:rsidRPr="0038674C">
        <w:t>dr'</w:t>
      </w:r>
      <w:r w:rsidR="0038674C">
        <w:rPr>
          <w:rFonts w:hint="eastAsia"/>
        </w:rPr>
        <w:t>是否超过阈值</w:t>
      </w:r>
    </w:p>
    <w:p w14:paraId="74240675" w14:textId="59DDC54F" w:rsidR="007222CE" w:rsidRDefault="007222CE" w:rsidP="00391EE0">
      <w:r>
        <w:rPr>
          <w:rFonts w:hint="eastAsia"/>
        </w:rPr>
        <w:t>（具体体现在我们的试剂盒上：</w:t>
      </w:r>
      <w:r w:rsidRPr="007222CE">
        <w:rPr>
          <w:rFonts w:hint="eastAsia"/>
          <w:b/>
          <w:bCs/>
        </w:rPr>
        <w:t>一管</w:t>
      </w:r>
      <w:r w:rsidRPr="007222CE">
        <w:rPr>
          <w:b/>
          <w:bCs/>
        </w:rPr>
        <w:t>CD</w:t>
      </w:r>
      <w:r w:rsidR="00825987">
        <w:rPr>
          <w:rFonts w:hint="eastAsia"/>
          <w:b/>
          <w:bCs/>
        </w:rPr>
        <w:t xml:space="preserve"> Mix</w:t>
      </w:r>
      <w:r w:rsidRPr="007222CE">
        <w:rPr>
          <w:rFonts w:hint="eastAsia"/>
          <w:b/>
          <w:bCs/>
        </w:rPr>
        <w:t>、一管BRAF V600E野生阴性DNA、一管BRAF V600E突变阳性DNA、一管0.1%弱阳性混合DNA</w:t>
      </w:r>
      <w:r w:rsidR="00825987">
        <w:rPr>
          <w:rFonts w:hint="eastAsia"/>
        </w:rPr>
        <w:t>、</w:t>
      </w:r>
      <w:r w:rsidR="00825987" w:rsidRPr="00825987">
        <w:rPr>
          <w:rFonts w:hint="eastAsia"/>
          <w:b/>
          <w:bCs/>
        </w:rPr>
        <w:t>一管无酶水</w:t>
      </w:r>
      <w:r w:rsidR="00825987">
        <w:rPr>
          <w:rFonts w:hint="eastAsia"/>
        </w:rPr>
        <w:t>，</w:t>
      </w:r>
      <w:r>
        <w:rPr>
          <w:rFonts w:hint="eastAsia"/>
        </w:rPr>
        <w:t>均用不透光管盛装，-20℃保存）</w:t>
      </w:r>
    </w:p>
    <w:p w14:paraId="646B30F5" w14:textId="51957ADB" w:rsidR="007222CE" w:rsidRDefault="007222CE" w:rsidP="00391EE0">
      <w:r>
        <w:rPr>
          <w:rFonts w:hint="eastAsia"/>
        </w:rPr>
        <w:t>（其中，</w:t>
      </w:r>
      <w:r w:rsidRPr="007222CE">
        <w:rPr>
          <w:rFonts w:hint="eastAsia"/>
          <w:b/>
          <w:bCs/>
        </w:rPr>
        <w:t>CD催化预混液</w:t>
      </w:r>
      <w:r>
        <w:rPr>
          <w:rFonts w:hint="eastAsia"/>
        </w:rPr>
        <w:t>属于上次小会提到的“</w:t>
      </w:r>
      <w:r w:rsidRPr="007222CE">
        <w:rPr>
          <w:rFonts w:hint="eastAsia"/>
          <w:b/>
          <w:bCs/>
        </w:rPr>
        <w:t>尚且不能确定的部分</w:t>
      </w:r>
      <w:r>
        <w:rPr>
          <w:rFonts w:hint="eastAsia"/>
        </w:rPr>
        <w:t>”，下周继续研究；其余四管试剂均可以与人BRAF V600E突变检测qPCR试剂盒通用，可以设计并查询价格）</w:t>
      </w:r>
    </w:p>
    <w:p w14:paraId="4E20310F" w14:textId="77777777" w:rsidR="00FE4244" w:rsidRDefault="00FE4244" w:rsidP="00391EE0"/>
    <w:p w14:paraId="56D6FAF2" w14:textId="77777777" w:rsidR="00FE4244" w:rsidRDefault="00FE4244" w:rsidP="00391EE0">
      <w:pPr>
        <w:rPr>
          <w:rFonts w:ascii="黑体" w:eastAsia="黑体" w:hAnsi="黑体"/>
          <w:b/>
          <w:bCs/>
          <w:sz w:val="28"/>
          <w:szCs w:val="28"/>
        </w:rPr>
      </w:pPr>
    </w:p>
    <w:p w14:paraId="636AEA0D" w14:textId="4B6CE9C6" w:rsidR="00825987" w:rsidRDefault="00825987" w:rsidP="00391EE0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七管试剂的体积与物料浓度</w:t>
      </w:r>
    </w:p>
    <w:p w14:paraId="4263C7E9" w14:textId="42F6A1DE" w:rsidR="00825987" w:rsidRPr="00825987" w:rsidRDefault="00825987" w:rsidP="00825987">
      <w:pPr>
        <w:rPr>
          <w:rFonts w:asciiTheme="minorEastAsia" w:hAnsiTheme="minorEastAsia"/>
          <w:szCs w:val="22"/>
        </w:rPr>
      </w:pPr>
      <w:r w:rsidRPr="00825987">
        <w:rPr>
          <w:rFonts w:asciiTheme="minorEastAsia" w:hAnsiTheme="minorEastAsia" w:hint="eastAsia"/>
          <w:szCs w:val="22"/>
        </w:rPr>
        <w:t>1.</w:t>
      </w:r>
      <w:r>
        <w:rPr>
          <w:rFonts w:asciiTheme="minorEastAsia" w:hAnsiTheme="minorEastAsia" w:hint="eastAsia"/>
          <w:szCs w:val="22"/>
        </w:rPr>
        <w:t xml:space="preserve"> </w:t>
      </w:r>
      <w:r w:rsidRPr="00825987">
        <w:rPr>
          <w:rFonts w:asciiTheme="minorEastAsia" w:hAnsiTheme="minorEastAsia" w:hint="eastAsia"/>
          <w:szCs w:val="22"/>
        </w:rPr>
        <w:t xml:space="preserve">PCR Mix：每孔加15 </w:t>
      </w:r>
      <w:r w:rsidRPr="00825987">
        <w:rPr>
          <w:rFonts w:asciiTheme="minorEastAsia" w:hAnsiTheme="minorEastAsia"/>
          <w:szCs w:val="22"/>
        </w:rPr>
        <w:t>μL</w:t>
      </w:r>
    </w:p>
    <w:p w14:paraId="52E44F23" w14:textId="2FFD1A9D" w:rsidR="00825987" w:rsidRDefault="00A863E5" w:rsidP="00E64DCC">
      <w:pPr>
        <w:ind w:firstLine="440"/>
      </w:pPr>
      <w:r>
        <w:rPr>
          <w:rFonts w:hint="eastAsia"/>
        </w:rPr>
        <w:t>一管</w:t>
      </w:r>
      <w:r w:rsidR="00825987">
        <w:rPr>
          <w:rFonts w:hint="eastAsia"/>
        </w:rPr>
        <w:t>总</w:t>
      </w:r>
      <w:r>
        <w:rPr>
          <w:rFonts w:hint="eastAsia"/>
        </w:rPr>
        <w:t>680</w:t>
      </w:r>
      <w:r w:rsidR="00825987">
        <w:rPr>
          <w:rFonts w:hint="eastAsia"/>
        </w:rPr>
        <w:t xml:space="preserve"> </w:t>
      </w:r>
      <w:r w:rsidR="00825987" w:rsidRPr="00825987">
        <w:t>μL</w:t>
      </w:r>
      <w:r w:rsidR="00825987">
        <w:rPr>
          <w:rFonts w:hint="eastAsia"/>
        </w:rPr>
        <w:t>，内含</w:t>
      </w:r>
      <w:r w:rsidR="00E64DCC">
        <w:rPr>
          <w:rFonts w:hint="eastAsia"/>
        </w:rPr>
        <w:t>26.7 mM Tris-HCl（pH=8.5）、2 mM MgCl</w:t>
      </w:r>
      <w:r w:rsidR="00E64DCC">
        <w:rPr>
          <w:rFonts w:hint="eastAsia"/>
          <w:vertAlign w:val="subscript"/>
        </w:rPr>
        <w:t>2</w:t>
      </w:r>
      <w:r w:rsidR="00E64DCC">
        <w:rPr>
          <w:rFonts w:hint="eastAsia"/>
        </w:rPr>
        <w:t xml:space="preserve">、267 </w:t>
      </w:r>
      <w:r w:rsidR="00E64DCC" w:rsidRPr="00E64DCC">
        <w:t>μ</w:t>
      </w:r>
      <w:r w:rsidR="00E64DCC">
        <w:rPr>
          <w:rFonts w:hint="eastAsia"/>
        </w:rPr>
        <w:t xml:space="preserve">M dNTP（四种都是）、0.53 </w:t>
      </w:r>
      <w:r w:rsidR="00E64DCC" w:rsidRPr="00E64DCC">
        <w:t>μ</w:t>
      </w:r>
      <w:r w:rsidR="00E64DCC">
        <w:rPr>
          <w:rFonts w:hint="eastAsia"/>
        </w:rPr>
        <w:t>M引物（两种都是0.53）、0.067 U/</w:t>
      </w:r>
      <w:r w:rsidR="00E64DCC" w:rsidRPr="00E64DCC">
        <w:t>μ</w:t>
      </w:r>
      <w:r w:rsidR="00E64DCC">
        <w:rPr>
          <w:rFonts w:hint="eastAsia"/>
        </w:rPr>
        <w:t>L Taq酶</w:t>
      </w:r>
    </w:p>
    <w:p w14:paraId="194A44BA" w14:textId="392E9DA2" w:rsidR="00E21299" w:rsidRDefault="00E21299" w:rsidP="00E21299">
      <w:pPr>
        <w:jc w:val="center"/>
        <w:rPr>
          <w:rFonts w:hint="eastAsia"/>
        </w:rPr>
      </w:pPr>
      <w:r w:rsidRPr="00E21299">
        <w:drawing>
          <wp:inline distT="0" distB="0" distL="0" distR="0" wp14:anchorId="4C621755" wp14:editId="6A25FCA8">
            <wp:extent cx="4400776" cy="266714"/>
            <wp:effectExtent l="0" t="0" r="0" b="0"/>
            <wp:docPr id="93230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7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20E3" w14:textId="5CF55058" w:rsidR="00E64DCC" w:rsidRDefault="00E64DCC" w:rsidP="00E64DCC">
      <w:r>
        <w:rPr>
          <w:rFonts w:hint="eastAsia"/>
        </w:rPr>
        <w:t>2. 2</w:t>
      </w:r>
      <w:r w:rsidR="00C47C14">
        <w:rPr>
          <w:rFonts w:hint="eastAsia"/>
        </w:rPr>
        <w:t xml:space="preserve"> </w:t>
      </w:r>
      <w:r>
        <w:rPr>
          <w:rFonts w:hint="eastAsia"/>
        </w:rPr>
        <w:t>x</w:t>
      </w:r>
      <w:r w:rsidR="00C47C14">
        <w:rPr>
          <w:rFonts w:hint="eastAsia"/>
        </w:rPr>
        <w:t xml:space="preserve"> </w:t>
      </w:r>
      <w:r>
        <w:rPr>
          <w:rFonts w:hint="eastAsia"/>
        </w:rPr>
        <w:t xml:space="preserve">PANDA Mix：每孔加10 </w:t>
      </w:r>
      <w:r w:rsidRPr="00E64DCC">
        <w:t>μ</w:t>
      </w:r>
      <w:r>
        <w:rPr>
          <w:rFonts w:hint="eastAsia"/>
        </w:rPr>
        <w:t>L（2x表示浓缩倍数）</w:t>
      </w:r>
    </w:p>
    <w:p w14:paraId="7BE69EDD" w14:textId="1BBAEB59" w:rsidR="00E64DCC" w:rsidRPr="00E21299" w:rsidRDefault="00A863E5" w:rsidP="00E21299">
      <w:pPr>
        <w:ind w:firstLine="440"/>
      </w:pPr>
      <w:r>
        <w:rPr>
          <w:rFonts w:hint="eastAsia"/>
        </w:rPr>
        <w:t>一管</w:t>
      </w:r>
      <w:r w:rsidR="00E64DCC">
        <w:rPr>
          <w:rFonts w:hint="eastAsia"/>
        </w:rPr>
        <w:t>总</w:t>
      </w:r>
      <w:r>
        <w:rPr>
          <w:rFonts w:hint="eastAsia"/>
        </w:rPr>
        <w:t>500</w:t>
      </w:r>
      <w:r w:rsidR="00E64DCC">
        <w:rPr>
          <w:rFonts w:hint="eastAsia"/>
        </w:rPr>
        <w:t xml:space="preserve"> </w:t>
      </w:r>
      <w:r w:rsidR="00E64DCC" w:rsidRPr="00E64DCC">
        <w:t>μ</w:t>
      </w:r>
      <w:r w:rsidR="00E64DCC">
        <w:rPr>
          <w:rFonts w:hint="eastAsia"/>
        </w:rPr>
        <w:t>L，内含40</w:t>
      </w:r>
      <w:r w:rsidR="00E64DCC" w:rsidRPr="00E64DCC">
        <w:t xml:space="preserve"> mM Tris-HCl（pH=8.</w:t>
      </w:r>
      <w:r w:rsidR="00E64DCC">
        <w:rPr>
          <w:rFonts w:hint="eastAsia"/>
        </w:rPr>
        <w:t>0</w:t>
      </w:r>
      <w:r w:rsidR="00E64DCC" w:rsidRPr="00E64DCC">
        <w:t>）</w:t>
      </w:r>
      <w:r w:rsidR="00E64DCC">
        <w:rPr>
          <w:rFonts w:hint="eastAsia"/>
        </w:rPr>
        <w:t>、100 mM KCl、</w:t>
      </w:r>
      <w:r w:rsidR="00E21299">
        <w:rPr>
          <w:rFonts w:hint="eastAsia"/>
        </w:rPr>
        <w:t>23.5 mM MgCl</w:t>
      </w:r>
      <w:r w:rsidR="00E21299">
        <w:rPr>
          <w:rFonts w:hint="eastAsia"/>
          <w:vertAlign w:val="subscript"/>
        </w:rPr>
        <w:t>2</w:t>
      </w:r>
      <w:r w:rsidR="00E21299">
        <w:rPr>
          <w:rFonts w:hint="eastAsia"/>
        </w:rPr>
        <w:t>、0.02% Tween-20、1000nM H</w:t>
      </w:r>
      <w:r w:rsidR="00E21299">
        <w:rPr>
          <w:rFonts w:hint="eastAsia"/>
          <w:vertAlign w:val="subscript"/>
        </w:rPr>
        <w:t>1</w:t>
      </w:r>
      <w:r w:rsidR="00E21299">
        <w:rPr>
          <w:rFonts w:hint="eastAsia"/>
        </w:rPr>
        <w:t>~H</w:t>
      </w:r>
      <w:r w:rsidR="00E21299">
        <w:rPr>
          <w:rFonts w:hint="eastAsia"/>
          <w:vertAlign w:val="subscript"/>
        </w:rPr>
        <w:t>7</w:t>
      </w:r>
      <w:r w:rsidR="00E21299">
        <w:rPr>
          <w:rFonts w:hint="eastAsia"/>
        </w:rPr>
        <w:t>（Tween-20为聚山梨酯-20，表面活性剂）</w:t>
      </w:r>
    </w:p>
    <w:p w14:paraId="11AA0140" w14:textId="379CC807" w:rsidR="00E21299" w:rsidRDefault="00E21299" w:rsidP="00E21299">
      <w:pPr>
        <w:jc w:val="center"/>
      </w:pPr>
      <w:r w:rsidRPr="00E21299">
        <w:drawing>
          <wp:inline distT="0" distB="0" distL="0" distR="0" wp14:anchorId="14B289F7" wp14:editId="20445241">
            <wp:extent cx="5274310" cy="1167130"/>
            <wp:effectExtent l="0" t="0" r="2540" b="0"/>
            <wp:docPr id="151529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5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DCB2" w14:textId="35EC363E" w:rsidR="00E21299" w:rsidRDefault="00E21299" w:rsidP="00E21299">
      <w:r>
        <w:rPr>
          <w:rFonts w:hint="eastAsia"/>
        </w:rPr>
        <w:t>3. 3</w:t>
      </w:r>
      <w:r w:rsidR="00C47C14">
        <w:rPr>
          <w:rFonts w:hint="eastAsia"/>
        </w:rPr>
        <w:t xml:space="preserve"> </w:t>
      </w:r>
      <w:r>
        <w:rPr>
          <w:rFonts w:hint="eastAsia"/>
        </w:rPr>
        <w:t>x</w:t>
      </w:r>
      <w:r w:rsidR="00C47C14">
        <w:rPr>
          <w:rFonts w:hint="eastAsia"/>
        </w:rPr>
        <w:t xml:space="preserve"> CD Mix：每孔加10 </w:t>
      </w:r>
      <w:r w:rsidR="00C47C14" w:rsidRPr="00C47C14">
        <w:t>μ</w:t>
      </w:r>
      <w:r w:rsidR="00C47C14">
        <w:rPr>
          <w:rFonts w:hint="eastAsia"/>
        </w:rPr>
        <w:t>L</w:t>
      </w:r>
    </w:p>
    <w:p w14:paraId="3F0BE462" w14:textId="11804E04" w:rsidR="00C47C14" w:rsidRDefault="00A863E5" w:rsidP="00C47C14">
      <w:pPr>
        <w:ind w:firstLine="440"/>
      </w:pPr>
      <w:r>
        <w:rPr>
          <w:rFonts w:hint="eastAsia"/>
        </w:rPr>
        <w:t>一管</w:t>
      </w:r>
      <w:r w:rsidR="00C47C14">
        <w:rPr>
          <w:rFonts w:hint="eastAsia"/>
        </w:rPr>
        <w:t>总</w:t>
      </w:r>
      <w:r>
        <w:rPr>
          <w:rFonts w:hint="eastAsia"/>
        </w:rPr>
        <w:t>500</w:t>
      </w:r>
      <w:r w:rsidR="00C47C14">
        <w:rPr>
          <w:rFonts w:hint="eastAsia"/>
        </w:rPr>
        <w:t xml:space="preserve"> </w:t>
      </w:r>
      <w:r w:rsidR="00C47C14" w:rsidRPr="00C47C14">
        <w:t>μ</w:t>
      </w:r>
      <w:r w:rsidR="00C47C14">
        <w:rPr>
          <w:rFonts w:hint="eastAsia"/>
        </w:rPr>
        <w:t>L，内含6</w:t>
      </w:r>
      <w:r w:rsidR="00C47C14" w:rsidRPr="00C47C14">
        <w:t>0 mM Tris-HCl（pH=8.0）</w:t>
      </w:r>
      <w:r w:rsidR="00C47C14">
        <w:rPr>
          <w:rFonts w:hint="eastAsia"/>
        </w:rPr>
        <w:t>、12.5 mM MgCl</w:t>
      </w:r>
      <w:r w:rsidR="00C47C14">
        <w:rPr>
          <w:rFonts w:hint="eastAsia"/>
          <w:vertAlign w:val="subscript"/>
        </w:rPr>
        <w:t>2</w:t>
      </w:r>
      <w:r w:rsidR="00C47C14">
        <w:rPr>
          <w:rFonts w:hint="eastAsia"/>
        </w:rPr>
        <w:t>、0.03% Tween-20、750nM CP双链、1140 nM F单链</w:t>
      </w:r>
    </w:p>
    <w:p w14:paraId="43A0005C" w14:textId="5C65DFF9" w:rsidR="00C47C14" w:rsidRDefault="00C47C14" w:rsidP="00C47C14">
      <w:pPr>
        <w:jc w:val="center"/>
        <w:rPr>
          <w:rFonts w:hint="eastAsia"/>
        </w:rPr>
      </w:pPr>
      <w:r w:rsidRPr="00C47C14">
        <w:drawing>
          <wp:inline distT="0" distB="0" distL="0" distR="0" wp14:anchorId="4B4E3BC2" wp14:editId="28C0254F">
            <wp:extent cx="5274310" cy="1535430"/>
            <wp:effectExtent l="0" t="0" r="2540" b="7620"/>
            <wp:docPr id="60728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86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3124" w14:textId="0E0078EF" w:rsidR="00C47C14" w:rsidRDefault="00C47C14" w:rsidP="00C47C14">
      <w:r>
        <w:rPr>
          <w:rFonts w:hint="eastAsia"/>
        </w:rPr>
        <w:t xml:space="preserve">4. 阴性对照：每孔加5 </w:t>
      </w:r>
      <w:r w:rsidRPr="00C47C14">
        <w:t>μ</w:t>
      </w:r>
      <w:r>
        <w:rPr>
          <w:rFonts w:hint="eastAsia"/>
        </w:rPr>
        <w:t>L</w:t>
      </w:r>
    </w:p>
    <w:p w14:paraId="11882225" w14:textId="6B7B5E31" w:rsidR="00C47C14" w:rsidRDefault="00A863E5" w:rsidP="00C47C14">
      <w:pPr>
        <w:ind w:firstLine="440"/>
      </w:pPr>
      <w:r>
        <w:rPr>
          <w:rFonts w:hint="eastAsia"/>
        </w:rPr>
        <w:t>一管</w:t>
      </w:r>
      <w:r w:rsidR="00C47C14">
        <w:rPr>
          <w:rFonts w:hint="eastAsia"/>
        </w:rPr>
        <w:t>总</w:t>
      </w:r>
      <w:r>
        <w:rPr>
          <w:rFonts w:hint="eastAsia"/>
        </w:rPr>
        <w:t>80</w:t>
      </w:r>
      <w:r w:rsidR="00C47C14">
        <w:rPr>
          <w:rFonts w:hint="eastAsia"/>
        </w:rPr>
        <w:t xml:space="preserve"> </w:t>
      </w:r>
      <w:r w:rsidR="00C47C14" w:rsidRPr="00C47C14">
        <w:t>μ</w:t>
      </w:r>
      <w:r w:rsidR="00C47C14">
        <w:rPr>
          <w:rFonts w:hint="eastAsia"/>
        </w:rPr>
        <w:t>L，内含400 copies/</w:t>
      </w:r>
      <w:r w:rsidR="00C47C14" w:rsidRPr="00C47C14">
        <w:t>μ</w:t>
      </w:r>
      <w:r w:rsidR="00C47C14">
        <w:rPr>
          <w:rFonts w:hint="eastAsia"/>
        </w:rPr>
        <w:t>L阴性质粒</w:t>
      </w:r>
    </w:p>
    <w:p w14:paraId="4B3DDE95" w14:textId="6616BBB7" w:rsidR="00A863E5" w:rsidRDefault="00A863E5" w:rsidP="00A863E5">
      <w:pPr>
        <w:ind w:firstLine="440"/>
        <w:rPr>
          <w:rFonts w:hint="eastAsia"/>
        </w:rPr>
      </w:pPr>
      <w:r>
        <w:rPr>
          <w:rFonts w:hint="eastAsia"/>
        </w:rPr>
        <w:t>阴性质粒构建为pUC57 + WT，WT为</w:t>
      </w:r>
      <w:r w:rsidRPr="00A863E5">
        <w:t>5'-CTTCATGAAGACCTCACAGTAAAAATAGGTGATTTTGGTCTAGCTACAGTGAAATCTCGATGGAGTGGGTCCCATCAGTTTGAACAGTTGTCTGGATCC-3'</w:t>
      </w:r>
    </w:p>
    <w:p w14:paraId="03FBA556" w14:textId="4380DDD4" w:rsidR="00C47C14" w:rsidRDefault="00C47C14" w:rsidP="00C47C14">
      <w:r>
        <w:rPr>
          <w:rFonts w:hint="eastAsia"/>
        </w:rPr>
        <w:t xml:space="preserve">5. 100%阳性：同样5 </w:t>
      </w:r>
      <w:r w:rsidRPr="00C47C14">
        <w:t>μ</w:t>
      </w:r>
      <w:r>
        <w:rPr>
          <w:rFonts w:hint="eastAsia"/>
        </w:rPr>
        <w:t>L</w:t>
      </w:r>
    </w:p>
    <w:p w14:paraId="1FDFF1B9" w14:textId="76D96619" w:rsidR="00C47C14" w:rsidRDefault="00A863E5" w:rsidP="00C47C14">
      <w:pPr>
        <w:ind w:firstLine="440"/>
      </w:pPr>
      <w:r>
        <w:rPr>
          <w:rFonts w:hint="eastAsia"/>
        </w:rPr>
        <w:t>一管</w:t>
      </w:r>
      <w:r w:rsidR="00C47C14">
        <w:rPr>
          <w:rFonts w:hint="eastAsia"/>
        </w:rPr>
        <w:t>总</w:t>
      </w:r>
      <w:r>
        <w:rPr>
          <w:rFonts w:hint="eastAsia"/>
        </w:rPr>
        <w:t>80</w:t>
      </w:r>
      <w:r w:rsidR="00C47C14">
        <w:rPr>
          <w:rFonts w:hint="eastAsia"/>
        </w:rPr>
        <w:t xml:space="preserve"> </w:t>
      </w:r>
      <w:r w:rsidR="00C47C14" w:rsidRPr="00C47C14">
        <w:t>μ</w:t>
      </w:r>
      <w:r w:rsidR="00C47C14">
        <w:rPr>
          <w:rFonts w:hint="eastAsia"/>
        </w:rPr>
        <w:t>L，内含400 copies/</w:t>
      </w:r>
      <w:r w:rsidR="00C47C14" w:rsidRPr="00C47C14">
        <w:t>μ</w:t>
      </w:r>
      <w:r w:rsidR="00C47C14">
        <w:rPr>
          <w:rFonts w:hint="eastAsia"/>
        </w:rPr>
        <w:t>L 阳性质粒</w:t>
      </w:r>
      <w:r>
        <w:rPr>
          <w:rFonts w:hint="eastAsia"/>
        </w:rPr>
        <w:t>（pUC57 + SNV），SNV如下：</w:t>
      </w:r>
      <w:r w:rsidRPr="00A863E5">
        <w:t>5'-</w:t>
      </w:r>
      <w:r w:rsidRPr="00A863E5">
        <w:lastRenderedPageBreak/>
        <w:t>CTTCATGAAGACCTCACAGTAAAAATAGGTGATTTTGGTCTAGCTACAGAGAAATCTCGATGGAGTGGGTCCCATCAGTTTGAACAGTTGTCTGGATCC-3'</w:t>
      </w:r>
    </w:p>
    <w:p w14:paraId="73F0BB78" w14:textId="022A125A" w:rsidR="00C47C14" w:rsidRDefault="00C47C14" w:rsidP="00C47C14">
      <w:r>
        <w:rPr>
          <w:rFonts w:hint="eastAsia"/>
        </w:rPr>
        <w:t>6. 0.1%弱阳性：5</w:t>
      </w:r>
      <w:r w:rsidRPr="00C47C14">
        <w:t>μ</w:t>
      </w:r>
      <w:r>
        <w:rPr>
          <w:rFonts w:hint="eastAsia"/>
        </w:rPr>
        <w:t>L/孔</w:t>
      </w:r>
    </w:p>
    <w:p w14:paraId="069320F7" w14:textId="0D2EC74B" w:rsidR="00C47C14" w:rsidRDefault="00A863E5" w:rsidP="00C47C14">
      <w:pPr>
        <w:ind w:firstLine="440"/>
      </w:pPr>
      <w:r>
        <w:rPr>
          <w:rFonts w:hint="eastAsia"/>
        </w:rPr>
        <w:t>一管</w:t>
      </w:r>
      <w:r w:rsidR="00C47C14">
        <w:rPr>
          <w:rFonts w:hint="eastAsia"/>
        </w:rPr>
        <w:t>总</w:t>
      </w:r>
      <w:r>
        <w:rPr>
          <w:rFonts w:hint="eastAsia"/>
        </w:rPr>
        <w:t>80</w:t>
      </w:r>
      <w:r w:rsidR="00C47C14">
        <w:rPr>
          <w:rFonts w:hint="eastAsia"/>
        </w:rPr>
        <w:t xml:space="preserve"> </w:t>
      </w:r>
      <w:r w:rsidR="00C47C14" w:rsidRPr="00C47C14">
        <w:t>μ</w:t>
      </w:r>
      <w:r w:rsidR="00C47C14">
        <w:rPr>
          <w:rFonts w:hint="eastAsia"/>
        </w:rPr>
        <w:t>L，内含399.6 copies/</w:t>
      </w:r>
      <w:r w:rsidR="00C47C14" w:rsidRPr="00C47C14">
        <w:t>μ</w:t>
      </w:r>
      <w:r w:rsidR="00C47C14">
        <w:rPr>
          <w:rFonts w:hint="eastAsia"/>
        </w:rPr>
        <w:t>L 阴性和0.4 copies/</w:t>
      </w:r>
      <w:r w:rsidR="00C47C14" w:rsidRPr="00C47C14">
        <w:t>μ</w:t>
      </w:r>
      <w:r w:rsidR="00C47C14">
        <w:rPr>
          <w:rFonts w:hint="eastAsia"/>
        </w:rPr>
        <w:t>L 阳性</w:t>
      </w:r>
    </w:p>
    <w:p w14:paraId="5B21C9C9" w14:textId="2E109FB2" w:rsidR="00C47C14" w:rsidRPr="00C47C14" w:rsidRDefault="00C47C14" w:rsidP="00C47C14">
      <w:pPr>
        <w:rPr>
          <w:rFonts w:hint="eastAsia"/>
        </w:rPr>
      </w:pPr>
      <w:r>
        <w:rPr>
          <w:rFonts w:hint="eastAsia"/>
        </w:rPr>
        <w:t>7. NTC：</w:t>
      </w:r>
      <w:r w:rsidR="00A863E5">
        <w:rPr>
          <w:rFonts w:hint="eastAsia"/>
        </w:rPr>
        <w:t xml:space="preserve">一孔加5 </w:t>
      </w:r>
      <w:r w:rsidR="00A863E5" w:rsidRPr="00A863E5">
        <w:t>μ</w:t>
      </w:r>
      <w:r w:rsidR="00A863E5">
        <w:rPr>
          <w:rFonts w:hint="eastAsia"/>
        </w:rPr>
        <w:t xml:space="preserve">L无酶水，一管总体积80 </w:t>
      </w:r>
      <w:r w:rsidR="00A863E5" w:rsidRPr="00A863E5">
        <w:t>μ</w:t>
      </w:r>
      <w:r w:rsidR="00A863E5">
        <w:rPr>
          <w:rFonts w:hint="eastAsia"/>
        </w:rPr>
        <w:t>L</w:t>
      </w:r>
    </w:p>
    <w:p w14:paraId="35D8E0AD" w14:textId="655DE803" w:rsidR="00FE4244" w:rsidRDefault="00A863E5" w:rsidP="00391EE0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（所有体积均已包含死体积）</w:t>
      </w:r>
    </w:p>
    <w:p w14:paraId="3E713DCD" w14:textId="77777777" w:rsidR="00FE4244" w:rsidRDefault="00FE4244" w:rsidP="00391EE0">
      <w:pPr>
        <w:rPr>
          <w:rFonts w:ascii="黑体" w:eastAsia="黑体" w:hAnsi="黑体"/>
          <w:b/>
          <w:bCs/>
          <w:sz w:val="28"/>
          <w:szCs w:val="28"/>
        </w:rPr>
      </w:pPr>
    </w:p>
    <w:p w14:paraId="0A1BE8EC" w14:textId="6CE86CE2" w:rsidR="00DD2C36" w:rsidRPr="00DD2C36" w:rsidRDefault="00DD2C36" w:rsidP="00DD2C36">
      <w:pPr>
        <w:ind w:firstLine="440"/>
      </w:pPr>
    </w:p>
    <w:sectPr w:rsidR="00DD2C36" w:rsidRPr="00DD2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9187" w14:textId="77777777" w:rsidR="00EF1379" w:rsidRDefault="00EF1379" w:rsidP="00633FC6">
      <w:pPr>
        <w:spacing w:after="0" w:line="240" w:lineRule="auto"/>
      </w:pPr>
      <w:r>
        <w:separator/>
      </w:r>
    </w:p>
  </w:endnote>
  <w:endnote w:type="continuationSeparator" w:id="0">
    <w:p w14:paraId="47525DE7" w14:textId="77777777" w:rsidR="00EF1379" w:rsidRDefault="00EF1379" w:rsidP="0063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D027" w14:textId="77777777" w:rsidR="00EF1379" w:rsidRDefault="00EF1379" w:rsidP="00633FC6">
      <w:pPr>
        <w:spacing w:after="0" w:line="240" w:lineRule="auto"/>
      </w:pPr>
      <w:r>
        <w:separator/>
      </w:r>
    </w:p>
  </w:footnote>
  <w:footnote w:type="continuationSeparator" w:id="0">
    <w:p w14:paraId="620B59A2" w14:textId="77777777" w:rsidR="00EF1379" w:rsidRDefault="00EF1379" w:rsidP="00633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6290"/>
    <w:multiLevelType w:val="hybridMultilevel"/>
    <w:tmpl w:val="D548E05C"/>
    <w:lvl w:ilvl="0" w:tplc="15B666F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4676C7"/>
    <w:multiLevelType w:val="hybridMultilevel"/>
    <w:tmpl w:val="FCB20226"/>
    <w:lvl w:ilvl="0" w:tplc="272E9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6E5E2A"/>
    <w:multiLevelType w:val="hybridMultilevel"/>
    <w:tmpl w:val="E2F09052"/>
    <w:lvl w:ilvl="0" w:tplc="C480F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66062E"/>
    <w:multiLevelType w:val="hybridMultilevel"/>
    <w:tmpl w:val="857419DA"/>
    <w:lvl w:ilvl="0" w:tplc="79F8A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416447"/>
    <w:multiLevelType w:val="hybridMultilevel"/>
    <w:tmpl w:val="7F7EAAE6"/>
    <w:lvl w:ilvl="0" w:tplc="B798F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2336528">
    <w:abstractNumId w:val="2"/>
  </w:num>
  <w:num w:numId="2" w16cid:durableId="257565210">
    <w:abstractNumId w:val="0"/>
  </w:num>
  <w:num w:numId="3" w16cid:durableId="207886080">
    <w:abstractNumId w:val="1"/>
  </w:num>
  <w:num w:numId="4" w16cid:durableId="1072384406">
    <w:abstractNumId w:val="3"/>
  </w:num>
  <w:num w:numId="5" w16cid:durableId="1704284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16"/>
    <w:rsid w:val="000023D5"/>
    <w:rsid w:val="00094D1A"/>
    <w:rsid w:val="000C4816"/>
    <w:rsid w:val="002954A3"/>
    <w:rsid w:val="0038674C"/>
    <w:rsid w:val="00391EE0"/>
    <w:rsid w:val="0040525B"/>
    <w:rsid w:val="00496BD6"/>
    <w:rsid w:val="005209DE"/>
    <w:rsid w:val="005927AE"/>
    <w:rsid w:val="00633FC6"/>
    <w:rsid w:val="007222CE"/>
    <w:rsid w:val="00825987"/>
    <w:rsid w:val="008E6E03"/>
    <w:rsid w:val="009770B8"/>
    <w:rsid w:val="00A414B7"/>
    <w:rsid w:val="00A863E5"/>
    <w:rsid w:val="00B54737"/>
    <w:rsid w:val="00B946A2"/>
    <w:rsid w:val="00C47C14"/>
    <w:rsid w:val="00C73699"/>
    <w:rsid w:val="00C75690"/>
    <w:rsid w:val="00D457D6"/>
    <w:rsid w:val="00DD2C36"/>
    <w:rsid w:val="00E21299"/>
    <w:rsid w:val="00E64DCC"/>
    <w:rsid w:val="00EF1379"/>
    <w:rsid w:val="00FE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9D535"/>
  <w15:chartTrackingRefBased/>
  <w15:docId w15:val="{7A51DBA4-D086-4386-B2CB-405F7FB1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48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8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8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8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8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8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8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8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8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8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8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48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8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8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8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8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8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8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8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8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8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8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48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F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3F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3F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3F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8230</TotalTime>
  <Pages>3</Pages>
  <Words>882</Words>
  <Characters>1050</Characters>
  <Application>Microsoft Office Word</Application>
  <DocSecurity>0</DocSecurity>
  <Lines>35</Lines>
  <Paragraphs>14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8615904119799</dc:creator>
  <cp:keywords/>
  <dc:description/>
  <cp:lastModifiedBy>8615904119799</cp:lastModifiedBy>
  <cp:revision>3</cp:revision>
  <cp:lastPrinted>2026-07-30T12:59:00Z</cp:lastPrinted>
  <dcterms:created xsi:type="dcterms:W3CDTF">2026-07-30T06:45:00Z</dcterms:created>
  <dcterms:modified xsi:type="dcterms:W3CDTF">2026-08-17T04:32:00Z</dcterms:modified>
</cp:coreProperties>
</file>