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CB055" w14:textId="1576D0D9" w:rsidR="00F2203D" w:rsidRPr="007D0B6C" w:rsidRDefault="007D0B6C" w:rsidP="00F2203D">
      <w:pPr>
        <w:rPr>
          <w:rFonts w:ascii="Times New Roman" w:hAnsi="Times New Roman" w:cs="Times New Roman"/>
          <w:b/>
          <w:bCs/>
          <w:sz w:val="40"/>
          <w:szCs w:val="40"/>
        </w:rPr>
      </w:pPr>
      <w:hyperlink r:id="rId6" w:tooltip="Elliptic Curve Cryptography: a gentle introduction" w:history="1">
        <w:r w:rsidR="00F2203D" w:rsidRPr="007D0B6C">
          <w:rPr>
            <w:rStyle w:val="Hyperlink"/>
            <w:rFonts w:ascii="Times New Roman" w:hAnsi="Times New Roman" w:cs="Times New Roman"/>
            <w:b/>
            <w:bCs/>
            <w:color w:val="auto"/>
            <w:sz w:val="40"/>
            <w:szCs w:val="40"/>
            <w:u w:val="none"/>
          </w:rPr>
          <w:t>Elliptic Curve Cryptography</w:t>
        </w:r>
      </w:hyperlink>
    </w:p>
    <w:p w14:paraId="5B9D18C0" w14:textId="6B07ED13" w:rsidR="00F2203D" w:rsidRPr="007D0B6C" w:rsidRDefault="004B3156" w:rsidP="004B31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6"/>
          <w:szCs w:val="46"/>
        </w:rPr>
      </w:pPr>
      <w:r w:rsidRPr="007D0B6C">
        <w:rPr>
          <w:rFonts w:ascii="Times New Roman" w:hAnsi="Times New Roman" w:cs="Times New Roman"/>
          <w:b/>
          <w:bCs/>
          <w:sz w:val="36"/>
          <w:szCs w:val="36"/>
        </w:rPr>
        <w:t>Elliptic Curve</w:t>
      </w:r>
    </w:p>
    <w:p w14:paraId="3D200E06" w14:textId="26BFE801" w:rsidR="004B3156" w:rsidRPr="007D0B6C" w:rsidRDefault="007D0B6C" w:rsidP="004B3156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+ax+b, 4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+27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≠0</m:t>
          </m:r>
        </m:oMath>
      </m:oMathPara>
    </w:p>
    <w:p w14:paraId="2B343F70" w14:textId="37E704B8" w:rsidR="00FD457E" w:rsidRPr="007D0B6C" w:rsidRDefault="00FD457E" w:rsidP="004B315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613B557" w14:textId="2A1EE5AB" w:rsidR="004B3156" w:rsidRPr="007D0B6C" w:rsidRDefault="00FD457E" w:rsidP="004B315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7D0B6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DEB243" wp14:editId="534A33C9">
            <wp:simplePos x="0" y="0"/>
            <wp:positionH relativeFrom="margin">
              <wp:posOffset>1587500</wp:posOffset>
            </wp:positionH>
            <wp:positionV relativeFrom="paragraph">
              <wp:posOffset>44450</wp:posOffset>
            </wp:positionV>
            <wp:extent cx="3111500" cy="2558415"/>
            <wp:effectExtent l="0" t="0" r="0" b="0"/>
            <wp:wrapThrough wrapText="bothSides">
              <wp:wrapPolygon edited="0">
                <wp:start x="0" y="0"/>
                <wp:lineTo x="0" y="21391"/>
                <wp:lineTo x="21424" y="21391"/>
                <wp:lineTo x="2142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82B3C" w14:textId="6CA9F059" w:rsidR="00FE49AB" w:rsidRPr="007D0B6C" w:rsidRDefault="00FE49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66BC9" w14:textId="19D22394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77EF9" w14:textId="2715CD9E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AD867" w14:textId="6600DF0E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80372" w14:textId="33F0B70A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CEBE7" w14:textId="3E52B557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039BD5" w14:textId="40ECF9E2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542F5" w14:textId="040D58EB" w:rsidR="00FD457E" w:rsidRPr="007D0B6C" w:rsidRDefault="00FD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6AE55" w14:textId="525E1222" w:rsidR="00FD457E" w:rsidRPr="007D0B6C" w:rsidRDefault="00456198" w:rsidP="0045619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0B6C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r w:rsidR="00FD457E" w:rsidRPr="007D0B6C">
        <w:rPr>
          <w:rFonts w:ascii="Times New Roman" w:hAnsi="Times New Roman" w:cs="Times New Roman"/>
          <w:b/>
          <w:bCs/>
          <w:sz w:val="28"/>
          <w:szCs w:val="28"/>
        </w:rPr>
        <w:t>Các phép toán trên đường cong</w:t>
      </w:r>
    </w:p>
    <w:p w14:paraId="11AEF440" w14:textId="0DEBFD91" w:rsidR="00FD457E" w:rsidRPr="007D0B6C" w:rsidRDefault="00FD457E" w:rsidP="00FD457E">
      <w:pPr>
        <w:pStyle w:val="NormalWeb"/>
        <w:shd w:val="clear" w:color="auto" w:fill="FFFFFF"/>
        <w:spacing w:before="120" w:beforeAutospacing="0" w:after="0" w:afterAutospacing="0"/>
        <w:ind w:left="720"/>
        <w:rPr>
          <w:color w:val="1B1B1B"/>
          <w:spacing w:val="-1"/>
          <w:sz w:val="27"/>
          <w:szCs w:val="27"/>
        </w:rPr>
      </w:pPr>
      <w:r w:rsidRPr="007D0B6C">
        <w:rPr>
          <w:color w:val="1B1B1B"/>
          <w:spacing w:val="-1"/>
          <w:sz w:val="27"/>
          <w:szCs w:val="27"/>
        </w:rPr>
        <w:t>Có 2 phép toán quan trọng trên đường cong Elliptic: </w:t>
      </w:r>
      <w:r w:rsidRPr="007D0B6C">
        <w:rPr>
          <w:rStyle w:val="Strong"/>
          <w:color w:val="1B1B1B"/>
          <w:spacing w:val="-1"/>
          <w:sz w:val="27"/>
          <w:szCs w:val="27"/>
        </w:rPr>
        <w:t>phép cộng</w:t>
      </w:r>
      <w:r w:rsidRPr="007D0B6C">
        <w:rPr>
          <w:color w:val="1B1B1B"/>
          <w:spacing w:val="-1"/>
          <w:sz w:val="27"/>
          <w:szCs w:val="27"/>
        </w:rPr>
        <w:t> và </w:t>
      </w:r>
      <w:r w:rsidRPr="007D0B6C">
        <w:rPr>
          <w:rStyle w:val="Strong"/>
          <w:color w:val="1B1B1B"/>
          <w:spacing w:val="-1"/>
          <w:sz w:val="27"/>
          <w:szCs w:val="27"/>
        </w:rPr>
        <w:t>phép nhân</w:t>
      </w:r>
    </w:p>
    <w:p w14:paraId="1F11C5FF" w14:textId="536F54FF" w:rsidR="00FD457E" w:rsidRPr="007D0B6C" w:rsidRDefault="00FD457E" w:rsidP="00FD457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0B6C">
        <w:rPr>
          <w:rFonts w:ascii="Times New Roman" w:eastAsia="Times New Roman" w:hAnsi="Times New Roman" w:cs="Times New Roman"/>
          <w:color w:val="1B1B1B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420DF4C8" wp14:editId="79FA318F">
            <wp:simplePos x="0" y="0"/>
            <wp:positionH relativeFrom="page">
              <wp:posOffset>4457700</wp:posOffset>
            </wp:positionH>
            <wp:positionV relativeFrom="paragraph">
              <wp:posOffset>287020</wp:posOffset>
            </wp:positionV>
            <wp:extent cx="2910840" cy="2349500"/>
            <wp:effectExtent l="0" t="0" r="3810" b="0"/>
            <wp:wrapThrough wrapText="bothSides">
              <wp:wrapPolygon edited="0">
                <wp:start x="0" y="0"/>
                <wp:lineTo x="0" y="21366"/>
                <wp:lineTo x="21487" y="21366"/>
                <wp:lineTo x="2148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99AC4" w14:textId="4EB1969C" w:rsidR="00FD457E" w:rsidRPr="00FD457E" w:rsidRDefault="00FD457E" w:rsidP="00FD457E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7"/>
          <w:szCs w:val="27"/>
        </w:rPr>
      </w:pPr>
      <w:r w:rsidRPr="00FD457E">
        <w:rPr>
          <w:rFonts w:ascii="Times New Roman" w:eastAsia="Times New Roman" w:hAnsi="Times New Roman" w:cs="Times New Roman"/>
          <w:color w:val="1B1B1B"/>
          <w:spacing w:val="-1"/>
          <w:sz w:val="27"/>
          <w:szCs w:val="27"/>
        </w:rPr>
        <w:t>Đường cong Elliptic có một tính chất: "Nếu hai điểm P và Q nằm trên đường cong, thì điểm P+Q cũng sẽ nằm trên đường cong".</w:t>
      </w:r>
    </w:p>
    <w:p w14:paraId="1A6312C5" w14:textId="768BE423" w:rsidR="00FD457E" w:rsidRPr="00FD457E" w:rsidRDefault="00FD457E" w:rsidP="00FD457E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27"/>
          <w:szCs w:val="27"/>
        </w:rPr>
      </w:pPr>
      <w:r w:rsidRPr="00FD457E">
        <w:rPr>
          <w:rFonts w:ascii="Times New Roman" w:eastAsia="Times New Roman" w:hAnsi="Times New Roman" w:cs="Times New Roman"/>
          <w:color w:val="1B1B1B"/>
          <w:spacing w:val="-1"/>
          <w:sz w:val="27"/>
          <w:szCs w:val="27"/>
        </w:rPr>
        <w:t>Điểm này được xác định như sau:</w:t>
      </w:r>
    </w:p>
    <w:p w14:paraId="65D3C091" w14:textId="634A2D8E" w:rsidR="00FD457E" w:rsidRPr="00FD457E" w:rsidRDefault="00FD457E" w:rsidP="00FD457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7"/>
          <w:szCs w:val="27"/>
        </w:rPr>
      </w:pPr>
      <w:r w:rsidRPr="00FD457E">
        <w:rPr>
          <w:rFonts w:ascii="Times New Roman" w:eastAsia="Times New Roman" w:hAnsi="Times New Roman" w:cs="Times New Roman"/>
          <w:color w:val="1B1B1B"/>
          <w:sz w:val="27"/>
          <w:szCs w:val="27"/>
        </w:rPr>
        <w:t>Vẽ đường thẳng nối 2 điểm P và Q, đường thẳng này sẽ cắt đường cong tại một điểm nữa</w:t>
      </w:r>
    </w:p>
    <w:p w14:paraId="078F72F1" w14:textId="0606C877" w:rsidR="00FD457E" w:rsidRPr="00FD457E" w:rsidRDefault="00FD457E" w:rsidP="00FD457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27"/>
          <w:szCs w:val="27"/>
        </w:rPr>
      </w:pPr>
      <w:r w:rsidRPr="00FD457E">
        <w:rPr>
          <w:rFonts w:ascii="Times New Roman" w:eastAsia="Times New Roman" w:hAnsi="Times New Roman" w:cs="Times New Roman"/>
          <w:color w:val="1B1B1B"/>
          <w:sz w:val="27"/>
          <w:szCs w:val="27"/>
        </w:rPr>
        <w:t>Lấy đối xứng của điểm này qua trục hoành, ta sẽ có được P+Q</w:t>
      </w:r>
    </w:p>
    <w:p w14:paraId="2BA86219" w14:textId="629501DC" w:rsidR="00FD457E" w:rsidRPr="007D0B6C" w:rsidRDefault="00FD457E" w:rsidP="00FD457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68828C" w14:textId="44F8CFE8" w:rsidR="00F431C0" w:rsidRPr="007D0B6C" w:rsidRDefault="00456198" w:rsidP="00F43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3D8500F" wp14:editId="5587DBB2">
            <wp:simplePos x="0" y="0"/>
            <wp:positionH relativeFrom="column">
              <wp:posOffset>4210050</wp:posOffset>
            </wp:positionH>
            <wp:positionV relativeFrom="paragraph">
              <wp:posOffset>6350</wp:posOffset>
            </wp:positionV>
            <wp:extent cx="2441575" cy="2152650"/>
            <wp:effectExtent l="0" t="0" r="0" b="0"/>
            <wp:wrapThrough wrapText="bothSides">
              <wp:wrapPolygon edited="0">
                <wp:start x="0" y="0"/>
                <wp:lineTo x="0" y="21409"/>
                <wp:lineTo x="21403" y="21409"/>
                <wp:lineTo x="2140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0B6C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F431C0" w:rsidRPr="007D0B6C">
        <w:rPr>
          <w:rFonts w:ascii="Times New Roman" w:hAnsi="Times New Roman" w:cs="Times New Roman"/>
          <w:b/>
          <w:bCs/>
          <w:sz w:val="28"/>
          <w:szCs w:val="28"/>
        </w:rPr>
        <w:t>Phép nhân:</w:t>
      </w:r>
    </w:p>
    <w:p w14:paraId="29E8F5BF" w14:textId="43BE3621" w:rsidR="00F431C0" w:rsidRPr="007D0B6C" w:rsidRDefault="00F431C0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Phép nhân là làm nhiều lần phép cộng. Ví dụ trong phép 3P là sử dụng liên tiếp 2 phép cộng P + P.</w:t>
      </w:r>
    </w:p>
    <w:p w14:paraId="58976FB2" w14:textId="6B028599" w:rsidR="00F431C0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Đầu tiên ta thực hiện phép cộng P + P = 2P rồi từ 2P ta tìm được điểm -3P và lấy đối xứng để được điểm 3P</w:t>
      </w:r>
    </w:p>
    <w:p w14:paraId="5ACC2382" w14:textId="1A9085B0" w:rsidR="00456198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656683" w14:textId="0E1A8490" w:rsidR="00456198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5C3B0A" w14:textId="2F51C759" w:rsidR="00456198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597D91" w14:textId="57331484" w:rsidR="00456198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7D6E47" w14:textId="129FF5B8" w:rsidR="00023EEA" w:rsidRPr="007D0B6C" w:rsidRDefault="00023EEA" w:rsidP="00023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D0B6C">
        <w:rPr>
          <w:rFonts w:ascii="Times New Roman" w:hAnsi="Times New Roman" w:cs="Times New Roman"/>
          <w:b/>
          <w:bCs/>
          <w:sz w:val="36"/>
          <w:szCs w:val="36"/>
        </w:rPr>
        <w:t>Tạo Public Key</w:t>
      </w:r>
    </w:p>
    <w:p w14:paraId="1DA25D6D" w14:textId="6986D899" w:rsidR="00023EEA" w:rsidRPr="007D0B6C" w:rsidRDefault="00023EEA" w:rsidP="00023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Ban đầu ta có một private key kí hiệu là dA</w:t>
      </w:r>
    </w:p>
    <w:p w14:paraId="7530450A" w14:textId="1F228C3D" w:rsidR="00023EEA" w:rsidRPr="007D0B6C" w:rsidRDefault="00023EEA" w:rsidP="00023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Trên đường cong Elliptic ta chọn một điểm G (generator)</w:t>
      </w:r>
    </w:p>
    <w:p w14:paraId="1FB7911A" w14:textId="77777777" w:rsidR="008C58B2" w:rsidRPr="007D0B6C" w:rsidRDefault="00023EEA" w:rsidP="008C58B2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Public key</w:t>
      </w:r>
      <w:r w:rsidR="008C58B2" w:rsidRPr="007D0B6C">
        <w:rPr>
          <w:rFonts w:ascii="Times New Roman" w:hAnsi="Times New Roman" w:cs="Times New Roman"/>
          <w:sz w:val="28"/>
          <w:szCs w:val="28"/>
        </w:rPr>
        <w:t xml:space="preserve"> qA</w:t>
      </w:r>
      <w:r w:rsidRPr="007D0B6C">
        <w:rPr>
          <w:rFonts w:ascii="Times New Roman" w:hAnsi="Times New Roman" w:cs="Times New Roman"/>
          <w:sz w:val="28"/>
          <w:szCs w:val="28"/>
        </w:rPr>
        <w:t xml:space="preserve"> được sinh ra</w:t>
      </w:r>
      <w:r w:rsidR="008C58B2" w:rsidRPr="007D0B6C">
        <w:rPr>
          <w:rFonts w:ascii="Times New Roman" w:hAnsi="Times New Roman" w:cs="Times New Roman"/>
          <w:sz w:val="28"/>
          <w:szCs w:val="28"/>
        </w:rPr>
        <w:t xml:space="preserve"> bằng phép nhân: </w:t>
      </w:r>
      <m:oMath>
        <m:r>
          <w:rPr>
            <w:rFonts w:ascii="Cambria Math" w:hAnsi="Cambria Math" w:cs="Times New Roman"/>
            <w:sz w:val="28"/>
            <w:szCs w:val="28"/>
          </w:rPr>
          <m:t>qA=dA*G</m:t>
        </m:r>
      </m:oMath>
    </w:p>
    <w:p w14:paraId="635BAFA0" w14:textId="77777777" w:rsidR="00E470D8" w:rsidRPr="007D0B6C" w:rsidRDefault="008C58B2" w:rsidP="008C58B2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Và qA cũng sẽ là một điểm thuộc elliptic</w:t>
      </w:r>
      <w:r w:rsidR="00E470D8" w:rsidRPr="007D0B6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D3A7FD" w14:textId="77777777" w:rsidR="00E047AB" w:rsidRPr="007D0B6C" w:rsidRDefault="00E047AB" w:rsidP="008C58B2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 xml:space="preserve">Điều quan trọng là ta chỉ có thể tính theo chiều từ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dA→qA</m:t>
        </m:r>
      </m:oMath>
      <w:r w:rsidRPr="007D0B6C">
        <w:rPr>
          <w:rFonts w:ascii="Times New Roman" w:eastAsiaTheme="minorEastAsia" w:hAnsi="Times New Roman" w:cs="Times New Roman"/>
          <w:sz w:val="28"/>
          <w:szCs w:val="28"/>
        </w:rPr>
        <w:t xml:space="preserve"> mà không thể tính theo chiều ngược lại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qA→dA</m:t>
        </m:r>
      </m:oMath>
    </w:p>
    <w:p w14:paraId="0058B780" w14:textId="77777777" w:rsidR="00691B76" w:rsidRPr="007D0B6C" w:rsidRDefault="00E047AB" w:rsidP="00E047AB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b/>
          <w:bCs/>
          <w:sz w:val="36"/>
          <w:szCs w:val="36"/>
        </w:rPr>
        <w:t>Cách tạo Digital Sign bằng ECDSA</w:t>
      </w:r>
    </w:p>
    <w:p w14:paraId="27E5E61D" w14:textId="77777777" w:rsidR="00691B76" w:rsidRPr="007D0B6C" w:rsidRDefault="00691B76" w:rsidP="00691B7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Chữ ký là một cặp số (r,s)</w:t>
      </w:r>
    </w:p>
    <w:p w14:paraId="2216A297" w14:textId="77777777" w:rsidR="00691B76" w:rsidRPr="007D0B6C" w:rsidRDefault="00691B76" w:rsidP="00691B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560F49" w14:textId="77777777" w:rsidR="00691B76" w:rsidRPr="007D0B6C" w:rsidRDefault="00691B76" w:rsidP="00691B7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 xml:space="preserve">Đầu tiên ta cần chọn một số </w:t>
      </w:r>
      <w:r w:rsidRPr="007D0B6C">
        <w:rPr>
          <w:rFonts w:ascii="Times New Roman" w:hAnsi="Times New Roman" w:cs="Times New Roman"/>
          <w:b/>
          <w:bCs/>
          <w:sz w:val="28"/>
          <w:szCs w:val="28"/>
        </w:rPr>
        <w:t xml:space="preserve">k </w:t>
      </w:r>
      <w:r w:rsidRPr="007D0B6C">
        <w:rPr>
          <w:rFonts w:ascii="Times New Roman" w:hAnsi="Times New Roman" w:cs="Times New Roman"/>
          <w:sz w:val="28"/>
          <w:szCs w:val="28"/>
        </w:rPr>
        <w:t>ngẫu nhiên (không phải private key)</w:t>
      </w:r>
    </w:p>
    <w:p w14:paraId="63DFB284" w14:textId="5274E29B" w:rsidR="00023EEA" w:rsidRPr="007D0B6C" w:rsidRDefault="00691B76" w:rsidP="00691B7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 xml:space="preserve">Sau đó dùng số k để nhân với điểm sinh G </w:t>
      </w:r>
      <m:oMath>
        <m:r>
          <w:rPr>
            <w:rFonts w:ascii="Cambria Math" w:hAnsi="Cambria Math" w:cs="Times New Roman"/>
            <w:sz w:val="28"/>
            <w:szCs w:val="28"/>
          </w:rPr>
          <m:t>→ P=k*G</m:t>
        </m:r>
      </m:oMath>
      <w:r w:rsidRPr="007D0B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23EEA" w:rsidRPr="007D0B6C">
        <w:rPr>
          <w:rFonts w:ascii="Times New Roman" w:hAnsi="Times New Roman" w:cs="Times New Roman"/>
          <w:sz w:val="28"/>
          <w:szCs w:val="28"/>
        </w:rPr>
        <w:t xml:space="preserve"> </w:t>
      </w:r>
      <w:r w:rsidRPr="007D0B6C">
        <w:rPr>
          <w:rFonts w:ascii="Times New Roman" w:hAnsi="Times New Roman" w:cs="Times New Roman"/>
          <w:sz w:val="28"/>
          <w:szCs w:val="28"/>
        </w:rPr>
        <w:t>tương tự như cách ta tìm public key bên trên</w:t>
      </w:r>
    </w:p>
    <w:p w14:paraId="692640E1" w14:textId="3E39663B" w:rsidR="00691B76" w:rsidRPr="007D0B6C" w:rsidRDefault="00691B76" w:rsidP="00691B7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 xml:space="preserve">Khi đó ta được một điểm P(x,y) thì tọa độ Px chính là </w:t>
      </w:r>
      <w:r w:rsidRPr="007D0B6C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14:paraId="036D3F91" w14:textId="77777777" w:rsidR="00691B76" w:rsidRPr="007D0B6C" w:rsidRDefault="00691B76" w:rsidP="00691B7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 xml:space="preserve">Để tính được s thì đầu tiên ta cần hash message mà ta </w:t>
      </w:r>
      <w:r w:rsidRPr="007D0B6C">
        <w:rPr>
          <w:rFonts w:ascii="Times New Roman" w:hAnsi="Times New Roman" w:cs="Times New Roman"/>
          <w:b/>
          <w:bCs/>
          <w:sz w:val="28"/>
          <w:szCs w:val="28"/>
        </w:rPr>
        <w:t>cần ký</w:t>
      </w:r>
      <w:r w:rsidRPr="007D0B6C">
        <w:rPr>
          <w:rFonts w:ascii="Times New Roman" w:hAnsi="Times New Roman" w:cs="Times New Roman"/>
          <w:sz w:val="28"/>
          <w:szCs w:val="28"/>
        </w:rPr>
        <w:t xml:space="preserve">, gọi là z </w:t>
      </w:r>
      <m:oMath>
        <m:r>
          <w:rPr>
            <w:rFonts w:ascii="Cambria Math" w:hAnsi="Cambria Math" w:cs="Times New Roman"/>
            <w:sz w:val="28"/>
            <w:szCs w:val="28"/>
          </w:rPr>
          <m:t>→s=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z+dA*r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(mod p)</m:t>
        </m:r>
      </m:oMath>
    </w:p>
    <w:p w14:paraId="3B13C5DE" w14:textId="3A71EC34" w:rsidR="00691B76" w:rsidRPr="007D0B6C" w:rsidRDefault="006E2113" w:rsidP="006E2113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Sau khi tạo chữ được chữ ký thì việc ta cần quan tâm là làm sau xác thực được chữ ký đó</w:t>
      </w:r>
      <w:r w:rsidR="00ED2E0F" w:rsidRPr="007D0B6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F7F64A0" w14:textId="0B5CAF86" w:rsidR="00ED2E0F" w:rsidRPr="007D0B6C" w:rsidRDefault="00ED2E0F" w:rsidP="006E2113">
      <w:pPr>
        <w:ind w:left="720"/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</w:pPr>
      <w:r w:rsidRPr="007D0B6C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Để xác minh tính hợp lệ của chữ ký, ta chỉ cần public key </w:t>
      </w:r>
      <w:r w:rsidRPr="007D0B6C">
        <w:rPr>
          <w:rStyle w:val="mord"/>
          <w:rFonts w:ascii="Times New Roman" w:hAnsi="Times New Roman" w:cs="Times New Roman"/>
          <w:i/>
          <w:iCs/>
          <w:color w:val="1B1B1B"/>
          <w:spacing w:val="-1"/>
          <w:sz w:val="29"/>
          <w:szCs w:val="29"/>
          <w:shd w:val="clear" w:color="auto" w:fill="FFFFFF"/>
        </w:rPr>
        <w:t>qA</w:t>
      </w:r>
      <w:r w:rsidRPr="007D0B6C">
        <w:rPr>
          <w:rStyle w:val="vlist-s"/>
          <w:rFonts w:ascii="Times New Roman" w:hAnsi="Times New Roman" w:cs="Times New Roman"/>
          <w:color w:val="1B1B1B"/>
          <w:spacing w:val="-1"/>
          <w:sz w:val="2"/>
          <w:szCs w:val="2"/>
          <w:shd w:val="clear" w:color="auto" w:fill="FFFFFF"/>
        </w:rPr>
        <w:t>​</w:t>
      </w:r>
      <w:r w:rsidRPr="007D0B6C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 là đủ.</w:t>
      </w:r>
    </w:p>
    <w:p w14:paraId="7DC666D7" w14:textId="618B8977" w:rsidR="00ED2E0F" w:rsidRPr="007D0B6C" w:rsidRDefault="00ED2E0F" w:rsidP="006E2113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 xml:space="preserve">Ta tính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*z*G+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*r*qA</m:t>
        </m:r>
      </m:oMath>
    </w:p>
    <w:p w14:paraId="41258408" w14:textId="392C6C37" w:rsidR="00ED2E0F" w:rsidRPr="007D0B6C" w:rsidRDefault="00ED2E0F" w:rsidP="006E2113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Nếu tạo độ Px = r thì chữ ký được xác thực (verify)</w:t>
      </w:r>
    </w:p>
    <w:p w14:paraId="1BE1AC45" w14:textId="77777777" w:rsidR="00ED2E0F" w:rsidRPr="007D0B6C" w:rsidRDefault="00ED2E0F" w:rsidP="006E2113">
      <w:pPr>
        <w:ind w:left="72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</w:p>
    <w:p w14:paraId="341F5D89" w14:textId="77777777" w:rsidR="00ED2E0F" w:rsidRPr="007D0B6C" w:rsidRDefault="00ED2E0F" w:rsidP="006E2113">
      <w:pPr>
        <w:ind w:left="72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</w:p>
    <w:p w14:paraId="78403D13" w14:textId="3B9A93A8" w:rsidR="00ED2E0F" w:rsidRPr="007D0B6C" w:rsidRDefault="00ED2E0F" w:rsidP="006E2113">
      <w:pPr>
        <w:ind w:left="720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7D0B6C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lastRenderedPageBreak/>
        <w:t>Chứng minh</w:t>
      </w:r>
    </w:p>
    <w:p w14:paraId="04024861" w14:textId="4AD8E5F1" w:rsidR="00023EEA" w:rsidRPr="007D0B6C" w:rsidRDefault="00ED2E0F" w:rsidP="00023EE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*z*G+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*r*dA*G,  qA=dA*G</m:t>
          </m:r>
        </m:oMath>
      </m:oMathPara>
    </w:p>
    <w:p w14:paraId="630A47CC" w14:textId="56BA3E0A" w:rsidR="00ED2E0F" w:rsidRPr="007D0B6C" w:rsidRDefault="00ED2E0F" w:rsidP="00023EEA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*G*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z+dA*r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*G*s*k,  s=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(z+dA*r)</m:t>
          </m:r>
        </m:oMath>
      </m:oMathPara>
    </w:p>
    <w:p w14:paraId="53FF8014" w14:textId="5755DB77" w:rsidR="0067663D" w:rsidRPr="007D0B6C" w:rsidRDefault="00ED2E0F" w:rsidP="0067663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P=k*G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→dpcm</m:t>
          </m:r>
        </m:oMath>
      </m:oMathPara>
    </w:p>
    <w:p w14:paraId="13D15753" w14:textId="12EC8C1D" w:rsidR="0067663D" w:rsidRPr="007D0B6C" w:rsidRDefault="0067663D" w:rsidP="0067663D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17C7FB7F" w14:textId="1FC93D8D" w:rsidR="001D1314" w:rsidRPr="007D0B6C" w:rsidRDefault="001D1314" w:rsidP="001D131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7D0B6C">
        <w:rPr>
          <w:rFonts w:ascii="Times New Roman" w:eastAsiaTheme="minorEastAsia" w:hAnsi="Times New Roman" w:cs="Times New Roman"/>
          <w:b/>
          <w:bCs/>
          <w:sz w:val="36"/>
          <w:szCs w:val="36"/>
        </w:rPr>
        <w:t>Ví dụ</w:t>
      </w:r>
    </w:p>
    <w:p w14:paraId="064B165B" w14:textId="2852CCA9" w:rsidR="001D1314" w:rsidRPr="007D0B6C" w:rsidRDefault="001D1314" w:rsidP="00004A23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b/>
          <w:bCs/>
          <w:sz w:val="28"/>
          <w:szCs w:val="28"/>
        </w:rPr>
        <w:t>Tạo địa chỉ ví</w:t>
      </w:r>
    </w:p>
    <w:p w14:paraId="444951DE" w14:textId="0B8CFA5C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 xml:space="preserve">Giả sử ta có private key là: </w:t>
      </w:r>
    </w:p>
    <w:p w14:paraId="3A6D53FE" w14:textId="77777777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0B82493D" w14:textId="5C151C6B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7D0B6C">
        <w:rPr>
          <w:rFonts w:ascii="Times New Roman" w:eastAsiaTheme="minorEastAsia" w:hAnsi="Times New Roman" w:cs="Times New Roman"/>
          <w:sz w:val="24"/>
          <w:szCs w:val="24"/>
        </w:rPr>
        <w:t>dA=</w:t>
      </w:r>
      <w:r w:rsidRPr="007D0B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D0B6C">
        <w:rPr>
          <w:rFonts w:ascii="Times New Roman" w:eastAsiaTheme="minorEastAsia" w:hAnsi="Times New Roman" w:cs="Times New Roman"/>
          <w:sz w:val="24"/>
          <w:szCs w:val="24"/>
        </w:rPr>
        <w:t>f8f8a2f43c8376ccb0871305060d7b27b0554d2cc72bccf41b2705608452f315</w:t>
      </w:r>
    </w:p>
    <w:p w14:paraId="7D09F723" w14:textId="77777777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5EB6BF1D" w14:textId="0F3C1670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Bằng phép nhân elliptic ta tính được public key qA(x,y) có tọa độ như sau:</w:t>
      </w:r>
    </w:p>
    <w:p w14:paraId="0F356E07" w14:textId="0FCAC3E2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5DF9C59A" w14:textId="77777777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7D0B6C">
        <w:rPr>
          <w:rFonts w:ascii="Times New Roman" w:eastAsiaTheme="minorEastAsia" w:hAnsi="Times New Roman" w:cs="Times New Roman"/>
          <w:sz w:val="24"/>
          <w:szCs w:val="24"/>
        </w:rPr>
        <w:t>x = 6e145ccef1033dea239875dd00dfb4fee6e3348b84985c92f103444683bae07b</w:t>
      </w:r>
    </w:p>
    <w:p w14:paraId="70C9778F" w14:textId="7B67E358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7D0B6C">
        <w:rPr>
          <w:rFonts w:ascii="Times New Roman" w:eastAsiaTheme="minorEastAsia" w:hAnsi="Times New Roman" w:cs="Times New Roman"/>
          <w:sz w:val="24"/>
          <w:szCs w:val="24"/>
        </w:rPr>
        <w:t>y = 83b5c38e5e2b0c8529d7fa3f64d46daa1ece2d9ac14cab9477d042c84c32ccd0</w:t>
      </w:r>
    </w:p>
    <w:p w14:paraId="5B89B448" w14:textId="4CD61E2C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4D506D07" w14:textId="0E938F5C" w:rsidR="00004A23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Ghép x và y lại ta được:</w:t>
      </w:r>
    </w:p>
    <w:p w14:paraId="4DEF803B" w14:textId="78174008" w:rsidR="006701BC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25A984E9" w14:textId="724FBF27" w:rsidR="006701BC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QA</w:t>
      </w:r>
      <w:r w:rsidRPr="007D0B6C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7D0B6C">
        <w:rPr>
          <w:rFonts w:ascii="Times New Roman" w:eastAsiaTheme="minorEastAsia" w:hAnsi="Times New Roman" w:cs="Times New Roman"/>
          <w:sz w:val="24"/>
          <w:szCs w:val="24"/>
        </w:rPr>
        <w:t>0x6e145ccef1033dea239875dd00dfb4fee6e3348b84985c92f103444683bae07b</w:t>
      </w:r>
    </w:p>
    <w:p w14:paraId="2F0062A0" w14:textId="78653393" w:rsidR="006701BC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7D0B6C">
        <w:rPr>
          <w:rFonts w:ascii="Times New Roman" w:eastAsiaTheme="minorEastAsia" w:hAnsi="Times New Roman" w:cs="Times New Roman"/>
          <w:sz w:val="24"/>
          <w:szCs w:val="24"/>
        </w:rPr>
        <w:t>83b5c38e5e2b0c8529d7fa3f64d46daa1ece2d9ac14cab9477d042c84c32ccd0</w:t>
      </w:r>
    </w:p>
    <w:p w14:paraId="5D788AB5" w14:textId="746E28C7" w:rsidR="006701BC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411F5121" w14:textId="081C5BB1" w:rsidR="006701BC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Sau đó tùy cách tổ chức địa chỉ mà ta tạo địa chỉ ví từ public key</w:t>
      </w:r>
    </w:p>
    <w:p w14:paraId="42F63E70" w14:textId="56D306B9" w:rsidR="006701BC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eastAsiaTheme="minorEastAsia" w:hAnsi="Times New Roman" w:cs="Times New Roman"/>
          <w:sz w:val="28"/>
          <w:szCs w:val="28"/>
        </w:rPr>
        <w:t>Ở btc thì dùng cấu trúc như sau để tạo địa chỉ ví</w:t>
      </w:r>
    </w:p>
    <w:p w14:paraId="76B4A78E" w14:textId="78B5D606" w:rsidR="00004A23" w:rsidRPr="007D0B6C" w:rsidRDefault="006701BC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3E8EC1" wp14:editId="6911A4E3">
            <wp:simplePos x="0" y="0"/>
            <wp:positionH relativeFrom="column">
              <wp:posOffset>762000</wp:posOffset>
            </wp:positionH>
            <wp:positionV relativeFrom="paragraph">
              <wp:posOffset>8255</wp:posOffset>
            </wp:positionV>
            <wp:extent cx="3695700" cy="2661920"/>
            <wp:effectExtent l="0" t="0" r="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13A03" w14:textId="77777777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556FAAAC" w14:textId="77777777" w:rsidR="00004A23" w:rsidRPr="007D0B6C" w:rsidRDefault="00004A23" w:rsidP="00004A23">
      <w:pPr>
        <w:pStyle w:val="ListParagraph"/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589B66A6" w14:textId="77777777" w:rsidR="00ED2E0F" w:rsidRPr="007D0B6C" w:rsidRDefault="00ED2E0F" w:rsidP="00023EEA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5185135" w14:textId="20F04A27" w:rsidR="00456198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598339" w14:textId="64EF8449" w:rsidR="00456198" w:rsidRPr="007D0B6C" w:rsidRDefault="00456198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B2CCF8" w14:textId="0D6E27E1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FC97C9" w14:textId="5657EAEF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DCC8C4" w14:textId="020EB6F0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8CBD5A" w14:textId="7748E6F5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D13DDB" w14:textId="703EC4A9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0B79E3" w14:textId="5A4FC1EB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C739EB" w14:textId="3E05E707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7CDEA6" w14:textId="148603D8" w:rsidR="006701BC" w:rsidRPr="007D0B6C" w:rsidRDefault="006701BC" w:rsidP="00F431C0">
      <w:pPr>
        <w:pStyle w:val="ListParagraph"/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</w:pPr>
      <w:r w:rsidRPr="007D0B6C">
        <w:rPr>
          <w:rFonts w:ascii="Times New Roman" w:hAnsi="Times New Roman" w:cs="Times New Roman"/>
          <w:sz w:val="28"/>
          <w:szCs w:val="28"/>
        </w:rPr>
        <w:lastRenderedPageBreak/>
        <w:t xml:space="preserve">Đối với eth thì </w:t>
      </w:r>
      <w:r w:rsidRPr="007D0B6C"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  <w:t>tiến hành hash public key, ta được</w:t>
      </w:r>
    </w:p>
    <w:p w14:paraId="744E250C" w14:textId="765F0834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Keccak256(QA) = 2a5bc342ed616b5ba5732269001d3f1ef827552ae1114027bd3ecf1f086ba0f9</w:t>
      </w:r>
    </w:p>
    <w:p w14:paraId="36CA9ECA" w14:textId="163A7471" w:rsidR="006701BC" w:rsidRPr="007D0B6C" w:rsidRDefault="006701BC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91CA59" w14:textId="62DCA1F3" w:rsidR="006701BC" w:rsidRPr="007D0B6C" w:rsidRDefault="006701BC" w:rsidP="00F431C0">
      <w:pPr>
        <w:pStyle w:val="ListParagraph"/>
        <w:rPr>
          <w:rStyle w:val="HTMLCode"/>
          <w:rFonts w:ascii="Times New Roman" w:eastAsiaTheme="minorHAnsi" w:hAnsi="Times New Roman" w:cs="Times New Roman"/>
          <w:color w:val="1B1B1B"/>
          <w:spacing w:val="-1"/>
          <w:sz w:val="24"/>
          <w:szCs w:val="24"/>
          <w:shd w:val="clear" w:color="auto" w:fill="EEEEEE"/>
        </w:rPr>
      </w:pPr>
      <w:r w:rsidRPr="007D0B6C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Lấy 20 bytes cuối cùng ta sẽ được địa chỉ ví chính là </w:t>
      </w:r>
      <w:r w:rsidRPr="007D0B6C">
        <w:rPr>
          <w:rStyle w:val="HTMLCode"/>
          <w:rFonts w:ascii="Times New Roman" w:eastAsiaTheme="minorHAnsi" w:hAnsi="Times New Roman" w:cs="Times New Roman"/>
          <w:color w:val="1B1B1B"/>
          <w:spacing w:val="-1"/>
          <w:sz w:val="24"/>
          <w:szCs w:val="24"/>
          <w:shd w:val="clear" w:color="auto" w:fill="EEEEEE"/>
        </w:rPr>
        <w:t>0x001d3f1ef827552ae1114027bd3ecf1f086ba0f9</w:t>
      </w:r>
    </w:p>
    <w:p w14:paraId="453DD486" w14:textId="700EEC13" w:rsidR="002B1A80" w:rsidRPr="007D0B6C" w:rsidRDefault="002B1A80" w:rsidP="00F431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83751D" w14:textId="594A7D85" w:rsidR="002B1A80" w:rsidRPr="007D0B6C" w:rsidRDefault="002B1A80" w:rsidP="002B1A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0B6C">
        <w:rPr>
          <w:rFonts w:ascii="Times New Roman" w:hAnsi="Times New Roman" w:cs="Times New Roman"/>
          <w:b/>
          <w:bCs/>
          <w:sz w:val="28"/>
          <w:szCs w:val="28"/>
        </w:rPr>
        <w:t>Ký giao dịch</w:t>
      </w:r>
    </w:p>
    <w:p w14:paraId="19BE453D" w14:textId="7A6A73DD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 xml:space="preserve">Một raw transaction của eth có dạng như sau: </w:t>
      </w:r>
    </w:p>
    <w:p w14:paraId="60EBD5E7" w14:textId="0F84308D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C33874" wp14:editId="53376756">
            <wp:extent cx="5943600" cy="1956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50AF" w14:textId="4EE7B471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Ta tiến hành ký giao dịch này bằng cách hash transaction này thành z</w:t>
      </w:r>
    </w:p>
    <w:p w14:paraId="2A022925" w14:textId="5D17EF1B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t>Và bắt đầu tính (r,s) như các bước ở trên</w:t>
      </w:r>
    </w:p>
    <w:p w14:paraId="7A3CD26B" w14:textId="2F9FE687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7D0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1CDE80" wp14:editId="3D8843DA">
            <wp:extent cx="5943600" cy="30429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84D6" w14:textId="557A41F8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</w:pPr>
      <w:r w:rsidRPr="007D0B6C"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  <w:t>K</w:t>
      </w:r>
      <w:r w:rsidRPr="007D0B6C"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  <w:t>hi này ta sẽ được một transaction đã ký và sẵn sàng broadcast lên mạng</w:t>
      </w:r>
      <w:r w:rsidR="003B68A0" w:rsidRPr="007D0B6C"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  <w:t>.</w:t>
      </w:r>
    </w:p>
    <w:p w14:paraId="68B2BC21" w14:textId="4B5ACBF5" w:rsidR="003B68A0" w:rsidRPr="007D0B6C" w:rsidRDefault="003B68A0" w:rsidP="003B68A0">
      <w:pPr>
        <w:pStyle w:val="ListParagraph"/>
        <w:ind w:left="1080"/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</w:pPr>
      <w:r w:rsidRPr="007D0B6C">
        <w:rPr>
          <w:rFonts w:ascii="Times New Roman" w:hAnsi="Times New Roman" w:cs="Times New Roman"/>
          <w:color w:val="1B1B1B"/>
          <w:spacing w:val="-1"/>
          <w:sz w:val="28"/>
          <w:szCs w:val="28"/>
          <w:shd w:val="clear" w:color="auto" w:fill="FFFFFF"/>
        </w:rPr>
        <w:lastRenderedPageBreak/>
        <w:t xml:space="preserve">Ở đây ta thấy các trường r và s được thêm vào transaction, đây chính là chữ ký của giao dịch -&gt; Bằng chữ ký này ta có thể xác thực đây là giao dịch được ký bởi địa chỉ </w:t>
      </w:r>
      <w:r w:rsidRPr="007D0B6C">
        <w:rPr>
          <w:rFonts w:ascii="Times New Roman" w:hAnsi="Times New Roman" w:cs="Times New Roman"/>
          <w:color w:val="1B1B1B"/>
          <w:spacing w:val="-1"/>
          <w:shd w:val="clear" w:color="auto" w:fill="EEEEEE"/>
        </w:rPr>
        <w:t>0x937CDc3a7273269Fe43967E785D9e24D3C48C164</w:t>
      </w:r>
    </w:p>
    <w:p w14:paraId="2CB5AB90" w14:textId="77777777" w:rsidR="002B1A80" w:rsidRPr="007D0B6C" w:rsidRDefault="002B1A80" w:rsidP="002B1A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sectPr w:rsidR="002B1A80" w:rsidRPr="007D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1580"/>
    <w:multiLevelType w:val="hybridMultilevel"/>
    <w:tmpl w:val="815AFC4A"/>
    <w:lvl w:ilvl="0" w:tplc="E99459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D698D"/>
    <w:multiLevelType w:val="hybridMultilevel"/>
    <w:tmpl w:val="42BA2D98"/>
    <w:lvl w:ilvl="0" w:tplc="736084AC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C164E0"/>
    <w:multiLevelType w:val="hybridMultilevel"/>
    <w:tmpl w:val="CB48350A"/>
    <w:lvl w:ilvl="0" w:tplc="E8CC642E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83255F"/>
    <w:multiLevelType w:val="hybridMultilevel"/>
    <w:tmpl w:val="19D2DD54"/>
    <w:lvl w:ilvl="0" w:tplc="2BC8F73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5F2F4D84"/>
    <w:multiLevelType w:val="multilevel"/>
    <w:tmpl w:val="2F3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F2EA0"/>
    <w:multiLevelType w:val="hybridMultilevel"/>
    <w:tmpl w:val="AC20D730"/>
    <w:lvl w:ilvl="0" w:tplc="D93695E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367312">
    <w:abstractNumId w:val="0"/>
  </w:num>
  <w:num w:numId="2" w16cid:durableId="887884263">
    <w:abstractNumId w:val="3"/>
  </w:num>
  <w:num w:numId="3" w16cid:durableId="1869684873">
    <w:abstractNumId w:val="5"/>
  </w:num>
  <w:num w:numId="4" w16cid:durableId="2029135026">
    <w:abstractNumId w:val="4"/>
  </w:num>
  <w:num w:numId="5" w16cid:durableId="621762947">
    <w:abstractNumId w:val="1"/>
  </w:num>
  <w:num w:numId="6" w16cid:durableId="840121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AB"/>
    <w:rsid w:val="00004A23"/>
    <w:rsid w:val="00023EEA"/>
    <w:rsid w:val="001D1314"/>
    <w:rsid w:val="001D1F9F"/>
    <w:rsid w:val="002B1A80"/>
    <w:rsid w:val="003B68A0"/>
    <w:rsid w:val="00456198"/>
    <w:rsid w:val="004B3156"/>
    <w:rsid w:val="006701BC"/>
    <w:rsid w:val="0067663D"/>
    <w:rsid w:val="00691B76"/>
    <w:rsid w:val="006E2113"/>
    <w:rsid w:val="007D0B6C"/>
    <w:rsid w:val="008C58B2"/>
    <w:rsid w:val="009134F4"/>
    <w:rsid w:val="00BE1D2B"/>
    <w:rsid w:val="00E047AB"/>
    <w:rsid w:val="00E470D8"/>
    <w:rsid w:val="00ED2E0F"/>
    <w:rsid w:val="00F2203D"/>
    <w:rsid w:val="00F431C0"/>
    <w:rsid w:val="00FD457E"/>
    <w:rsid w:val="00FE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A631"/>
  <w15:chartTrackingRefBased/>
  <w15:docId w15:val="{9F8257C5-F467-41F6-AF79-604AE57C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5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0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2203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31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3156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57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D4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457E"/>
    <w:rPr>
      <w:b/>
      <w:bCs/>
    </w:rPr>
  </w:style>
  <w:style w:type="character" w:customStyle="1" w:styleId="katex-mathml">
    <w:name w:val="katex-mathml"/>
    <w:basedOn w:val="DefaultParagraphFont"/>
    <w:rsid w:val="00ED2E0F"/>
  </w:style>
  <w:style w:type="character" w:customStyle="1" w:styleId="mord">
    <w:name w:val="mord"/>
    <w:basedOn w:val="DefaultParagraphFont"/>
    <w:rsid w:val="00ED2E0F"/>
  </w:style>
  <w:style w:type="character" w:customStyle="1" w:styleId="vlist-s">
    <w:name w:val="vlist-s"/>
    <w:basedOn w:val="DefaultParagraphFont"/>
    <w:rsid w:val="00ED2E0F"/>
  </w:style>
  <w:style w:type="character" w:styleId="HTMLCode">
    <w:name w:val="HTML Code"/>
    <w:basedOn w:val="DefaultParagraphFont"/>
    <w:uiPriority w:val="99"/>
    <w:semiHidden/>
    <w:unhideWhenUsed/>
    <w:rsid w:val="00670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3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drea.corbellini.name/2015/05/17/elliptic-curve-cryptography-a-gentle-introduction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73F44-A5E0-4C54-BE35-7137453C5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19</cp:revision>
  <cp:lastPrinted>2022-06-01T09:15:00Z</cp:lastPrinted>
  <dcterms:created xsi:type="dcterms:W3CDTF">2022-06-01T06:31:00Z</dcterms:created>
  <dcterms:modified xsi:type="dcterms:W3CDTF">2022-06-01T09:16:00Z</dcterms:modified>
</cp:coreProperties>
</file>