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74A09" w14:textId="77777777" w:rsidR="00EB78CD" w:rsidRPr="00A33650" w:rsidRDefault="006C468E" w:rsidP="00A33650">
      <w:pPr>
        <w:spacing w:after="20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DIGITAL FORENSIC EXAMINATION REPORT</w:t>
      </w:r>
    </w:p>
    <w:p w14:paraId="1CF02F30" w14:textId="77777777" w:rsidR="00EB78CD" w:rsidRPr="00A33650" w:rsidRDefault="006C468E" w:rsidP="00A33650">
      <w:pPr>
        <w:spacing w:after="60" w:line="360" w:lineRule="auto"/>
        <w:jc w:val="both"/>
        <w:rPr>
          <w:rFonts w:ascii="Times New Roman" w:hAnsi="Times New Roman" w:cs="Times New Roman"/>
          <w:sz w:val="24"/>
          <w:szCs w:val="24"/>
        </w:rPr>
      </w:pPr>
      <w:r w:rsidRPr="00A33650">
        <w:rPr>
          <w:rFonts w:ascii="Times New Roman" w:hAnsi="Times New Roman" w:cs="Times New Roman"/>
          <w:b/>
          <w:bCs/>
          <w:color w:val="444444"/>
          <w:sz w:val="24"/>
          <w:szCs w:val="24"/>
        </w:rPr>
        <w:t>Case Reference: CARTEL-USB-2026-08</w:t>
      </w:r>
    </w:p>
    <w:p w14:paraId="454EF7EA" w14:textId="77777777" w:rsidR="00EB78CD" w:rsidRPr="00A33650" w:rsidRDefault="006C468E" w:rsidP="00A33650">
      <w:pPr>
        <w:spacing w:after="60" w:line="360" w:lineRule="auto"/>
        <w:jc w:val="both"/>
        <w:rPr>
          <w:rFonts w:ascii="Times New Roman" w:hAnsi="Times New Roman" w:cs="Times New Roman"/>
          <w:sz w:val="24"/>
          <w:szCs w:val="24"/>
        </w:rPr>
      </w:pPr>
      <w:r w:rsidRPr="00A33650">
        <w:rPr>
          <w:rFonts w:ascii="Times New Roman" w:hAnsi="Times New Roman" w:cs="Times New Roman"/>
          <w:color w:val="444444"/>
          <w:sz w:val="24"/>
          <w:szCs w:val="24"/>
        </w:rPr>
        <w:t xml:space="preserve">Forensic Image Examined: </w:t>
      </w:r>
      <w:proofErr w:type="spellStart"/>
      <w:r w:rsidRPr="00A33650">
        <w:rPr>
          <w:rFonts w:ascii="Times New Roman" w:hAnsi="Times New Roman" w:cs="Times New Roman"/>
          <w:color w:val="444444"/>
          <w:sz w:val="24"/>
          <w:szCs w:val="24"/>
        </w:rPr>
        <w:t>cartel.img</w:t>
      </w:r>
      <w:proofErr w:type="spellEnd"/>
    </w:p>
    <w:p w14:paraId="01899DAF" w14:textId="77777777" w:rsidR="00EB78CD" w:rsidRPr="00A33650" w:rsidRDefault="006C468E" w:rsidP="00A33650">
      <w:pPr>
        <w:spacing w:after="500" w:line="360" w:lineRule="auto"/>
        <w:jc w:val="both"/>
        <w:rPr>
          <w:rFonts w:ascii="Times New Roman" w:hAnsi="Times New Roman" w:cs="Times New Roman"/>
          <w:sz w:val="24"/>
          <w:szCs w:val="24"/>
        </w:rPr>
      </w:pPr>
      <w:r w:rsidRPr="00A33650">
        <w:rPr>
          <w:rFonts w:ascii="Times New Roman" w:hAnsi="Times New Roman" w:cs="Times New Roman"/>
          <w:color w:val="444444"/>
          <w:sz w:val="24"/>
          <w:szCs w:val="24"/>
        </w:rPr>
        <w:t>24-Hour Digital Forensics &amp; Incident Response CTF Challenge</w:t>
      </w:r>
    </w:p>
    <w:p w14:paraId="555A3889" w14:textId="0137B139" w:rsidR="00BE7961" w:rsidRPr="00A33650" w:rsidRDefault="00BE7961" w:rsidP="00A33650">
      <w:pPr>
        <w:spacing w:before="800" w:line="360" w:lineRule="auto"/>
        <w:jc w:val="both"/>
        <w:rPr>
          <w:rFonts w:ascii="Times New Roman" w:hAnsi="Times New Roman" w:cs="Times New Roman"/>
          <w:sz w:val="24"/>
          <w:szCs w:val="24"/>
        </w:rPr>
      </w:pPr>
    </w:p>
    <w:p w14:paraId="509675D4" w14:textId="77777777" w:rsidR="00BE7961" w:rsidRPr="00A33650" w:rsidRDefault="00BE7961" w:rsidP="00A33650">
      <w:pPr>
        <w:spacing w:before="80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035"/>
        <w:gridCol w:w="5035"/>
      </w:tblGrid>
      <w:tr w:rsidR="00BE7961" w:rsidRPr="00A33650" w14:paraId="1529910D" w14:textId="77777777" w:rsidTr="00BE7961">
        <w:tc>
          <w:tcPr>
            <w:tcW w:w="5035" w:type="dxa"/>
          </w:tcPr>
          <w:p w14:paraId="7D71E82E" w14:textId="6CE4023F"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b/>
                <w:bCs/>
                <w:sz w:val="24"/>
                <w:szCs w:val="24"/>
              </w:rPr>
              <w:t>Prepared by</w:t>
            </w:r>
          </w:p>
        </w:tc>
        <w:tc>
          <w:tcPr>
            <w:tcW w:w="5035" w:type="dxa"/>
          </w:tcPr>
          <w:p w14:paraId="15E534DC" w14:textId="20F59303"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sz w:val="24"/>
                <w:szCs w:val="24"/>
              </w:rPr>
              <w:t>Anointing [Digital Forensic Examiner]</w:t>
            </w:r>
          </w:p>
        </w:tc>
      </w:tr>
      <w:tr w:rsidR="00BE7961" w:rsidRPr="00A33650" w14:paraId="79A59D20" w14:textId="77777777" w:rsidTr="00BE7961">
        <w:tc>
          <w:tcPr>
            <w:tcW w:w="5035" w:type="dxa"/>
          </w:tcPr>
          <w:p w14:paraId="76AE4AE1" w14:textId="2996AF37"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b/>
                <w:bCs/>
                <w:sz w:val="24"/>
                <w:szCs w:val="24"/>
              </w:rPr>
              <w:t>Module</w:t>
            </w:r>
          </w:p>
        </w:tc>
        <w:tc>
          <w:tcPr>
            <w:tcW w:w="5035" w:type="dxa"/>
          </w:tcPr>
          <w:p w14:paraId="177B8B8F" w14:textId="04B6B122"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sz w:val="24"/>
                <w:szCs w:val="24"/>
              </w:rPr>
              <w:t>Digital Forensics and Incident Response</w:t>
            </w:r>
          </w:p>
        </w:tc>
      </w:tr>
      <w:tr w:rsidR="00BE7961" w:rsidRPr="00A33650" w14:paraId="607D7C8C" w14:textId="77777777" w:rsidTr="00BE7961">
        <w:tc>
          <w:tcPr>
            <w:tcW w:w="5035" w:type="dxa"/>
          </w:tcPr>
          <w:p w14:paraId="6189CCF5" w14:textId="6F792339"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b/>
                <w:bCs/>
                <w:sz w:val="24"/>
                <w:szCs w:val="24"/>
              </w:rPr>
              <w:t>Date of Examination</w:t>
            </w:r>
          </w:p>
        </w:tc>
        <w:tc>
          <w:tcPr>
            <w:tcW w:w="5035" w:type="dxa"/>
          </w:tcPr>
          <w:p w14:paraId="7E88C86A" w14:textId="217A1777"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sz w:val="24"/>
                <w:szCs w:val="24"/>
              </w:rPr>
              <w:t>3 August 2026</w:t>
            </w:r>
          </w:p>
        </w:tc>
      </w:tr>
      <w:tr w:rsidR="00BE7961" w:rsidRPr="00A33650" w14:paraId="1636BE9E" w14:textId="77777777" w:rsidTr="00BE7961">
        <w:tc>
          <w:tcPr>
            <w:tcW w:w="5035" w:type="dxa"/>
          </w:tcPr>
          <w:p w14:paraId="491FF262" w14:textId="27675F9A"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b/>
                <w:bCs/>
                <w:sz w:val="24"/>
                <w:szCs w:val="24"/>
              </w:rPr>
              <w:t>Evidence Seized</w:t>
            </w:r>
          </w:p>
        </w:tc>
        <w:tc>
          <w:tcPr>
            <w:tcW w:w="5035" w:type="dxa"/>
          </w:tcPr>
          <w:p w14:paraId="69A2662D" w14:textId="47201D84" w:rsidR="00BE7961" w:rsidRPr="00A33650" w:rsidRDefault="00BE7961"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2 August 2026, 09:15 AM, by EFCC officers pursuant to a search warrant</w:t>
            </w:r>
          </w:p>
        </w:tc>
      </w:tr>
      <w:tr w:rsidR="00BE7961" w:rsidRPr="00A33650" w14:paraId="63D21CA3" w14:textId="77777777" w:rsidTr="00BE7961">
        <w:tc>
          <w:tcPr>
            <w:tcW w:w="5035" w:type="dxa"/>
          </w:tcPr>
          <w:p w14:paraId="4D3B66F3" w14:textId="7F57963B"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b/>
                <w:bCs/>
                <w:sz w:val="24"/>
                <w:szCs w:val="24"/>
              </w:rPr>
              <w:t>Evidence Type</w:t>
            </w:r>
          </w:p>
        </w:tc>
        <w:tc>
          <w:tcPr>
            <w:tcW w:w="5035" w:type="dxa"/>
          </w:tcPr>
          <w:p w14:paraId="7AE950EA" w14:textId="0893A6A1" w:rsidR="00BE7961" w:rsidRPr="00A33650" w:rsidRDefault="00BE7961" w:rsidP="00A33650">
            <w:pPr>
              <w:spacing w:after="80" w:line="360" w:lineRule="auto"/>
              <w:jc w:val="both"/>
              <w:rPr>
                <w:rFonts w:ascii="Times New Roman" w:hAnsi="Times New Roman" w:cs="Times New Roman"/>
                <w:b/>
                <w:bCs/>
                <w:sz w:val="24"/>
                <w:szCs w:val="24"/>
              </w:rPr>
            </w:pPr>
            <w:r w:rsidRPr="00A33650">
              <w:rPr>
                <w:rFonts w:ascii="Times New Roman" w:hAnsi="Times New Roman" w:cs="Times New Roman"/>
                <w:sz w:val="24"/>
                <w:szCs w:val="24"/>
              </w:rPr>
              <w:t xml:space="preserve">USB storage device (forensic image: </w:t>
            </w:r>
            <w:proofErr w:type="spellStart"/>
            <w:r w:rsidRPr="00A33650">
              <w:rPr>
                <w:rFonts w:ascii="Times New Roman" w:hAnsi="Times New Roman" w:cs="Times New Roman"/>
                <w:sz w:val="24"/>
                <w:szCs w:val="24"/>
              </w:rPr>
              <w:t>cartel.img</w:t>
            </w:r>
            <w:proofErr w:type="spellEnd"/>
            <w:r w:rsidRPr="00A33650">
              <w:rPr>
                <w:rFonts w:ascii="Times New Roman" w:hAnsi="Times New Roman" w:cs="Times New Roman"/>
                <w:sz w:val="24"/>
                <w:szCs w:val="24"/>
              </w:rPr>
              <w:t>)</w:t>
            </w:r>
          </w:p>
        </w:tc>
      </w:tr>
    </w:tbl>
    <w:p w14:paraId="4D8ABD04" w14:textId="77777777" w:rsidR="00BE7961" w:rsidRPr="00A33650" w:rsidRDefault="00BE7961" w:rsidP="00A33650">
      <w:pPr>
        <w:spacing w:after="80" w:line="360" w:lineRule="auto"/>
        <w:jc w:val="both"/>
        <w:rPr>
          <w:rFonts w:ascii="Times New Roman" w:hAnsi="Times New Roman" w:cs="Times New Roman"/>
          <w:b/>
          <w:bCs/>
          <w:sz w:val="24"/>
          <w:szCs w:val="24"/>
        </w:rPr>
      </w:pPr>
    </w:p>
    <w:p w14:paraId="1CA5F7C1" w14:textId="77777777" w:rsidR="008864F9" w:rsidRPr="00A33650" w:rsidRDefault="008864F9" w:rsidP="00A33650">
      <w:pPr>
        <w:spacing w:line="360" w:lineRule="auto"/>
        <w:jc w:val="both"/>
        <w:rPr>
          <w:rFonts w:ascii="Times New Roman" w:hAnsi="Times New Roman" w:cs="Times New Roman"/>
          <w:b/>
          <w:bCs/>
          <w:sz w:val="24"/>
          <w:szCs w:val="24"/>
        </w:rPr>
      </w:pPr>
    </w:p>
    <w:p w14:paraId="757AA50B" w14:textId="77777777" w:rsidR="008864F9" w:rsidRPr="00A33650" w:rsidRDefault="008864F9" w:rsidP="00A33650">
      <w:pPr>
        <w:spacing w:line="360" w:lineRule="auto"/>
        <w:jc w:val="both"/>
        <w:rPr>
          <w:rFonts w:ascii="Times New Roman" w:hAnsi="Times New Roman" w:cs="Times New Roman"/>
          <w:b/>
          <w:bCs/>
          <w:sz w:val="24"/>
          <w:szCs w:val="24"/>
        </w:rPr>
      </w:pPr>
    </w:p>
    <w:p w14:paraId="7CCEB7CF" w14:textId="77777777" w:rsidR="008864F9" w:rsidRPr="00A33650" w:rsidRDefault="008864F9" w:rsidP="00A33650">
      <w:pPr>
        <w:spacing w:line="360" w:lineRule="auto"/>
        <w:jc w:val="both"/>
        <w:rPr>
          <w:rFonts w:ascii="Times New Roman" w:hAnsi="Times New Roman" w:cs="Times New Roman"/>
          <w:b/>
          <w:bCs/>
          <w:sz w:val="24"/>
          <w:szCs w:val="24"/>
        </w:rPr>
      </w:pPr>
    </w:p>
    <w:p w14:paraId="284EF503" w14:textId="77777777" w:rsidR="008864F9" w:rsidRPr="00A33650" w:rsidRDefault="008864F9" w:rsidP="00A33650">
      <w:pPr>
        <w:spacing w:line="360" w:lineRule="auto"/>
        <w:jc w:val="both"/>
        <w:rPr>
          <w:rFonts w:ascii="Times New Roman" w:hAnsi="Times New Roman" w:cs="Times New Roman"/>
          <w:b/>
          <w:bCs/>
          <w:sz w:val="24"/>
          <w:szCs w:val="24"/>
        </w:rPr>
      </w:pPr>
    </w:p>
    <w:p w14:paraId="1ED71291" w14:textId="77777777" w:rsidR="008864F9" w:rsidRPr="00A33650" w:rsidRDefault="008864F9" w:rsidP="00A33650">
      <w:pPr>
        <w:spacing w:line="360" w:lineRule="auto"/>
        <w:jc w:val="both"/>
        <w:rPr>
          <w:rFonts w:ascii="Times New Roman" w:hAnsi="Times New Roman" w:cs="Times New Roman"/>
          <w:b/>
          <w:bCs/>
          <w:sz w:val="24"/>
          <w:szCs w:val="24"/>
        </w:rPr>
      </w:pPr>
    </w:p>
    <w:p w14:paraId="0026C0CF" w14:textId="77777777" w:rsidR="008864F9" w:rsidRPr="00A33650" w:rsidRDefault="008864F9" w:rsidP="00A33650">
      <w:pPr>
        <w:spacing w:line="360" w:lineRule="auto"/>
        <w:jc w:val="both"/>
        <w:rPr>
          <w:rFonts w:ascii="Times New Roman" w:hAnsi="Times New Roman" w:cs="Times New Roman"/>
          <w:b/>
          <w:bCs/>
          <w:sz w:val="24"/>
          <w:szCs w:val="24"/>
        </w:rPr>
      </w:pPr>
    </w:p>
    <w:p w14:paraId="72430DFC" w14:textId="77777777" w:rsidR="008864F9" w:rsidRPr="00A33650" w:rsidRDefault="008864F9" w:rsidP="00A33650">
      <w:pPr>
        <w:spacing w:line="360" w:lineRule="auto"/>
        <w:jc w:val="both"/>
        <w:rPr>
          <w:rFonts w:ascii="Times New Roman" w:hAnsi="Times New Roman" w:cs="Times New Roman"/>
          <w:b/>
          <w:bCs/>
          <w:sz w:val="24"/>
          <w:szCs w:val="24"/>
        </w:rPr>
      </w:pPr>
    </w:p>
    <w:p w14:paraId="6B9D539B" w14:textId="77777777" w:rsidR="008864F9" w:rsidRPr="00A33650" w:rsidRDefault="008864F9" w:rsidP="00A33650">
      <w:pPr>
        <w:spacing w:line="360" w:lineRule="auto"/>
        <w:jc w:val="both"/>
        <w:rPr>
          <w:rFonts w:ascii="Times New Roman" w:hAnsi="Times New Roman" w:cs="Times New Roman"/>
          <w:b/>
          <w:bCs/>
          <w:sz w:val="24"/>
          <w:szCs w:val="24"/>
        </w:rPr>
      </w:pPr>
    </w:p>
    <w:p w14:paraId="64B389F6" w14:textId="77777777" w:rsidR="008864F9" w:rsidRPr="00A33650" w:rsidRDefault="008864F9" w:rsidP="00A33650">
      <w:pPr>
        <w:spacing w:line="360" w:lineRule="auto"/>
        <w:jc w:val="both"/>
        <w:rPr>
          <w:rFonts w:ascii="Times New Roman" w:hAnsi="Times New Roman" w:cs="Times New Roman"/>
          <w:b/>
          <w:bCs/>
          <w:sz w:val="24"/>
          <w:szCs w:val="24"/>
        </w:rPr>
      </w:pPr>
    </w:p>
    <w:p w14:paraId="324CE4B6" w14:textId="77777777" w:rsidR="008864F9" w:rsidRPr="00A33650" w:rsidRDefault="008864F9" w:rsidP="00A33650">
      <w:pPr>
        <w:spacing w:line="360" w:lineRule="auto"/>
        <w:jc w:val="both"/>
        <w:rPr>
          <w:rFonts w:ascii="Times New Roman" w:hAnsi="Times New Roman" w:cs="Times New Roman"/>
          <w:b/>
          <w:bCs/>
          <w:sz w:val="24"/>
          <w:szCs w:val="24"/>
        </w:rPr>
      </w:pPr>
    </w:p>
    <w:p w14:paraId="4934D0A7" w14:textId="77777777" w:rsidR="008864F9" w:rsidRPr="00A33650" w:rsidRDefault="008864F9" w:rsidP="00A33650">
      <w:pPr>
        <w:spacing w:line="360" w:lineRule="auto"/>
        <w:jc w:val="both"/>
        <w:rPr>
          <w:rFonts w:ascii="Times New Roman" w:hAnsi="Times New Roman" w:cs="Times New Roman"/>
          <w:b/>
          <w:bCs/>
          <w:sz w:val="24"/>
          <w:szCs w:val="24"/>
        </w:rPr>
      </w:pPr>
    </w:p>
    <w:p w14:paraId="415A83AE" w14:textId="77777777" w:rsidR="008864F9" w:rsidRPr="00A33650" w:rsidRDefault="008864F9" w:rsidP="00A33650">
      <w:pPr>
        <w:spacing w:line="360" w:lineRule="auto"/>
        <w:jc w:val="both"/>
        <w:rPr>
          <w:rFonts w:ascii="Times New Roman" w:hAnsi="Times New Roman" w:cs="Times New Roman"/>
          <w:b/>
          <w:bCs/>
          <w:sz w:val="24"/>
          <w:szCs w:val="24"/>
        </w:rPr>
      </w:pPr>
    </w:p>
    <w:p w14:paraId="1F6515AE" w14:textId="77777777" w:rsidR="008864F9" w:rsidRPr="00A33650" w:rsidRDefault="008864F9" w:rsidP="00A33650">
      <w:pPr>
        <w:spacing w:line="360" w:lineRule="auto"/>
        <w:jc w:val="both"/>
        <w:rPr>
          <w:rFonts w:ascii="Times New Roman" w:hAnsi="Times New Roman" w:cs="Times New Roman"/>
          <w:b/>
          <w:bCs/>
          <w:sz w:val="24"/>
          <w:szCs w:val="24"/>
        </w:rPr>
      </w:pPr>
    </w:p>
    <w:p w14:paraId="2FB58C1D" w14:textId="77777777" w:rsidR="008864F9" w:rsidRPr="00A33650" w:rsidRDefault="008864F9" w:rsidP="00A33650">
      <w:pPr>
        <w:spacing w:line="360" w:lineRule="auto"/>
        <w:jc w:val="both"/>
        <w:rPr>
          <w:rFonts w:ascii="Times New Roman" w:hAnsi="Times New Roman" w:cs="Times New Roman"/>
          <w:b/>
          <w:bCs/>
          <w:sz w:val="24"/>
          <w:szCs w:val="24"/>
        </w:rPr>
      </w:pPr>
    </w:p>
    <w:p w14:paraId="1A5C674C" w14:textId="3BB52A3F" w:rsidR="000B0E13" w:rsidRPr="00A33650" w:rsidRDefault="000B0E13" w:rsidP="00A33650">
      <w:pPr>
        <w:pStyle w:val="Heading2"/>
        <w:spacing w:line="360" w:lineRule="auto"/>
        <w:jc w:val="both"/>
        <w:rPr>
          <w:rFonts w:ascii="Times New Roman" w:hAnsi="Times New Roman" w:cs="Times New Roman"/>
        </w:rPr>
      </w:pPr>
      <w:r w:rsidRPr="00A33650">
        <w:rPr>
          <w:rFonts w:ascii="Times New Roman" w:hAnsi="Times New Roman" w:cs="Times New Roman"/>
        </w:rPr>
        <w:lastRenderedPageBreak/>
        <w:t>Introduction</w:t>
      </w:r>
    </w:p>
    <w:p w14:paraId="4B685FC1" w14:textId="63A48997" w:rsidR="00407FEA" w:rsidRPr="00A33650" w:rsidRDefault="00407FEA"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This report presents the forensic examination </w:t>
      </w:r>
      <w:r w:rsidR="008864F9" w:rsidRPr="00A33650">
        <w:rPr>
          <w:rFonts w:ascii="Times New Roman" w:hAnsi="Times New Roman" w:cs="Times New Roman"/>
          <w:sz w:val="24"/>
          <w:szCs w:val="24"/>
        </w:rPr>
        <w:t xml:space="preserve">of the disk image </w:t>
      </w:r>
      <w:proofErr w:type="spellStart"/>
      <w:r w:rsidR="008864F9" w:rsidRPr="00A33650">
        <w:rPr>
          <w:rFonts w:ascii="Times New Roman" w:hAnsi="Times New Roman" w:cs="Times New Roman"/>
          <w:b/>
          <w:bCs/>
          <w:sz w:val="24"/>
          <w:szCs w:val="24"/>
        </w:rPr>
        <w:t>cartel.img</w:t>
      </w:r>
      <w:proofErr w:type="spellEnd"/>
      <w:r w:rsidR="008864F9" w:rsidRPr="00A33650">
        <w:rPr>
          <w:rFonts w:ascii="Times New Roman" w:hAnsi="Times New Roman" w:cs="Times New Roman"/>
          <w:sz w:val="24"/>
          <w:szCs w:val="24"/>
        </w:rPr>
        <w:t xml:space="preserve">, which was supplied as evidence. The evidence followed standard forensic procedures to preserve evidence integrity, recover digital artefacts, analyze relevant data, and document findings objectively. The purpose of the investigation was to identify potential evidence while maintaining the </w:t>
      </w:r>
      <w:r w:rsidR="000B0E13" w:rsidRPr="00A33650">
        <w:rPr>
          <w:rFonts w:ascii="Times New Roman" w:hAnsi="Times New Roman" w:cs="Times New Roman"/>
          <w:sz w:val="24"/>
          <w:szCs w:val="24"/>
        </w:rPr>
        <w:t>accuracy and reliability of the forensic process.</w:t>
      </w:r>
      <w:r w:rsidR="008864F9" w:rsidRPr="00A33650">
        <w:rPr>
          <w:rFonts w:ascii="Times New Roman" w:hAnsi="Times New Roman" w:cs="Times New Roman"/>
          <w:sz w:val="24"/>
          <w:szCs w:val="24"/>
        </w:rPr>
        <w:t xml:space="preserve"> </w:t>
      </w:r>
    </w:p>
    <w:p w14:paraId="76C9EE48" w14:textId="6FD7A36B"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Objectives</w:t>
      </w:r>
    </w:p>
    <w:p w14:paraId="3BC73319" w14:textId="5CC48615"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This </w:t>
      </w:r>
      <w:r w:rsidR="00883077" w:rsidRPr="00A33650">
        <w:rPr>
          <w:rFonts w:ascii="Times New Roman" w:hAnsi="Times New Roman" w:cs="Times New Roman"/>
          <w:sz w:val="24"/>
          <w:szCs w:val="24"/>
        </w:rPr>
        <w:t xml:space="preserve">forensic </w:t>
      </w:r>
      <w:r w:rsidRPr="00A33650">
        <w:rPr>
          <w:rFonts w:ascii="Times New Roman" w:hAnsi="Times New Roman" w:cs="Times New Roman"/>
          <w:sz w:val="24"/>
          <w:szCs w:val="24"/>
        </w:rPr>
        <w:t xml:space="preserve">examination was conducted to identify, preserve, examine, </w:t>
      </w:r>
      <w:proofErr w:type="spellStart"/>
      <w:r w:rsidRPr="00A33650">
        <w:rPr>
          <w:rFonts w:ascii="Times New Roman" w:hAnsi="Times New Roman" w:cs="Times New Roman"/>
          <w:sz w:val="24"/>
          <w:szCs w:val="24"/>
        </w:rPr>
        <w:t>analyse</w:t>
      </w:r>
      <w:proofErr w:type="spellEnd"/>
      <w:r w:rsidRPr="00A33650">
        <w:rPr>
          <w:rFonts w:ascii="Times New Roman" w:hAnsi="Times New Roman" w:cs="Times New Roman"/>
          <w:sz w:val="24"/>
          <w:szCs w:val="24"/>
        </w:rPr>
        <w:t>, and document digital evidence contained within a forensic image (</w:t>
      </w:r>
      <w:proofErr w:type="spellStart"/>
      <w:r w:rsidRPr="00A33650">
        <w:rPr>
          <w:rFonts w:ascii="Times New Roman" w:hAnsi="Times New Roman" w:cs="Times New Roman"/>
          <w:sz w:val="24"/>
          <w:szCs w:val="24"/>
        </w:rPr>
        <w:t>cartel.img</w:t>
      </w:r>
      <w:proofErr w:type="spellEnd"/>
      <w:r w:rsidRPr="00A33650">
        <w:rPr>
          <w:rFonts w:ascii="Times New Roman" w:hAnsi="Times New Roman" w:cs="Times New Roman"/>
          <w:sz w:val="24"/>
          <w:szCs w:val="24"/>
        </w:rPr>
        <w:t>) acquired from a USB storage device recovered during an EFCC search operation on 2 August 2026. The suspect claimed the device "only contains personal photographs." The</w:t>
      </w:r>
      <w:r w:rsidR="00883077" w:rsidRPr="00A33650">
        <w:rPr>
          <w:rFonts w:ascii="Times New Roman" w:hAnsi="Times New Roman" w:cs="Times New Roman"/>
          <w:sz w:val="24"/>
          <w:szCs w:val="24"/>
        </w:rPr>
        <w:t xml:space="preserve"> purpose</w:t>
      </w:r>
      <w:r w:rsidRPr="00A33650">
        <w:rPr>
          <w:rFonts w:ascii="Times New Roman" w:hAnsi="Times New Roman" w:cs="Times New Roman"/>
          <w:sz w:val="24"/>
          <w:szCs w:val="24"/>
        </w:rPr>
        <w:t xml:space="preserve"> was to </w:t>
      </w:r>
      <w:r w:rsidR="00883077" w:rsidRPr="00A33650">
        <w:rPr>
          <w:rFonts w:ascii="Times New Roman" w:hAnsi="Times New Roman" w:cs="Times New Roman"/>
          <w:sz w:val="24"/>
          <w:szCs w:val="24"/>
        </w:rPr>
        <w:t>assess this statement using</w:t>
      </w:r>
      <w:r w:rsidRPr="00A33650">
        <w:rPr>
          <w:rFonts w:ascii="Times New Roman" w:hAnsi="Times New Roman" w:cs="Times New Roman"/>
          <w:sz w:val="24"/>
          <w:szCs w:val="24"/>
        </w:rPr>
        <w:t xml:space="preserve"> verifiable </w:t>
      </w:r>
      <w:r w:rsidR="00883077" w:rsidRPr="00A33650">
        <w:rPr>
          <w:rFonts w:ascii="Times New Roman" w:hAnsi="Times New Roman" w:cs="Times New Roman"/>
          <w:sz w:val="24"/>
          <w:szCs w:val="24"/>
        </w:rPr>
        <w:t>digital</w:t>
      </w:r>
      <w:r w:rsidRPr="00A33650">
        <w:rPr>
          <w:rFonts w:ascii="Times New Roman" w:hAnsi="Times New Roman" w:cs="Times New Roman"/>
          <w:sz w:val="24"/>
          <w:szCs w:val="24"/>
        </w:rPr>
        <w:t xml:space="preserve"> evidence, without</w:t>
      </w:r>
      <w:r w:rsidR="00883077" w:rsidRPr="00A33650">
        <w:rPr>
          <w:rFonts w:ascii="Times New Roman" w:hAnsi="Times New Roman" w:cs="Times New Roman"/>
          <w:sz w:val="24"/>
          <w:szCs w:val="24"/>
        </w:rPr>
        <w:t xml:space="preserve"> expressing any opinion</w:t>
      </w:r>
      <w:r w:rsidRPr="00A33650">
        <w:rPr>
          <w:rFonts w:ascii="Times New Roman" w:hAnsi="Times New Roman" w:cs="Times New Roman"/>
          <w:sz w:val="24"/>
          <w:szCs w:val="24"/>
        </w:rPr>
        <w:t xml:space="preserve"> of guilt or innocence.</w:t>
      </w:r>
    </w:p>
    <w:p w14:paraId="64001222"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Tools Used</w:t>
      </w:r>
    </w:p>
    <w:p w14:paraId="71C48A33"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The Sleuth Kit (</w:t>
      </w:r>
      <w:proofErr w:type="spellStart"/>
      <w:r w:rsidRPr="00A33650">
        <w:rPr>
          <w:rFonts w:ascii="Times New Roman" w:hAnsi="Times New Roman" w:cs="Times New Roman"/>
          <w:sz w:val="24"/>
          <w:szCs w:val="24"/>
        </w:rPr>
        <w:t>mmls</w:t>
      </w:r>
      <w:proofErr w:type="spell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fsstat</w:t>
      </w:r>
      <w:proofErr w:type="spell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fls</w:t>
      </w:r>
      <w:proofErr w:type="spell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istat</w:t>
      </w:r>
      <w:proofErr w:type="spell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icat</w:t>
      </w:r>
      <w:proofErr w:type="spell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blkls</w:t>
      </w:r>
      <w:proofErr w:type="spellEnd"/>
      <w:r w:rsidRPr="00A33650">
        <w:rPr>
          <w:rFonts w:ascii="Times New Roman" w:hAnsi="Times New Roman" w:cs="Times New Roman"/>
          <w:sz w:val="24"/>
          <w:szCs w:val="24"/>
        </w:rPr>
        <w:t xml:space="preserve">) v4.12.1 • Foremost v1.5.7 (file carving) • </w:t>
      </w:r>
      <w:proofErr w:type="spellStart"/>
      <w:r w:rsidRPr="00A33650">
        <w:rPr>
          <w:rFonts w:ascii="Times New Roman" w:hAnsi="Times New Roman" w:cs="Times New Roman"/>
          <w:sz w:val="24"/>
          <w:szCs w:val="24"/>
        </w:rPr>
        <w:t>Binwalk</w:t>
      </w:r>
      <w:proofErr w:type="spellEnd"/>
      <w:r w:rsidRPr="00A33650">
        <w:rPr>
          <w:rFonts w:ascii="Times New Roman" w:hAnsi="Times New Roman" w:cs="Times New Roman"/>
          <w:sz w:val="24"/>
          <w:szCs w:val="24"/>
        </w:rPr>
        <w:t xml:space="preserve"> (signature scanning) • md5sum / sha256sum (GNU </w:t>
      </w:r>
      <w:proofErr w:type="spellStart"/>
      <w:r w:rsidRPr="00A33650">
        <w:rPr>
          <w:rFonts w:ascii="Times New Roman" w:hAnsi="Times New Roman" w:cs="Times New Roman"/>
          <w:sz w:val="24"/>
          <w:szCs w:val="24"/>
        </w:rPr>
        <w:t>coreutils</w:t>
      </w:r>
      <w:proofErr w:type="spellEnd"/>
      <w:r w:rsidRPr="00A33650">
        <w:rPr>
          <w:rFonts w:ascii="Times New Roman" w:hAnsi="Times New Roman" w:cs="Times New Roman"/>
          <w:sz w:val="24"/>
          <w:szCs w:val="24"/>
        </w:rPr>
        <w:t xml:space="preserve">) • </w:t>
      </w:r>
      <w:proofErr w:type="spellStart"/>
      <w:r w:rsidRPr="00A33650">
        <w:rPr>
          <w:rFonts w:ascii="Times New Roman" w:hAnsi="Times New Roman" w:cs="Times New Roman"/>
          <w:sz w:val="24"/>
          <w:szCs w:val="24"/>
        </w:rPr>
        <w:t>ExifTool</w:t>
      </w:r>
      <w:proofErr w:type="spellEnd"/>
      <w:r w:rsidRPr="00A33650">
        <w:rPr>
          <w:rFonts w:ascii="Times New Roman" w:hAnsi="Times New Roman" w:cs="Times New Roman"/>
          <w:sz w:val="24"/>
          <w:szCs w:val="24"/>
        </w:rPr>
        <w:t xml:space="preserve"> v12.76 (metadata extraction) • Python 3 (custom pattern/offset analysis) • file, strings (GNU </w:t>
      </w:r>
      <w:proofErr w:type="spellStart"/>
      <w:r w:rsidRPr="00A33650">
        <w:rPr>
          <w:rFonts w:ascii="Times New Roman" w:hAnsi="Times New Roman" w:cs="Times New Roman"/>
          <w:sz w:val="24"/>
          <w:szCs w:val="24"/>
        </w:rPr>
        <w:t>binutils</w:t>
      </w:r>
      <w:proofErr w:type="spellEnd"/>
      <w:r w:rsidRPr="00A33650">
        <w:rPr>
          <w:rFonts w:ascii="Times New Roman" w:hAnsi="Times New Roman" w:cs="Times New Roman"/>
          <w:sz w:val="24"/>
          <w:szCs w:val="24"/>
        </w:rPr>
        <w:t>)</w:t>
      </w:r>
    </w:p>
    <w:p w14:paraId="1BF6BD4B"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Examination Methodology</w:t>
      </w:r>
    </w:p>
    <w:p w14:paraId="63C895F9" w14:textId="6E59A275"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The examination followed the four-phase NIST SP 800-86 digital forensics methodology: (1) Collection – verifying the integrity of the pre-acquired image via cryptographic hashing; (2) Examination – identifying the image format, partition layout, and file system; (3) Analysis – recovering allocated, deleted, and carved artifacts and reconstructing a timeline; and (4) Reporting – documenting findings, limitations, and conclusions in this report. All work was performed exclusively against a working copy of the supplied image; the original image file was never modified (confirmed by unchanged hash values throughout, see Task 1).</w:t>
      </w:r>
    </w:p>
    <w:p w14:paraId="53297ABB" w14:textId="7B667004" w:rsidR="00EC3F2A" w:rsidRPr="00A33650" w:rsidRDefault="00EC3F2A" w:rsidP="00A33650">
      <w:pPr>
        <w:pStyle w:val="Heading2"/>
        <w:spacing w:line="360" w:lineRule="auto"/>
        <w:jc w:val="both"/>
        <w:rPr>
          <w:rFonts w:ascii="Times New Roman" w:hAnsi="Times New Roman" w:cs="Times New Roman"/>
        </w:rPr>
      </w:pPr>
      <w:r w:rsidRPr="00A33650">
        <w:rPr>
          <w:rFonts w:ascii="Times New Roman" w:hAnsi="Times New Roman" w:cs="Times New Roman"/>
        </w:rPr>
        <w:t>Chain of Custody</w:t>
      </w:r>
    </w:p>
    <w:p w14:paraId="5AC342FE" w14:textId="194E0D73" w:rsidR="00EC3F2A" w:rsidRPr="00A33650" w:rsidRDefault="00EC3F2A"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The forensic image </w:t>
      </w:r>
      <w:proofErr w:type="spellStart"/>
      <w:r w:rsidRPr="00A33650">
        <w:rPr>
          <w:rFonts w:ascii="Times New Roman" w:hAnsi="Times New Roman" w:cs="Times New Roman"/>
          <w:sz w:val="24"/>
          <w:szCs w:val="24"/>
        </w:rPr>
        <w:t>cartel.img</w:t>
      </w:r>
      <w:proofErr w:type="spellEnd"/>
      <w:r w:rsidRPr="00A33650">
        <w:rPr>
          <w:rFonts w:ascii="Times New Roman" w:hAnsi="Times New Roman" w:cs="Times New Roman"/>
          <w:sz w:val="24"/>
          <w:szCs w:val="24"/>
        </w:rPr>
        <w:t xml:space="preserve"> was derived from a USB storage seized by EFCC officers on 2</w:t>
      </w:r>
      <w:r w:rsidRPr="00A33650">
        <w:rPr>
          <w:rFonts w:ascii="Times New Roman" w:hAnsi="Times New Roman" w:cs="Times New Roman"/>
          <w:sz w:val="24"/>
          <w:szCs w:val="24"/>
          <w:vertAlign w:val="superscript"/>
        </w:rPr>
        <w:t>nd</w:t>
      </w:r>
      <w:r w:rsidRPr="00A33650">
        <w:rPr>
          <w:rFonts w:ascii="Times New Roman" w:hAnsi="Times New Roman" w:cs="Times New Roman"/>
          <w:sz w:val="24"/>
          <w:szCs w:val="24"/>
        </w:rPr>
        <w:t xml:space="preserve"> August 2026</w:t>
      </w:r>
      <w:r w:rsidR="007A3664" w:rsidRPr="00A33650">
        <w:rPr>
          <w:rFonts w:ascii="Times New Roman" w:hAnsi="Times New Roman" w:cs="Times New Roman"/>
          <w:sz w:val="24"/>
          <w:szCs w:val="24"/>
        </w:rPr>
        <w:t xml:space="preserve"> at 9:15 AM pursuant to a search warrant. Examination of the image was conducted on 3</w:t>
      </w:r>
      <w:r w:rsidR="007A3664" w:rsidRPr="00A33650">
        <w:rPr>
          <w:rFonts w:ascii="Times New Roman" w:hAnsi="Times New Roman" w:cs="Times New Roman"/>
          <w:sz w:val="24"/>
          <w:szCs w:val="24"/>
          <w:vertAlign w:val="superscript"/>
        </w:rPr>
        <w:t>rd</w:t>
      </w:r>
      <w:r w:rsidR="007A3664" w:rsidRPr="00A33650">
        <w:rPr>
          <w:rFonts w:ascii="Times New Roman" w:hAnsi="Times New Roman" w:cs="Times New Roman"/>
          <w:sz w:val="24"/>
          <w:szCs w:val="24"/>
        </w:rPr>
        <w:t xml:space="preserve"> August 2026. </w:t>
      </w:r>
    </w:p>
    <w:p w14:paraId="6266C493" w14:textId="77777777" w:rsidR="000D1EF7" w:rsidRPr="00A33650" w:rsidRDefault="000D1EF7" w:rsidP="00A33650">
      <w:pPr>
        <w:spacing w:after="160" w:line="360" w:lineRule="auto"/>
        <w:jc w:val="both"/>
        <w:rPr>
          <w:rFonts w:ascii="Times New Roman" w:hAnsi="Times New Roman" w:cs="Times New Roman"/>
          <w:sz w:val="24"/>
          <w:szCs w:val="24"/>
        </w:rPr>
      </w:pPr>
    </w:p>
    <w:p w14:paraId="212E6659"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lastRenderedPageBreak/>
        <w:t>Findings (Summary)</w:t>
      </w:r>
    </w:p>
    <w:p w14:paraId="0C192599"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Integrity of the image was confirmed and preserved throughout the examination (Task 1).</w:t>
      </w:r>
    </w:p>
    <w:p w14:paraId="3BC41A13"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The image is a raw, unpartitioned FAT16 volume, ~247.5 MB, consistent with a small USB flash drive quick-formatted using Linux </w:t>
      </w:r>
      <w:proofErr w:type="spellStart"/>
      <w:r w:rsidRPr="00A33650">
        <w:rPr>
          <w:rFonts w:ascii="Times New Roman" w:hAnsi="Times New Roman" w:cs="Times New Roman"/>
          <w:sz w:val="24"/>
          <w:szCs w:val="24"/>
        </w:rPr>
        <w:t>mkdosfs</w:t>
      </w:r>
      <w:proofErr w:type="spellEnd"/>
      <w:r w:rsidRPr="00A33650">
        <w:rPr>
          <w:rFonts w:ascii="Times New Roman" w:hAnsi="Times New Roman" w:cs="Times New Roman"/>
          <w:sz w:val="24"/>
          <w:szCs w:val="24"/>
        </w:rPr>
        <w:t xml:space="preserve"> (Task 2).</w:t>
      </w:r>
    </w:p>
    <w:p w14:paraId="6D292D48"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Only two files were allocated in the file system — both gumbo recipe text files dated 30 April 2004 — which already contradicts the suspect's specific claim that the drive holds personal photographs (Task 3).</w:t>
      </w:r>
    </w:p>
    <w:p w14:paraId="5FBB0FF3"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Approximately 208 MB (&gt;80%) of the volume's data area is filled with two large blocks of repeating non-random ASCII text (“SORRY…” then “CHARLIE…”), consistent with a deliberate pattern-wipe rather than an incidental quick-format (Task 3).</w:t>
      </w:r>
    </w:p>
    <w:p w14:paraId="265FD397"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Nine files (6 JPEGs, 2 GIFs, plus a recovered text fragment) were recovered by carving unallocated space that survived between/within the wiped regions (Task 4).</w:t>
      </w:r>
    </w:p>
    <w:p w14:paraId="45451A6D"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A recovered personal diary-style text fragment includes the user's own statement of intent to destroy prior data and reformat the device (Task 3/4).</w:t>
      </w:r>
    </w:p>
    <w:p w14:paraId="0713A7E2"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Hash comparison of recovered files identified two byte-for-byte identical JPEGs recovered from two separate, widely-separated locations on the disk (Task 3).</w:t>
      </w:r>
    </w:p>
    <w:p w14:paraId="181C4C3D"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Only two reliable timestamps exist on the volume (both 30 April 2004); this predates the 2 August 2026 seizure by over two decades, indicating either a stale system clock at time of writing or that this data originated elsewhere and was carried onto the device (Task 5).</w:t>
      </w:r>
    </w:p>
    <w:p w14:paraId="6D5784DE"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Limitations</w:t>
      </w:r>
    </w:p>
    <w:p w14:paraId="519123A5"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Recovery was limited to signature-based file carving of unallocated space; carved files have no associated filesystem metadata (no MAC timestamps, no original filenames) because their directory entries no longer exist. The two large wipe regions could not be reversed — pattern overwriting is destructive and non-recoverable by the tools available. No hidden partitions, encrypted containers, or host-protected areas were identified.</w:t>
      </w:r>
    </w:p>
    <w:p w14:paraId="48115977"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Recommendations</w:t>
      </w:r>
    </w:p>
    <w:p w14:paraId="5CA212FB"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Submit recovered JPEGs/GIFs for reverse-image-search / hash-database (</w:t>
      </w:r>
      <w:proofErr w:type="gramStart"/>
      <w:r w:rsidRPr="00A33650">
        <w:rPr>
          <w:rFonts w:ascii="Times New Roman" w:hAnsi="Times New Roman" w:cs="Times New Roman"/>
          <w:sz w:val="24"/>
          <w:szCs w:val="24"/>
        </w:rPr>
        <w:t>e.g.</w:t>
      </w:r>
      <w:proofErr w:type="gramEnd"/>
      <w:r w:rsidRPr="00A33650">
        <w:rPr>
          <w:rFonts w:ascii="Times New Roman" w:hAnsi="Times New Roman" w:cs="Times New Roman"/>
          <w:sz w:val="24"/>
          <w:szCs w:val="24"/>
        </w:rPr>
        <w:t xml:space="preserve"> NCMEC/known-file-hash) comparison to confirm their stock/generic origin.</w:t>
      </w:r>
    </w:p>
    <w:p w14:paraId="50BEFE79"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Request any related devices (the “hard drive… thrown into the Mississippi River” referenced in the recovered diary text) if within scope of the wider investigation.</w:t>
      </w:r>
    </w:p>
    <w:p w14:paraId="4A355940"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If further budget/time is available, engage advanced carving (</w:t>
      </w:r>
      <w:proofErr w:type="gramStart"/>
      <w:r w:rsidRPr="00A33650">
        <w:rPr>
          <w:rFonts w:ascii="Times New Roman" w:hAnsi="Times New Roman" w:cs="Times New Roman"/>
          <w:sz w:val="24"/>
          <w:szCs w:val="24"/>
        </w:rPr>
        <w:t>e.g.</w:t>
      </w:r>
      <w:proofErr w:type="gram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PhotoRec</w:t>
      </w:r>
      <w:proofErr w:type="spellEnd"/>
      <w:r w:rsidRPr="00A33650">
        <w:rPr>
          <w:rFonts w:ascii="Times New Roman" w:hAnsi="Times New Roman" w:cs="Times New Roman"/>
          <w:sz w:val="24"/>
          <w:szCs w:val="24"/>
        </w:rPr>
        <w:t xml:space="preserve"> with fragment-recovery heuristics) against the two wipe regions in case of partially-missed clusters.</w:t>
      </w:r>
    </w:p>
    <w:p w14:paraId="721A71D6" w14:textId="77777777" w:rsidR="000A3583" w:rsidRPr="00A33650" w:rsidRDefault="000A3583" w:rsidP="00A33650">
      <w:pPr>
        <w:pStyle w:val="Heading2"/>
        <w:spacing w:line="360" w:lineRule="auto"/>
        <w:jc w:val="both"/>
        <w:rPr>
          <w:rFonts w:ascii="Times New Roman" w:hAnsi="Times New Roman" w:cs="Times New Roman"/>
        </w:rPr>
      </w:pPr>
      <w:r w:rsidRPr="00A33650">
        <w:rPr>
          <w:rFonts w:ascii="Times New Roman" w:hAnsi="Times New Roman" w:cs="Times New Roman"/>
        </w:rPr>
        <w:t>Conclusion</w:t>
      </w:r>
    </w:p>
    <w:p w14:paraId="7B8E1E6B" w14:textId="77777777" w:rsidR="000A3583" w:rsidRPr="00A33650" w:rsidRDefault="000A3583"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The suspect's claim that the USB device “only contains personal photographs” is not supported by the evidence: the only allocated files are recipe text documents, and the recovered images are generic/stock photographs with no identifying EXIF, GPS, or camera data. Independently of that claim, the volume shows strong, verifiable indicators of deliberate data destruction (large-scale pattern-fill wiping covering the majority of the medium) alongside a surviving user-authored text fragment in which the author explicitly describes destroying a prior drive and intending to reformat this one. No content directly and unambiguously tying the device to drug trafficking (“cartel”) activity was recovered in the areas examined; however, the scale of the apparent wipe means a large volume of prior data cannot be ruled in or out. These are observations of fact; determining their legal significance is outside the scope of this examination.</w:t>
      </w:r>
    </w:p>
    <w:p w14:paraId="7BADB84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br w:type="page"/>
      </w:r>
    </w:p>
    <w:p w14:paraId="528449D3" w14:textId="77777777"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Task 1 — Evidence Verification</w:t>
      </w:r>
    </w:p>
    <w:p w14:paraId="3810F433"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1.1 Hash Values</w:t>
      </w:r>
    </w:p>
    <w:p w14:paraId="7D752C7A"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Immediately upon receiving the supplied image, and again at the conclusion of the examination, MD5 and SHA-256 hashes were computed to confirm the working copy remained byte-for-byte identical to the image as received.</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gridCol w:w="4975"/>
      </w:tblGrid>
      <w:tr w:rsidR="00EB78CD" w:rsidRPr="00A33650" w14:paraId="450B82AE" w14:textId="77777777" w:rsidTr="00410EC2">
        <w:trPr>
          <w:tblHeader/>
        </w:trPr>
        <w:tc>
          <w:tcPr>
            <w:tcW w:w="5095" w:type="dxa"/>
            <w:shd w:val="clear" w:color="auto" w:fill="D9E2F3"/>
            <w:tcMar>
              <w:top w:w="80" w:type="dxa"/>
              <w:left w:w="100" w:type="dxa"/>
              <w:bottom w:w="80" w:type="dxa"/>
              <w:right w:w="100" w:type="dxa"/>
            </w:tcMar>
            <w:vAlign w:val="center"/>
          </w:tcPr>
          <w:p w14:paraId="1338505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Algorithm</w:t>
            </w:r>
          </w:p>
        </w:tc>
        <w:tc>
          <w:tcPr>
            <w:tcW w:w="4975" w:type="dxa"/>
            <w:shd w:val="clear" w:color="auto" w:fill="D9E2F3"/>
            <w:tcMar>
              <w:top w:w="80" w:type="dxa"/>
              <w:left w:w="100" w:type="dxa"/>
              <w:bottom w:w="80" w:type="dxa"/>
              <w:right w:w="100" w:type="dxa"/>
            </w:tcMar>
            <w:vAlign w:val="center"/>
          </w:tcPr>
          <w:p w14:paraId="726FC5F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Value</w:t>
            </w:r>
          </w:p>
        </w:tc>
      </w:tr>
      <w:tr w:rsidR="00EB78CD" w:rsidRPr="00A33650" w14:paraId="4997EFA5" w14:textId="77777777" w:rsidTr="00410EC2">
        <w:tc>
          <w:tcPr>
            <w:tcW w:w="5095" w:type="dxa"/>
            <w:tcMar>
              <w:top w:w="80" w:type="dxa"/>
              <w:left w:w="100" w:type="dxa"/>
              <w:bottom w:w="80" w:type="dxa"/>
              <w:right w:w="100" w:type="dxa"/>
            </w:tcMar>
            <w:vAlign w:val="center"/>
          </w:tcPr>
          <w:p w14:paraId="65A12C2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MD5</w:t>
            </w:r>
          </w:p>
        </w:tc>
        <w:tc>
          <w:tcPr>
            <w:tcW w:w="4975" w:type="dxa"/>
            <w:tcMar>
              <w:top w:w="80" w:type="dxa"/>
              <w:left w:w="100" w:type="dxa"/>
              <w:bottom w:w="80" w:type="dxa"/>
              <w:right w:w="100" w:type="dxa"/>
            </w:tcMar>
            <w:vAlign w:val="center"/>
          </w:tcPr>
          <w:p w14:paraId="7327669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80348c58eec4c328ef1f7709adc56a54</w:t>
            </w:r>
          </w:p>
        </w:tc>
      </w:tr>
      <w:tr w:rsidR="00EB78CD" w:rsidRPr="00A33650" w14:paraId="4D80D791" w14:textId="77777777" w:rsidTr="00410EC2">
        <w:tc>
          <w:tcPr>
            <w:tcW w:w="5095" w:type="dxa"/>
            <w:tcMar>
              <w:top w:w="80" w:type="dxa"/>
              <w:left w:w="100" w:type="dxa"/>
              <w:bottom w:w="80" w:type="dxa"/>
              <w:right w:w="100" w:type="dxa"/>
            </w:tcMar>
            <w:vAlign w:val="center"/>
          </w:tcPr>
          <w:p w14:paraId="64D174B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SHA-256</w:t>
            </w:r>
          </w:p>
        </w:tc>
        <w:tc>
          <w:tcPr>
            <w:tcW w:w="4975" w:type="dxa"/>
            <w:tcMar>
              <w:top w:w="80" w:type="dxa"/>
              <w:left w:w="100" w:type="dxa"/>
              <w:bottom w:w="80" w:type="dxa"/>
              <w:right w:w="100" w:type="dxa"/>
            </w:tcMar>
            <w:vAlign w:val="center"/>
          </w:tcPr>
          <w:p w14:paraId="5277804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ce550424200a997c61b413941c8ef4df9619a2f96579674952294a176a32be65</w:t>
            </w:r>
          </w:p>
        </w:tc>
      </w:tr>
      <w:tr w:rsidR="00EB78CD" w:rsidRPr="00A33650" w14:paraId="2B7C1E9A" w14:textId="77777777" w:rsidTr="00410EC2">
        <w:trPr>
          <w:gridAfter w:val="1"/>
          <w:wAfter w:w="4975" w:type="dxa"/>
        </w:trPr>
        <w:tc>
          <w:tcPr>
            <w:tcW w:w="5095" w:type="dxa"/>
            <w:shd w:val="clear" w:color="auto" w:fill="F2F2F2"/>
            <w:tcMar>
              <w:top w:w="120" w:type="dxa"/>
              <w:left w:w="160" w:type="dxa"/>
              <w:bottom w:w="120" w:type="dxa"/>
              <w:right w:w="160" w:type="dxa"/>
            </w:tcMar>
          </w:tcPr>
          <w:p w14:paraId="62DAC33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md5sum </w:t>
            </w:r>
            <w:proofErr w:type="spellStart"/>
            <w:r w:rsidRPr="00A33650">
              <w:rPr>
                <w:rFonts w:ascii="Times New Roman" w:eastAsia="Consolas" w:hAnsi="Times New Roman" w:cs="Times New Roman"/>
                <w:sz w:val="24"/>
                <w:szCs w:val="24"/>
              </w:rPr>
              <w:t>cartel.img</w:t>
            </w:r>
            <w:proofErr w:type="spellEnd"/>
          </w:p>
          <w:p w14:paraId="7D802A9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80348c58eec4c328ef1f7709adc56a</w:t>
            </w:r>
            <w:proofErr w:type="gramStart"/>
            <w:r w:rsidRPr="00A33650">
              <w:rPr>
                <w:rFonts w:ascii="Times New Roman" w:eastAsia="Consolas" w:hAnsi="Times New Roman" w:cs="Times New Roman"/>
                <w:sz w:val="24"/>
                <w:szCs w:val="24"/>
              </w:rPr>
              <w:t xml:space="preserve">54  </w:t>
            </w:r>
            <w:proofErr w:type="spellStart"/>
            <w:r w:rsidRPr="00A33650">
              <w:rPr>
                <w:rFonts w:ascii="Times New Roman" w:eastAsia="Consolas" w:hAnsi="Times New Roman" w:cs="Times New Roman"/>
                <w:sz w:val="24"/>
                <w:szCs w:val="24"/>
              </w:rPr>
              <w:t>cartel.img</w:t>
            </w:r>
            <w:proofErr w:type="spellEnd"/>
            <w:proofErr w:type="gramEnd"/>
          </w:p>
          <w:p w14:paraId="38EF98C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5AC42E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sha256sum </w:t>
            </w:r>
            <w:proofErr w:type="spellStart"/>
            <w:r w:rsidRPr="00A33650">
              <w:rPr>
                <w:rFonts w:ascii="Times New Roman" w:eastAsia="Consolas" w:hAnsi="Times New Roman" w:cs="Times New Roman"/>
                <w:sz w:val="24"/>
                <w:szCs w:val="24"/>
              </w:rPr>
              <w:t>cartel.img</w:t>
            </w:r>
            <w:proofErr w:type="spellEnd"/>
          </w:p>
          <w:p w14:paraId="3338F78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ce550424200a997c61b413941c8ef4df9619a2f96579674952294a176a32be</w:t>
            </w:r>
            <w:proofErr w:type="gramStart"/>
            <w:r w:rsidRPr="00A33650">
              <w:rPr>
                <w:rFonts w:ascii="Times New Roman" w:eastAsia="Consolas" w:hAnsi="Times New Roman" w:cs="Times New Roman"/>
                <w:sz w:val="24"/>
                <w:szCs w:val="24"/>
              </w:rPr>
              <w:t xml:space="preserve">65  </w:t>
            </w:r>
            <w:proofErr w:type="spellStart"/>
            <w:r w:rsidRPr="00A33650">
              <w:rPr>
                <w:rFonts w:ascii="Times New Roman" w:eastAsia="Consolas" w:hAnsi="Times New Roman" w:cs="Times New Roman"/>
                <w:sz w:val="24"/>
                <w:szCs w:val="24"/>
              </w:rPr>
              <w:t>cartel.img</w:t>
            </w:r>
            <w:proofErr w:type="spellEnd"/>
            <w:proofErr w:type="gramEnd"/>
          </w:p>
        </w:tc>
      </w:tr>
    </w:tbl>
    <w:p w14:paraId="3C79086C" w14:textId="6A06D3F9" w:rsidR="00410EC2" w:rsidRPr="00A33650" w:rsidRDefault="00410EC2"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22FED738" wp14:editId="33B537E5">
            <wp:extent cx="6400800" cy="1772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1772920"/>
                    </a:xfrm>
                    <a:prstGeom prst="rect">
                      <a:avLst/>
                    </a:prstGeom>
                  </pic:spPr>
                </pic:pic>
              </a:graphicData>
            </a:graphic>
          </wp:inline>
        </w:drawing>
      </w:r>
    </w:p>
    <w:p w14:paraId="53AED4C2" w14:textId="767D3577"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 xml:space="preserve">Figure 1.1 — Terminal output of hash calculation against </w:t>
      </w:r>
      <w:proofErr w:type="spellStart"/>
      <w:r w:rsidRPr="00A33650">
        <w:rPr>
          <w:rFonts w:ascii="Times New Roman" w:hAnsi="Times New Roman" w:cs="Times New Roman"/>
          <w:i/>
          <w:iCs/>
          <w:color w:val="555555"/>
          <w:sz w:val="24"/>
          <w:szCs w:val="24"/>
        </w:rPr>
        <w:t>cartel.img</w:t>
      </w:r>
      <w:proofErr w:type="spellEnd"/>
    </w:p>
    <w:p w14:paraId="33977950" w14:textId="78BB507B"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1.3 Significance of Matching Hash Values</w:t>
      </w:r>
    </w:p>
    <w:p w14:paraId="5515C455"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A hash computed at the end of an examination that matches the hash computed at the start demonstrates that the examination process itself did not alter the evidence — satisfying the forensic principle of preserving the original evidence. Conversely, a mismatch would indicate contamination of the evidence (</w:t>
      </w:r>
      <w:proofErr w:type="gramStart"/>
      <w:r w:rsidRPr="00A33650">
        <w:rPr>
          <w:rFonts w:ascii="Times New Roman" w:hAnsi="Times New Roman" w:cs="Times New Roman"/>
          <w:sz w:val="24"/>
          <w:szCs w:val="24"/>
        </w:rPr>
        <w:t>e.g.</w:t>
      </w:r>
      <w:proofErr w:type="gramEnd"/>
      <w:r w:rsidRPr="00A33650">
        <w:rPr>
          <w:rFonts w:ascii="Times New Roman" w:hAnsi="Times New Roman" w:cs="Times New Roman"/>
          <w:sz w:val="24"/>
          <w:szCs w:val="24"/>
        </w:rPr>
        <w:t xml:space="preserve"> a tool wrote to the image, or the wrong file was hashed) and would need to be explained before any </w:t>
      </w:r>
      <w:r w:rsidRPr="00A33650">
        <w:rPr>
          <w:rFonts w:ascii="Times New Roman" w:hAnsi="Times New Roman" w:cs="Times New Roman"/>
          <w:sz w:val="24"/>
          <w:szCs w:val="24"/>
        </w:rPr>
        <w:lastRenderedPageBreak/>
        <w:t>finding drawn from that image could be relied upon. All analysis in this report was performed on a read-only-mounted / copied working image; the hash values above were unchanged at every checkpoint.</w:t>
      </w:r>
    </w:p>
    <w:p w14:paraId="3F19DBA7" w14:textId="77777777"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Task 2 — Initial Triage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0"/>
        <w:gridCol w:w="1560"/>
      </w:tblGrid>
      <w:tr w:rsidR="00EB78CD" w:rsidRPr="00A33650" w14:paraId="5714BF05" w14:textId="77777777">
        <w:trPr>
          <w:tblHeader/>
        </w:trPr>
        <w:tc>
          <w:tcPr>
            <w:tcW w:w="0" w:type="dxa"/>
            <w:shd w:val="clear" w:color="auto" w:fill="D9E2F3"/>
            <w:tcMar>
              <w:top w:w="80" w:type="dxa"/>
              <w:left w:w="100" w:type="dxa"/>
              <w:bottom w:w="80" w:type="dxa"/>
              <w:right w:w="100" w:type="dxa"/>
            </w:tcMar>
            <w:vAlign w:val="center"/>
          </w:tcPr>
          <w:p w14:paraId="5E0C694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Property</w:t>
            </w:r>
          </w:p>
        </w:tc>
        <w:tc>
          <w:tcPr>
            <w:tcW w:w="0" w:type="dxa"/>
            <w:shd w:val="clear" w:color="auto" w:fill="D9E2F3"/>
            <w:tcMar>
              <w:top w:w="80" w:type="dxa"/>
              <w:left w:w="100" w:type="dxa"/>
              <w:bottom w:w="80" w:type="dxa"/>
              <w:right w:w="100" w:type="dxa"/>
            </w:tcMar>
            <w:vAlign w:val="center"/>
          </w:tcPr>
          <w:p w14:paraId="1D300AA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Value</w:t>
            </w:r>
          </w:p>
        </w:tc>
      </w:tr>
      <w:tr w:rsidR="00EB78CD" w:rsidRPr="00A33650" w14:paraId="63F6F71F" w14:textId="77777777">
        <w:tc>
          <w:tcPr>
            <w:tcW w:w="0" w:type="dxa"/>
            <w:tcMar>
              <w:top w:w="80" w:type="dxa"/>
              <w:left w:w="100" w:type="dxa"/>
              <w:bottom w:w="80" w:type="dxa"/>
              <w:right w:w="100" w:type="dxa"/>
            </w:tcMar>
            <w:vAlign w:val="center"/>
          </w:tcPr>
          <w:p w14:paraId="51F0F84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Image format</w:t>
            </w:r>
          </w:p>
        </w:tc>
        <w:tc>
          <w:tcPr>
            <w:tcW w:w="0" w:type="dxa"/>
            <w:tcMar>
              <w:top w:w="80" w:type="dxa"/>
              <w:left w:w="100" w:type="dxa"/>
              <w:bottom w:w="80" w:type="dxa"/>
              <w:right w:w="100" w:type="dxa"/>
            </w:tcMar>
            <w:vAlign w:val="center"/>
          </w:tcPr>
          <w:p w14:paraId="2472D23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Raw (dd-style) disk image</w:t>
            </w:r>
          </w:p>
        </w:tc>
      </w:tr>
      <w:tr w:rsidR="00EB78CD" w:rsidRPr="00A33650" w14:paraId="2E0613F7" w14:textId="77777777">
        <w:tc>
          <w:tcPr>
            <w:tcW w:w="0" w:type="dxa"/>
            <w:tcMar>
              <w:top w:w="80" w:type="dxa"/>
              <w:left w:w="100" w:type="dxa"/>
              <w:bottom w:w="80" w:type="dxa"/>
              <w:right w:w="100" w:type="dxa"/>
            </w:tcMar>
            <w:vAlign w:val="center"/>
          </w:tcPr>
          <w:p w14:paraId="14733F2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File system type</w:t>
            </w:r>
          </w:p>
        </w:tc>
        <w:tc>
          <w:tcPr>
            <w:tcW w:w="0" w:type="dxa"/>
            <w:tcMar>
              <w:top w:w="80" w:type="dxa"/>
              <w:left w:w="100" w:type="dxa"/>
              <w:bottom w:w="80" w:type="dxa"/>
              <w:right w:w="100" w:type="dxa"/>
            </w:tcMar>
            <w:vAlign w:val="center"/>
          </w:tcPr>
          <w:p w14:paraId="2449607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FAT16</w:t>
            </w:r>
          </w:p>
        </w:tc>
      </w:tr>
      <w:tr w:rsidR="00EB78CD" w:rsidRPr="00A33650" w14:paraId="752359CE" w14:textId="77777777">
        <w:tc>
          <w:tcPr>
            <w:tcW w:w="0" w:type="dxa"/>
            <w:tcMar>
              <w:top w:w="80" w:type="dxa"/>
              <w:left w:w="100" w:type="dxa"/>
              <w:bottom w:w="80" w:type="dxa"/>
              <w:right w:w="100" w:type="dxa"/>
            </w:tcMar>
            <w:vAlign w:val="center"/>
          </w:tcPr>
          <w:p w14:paraId="3A38ABB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Number of partitions</w:t>
            </w:r>
          </w:p>
        </w:tc>
        <w:tc>
          <w:tcPr>
            <w:tcW w:w="0" w:type="dxa"/>
            <w:tcMar>
              <w:top w:w="80" w:type="dxa"/>
              <w:left w:w="100" w:type="dxa"/>
              <w:bottom w:w="80" w:type="dxa"/>
              <w:right w:w="100" w:type="dxa"/>
            </w:tcMar>
            <w:vAlign w:val="center"/>
          </w:tcPr>
          <w:p w14:paraId="2B1F91A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 — no MBR partition table detected (unpartitioned “</w:t>
            </w:r>
            <w:proofErr w:type="spellStart"/>
            <w:r w:rsidRPr="00A33650">
              <w:rPr>
                <w:rFonts w:ascii="Times New Roman" w:hAnsi="Times New Roman" w:cs="Times New Roman"/>
                <w:sz w:val="24"/>
                <w:szCs w:val="24"/>
              </w:rPr>
              <w:t>superfloppy</w:t>
            </w:r>
            <w:proofErr w:type="spellEnd"/>
            <w:r w:rsidRPr="00A33650">
              <w:rPr>
                <w:rFonts w:ascii="Times New Roman" w:hAnsi="Times New Roman" w:cs="Times New Roman"/>
                <w:sz w:val="24"/>
                <w:szCs w:val="24"/>
              </w:rPr>
              <w:t>” volume; the whole disk is a single FAT16 filesystem)</w:t>
            </w:r>
          </w:p>
        </w:tc>
      </w:tr>
      <w:tr w:rsidR="00EB78CD" w:rsidRPr="00A33650" w14:paraId="3CE2633B" w14:textId="77777777">
        <w:tc>
          <w:tcPr>
            <w:tcW w:w="0" w:type="dxa"/>
            <w:tcMar>
              <w:top w:w="80" w:type="dxa"/>
              <w:left w:w="100" w:type="dxa"/>
              <w:bottom w:w="80" w:type="dxa"/>
              <w:right w:w="100" w:type="dxa"/>
            </w:tcMar>
            <w:vAlign w:val="center"/>
          </w:tcPr>
          <w:p w14:paraId="68391F2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Total size</w:t>
            </w:r>
          </w:p>
        </w:tc>
        <w:tc>
          <w:tcPr>
            <w:tcW w:w="0" w:type="dxa"/>
            <w:tcMar>
              <w:top w:w="80" w:type="dxa"/>
              <w:left w:w="100" w:type="dxa"/>
              <w:bottom w:w="80" w:type="dxa"/>
              <w:right w:w="100" w:type="dxa"/>
            </w:tcMar>
            <w:vAlign w:val="center"/>
          </w:tcPr>
          <w:p w14:paraId="726C396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259,506,176 bytes (≈ 247.5 MB)</w:t>
            </w:r>
          </w:p>
        </w:tc>
      </w:tr>
      <w:tr w:rsidR="00EB78CD" w:rsidRPr="00A33650" w14:paraId="3A6E6326" w14:textId="77777777">
        <w:tc>
          <w:tcPr>
            <w:tcW w:w="0" w:type="dxa"/>
            <w:tcMar>
              <w:top w:w="80" w:type="dxa"/>
              <w:left w:w="100" w:type="dxa"/>
              <w:bottom w:w="80" w:type="dxa"/>
              <w:right w:w="100" w:type="dxa"/>
            </w:tcMar>
            <w:vAlign w:val="center"/>
          </w:tcPr>
          <w:p w14:paraId="5405A75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Sector size</w:t>
            </w:r>
          </w:p>
        </w:tc>
        <w:tc>
          <w:tcPr>
            <w:tcW w:w="0" w:type="dxa"/>
            <w:tcMar>
              <w:top w:w="80" w:type="dxa"/>
              <w:left w:w="100" w:type="dxa"/>
              <w:bottom w:w="80" w:type="dxa"/>
              <w:right w:w="100" w:type="dxa"/>
            </w:tcMar>
            <w:vAlign w:val="center"/>
          </w:tcPr>
          <w:p w14:paraId="77F2D8A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512 bytes</w:t>
            </w:r>
          </w:p>
        </w:tc>
      </w:tr>
      <w:tr w:rsidR="00EB78CD" w:rsidRPr="00A33650" w14:paraId="7D3B6CD2" w14:textId="77777777">
        <w:tc>
          <w:tcPr>
            <w:tcW w:w="0" w:type="dxa"/>
            <w:tcMar>
              <w:top w:w="80" w:type="dxa"/>
              <w:left w:w="100" w:type="dxa"/>
              <w:bottom w:w="80" w:type="dxa"/>
              <w:right w:w="100" w:type="dxa"/>
            </w:tcMar>
            <w:vAlign w:val="center"/>
          </w:tcPr>
          <w:p w14:paraId="37DE729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Cluster size</w:t>
            </w:r>
          </w:p>
        </w:tc>
        <w:tc>
          <w:tcPr>
            <w:tcW w:w="0" w:type="dxa"/>
            <w:tcMar>
              <w:top w:w="80" w:type="dxa"/>
              <w:left w:w="100" w:type="dxa"/>
              <w:bottom w:w="80" w:type="dxa"/>
              <w:right w:w="100" w:type="dxa"/>
            </w:tcMar>
            <w:vAlign w:val="center"/>
          </w:tcPr>
          <w:p w14:paraId="6BDFA14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4,096 bytes (8 sectors)</w:t>
            </w:r>
          </w:p>
        </w:tc>
      </w:tr>
      <w:tr w:rsidR="00EB78CD" w:rsidRPr="00A33650" w14:paraId="183F6F9F" w14:textId="77777777">
        <w:tc>
          <w:tcPr>
            <w:tcW w:w="0" w:type="dxa"/>
            <w:tcMar>
              <w:top w:w="80" w:type="dxa"/>
              <w:left w:w="100" w:type="dxa"/>
              <w:bottom w:w="80" w:type="dxa"/>
              <w:right w:w="100" w:type="dxa"/>
            </w:tcMar>
            <w:vAlign w:val="center"/>
          </w:tcPr>
          <w:p w14:paraId="6BCAA5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OEM name (boot sector)</w:t>
            </w:r>
          </w:p>
        </w:tc>
        <w:tc>
          <w:tcPr>
            <w:tcW w:w="0" w:type="dxa"/>
            <w:tcMar>
              <w:top w:w="80" w:type="dxa"/>
              <w:left w:w="100" w:type="dxa"/>
              <w:bottom w:w="80" w:type="dxa"/>
              <w:right w:w="100" w:type="dxa"/>
            </w:tcMar>
            <w:vAlign w:val="center"/>
          </w:tcPr>
          <w:p w14:paraId="583C3162" w14:textId="77777777" w:rsidR="00EB78CD" w:rsidRPr="00A33650" w:rsidRDefault="006C468E" w:rsidP="00A33650">
            <w:pPr>
              <w:spacing w:line="360" w:lineRule="auto"/>
              <w:jc w:val="both"/>
              <w:rPr>
                <w:rFonts w:ascii="Times New Roman" w:hAnsi="Times New Roman" w:cs="Times New Roman"/>
                <w:sz w:val="24"/>
                <w:szCs w:val="24"/>
              </w:rPr>
            </w:pPr>
            <w:proofErr w:type="spellStart"/>
            <w:r w:rsidRPr="00A33650">
              <w:rPr>
                <w:rFonts w:ascii="Times New Roman" w:hAnsi="Times New Roman" w:cs="Times New Roman"/>
                <w:sz w:val="24"/>
                <w:szCs w:val="24"/>
              </w:rPr>
              <w:t>mkdosfs</w:t>
            </w:r>
            <w:proofErr w:type="spellEnd"/>
            <w:r w:rsidRPr="00A33650">
              <w:rPr>
                <w:rFonts w:ascii="Times New Roman" w:hAnsi="Times New Roman" w:cs="Times New Roman"/>
                <w:sz w:val="24"/>
                <w:szCs w:val="24"/>
              </w:rPr>
              <w:t xml:space="preserve"> — indicates the volume was originally </w:t>
            </w:r>
            <w:r w:rsidRPr="00A33650">
              <w:rPr>
                <w:rFonts w:ascii="Times New Roman" w:hAnsi="Times New Roman" w:cs="Times New Roman"/>
                <w:sz w:val="24"/>
                <w:szCs w:val="24"/>
              </w:rPr>
              <w:lastRenderedPageBreak/>
              <w:t xml:space="preserve">formatted with the Linux </w:t>
            </w:r>
            <w:proofErr w:type="spellStart"/>
            <w:r w:rsidRPr="00A33650">
              <w:rPr>
                <w:rFonts w:ascii="Times New Roman" w:hAnsi="Times New Roman" w:cs="Times New Roman"/>
                <w:sz w:val="24"/>
                <w:szCs w:val="24"/>
              </w:rPr>
              <w:t>dosfstools</w:t>
            </w:r>
            <w:proofErr w:type="spellEnd"/>
            <w:r w:rsidRPr="00A33650">
              <w:rPr>
                <w:rFonts w:ascii="Times New Roman" w:hAnsi="Times New Roman" w:cs="Times New Roman"/>
                <w:sz w:val="24"/>
                <w:szCs w:val="24"/>
              </w:rPr>
              <w:t xml:space="preserve"> utility</w:t>
            </w:r>
          </w:p>
        </w:tc>
      </w:tr>
      <w:tr w:rsidR="00EB78CD" w:rsidRPr="00A33650" w14:paraId="2A3E77F0" w14:textId="77777777">
        <w:tc>
          <w:tcPr>
            <w:tcW w:w="0" w:type="dxa"/>
            <w:tcMar>
              <w:top w:w="80" w:type="dxa"/>
              <w:left w:w="100" w:type="dxa"/>
              <w:bottom w:w="80" w:type="dxa"/>
              <w:right w:w="100" w:type="dxa"/>
            </w:tcMar>
            <w:vAlign w:val="center"/>
          </w:tcPr>
          <w:p w14:paraId="54A9D34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Volume serial number</w:t>
            </w:r>
          </w:p>
        </w:tc>
        <w:tc>
          <w:tcPr>
            <w:tcW w:w="0" w:type="dxa"/>
            <w:tcMar>
              <w:top w:w="80" w:type="dxa"/>
              <w:left w:w="100" w:type="dxa"/>
              <w:bottom w:w="80" w:type="dxa"/>
              <w:right w:w="100" w:type="dxa"/>
            </w:tcMar>
            <w:vAlign w:val="center"/>
          </w:tcPr>
          <w:p w14:paraId="121AD3D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0x4092D9D1</w:t>
            </w:r>
          </w:p>
        </w:tc>
      </w:tr>
      <w:tr w:rsidR="00EB78CD" w:rsidRPr="00A33650" w14:paraId="002F7D2F" w14:textId="77777777">
        <w:tc>
          <w:tcPr>
            <w:tcW w:w="0" w:type="dxa"/>
            <w:tcMar>
              <w:top w:w="80" w:type="dxa"/>
              <w:left w:w="100" w:type="dxa"/>
              <w:bottom w:w="80" w:type="dxa"/>
              <w:right w:w="100" w:type="dxa"/>
            </w:tcMar>
            <w:vAlign w:val="center"/>
          </w:tcPr>
          <w:p w14:paraId="398C03E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Volume label</w:t>
            </w:r>
          </w:p>
        </w:tc>
        <w:tc>
          <w:tcPr>
            <w:tcW w:w="0" w:type="dxa"/>
            <w:tcMar>
              <w:top w:w="80" w:type="dxa"/>
              <w:left w:w="100" w:type="dxa"/>
              <w:bottom w:w="80" w:type="dxa"/>
              <w:right w:w="100" w:type="dxa"/>
            </w:tcMar>
            <w:vAlign w:val="center"/>
          </w:tcPr>
          <w:p w14:paraId="4B7FC82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w:t>
            </w:r>
            <w:proofErr w:type="gramStart"/>
            <w:r w:rsidRPr="00A33650">
              <w:rPr>
                <w:rFonts w:ascii="Times New Roman" w:hAnsi="Times New Roman" w:cs="Times New Roman"/>
                <w:sz w:val="24"/>
                <w:szCs w:val="24"/>
              </w:rPr>
              <w:t>none</w:t>
            </w:r>
            <w:proofErr w:type="gramEnd"/>
            <w:r w:rsidRPr="00A33650">
              <w:rPr>
                <w:rFonts w:ascii="Times New Roman" w:hAnsi="Times New Roman" w:cs="Times New Roman"/>
                <w:sz w:val="24"/>
                <w:szCs w:val="24"/>
              </w:rPr>
              <w:t xml:space="preserve"> set)</w:t>
            </w:r>
          </w:p>
        </w:tc>
      </w:tr>
      <w:tr w:rsidR="00EB78CD" w:rsidRPr="00A33650" w14:paraId="549D97BC" w14:textId="77777777">
        <w:trPr>
          <w:gridAfter w:val="1"/>
          <w:wAfter w:w="9300" w:type="dxa"/>
        </w:trPr>
        <w:tc>
          <w:tcPr>
            <w:tcW w:w="5000" w:type="pct"/>
            <w:shd w:val="clear" w:color="auto" w:fill="F2F2F2"/>
            <w:tcMar>
              <w:top w:w="120" w:type="dxa"/>
              <w:left w:w="160" w:type="dxa"/>
              <w:bottom w:w="120" w:type="dxa"/>
              <w:right w:w="160" w:type="dxa"/>
            </w:tcMar>
          </w:tcPr>
          <w:p w14:paraId="38E219D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mmls</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p>
          <w:p w14:paraId="5506159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w:t>
            </w:r>
            <w:proofErr w:type="gramStart"/>
            <w:r w:rsidRPr="00A33650">
              <w:rPr>
                <w:rFonts w:ascii="Times New Roman" w:eastAsia="Consolas" w:hAnsi="Times New Roman" w:cs="Times New Roman"/>
                <w:sz w:val="24"/>
                <w:szCs w:val="24"/>
              </w:rPr>
              <w:t>no</w:t>
            </w:r>
            <w:proofErr w:type="gramEnd"/>
            <w:r w:rsidRPr="00A33650">
              <w:rPr>
                <w:rFonts w:ascii="Times New Roman" w:eastAsia="Consolas" w:hAnsi="Times New Roman" w:cs="Times New Roman"/>
                <w:sz w:val="24"/>
                <w:szCs w:val="24"/>
              </w:rPr>
              <w:t xml:space="preserve"> output — no partition table found)</w:t>
            </w:r>
          </w:p>
          <w:p w14:paraId="65760FF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7D4FBB6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img_stat</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p>
          <w:p w14:paraId="76D5CA4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IMAGE FILE INFORMATION</w:t>
            </w:r>
          </w:p>
          <w:p w14:paraId="02BE719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w:t>
            </w:r>
          </w:p>
          <w:p w14:paraId="5F189FA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Image Type: raw</w:t>
            </w:r>
          </w:p>
          <w:p w14:paraId="4EB25FF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Size in bytes: 259506176</w:t>
            </w:r>
          </w:p>
          <w:p w14:paraId="2C17F5A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Sector size: 512</w:t>
            </w:r>
          </w:p>
          <w:p w14:paraId="2E37AB4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28B1E78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fsstat</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p>
          <w:p w14:paraId="4C0C1D1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FILE SYSTEM INFORMATION</w:t>
            </w:r>
          </w:p>
          <w:p w14:paraId="07C5605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w:t>
            </w:r>
          </w:p>
          <w:p w14:paraId="3A0DA0A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File System Type: FAT16</w:t>
            </w:r>
          </w:p>
          <w:p w14:paraId="37D9FA1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OEM Name: </w:t>
            </w:r>
            <w:proofErr w:type="spellStart"/>
            <w:r w:rsidRPr="00A33650">
              <w:rPr>
                <w:rFonts w:ascii="Times New Roman" w:eastAsia="Consolas" w:hAnsi="Times New Roman" w:cs="Times New Roman"/>
                <w:sz w:val="24"/>
                <w:szCs w:val="24"/>
              </w:rPr>
              <w:t>mkdosfs</w:t>
            </w:r>
            <w:proofErr w:type="spellEnd"/>
          </w:p>
          <w:p w14:paraId="405C3E1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Volume ID: 0x4092d9d1</w:t>
            </w:r>
          </w:p>
          <w:p w14:paraId="2DC7BEB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File System Type Label: FAT16</w:t>
            </w:r>
          </w:p>
          <w:p w14:paraId="62ED618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47C458F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File System Layout (in sectors)</w:t>
            </w:r>
          </w:p>
          <w:p w14:paraId="529576B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Total Range: 0 - 506847</w:t>
            </w:r>
          </w:p>
          <w:p w14:paraId="4AF7F77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Reserved: 0 - 0</w:t>
            </w:r>
          </w:p>
          <w:p w14:paraId="25DC5CE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FAT 0: 1 - 248</w:t>
            </w:r>
          </w:p>
          <w:p w14:paraId="11E5D6C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lastRenderedPageBreak/>
              <w:t>* FAT 1: 249 - 496</w:t>
            </w:r>
          </w:p>
          <w:p w14:paraId="396C57B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Data Area: 497 - 506847</w:t>
            </w:r>
          </w:p>
          <w:p w14:paraId="0C6F059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Root Directory: 497 - 528</w:t>
            </w:r>
          </w:p>
          <w:p w14:paraId="1A373FF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Cluster Area: 529 - 506840</w:t>
            </w:r>
          </w:p>
        </w:tc>
      </w:tr>
    </w:tbl>
    <w:p w14:paraId="2C8F988A" w14:textId="77777777" w:rsidR="001B6233" w:rsidRPr="00A33650" w:rsidRDefault="001B6233" w:rsidP="00A33650">
      <w:pPr>
        <w:spacing w:before="80" w:after="240" w:line="360" w:lineRule="auto"/>
        <w:jc w:val="both"/>
        <w:rPr>
          <w:rFonts w:ascii="Times New Roman" w:hAnsi="Times New Roman" w:cs="Times New Roman"/>
          <w:i/>
          <w:iCs/>
          <w:color w:val="555555"/>
          <w:sz w:val="24"/>
          <w:szCs w:val="24"/>
        </w:rPr>
      </w:pPr>
    </w:p>
    <w:p w14:paraId="587D43D6" w14:textId="6E2288E0" w:rsidR="001B6233" w:rsidRPr="00A33650" w:rsidRDefault="001B6233" w:rsidP="00A33650">
      <w:pPr>
        <w:spacing w:before="80" w:after="240" w:line="360" w:lineRule="auto"/>
        <w:jc w:val="both"/>
        <w:rPr>
          <w:rFonts w:ascii="Times New Roman" w:hAnsi="Times New Roman" w:cs="Times New Roman"/>
          <w:i/>
          <w:iCs/>
          <w:noProof/>
          <w:color w:val="555555"/>
          <w:sz w:val="24"/>
          <w:szCs w:val="24"/>
        </w:rPr>
      </w:pPr>
      <w:r w:rsidRPr="00A33650">
        <w:rPr>
          <w:rFonts w:ascii="Times New Roman" w:hAnsi="Times New Roman" w:cs="Times New Roman"/>
          <w:i/>
          <w:iCs/>
          <w:noProof/>
          <w:color w:val="555555"/>
          <w:sz w:val="24"/>
          <w:szCs w:val="24"/>
        </w:rPr>
        <w:drawing>
          <wp:inline distT="0" distB="0" distL="0" distR="0" wp14:anchorId="6B472A82" wp14:editId="6632269C">
            <wp:extent cx="6400800" cy="1917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917065"/>
                    </a:xfrm>
                    <a:prstGeom prst="rect">
                      <a:avLst/>
                    </a:prstGeom>
                  </pic:spPr>
                </pic:pic>
              </a:graphicData>
            </a:graphic>
          </wp:inline>
        </w:drawing>
      </w:r>
    </w:p>
    <w:p w14:paraId="185AA85B" w14:textId="654D6B2E" w:rsidR="001B6233" w:rsidRPr="00A33650" w:rsidRDefault="00C37B1A"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lastRenderedPageBreak/>
        <w:drawing>
          <wp:inline distT="0" distB="0" distL="0" distR="0" wp14:anchorId="4689961E" wp14:editId="2750E427">
            <wp:extent cx="6354062" cy="468695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4062" cy="4686954"/>
                    </a:xfrm>
                    <a:prstGeom prst="rect">
                      <a:avLst/>
                    </a:prstGeom>
                  </pic:spPr>
                </pic:pic>
              </a:graphicData>
            </a:graphic>
          </wp:inline>
        </w:drawing>
      </w:r>
    </w:p>
    <w:p w14:paraId="6615BAB2" w14:textId="6AA82996" w:rsidR="00C37B1A" w:rsidRPr="00A33650" w:rsidRDefault="00C37B1A" w:rsidP="00A33650">
      <w:pPr>
        <w:spacing w:before="80" w:after="240" w:line="360" w:lineRule="auto"/>
        <w:jc w:val="both"/>
        <w:rPr>
          <w:rFonts w:ascii="Times New Roman" w:hAnsi="Times New Roman" w:cs="Times New Roman"/>
          <w:i/>
          <w:iCs/>
          <w:color w:val="555555"/>
          <w:sz w:val="24"/>
          <w:szCs w:val="24"/>
        </w:rPr>
      </w:pPr>
    </w:p>
    <w:p w14:paraId="5050410C" w14:textId="2729F376" w:rsidR="00C37B1A" w:rsidRPr="00A33650" w:rsidRDefault="00C37B1A"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0F6DBC3A" wp14:editId="7554D865">
            <wp:extent cx="6400800" cy="2604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604770"/>
                    </a:xfrm>
                    <a:prstGeom prst="rect">
                      <a:avLst/>
                    </a:prstGeom>
                  </pic:spPr>
                </pic:pic>
              </a:graphicData>
            </a:graphic>
          </wp:inline>
        </w:drawing>
      </w:r>
    </w:p>
    <w:p w14:paraId="3CD2D932" w14:textId="0C1EAD34"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2.1</w:t>
      </w:r>
      <w:r w:rsidR="00661711" w:rsidRPr="00A33650">
        <w:rPr>
          <w:rFonts w:ascii="Times New Roman" w:hAnsi="Times New Roman" w:cs="Times New Roman"/>
          <w:i/>
          <w:iCs/>
          <w:color w:val="555555"/>
          <w:sz w:val="24"/>
          <w:szCs w:val="24"/>
        </w:rPr>
        <w:t>-2.3</w:t>
      </w:r>
      <w:r w:rsidRPr="00A33650">
        <w:rPr>
          <w:rFonts w:ascii="Times New Roman" w:hAnsi="Times New Roman" w:cs="Times New Roman"/>
          <w:i/>
          <w:iCs/>
          <w:color w:val="555555"/>
          <w:sz w:val="24"/>
          <w:szCs w:val="24"/>
        </w:rPr>
        <w:t xml:space="preserve"> — </w:t>
      </w:r>
      <w:proofErr w:type="spellStart"/>
      <w:r w:rsidRPr="00A33650">
        <w:rPr>
          <w:rFonts w:ascii="Times New Roman" w:hAnsi="Times New Roman" w:cs="Times New Roman"/>
          <w:i/>
          <w:iCs/>
          <w:color w:val="555555"/>
          <w:sz w:val="24"/>
          <w:szCs w:val="24"/>
        </w:rPr>
        <w:t>mmls</w:t>
      </w:r>
      <w:proofErr w:type="spellEnd"/>
      <w:r w:rsidRPr="00A33650">
        <w:rPr>
          <w:rFonts w:ascii="Times New Roman" w:hAnsi="Times New Roman" w:cs="Times New Roman"/>
          <w:i/>
          <w:iCs/>
          <w:color w:val="555555"/>
          <w:sz w:val="24"/>
          <w:szCs w:val="24"/>
        </w:rPr>
        <w:t xml:space="preserve"> / </w:t>
      </w:r>
      <w:proofErr w:type="spellStart"/>
      <w:r w:rsidRPr="00A33650">
        <w:rPr>
          <w:rFonts w:ascii="Times New Roman" w:hAnsi="Times New Roman" w:cs="Times New Roman"/>
          <w:i/>
          <w:iCs/>
          <w:color w:val="555555"/>
          <w:sz w:val="24"/>
          <w:szCs w:val="24"/>
        </w:rPr>
        <w:t>img_stat</w:t>
      </w:r>
      <w:proofErr w:type="spellEnd"/>
      <w:r w:rsidRPr="00A33650">
        <w:rPr>
          <w:rFonts w:ascii="Times New Roman" w:hAnsi="Times New Roman" w:cs="Times New Roman"/>
          <w:i/>
          <w:iCs/>
          <w:color w:val="555555"/>
          <w:sz w:val="24"/>
          <w:szCs w:val="24"/>
        </w:rPr>
        <w:t xml:space="preserve"> / </w:t>
      </w:r>
      <w:proofErr w:type="spellStart"/>
      <w:r w:rsidRPr="00A33650">
        <w:rPr>
          <w:rFonts w:ascii="Times New Roman" w:hAnsi="Times New Roman" w:cs="Times New Roman"/>
          <w:i/>
          <w:iCs/>
          <w:color w:val="555555"/>
          <w:sz w:val="24"/>
          <w:szCs w:val="24"/>
        </w:rPr>
        <w:t>fsstat</w:t>
      </w:r>
      <w:proofErr w:type="spellEnd"/>
      <w:r w:rsidRPr="00A33650">
        <w:rPr>
          <w:rFonts w:ascii="Times New Roman" w:hAnsi="Times New Roman" w:cs="Times New Roman"/>
          <w:i/>
          <w:iCs/>
          <w:color w:val="555555"/>
          <w:sz w:val="24"/>
          <w:szCs w:val="24"/>
        </w:rPr>
        <w:t xml:space="preserve"> output confirming image format, partition layout, and file system</w:t>
      </w:r>
    </w:p>
    <w:p w14:paraId="605CE407" w14:textId="33FB94F2"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Task 3 — Evidence Discovery</w:t>
      </w:r>
    </w:p>
    <w:p w14:paraId="66A4CC36"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Artifact 1: GUMBO1.TXT and GUMBO2.TXT (allocated files)</w:t>
      </w:r>
    </w:p>
    <w:p w14:paraId="5B3B347E"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Description: </w:t>
      </w:r>
      <w:r w:rsidRPr="00A33650">
        <w:rPr>
          <w:rFonts w:ascii="Times New Roman" w:hAnsi="Times New Roman" w:cs="Times New Roman"/>
          <w:sz w:val="24"/>
          <w:szCs w:val="24"/>
        </w:rPr>
        <w:t>The only two files allocated in the FAT16 directory structure at the time of seizure. Both are plain-text recipes (“Shrimp and Tasso Gumbo” and “Shrimp and Andouille Sausage Gumbo”), 2,815 and 1,293 bytes respectively.</w:t>
      </w:r>
    </w:p>
    <w:p w14:paraId="0959AFCD"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Relevance: </w:t>
      </w:r>
      <w:r w:rsidRPr="00A33650">
        <w:rPr>
          <w:rFonts w:ascii="Times New Roman" w:hAnsi="Times New Roman" w:cs="Times New Roman"/>
          <w:sz w:val="24"/>
          <w:szCs w:val="24"/>
        </w:rPr>
        <w:t>This is the entire visible content of the device as presented to a normal user. It directly contradicts the suspect's specific claim that the drive “only contains personal photographs” — the visible files are neither photographs nor personal in nature.</w:t>
      </w:r>
    </w:p>
    <w:p w14:paraId="50B9FFC6"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How discovered: </w:t>
      </w:r>
      <w:r w:rsidRPr="00A33650">
        <w:rPr>
          <w:rFonts w:ascii="Times New Roman" w:hAnsi="Times New Roman" w:cs="Times New Roman"/>
          <w:sz w:val="24"/>
          <w:szCs w:val="24"/>
        </w:rPr>
        <w:t>Recursive file listing of the FAT16 volume (</w:t>
      </w:r>
      <w:proofErr w:type="spellStart"/>
      <w:r w:rsidRPr="00A33650">
        <w:rPr>
          <w:rFonts w:ascii="Times New Roman" w:hAnsi="Times New Roman" w:cs="Times New Roman"/>
          <w:sz w:val="24"/>
          <w:szCs w:val="24"/>
        </w:rPr>
        <w:t>fls</w:t>
      </w:r>
      <w:proofErr w:type="spellEnd"/>
      <w:r w:rsidRPr="00A33650">
        <w:rPr>
          <w:rFonts w:ascii="Times New Roman" w:hAnsi="Times New Roman" w:cs="Times New Roman"/>
          <w:sz w:val="24"/>
          <w:szCs w:val="24"/>
        </w:rPr>
        <w:t>) followed by content extraction (</w:t>
      </w:r>
      <w:proofErr w:type="spellStart"/>
      <w:r w:rsidRPr="00A33650">
        <w:rPr>
          <w:rFonts w:ascii="Times New Roman" w:hAnsi="Times New Roman" w:cs="Times New Roman"/>
          <w:sz w:val="24"/>
          <w:szCs w:val="24"/>
        </w:rPr>
        <w:t>icat</w:t>
      </w:r>
      <w:proofErr w:type="spellEnd"/>
      <w:r w:rsidRPr="00A33650">
        <w:rPr>
          <w:rFonts w:ascii="Times New Roman" w:hAnsi="Times New Roman" w:cs="Times New Roman"/>
          <w:sz w:val="24"/>
          <w:szCs w:val="24"/>
        </w:rPr>
        <w:t xml:space="preserve">) of each allocated </w:t>
      </w:r>
      <w:proofErr w:type="spellStart"/>
      <w:r w:rsidRPr="00A33650">
        <w:rPr>
          <w:rFonts w:ascii="Times New Roman" w:hAnsi="Times New Roman" w:cs="Times New Roman"/>
          <w:sz w:val="24"/>
          <w:szCs w:val="24"/>
        </w:rPr>
        <w:t>inode</w:t>
      </w:r>
      <w:proofErr w:type="spellEnd"/>
      <w:r w:rsidRPr="00A33650">
        <w:rPr>
          <w:rFonts w:ascii="Times New Roman" w:hAnsi="Times New Roman" w:cs="Times New Roman"/>
          <w:sz w:val="24"/>
          <w:szCs w:val="24"/>
        </w:rPr>
        <w:t>.</w:t>
      </w:r>
    </w:p>
    <w:p w14:paraId="0A962088"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Supporting evidence: </w:t>
      </w:r>
      <w:r w:rsidRPr="00A33650">
        <w:rPr>
          <w:rFonts w:ascii="Times New Roman" w:hAnsi="Times New Roman" w:cs="Times New Roman"/>
          <w:sz w:val="24"/>
          <w:szCs w:val="24"/>
        </w:rPr>
        <w:t>See Figure 3.1 (</w:t>
      </w:r>
      <w:proofErr w:type="spellStart"/>
      <w:r w:rsidRPr="00A33650">
        <w:rPr>
          <w:rFonts w:ascii="Times New Roman" w:hAnsi="Times New Roman" w:cs="Times New Roman"/>
          <w:sz w:val="24"/>
          <w:szCs w:val="24"/>
        </w:rPr>
        <w:t>fls</w:t>
      </w:r>
      <w:proofErr w:type="spellEnd"/>
      <w:r w:rsidRPr="00A33650">
        <w:rPr>
          <w:rFonts w:ascii="Times New Roman" w:hAnsi="Times New Roman" w:cs="Times New Roman"/>
          <w:sz w:val="24"/>
          <w:szCs w:val="24"/>
        </w:rPr>
        <w:t xml:space="preserve"> listing) and Figure 3.2 (</w:t>
      </w:r>
      <w:proofErr w:type="spellStart"/>
      <w:r w:rsidRPr="00A33650">
        <w:rPr>
          <w:rFonts w:ascii="Times New Roman" w:hAnsi="Times New Roman" w:cs="Times New Roman"/>
          <w:sz w:val="24"/>
          <w:szCs w:val="24"/>
        </w:rPr>
        <w:t>istat</w:t>
      </w:r>
      <w:proofErr w:type="spellEnd"/>
      <w:r w:rsidRPr="00A33650">
        <w:rPr>
          <w:rFonts w:ascii="Times New Roman" w:hAnsi="Times New Roman" w:cs="Times New Roman"/>
          <w:sz w:val="24"/>
          <w:szCs w:val="24"/>
        </w:rPr>
        <w:t xml:space="preserve"> metadata).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A33650" w14:paraId="5872E2B5" w14:textId="77777777">
        <w:tc>
          <w:tcPr>
            <w:tcW w:w="5000" w:type="pct"/>
            <w:shd w:val="clear" w:color="auto" w:fill="F2F2F2"/>
            <w:tcMar>
              <w:top w:w="120" w:type="dxa"/>
              <w:left w:w="160" w:type="dxa"/>
              <w:bottom w:w="120" w:type="dxa"/>
              <w:right w:w="160" w:type="dxa"/>
            </w:tcMar>
          </w:tcPr>
          <w:p w14:paraId="3C6AAD77" w14:textId="23AD1E1E"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proofErr w:type="gramStart"/>
            <w:r w:rsidRPr="00A33650">
              <w:rPr>
                <w:rFonts w:ascii="Times New Roman" w:eastAsia="Consolas" w:hAnsi="Times New Roman" w:cs="Times New Roman"/>
                <w:sz w:val="24"/>
                <w:szCs w:val="24"/>
              </w:rPr>
              <w:t>fls</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proofErr w:type="gramEnd"/>
          </w:p>
          <w:p w14:paraId="638D809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r/r 4:  gumbo1.txt</w:t>
            </w:r>
          </w:p>
          <w:p w14:paraId="468A792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r/r 6:  gumbo2.txt</w:t>
            </w:r>
          </w:p>
          <w:p w14:paraId="49564FF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v/v 8101619:  $MBR</w:t>
            </w:r>
          </w:p>
          <w:p w14:paraId="0F459FA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v/v 8101620:  $FAT1</w:t>
            </w:r>
          </w:p>
          <w:p w14:paraId="7D0B827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v/v 8101621:  $FAT2</w:t>
            </w:r>
          </w:p>
          <w:p w14:paraId="3D9A030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V/V 8101622:  $</w:t>
            </w:r>
            <w:proofErr w:type="spellStart"/>
            <w:r w:rsidRPr="00A33650">
              <w:rPr>
                <w:rFonts w:ascii="Times New Roman" w:eastAsia="Consolas" w:hAnsi="Times New Roman" w:cs="Times New Roman"/>
                <w:sz w:val="24"/>
                <w:szCs w:val="24"/>
              </w:rPr>
              <w:t>OrphanFiles</w:t>
            </w:r>
            <w:proofErr w:type="spellEnd"/>
          </w:p>
        </w:tc>
      </w:tr>
    </w:tbl>
    <w:p w14:paraId="0F909516" w14:textId="22BA6B37" w:rsidR="004F2499" w:rsidRPr="00A33650" w:rsidRDefault="004F2499"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64AFE044" wp14:editId="486E1413">
            <wp:extent cx="6400800" cy="14046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404620"/>
                    </a:xfrm>
                    <a:prstGeom prst="rect">
                      <a:avLst/>
                    </a:prstGeom>
                  </pic:spPr>
                </pic:pic>
              </a:graphicData>
            </a:graphic>
          </wp:inline>
        </w:drawing>
      </w:r>
    </w:p>
    <w:p w14:paraId="4A701850" w14:textId="30B0F415"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 xml:space="preserve">Figure 3.1 — </w:t>
      </w:r>
      <w:proofErr w:type="spellStart"/>
      <w:r w:rsidRPr="00A33650">
        <w:rPr>
          <w:rFonts w:ascii="Times New Roman" w:hAnsi="Times New Roman" w:cs="Times New Roman"/>
          <w:i/>
          <w:iCs/>
          <w:color w:val="555555"/>
          <w:sz w:val="24"/>
          <w:szCs w:val="24"/>
        </w:rPr>
        <w:t>fls</w:t>
      </w:r>
      <w:proofErr w:type="spellEnd"/>
      <w:r w:rsidRPr="00A33650">
        <w:rPr>
          <w:rFonts w:ascii="Times New Roman" w:hAnsi="Times New Roman" w:cs="Times New Roman"/>
          <w:i/>
          <w:iCs/>
          <w:color w:val="555555"/>
          <w:sz w:val="24"/>
          <w:szCs w:val="24"/>
        </w:rPr>
        <w:t xml:space="preserve"> recursive listing showing the only two allocated files on the volume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A33650" w14:paraId="31CAC99C" w14:textId="77777777">
        <w:tc>
          <w:tcPr>
            <w:tcW w:w="5000" w:type="pct"/>
            <w:shd w:val="clear" w:color="auto" w:fill="F2F2F2"/>
            <w:tcMar>
              <w:top w:w="120" w:type="dxa"/>
              <w:left w:w="160" w:type="dxa"/>
              <w:bottom w:w="120" w:type="dxa"/>
              <w:right w:w="160" w:type="dxa"/>
            </w:tcMar>
          </w:tcPr>
          <w:p w14:paraId="496197B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istat</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r w:rsidRPr="00A33650">
              <w:rPr>
                <w:rFonts w:ascii="Times New Roman" w:eastAsia="Consolas" w:hAnsi="Times New Roman" w:cs="Times New Roman"/>
                <w:sz w:val="24"/>
                <w:szCs w:val="24"/>
              </w:rPr>
              <w:t xml:space="preserve"> 4</w:t>
            </w:r>
          </w:p>
          <w:p w14:paraId="4007365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Directory Entry: 4</w:t>
            </w:r>
          </w:p>
          <w:p w14:paraId="6FBC1A5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Allocated</w:t>
            </w:r>
          </w:p>
          <w:p w14:paraId="1E4B760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lastRenderedPageBreak/>
              <w:t>File Attributes: File, Archive</w:t>
            </w:r>
          </w:p>
          <w:p w14:paraId="4FFC2FF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Size: 2815</w:t>
            </w:r>
          </w:p>
          <w:p w14:paraId="18C97B9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Name: GUMBO1.TXT</w:t>
            </w:r>
          </w:p>
          <w:p w14:paraId="049612D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Written:  2004-04-30 18:11:20 (UTC)</w:t>
            </w:r>
          </w:p>
          <w:p w14:paraId="0C5C84B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Created:  2004-04-30 18:11:20 (UTC)</w:t>
            </w:r>
          </w:p>
          <w:p w14:paraId="545B269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47E4096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istat</w:t>
            </w:r>
            <w:proofErr w:type="spellEnd"/>
            <w:r w:rsidRPr="00A33650">
              <w:rPr>
                <w:rFonts w:ascii="Times New Roman" w:eastAsia="Consolas" w:hAnsi="Times New Roman" w:cs="Times New Roman"/>
                <w:sz w:val="24"/>
                <w:szCs w:val="24"/>
              </w:rPr>
              <w:t xml:space="preserve"> </w:t>
            </w:r>
            <w:proofErr w:type="spellStart"/>
            <w:r w:rsidRPr="00A33650">
              <w:rPr>
                <w:rFonts w:ascii="Times New Roman" w:eastAsia="Consolas" w:hAnsi="Times New Roman" w:cs="Times New Roman"/>
                <w:sz w:val="24"/>
                <w:szCs w:val="24"/>
              </w:rPr>
              <w:t>cartel.img</w:t>
            </w:r>
            <w:proofErr w:type="spellEnd"/>
            <w:r w:rsidRPr="00A33650">
              <w:rPr>
                <w:rFonts w:ascii="Times New Roman" w:eastAsia="Consolas" w:hAnsi="Times New Roman" w:cs="Times New Roman"/>
                <w:sz w:val="24"/>
                <w:szCs w:val="24"/>
              </w:rPr>
              <w:t xml:space="preserve"> 6</w:t>
            </w:r>
          </w:p>
          <w:p w14:paraId="1248B39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Directory Entry: 6</w:t>
            </w:r>
          </w:p>
          <w:p w14:paraId="0A1F850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Allocated</w:t>
            </w:r>
          </w:p>
          <w:p w14:paraId="763EFBB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File Attributes: File, Archive</w:t>
            </w:r>
          </w:p>
          <w:p w14:paraId="694C633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Size: 1293</w:t>
            </w:r>
          </w:p>
          <w:p w14:paraId="3287220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Name: GUMBO2.TXT</w:t>
            </w:r>
          </w:p>
          <w:p w14:paraId="05303ED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Written:  2004-04-30 18:11:24 (UTC)</w:t>
            </w:r>
          </w:p>
          <w:p w14:paraId="26E81DC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Created:  2004-04-30 18:11:24 (UTC)</w:t>
            </w:r>
          </w:p>
        </w:tc>
      </w:tr>
    </w:tbl>
    <w:p w14:paraId="1D549B12" w14:textId="5A32F1F4" w:rsidR="00734F14" w:rsidRPr="00A33650" w:rsidRDefault="00734F14"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lastRenderedPageBreak/>
        <w:drawing>
          <wp:inline distT="0" distB="0" distL="0" distR="0" wp14:anchorId="6F7901AB" wp14:editId="64881514">
            <wp:extent cx="6400800" cy="1901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901190"/>
                    </a:xfrm>
                    <a:prstGeom prst="rect">
                      <a:avLst/>
                    </a:prstGeom>
                  </pic:spPr>
                </pic:pic>
              </a:graphicData>
            </a:graphic>
          </wp:inline>
        </w:drawing>
      </w:r>
    </w:p>
    <w:p w14:paraId="5EE5E700" w14:textId="5DF1D3D5" w:rsidR="00734F14" w:rsidRPr="00A33650" w:rsidRDefault="00734F14"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2158768F" wp14:editId="62C34956">
            <wp:extent cx="6400800" cy="18580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858010"/>
                    </a:xfrm>
                    <a:prstGeom prst="rect">
                      <a:avLst/>
                    </a:prstGeom>
                  </pic:spPr>
                </pic:pic>
              </a:graphicData>
            </a:graphic>
          </wp:inline>
        </w:drawing>
      </w:r>
    </w:p>
    <w:p w14:paraId="4BA5449B" w14:textId="31A0C549"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3.2</w:t>
      </w:r>
      <w:r w:rsidR="0000005C" w:rsidRPr="00A33650">
        <w:rPr>
          <w:rFonts w:ascii="Times New Roman" w:hAnsi="Times New Roman" w:cs="Times New Roman"/>
          <w:i/>
          <w:iCs/>
          <w:color w:val="555555"/>
          <w:sz w:val="24"/>
          <w:szCs w:val="24"/>
        </w:rPr>
        <w:t>-3.3</w:t>
      </w:r>
      <w:r w:rsidRPr="00A33650">
        <w:rPr>
          <w:rFonts w:ascii="Times New Roman" w:hAnsi="Times New Roman" w:cs="Times New Roman"/>
          <w:i/>
          <w:iCs/>
          <w:color w:val="555555"/>
          <w:sz w:val="24"/>
          <w:szCs w:val="24"/>
        </w:rPr>
        <w:t xml:space="preserve"> — </w:t>
      </w:r>
      <w:proofErr w:type="spellStart"/>
      <w:r w:rsidRPr="00A33650">
        <w:rPr>
          <w:rFonts w:ascii="Times New Roman" w:hAnsi="Times New Roman" w:cs="Times New Roman"/>
          <w:i/>
          <w:iCs/>
          <w:color w:val="555555"/>
          <w:sz w:val="24"/>
          <w:szCs w:val="24"/>
        </w:rPr>
        <w:t>istat</w:t>
      </w:r>
      <w:proofErr w:type="spellEnd"/>
      <w:r w:rsidRPr="00A33650">
        <w:rPr>
          <w:rFonts w:ascii="Times New Roman" w:hAnsi="Times New Roman" w:cs="Times New Roman"/>
          <w:i/>
          <w:iCs/>
          <w:color w:val="555555"/>
          <w:sz w:val="24"/>
          <w:szCs w:val="24"/>
        </w:rPr>
        <w:t xml:space="preserve"> metadata for both allocated files</w:t>
      </w:r>
    </w:p>
    <w:p w14:paraId="77AAAF07" w14:textId="77777777" w:rsidR="00734F14" w:rsidRPr="00A33650" w:rsidRDefault="00734F14" w:rsidP="00A33650">
      <w:pPr>
        <w:pStyle w:val="Heading2"/>
        <w:spacing w:line="360" w:lineRule="auto"/>
        <w:jc w:val="both"/>
        <w:rPr>
          <w:rFonts w:ascii="Times New Roman" w:hAnsi="Times New Roman" w:cs="Times New Roman"/>
        </w:rPr>
      </w:pPr>
    </w:p>
    <w:p w14:paraId="7A6A76EB" w14:textId="5BFA6D7E" w:rsidR="00841D9B" w:rsidRPr="00A33650" w:rsidRDefault="00841D9B"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10145DEF" wp14:editId="70E9FF77">
            <wp:extent cx="640080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238250"/>
                    </a:xfrm>
                    <a:prstGeom prst="rect">
                      <a:avLst/>
                    </a:prstGeom>
                  </pic:spPr>
                </pic:pic>
              </a:graphicData>
            </a:graphic>
          </wp:inline>
        </w:drawing>
      </w:r>
    </w:p>
    <w:p w14:paraId="3E7A7334" w14:textId="75974AC4" w:rsidR="00841D9B" w:rsidRPr="00A33650" w:rsidRDefault="00841D9B" w:rsidP="00A33650">
      <w:pPr>
        <w:pStyle w:val="NormalWeb"/>
        <w:spacing w:line="360" w:lineRule="auto"/>
        <w:jc w:val="both"/>
      </w:pPr>
      <w:r w:rsidRPr="00A33650">
        <w:rPr>
          <w:noProof/>
        </w:rPr>
        <w:drawing>
          <wp:inline distT="0" distB="0" distL="0" distR="0" wp14:anchorId="67623AE6" wp14:editId="6DEE9A03">
            <wp:extent cx="6400800" cy="1456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1456055"/>
                    </a:xfrm>
                    <a:prstGeom prst="rect">
                      <a:avLst/>
                    </a:prstGeom>
                    <a:noFill/>
                    <a:ln>
                      <a:noFill/>
                    </a:ln>
                  </pic:spPr>
                </pic:pic>
              </a:graphicData>
            </a:graphic>
          </wp:inline>
        </w:drawing>
      </w:r>
    </w:p>
    <w:p w14:paraId="31475EF4" w14:textId="7B85ED15" w:rsidR="00841D9B" w:rsidRPr="00A33650" w:rsidRDefault="00ED36B8"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5BE53D1C" wp14:editId="03593356">
            <wp:extent cx="6400800" cy="1678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678305"/>
                    </a:xfrm>
                    <a:prstGeom prst="rect">
                      <a:avLst/>
                    </a:prstGeom>
                  </pic:spPr>
                </pic:pic>
              </a:graphicData>
            </a:graphic>
          </wp:inline>
        </w:drawing>
      </w:r>
    </w:p>
    <w:p w14:paraId="5920C671" w14:textId="0F1E1C05"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3.</w:t>
      </w:r>
      <w:r w:rsidR="0000005C" w:rsidRPr="00A33650">
        <w:rPr>
          <w:rFonts w:ascii="Times New Roman" w:hAnsi="Times New Roman" w:cs="Times New Roman"/>
          <w:i/>
          <w:iCs/>
          <w:color w:val="555555"/>
          <w:sz w:val="24"/>
          <w:szCs w:val="24"/>
        </w:rPr>
        <w:t>4</w:t>
      </w:r>
      <w:r w:rsidR="00ED36B8" w:rsidRPr="00A33650">
        <w:rPr>
          <w:rFonts w:ascii="Times New Roman" w:hAnsi="Times New Roman" w:cs="Times New Roman"/>
          <w:i/>
          <w:iCs/>
          <w:color w:val="555555"/>
          <w:sz w:val="24"/>
          <w:szCs w:val="24"/>
        </w:rPr>
        <w:t>-3.</w:t>
      </w:r>
      <w:r w:rsidR="0000005C" w:rsidRPr="00A33650">
        <w:rPr>
          <w:rFonts w:ascii="Times New Roman" w:hAnsi="Times New Roman" w:cs="Times New Roman"/>
          <w:i/>
          <w:iCs/>
          <w:color w:val="555555"/>
          <w:sz w:val="24"/>
          <w:szCs w:val="24"/>
        </w:rPr>
        <w:t>6</w:t>
      </w:r>
      <w:r w:rsidRPr="00A33650">
        <w:rPr>
          <w:rFonts w:ascii="Times New Roman" w:hAnsi="Times New Roman" w:cs="Times New Roman"/>
          <w:i/>
          <w:iCs/>
          <w:color w:val="555555"/>
          <w:sz w:val="24"/>
          <w:szCs w:val="24"/>
        </w:rPr>
        <w:t xml:space="preserve"> — Confirmation of the two large repeating-pattern regions and their exact byte boundaries</w:t>
      </w:r>
    </w:p>
    <w:p w14:paraId="3419E950" w14:textId="77777777" w:rsidR="00B56B27" w:rsidRPr="00A33650" w:rsidRDefault="00B56B27"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lastRenderedPageBreak/>
        <w:drawing>
          <wp:inline distT="0" distB="0" distL="0" distR="0" wp14:anchorId="5F7F19F1" wp14:editId="34FCEC57">
            <wp:extent cx="6400800" cy="30054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005455"/>
                    </a:xfrm>
                    <a:prstGeom prst="rect">
                      <a:avLst/>
                    </a:prstGeom>
                  </pic:spPr>
                </pic:pic>
              </a:graphicData>
            </a:graphic>
          </wp:inline>
        </w:drawing>
      </w:r>
    </w:p>
    <w:p w14:paraId="749F9D7F" w14:textId="332E67B5" w:rsidR="00032D0D" w:rsidRPr="00A33650" w:rsidRDefault="00032D0D" w:rsidP="00A33650">
      <w:pPr>
        <w:spacing w:before="80" w:after="240" w:line="360" w:lineRule="auto"/>
        <w:jc w:val="both"/>
        <w:rPr>
          <w:rFonts w:ascii="Times New Roman" w:hAnsi="Times New Roman" w:cs="Times New Roman"/>
          <w:i/>
          <w:iCs/>
          <w:color w:val="555555"/>
          <w:sz w:val="24"/>
          <w:szCs w:val="24"/>
        </w:rPr>
      </w:pPr>
      <w:r w:rsidRPr="00A33650">
        <w:rPr>
          <w:rFonts w:ascii="Times New Roman" w:hAnsi="Times New Roman" w:cs="Times New Roman"/>
          <w:i/>
          <w:iCs/>
          <w:noProof/>
          <w:color w:val="555555"/>
          <w:sz w:val="24"/>
          <w:szCs w:val="24"/>
        </w:rPr>
        <w:drawing>
          <wp:inline distT="0" distB="0" distL="0" distR="0" wp14:anchorId="164D5310" wp14:editId="08F7BA73">
            <wp:extent cx="6400800" cy="1109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1109345"/>
                    </a:xfrm>
                    <a:prstGeom prst="rect">
                      <a:avLst/>
                    </a:prstGeom>
                  </pic:spPr>
                </pic:pic>
              </a:graphicData>
            </a:graphic>
          </wp:inline>
        </w:drawing>
      </w:r>
    </w:p>
    <w:p w14:paraId="730F0FE1" w14:textId="5D12F68B"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3.</w:t>
      </w:r>
      <w:r w:rsidR="006F5E03" w:rsidRPr="00A33650">
        <w:rPr>
          <w:rFonts w:ascii="Times New Roman" w:hAnsi="Times New Roman" w:cs="Times New Roman"/>
          <w:i/>
          <w:iCs/>
          <w:color w:val="555555"/>
          <w:sz w:val="24"/>
          <w:szCs w:val="24"/>
        </w:rPr>
        <w:t>7-3.8</w:t>
      </w:r>
      <w:r w:rsidRPr="00A33650">
        <w:rPr>
          <w:rFonts w:ascii="Times New Roman" w:hAnsi="Times New Roman" w:cs="Times New Roman"/>
          <w:i/>
          <w:iCs/>
          <w:color w:val="555555"/>
          <w:sz w:val="24"/>
          <w:szCs w:val="24"/>
        </w:rPr>
        <w:t xml:space="preserve"> — foremost carving log for the surviving pre-wipe island</w:t>
      </w:r>
    </w:p>
    <w:p w14:paraId="492C010A" w14:textId="77777777" w:rsidR="00C43FE4" w:rsidRPr="00A33650" w:rsidRDefault="00C43FE4" w:rsidP="00A33650">
      <w:pPr>
        <w:spacing w:before="120" w:after="80" w:line="360" w:lineRule="auto"/>
        <w:jc w:val="both"/>
        <w:rPr>
          <w:rFonts w:ascii="Times New Roman" w:hAnsi="Times New Roman" w:cs="Times New Roman"/>
          <w:sz w:val="24"/>
          <w:szCs w:val="24"/>
        </w:rPr>
      </w:pPr>
    </w:p>
    <w:p w14:paraId="23E13056" w14:textId="58763069" w:rsidR="00EB78CD" w:rsidRPr="00A33650" w:rsidRDefault="006C468E" w:rsidP="00A33650">
      <w:pPr>
        <w:spacing w:before="120" w:after="80" w:line="360" w:lineRule="auto"/>
        <w:jc w:val="both"/>
        <w:rPr>
          <w:rFonts w:ascii="Times New Roman" w:hAnsi="Times New Roman" w:cs="Times New Roman"/>
          <w:sz w:val="24"/>
          <w:szCs w:val="24"/>
        </w:rPr>
      </w:pPr>
      <w:r w:rsidRPr="00A33650">
        <w:rPr>
          <w:rFonts w:ascii="Times New Roman" w:hAnsi="Times New Roman" w:cs="Times New Roman"/>
          <w:noProof/>
          <w:sz w:val="24"/>
          <w:szCs w:val="24"/>
        </w:rPr>
        <w:drawing>
          <wp:inline distT="0" distB="0" distL="0" distR="0" wp14:anchorId="3D0120C1" wp14:editId="6F526C65">
            <wp:extent cx="190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05000" cy="2857500"/>
                    </a:xfrm>
                    <a:prstGeom prst="rect">
                      <a:avLst/>
                    </a:prstGeom>
                  </pic:spPr>
                </pic:pic>
              </a:graphicData>
            </a:graphic>
          </wp:inline>
        </w:drawing>
      </w:r>
    </w:p>
    <w:p w14:paraId="110827FD" w14:textId="462E5097" w:rsidR="00EB78CD" w:rsidRPr="00A33650" w:rsidRDefault="006C468E" w:rsidP="00A33650">
      <w:pPr>
        <w:spacing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lastRenderedPageBreak/>
        <w:t>Figure 3.</w:t>
      </w:r>
      <w:r w:rsidR="000F11C4" w:rsidRPr="00A33650">
        <w:rPr>
          <w:rFonts w:ascii="Times New Roman" w:hAnsi="Times New Roman" w:cs="Times New Roman"/>
          <w:i/>
          <w:iCs/>
          <w:color w:val="555555"/>
          <w:sz w:val="24"/>
          <w:szCs w:val="24"/>
        </w:rPr>
        <w:t>9</w:t>
      </w:r>
      <w:r w:rsidRPr="00A33650">
        <w:rPr>
          <w:rFonts w:ascii="Times New Roman" w:hAnsi="Times New Roman" w:cs="Times New Roman"/>
          <w:i/>
          <w:iCs/>
          <w:color w:val="555555"/>
          <w:sz w:val="24"/>
          <w:szCs w:val="24"/>
        </w:rPr>
        <w:t xml:space="preserve"> — Sample recovered JPEG (00104057.jpg), bearing the embedded comment “copyright 2000 philg@mit.edu” and no camera metadata</w:t>
      </w:r>
    </w:p>
    <w:p w14:paraId="00F2D919" w14:textId="56AEC5DC"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Artifact 4: Recovered personal text fragment referencing prior data destruction</w:t>
      </w:r>
    </w:p>
    <w:p w14:paraId="7F7F52CB"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Description: </w:t>
      </w:r>
      <w:r w:rsidRPr="00A33650">
        <w:rPr>
          <w:rFonts w:ascii="Times New Roman" w:hAnsi="Times New Roman" w:cs="Times New Roman"/>
          <w:sz w:val="24"/>
          <w:szCs w:val="24"/>
        </w:rPr>
        <w:t>A second, smaller surviving island (offsets ~171,516,224 – 171,843,904) was found inside the CHARLIE-wiped region. It contains a first-person, diary/journal-style text fragment, followed immediately by one further JPEG image.</w:t>
      </w:r>
    </w:p>
    <w:p w14:paraId="52983739"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Relevance: </w:t>
      </w:r>
      <w:r w:rsidRPr="00A33650">
        <w:rPr>
          <w:rFonts w:ascii="Times New Roman" w:hAnsi="Times New Roman" w:cs="Times New Roman"/>
          <w:sz w:val="24"/>
          <w:szCs w:val="24"/>
        </w:rPr>
        <w:t xml:space="preserve">The recovered text is written in the first person and includes the passage: “...things are getting a little weird. I zapped the hard drive and then threw it into the Mississippi River. I'm </w:t>
      </w:r>
      <w:proofErr w:type="spellStart"/>
      <w:r w:rsidRPr="00A33650">
        <w:rPr>
          <w:rFonts w:ascii="Times New Roman" w:hAnsi="Times New Roman" w:cs="Times New Roman"/>
          <w:sz w:val="24"/>
          <w:szCs w:val="24"/>
        </w:rPr>
        <w:t>gonna</w:t>
      </w:r>
      <w:proofErr w:type="spellEnd"/>
      <w:r w:rsidRPr="00A33650">
        <w:rPr>
          <w:rFonts w:ascii="Times New Roman" w:hAnsi="Times New Roman" w:cs="Times New Roman"/>
          <w:sz w:val="24"/>
          <w:szCs w:val="24"/>
        </w:rPr>
        <w:t xml:space="preserve"> reformat my USB key after this entry, but try not to destroy the good stuff. I need to change the password on the gnome account that Jeremy gave me...” This is the author's own contemporaneous account of destroying a prior drive and stating an intention to reformat the device now under examination — directly relevant to explaining the wiped condition of this volume (Artifact 2).</w:t>
      </w:r>
    </w:p>
    <w:p w14:paraId="348B664A"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How discovered: </w:t>
      </w:r>
      <w:r w:rsidRPr="00A33650">
        <w:rPr>
          <w:rFonts w:ascii="Times New Roman" w:hAnsi="Times New Roman" w:cs="Times New Roman"/>
          <w:sz w:val="24"/>
          <w:szCs w:val="24"/>
        </w:rPr>
        <w:t>Identified as a printable-text run inside the otherwise CHARLIE-filled region during offset-by-offset scanning for non-pattern content.</w:t>
      </w:r>
    </w:p>
    <w:p w14:paraId="62E003E4"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Supporting evidence: </w:t>
      </w:r>
      <w:r w:rsidRPr="00A33650">
        <w:rPr>
          <w:rFonts w:ascii="Times New Roman" w:hAnsi="Times New Roman" w:cs="Times New Roman"/>
          <w:sz w:val="24"/>
          <w:szCs w:val="24"/>
        </w:rPr>
        <w:t>See Figure 3.6.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A33650" w14:paraId="2230FED3" w14:textId="77777777">
        <w:tc>
          <w:tcPr>
            <w:tcW w:w="5000" w:type="pct"/>
            <w:shd w:val="clear" w:color="auto" w:fill="F2F2F2"/>
            <w:tcMar>
              <w:top w:w="120" w:type="dxa"/>
              <w:left w:w="160" w:type="dxa"/>
              <w:bottom w:w="120" w:type="dxa"/>
              <w:right w:w="160" w:type="dxa"/>
            </w:tcMar>
          </w:tcPr>
          <w:p w14:paraId="470227F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Recovered text (offsets 171,531,840 – 171,538,118), verbatim excerpt:</w:t>
            </w:r>
          </w:p>
          <w:p w14:paraId="38C3AB9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459A5B3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"...Things are getting a little weird.  I zapped the hard drive and</w:t>
            </w:r>
          </w:p>
          <w:p w14:paraId="4DA9BF3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then threw it into the Mississippi River.  I'm </w:t>
            </w:r>
            <w:proofErr w:type="spellStart"/>
            <w:r w:rsidRPr="00A33650">
              <w:rPr>
                <w:rFonts w:ascii="Times New Roman" w:eastAsia="Consolas" w:hAnsi="Times New Roman" w:cs="Times New Roman"/>
                <w:sz w:val="24"/>
                <w:szCs w:val="24"/>
              </w:rPr>
              <w:t>gonna</w:t>
            </w:r>
            <w:proofErr w:type="spellEnd"/>
            <w:r w:rsidRPr="00A33650">
              <w:rPr>
                <w:rFonts w:ascii="Times New Roman" w:eastAsia="Consolas" w:hAnsi="Times New Roman" w:cs="Times New Roman"/>
                <w:sz w:val="24"/>
                <w:szCs w:val="24"/>
              </w:rPr>
              <w:t xml:space="preserve"> reformat my USB</w:t>
            </w:r>
          </w:p>
          <w:p w14:paraId="0418AAD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key after this entry, but try not to destroy the good stuff.  I need</w:t>
            </w:r>
          </w:p>
          <w:p w14:paraId="415E02F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to change the password on the gnome account that Jeremy gave me.  I</w:t>
            </w:r>
          </w:p>
          <w:p w14:paraId="4EA4C54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can probably just do that at Radio Shack."</w:t>
            </w:r>
          </w:p>
        </w:tc>
      </w:tr>
    </w:tbl>
    <w:p w14:paraId="4CACA9D0" w14:textId="77777777"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3.6 — Recovered first-person text fragment describing prior data destruction and stated intent to reformat this device</w:t>
      </w:r>
    </w:p>
    <w:p w14:paraId="16FB5D24" w14:textId="36D3D4BB"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Artifact 5: Duplicate file identified via hash comparison</w:t>
      </w:r>
    </w:p>
    <w:p w14:paraId="4430F9FB"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Description: </w:t>
      </w:r>
      <w:r w:rsidRPr="00A33650">
        <w:rPr>
          <w:rFonts w:ascii="Times New Roman" w:hAnsi="Times New Roman" w:cs="Times New Roman"/>
          <w:sz w:val="24"/>
          <w:szCs w:val="24"/>
        </w:rPr>
        <w:t>SHA-256 hashing of every recovered file (performed as a chain-of-custody step) showed that the JPEG recovered at offset 54,206,976 (00105873.jpg) and the JPEG recovered at offset 171,561,472 (00335081.jpg) — over 117 MB apart on the disk — are byte-for-byte identical (SHA-256: f92654d9ee17ab6b684b09de01cf0bc4076383c007964946d3f31577447596fb).</w:t>
      </w:r>
    </w:p>
    <w:p w14:paraId="25F2EC19"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lastRenderedPageBreak/>
        <w:t xml:space="preserve">Relevance: </w:t>
      </w:r>
      <w:r w:rsidRPr="00A33650">
        <w:rPr>
          <w:rFonts w:ascii="Times New Roman" w:hAnsi="Times New Roman" w:cs="Times New Roman"/>
          <w:sz w:val="24"/>
          <w:szCs w:val="24"/>
        </w:rPr>
        <w:t xml:space="preserve">Identical content surviving in two widely separated, otherwise-wiped regions of the disk </w:t>
      </w:r>
      <w:proofErr w:type="gramStart"/>
      <w:r w:rsidRPr="00A33650">
        <w:rPr>
          <w:rFonts w:ascii="Times New Roman" w:hAnsi="Times New Roman" w:cs="Times New Roman"/>
          <w:sz w:val="24"/>
          <w:szCs w:val="24"/>
        </w:rPr>
        <w:t>indicates</w:t>
      </w:r>
      <w:proofErr w:type="gramEnd"/>
      <w:r w:rsidRPr="00A33650">
        <w:rPr>
          <w:rFonts w:ascii="Times New Roman" w:hAnsi="Times New Roman" w:cs="Times New Roman"/>
          <w:sz w:val="24"/>
          <w:szCs w:val="24"/>
        </w:rPr>
        <w:t xml:space="preserve"> the same file was written to the device on (at least) two separate occasions, or was present before both the SORRY and CHARLIE wipe operations — useful corroborating detail for sequencing events in Task 5.</w:t>
      </w:r>
    </w:p>
    <w:p w14:paraId="735853B8"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How discovered: </w:t>
      </w:r>
      <w:r w:rsidRPr="00A33650">
        <w:rPr>
          <w:rFonts w:ascii="Times New Roman" w:hAnsi="Times New Roman" w:cs="Times New Roman"/>
          <w:sz w:val="24"/>
          <w:szCs w:val="24"/>
        </w:rPr>
        <w:t>Routine SHA-256 hashing of all carved/recovered files, cross-referenced for exact matches.</w:t>
      </w:r>
    </w:p>
    <w:p w14:paraId="1E90B57A"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Supporting evidence: </w:t>
      </w:r>
      <w:r w:rsidRPr="00A33650">
        <w:rPr>
          <w:rFonts w:ascii="Times New Roman" w:hAnsi="Times New Roman" w:cs="Times New Roman"/>
          <w:sz w:val="24"/>
          <w:szCs w:val="24"/>
        </w:rPr>
        <w:t>See Figure 3.7.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A33650" w14:paraId="227EF992" w14:textId="77777777">
        <w:tc>
          <w:tcPr>
            <w:tcW w:w="5000" w:type="pct"/>
            <w:shd w:val="clear" w:color="auto" w:fill="F2F2F2"/>
            <w:tcMar>
              <w:top w:w="120" w:type="dxa"/>
              <w:left w:w="160" w:type="dxa"/>
              <w:bottom w:w="120" w:type="dxa"/>
              <w:right w:w="160" w:type="dxa"/>
            </w:tcMar>
          </w:tcPr>
          <w:p w14:paraId="308ED81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sha256sum 00105873.jpg 00335081.jpg</w:t>
            </w:r>
          </w:p>
          <w:p w14:paraId="730400B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f92654d9ee17ab6b684b09de01cf0bc4076383c007964946d3f31577447596</w:t>
            </w:r>
            <w:proofErr w:type="gramStart"/>
            <w:r w:rsidRPr="00A33650">
              <w:rPr>
                <w:rFonts w:ascii="Times New Roman" w:eastAsia="Consolas" w:hAnsi="Times New Roman" w:cs="Times New Roman"/>
                <w:sz w:val="24"/>
                <w:szCs w:val="24"/>
              </w:rPr>
              <w:t>fb  00105873.jpg</w:t>
            </w:r>
            <w:proofErr w:type="gramEnd"/>
          </w:p>
          <w:p w14:paraId="7B9BF53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f92654d9ee17ab6b684b09de01cf0bc4076383c007964946d3f31577447596</w:t>
            </w:r>
            <w:proofErr w:type="gramStart"/>
            <w:r w:rsidRPr="00A33650">
              <w:rPr>
                <w:rFonts w:ascii="Times New Roman" w:eastAsia="Consolas" w:hAnsi="Times New Roman" w:cs="Times New Roman"/>
                <w:sz w:val="24"/>
                <w:szCs w:val="24"/>
              </w:rPr>
              <w:t>fb  00335081.jpg</w:t>
            </w:r>
            <w:proofErr w:type="gramEnd"/>
          </w:p>
          <w:p w14:paraId="291C557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 </w:t>
            </w:r>
          </w:p>
          <w:p w14:paraId="3F079F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 xml:space="preserve">Offsets: 54,206,976 and </w:t>
            </w:r>
            <w:proofErr w:type="gramStart"/>
            <w:r w:rsidRPr="00A33650">
              <w:rPr>
                <w:rFonts w:ascii="Times New Roman" w:eastAsia="Consolas" w:hAnsi="Times New Roman" w:cs="Times New Roman"/>
                <w:sz w:val="24"/>
                <w:szCs w:val="24"/>
              </w:rPr>
              <w:t>171,561,472  (</w:t>
            </w:r>
            <w:proofErr w:type="gramEnd"/>
            <w:r w:rsidRPr="00A33650">
              <w:rPr>
                <w:rFonts w:ascii="Times New Roman" w:eastAsia="Consolas" w:hAnsi="Times New Roman" w:cs="Times New Roman"/>
                <w:sz w:val="24"/>
                <w:szCs w:val="24"/>
              </w:rPr>
              <w:t>Δ ≈ 117.4 MB apart)</w:t>
            </w:r>
          </w:p>
        </w:tc>
      </w:tr>
    </w:tbl>
    <w:p w14:paraId="7C392A7B" w14:textId="77777777" w:rsidR="00EB78CD" w:rsidRPr="00A33650" w:rsidRDefault="006C468E" w:rsidP="00A33650">
      <w:pPr>
        <w:spacing w:before="80"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3.7 — Identical SHA-256 hash for two JPEGs recovered from widely separated offsets</w:t>
      </w:r>
    </w:p>
    <w:p w14:paraId="381FA5B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br w:type="page"/>
      </w:r>
    </w:p>
    <w:p w14:paraId="3125798F" w14:textId="77777777"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Task 4 — Deleted Data Analysis</w:t>
      </w:r>
    </w:p>
    <w:p w14:paraId="05B52424"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Nine files were recovered in total by carving unallocated space — exceeding the required minimum of three. Because none of these files retained a FAT directory entry (their original entries were overwritten by the pattern-fill wipe or never existed as normal directory entries), no original filenames or MAC timestamps survive; recovery tool-assigned names (based on starting sector) are used instead. The three most significant are detailed below, with the remaining six </w:t>
      </w:r>
      <w:proofErr w:type="spellStart"/>
      <w:r w:rsidRPr="00A33650">
        <w:rPr>
          <w:rFonts w:ascii="Times New Roman" w:hAnsi="Times New Roman" w:cs="Times New Roman"/>
          <w:sz w:val="24"/>
          <w:szCs w:val="24"/>
        </w:rPr>
        <w:t>summarised</w:t>
      </w:r>
      <w:proofErr w:type="spellEnd"/>
      <w:r w:rsidRPr="00A33650">
        <w:rPr>
          <w:rFonts w:ascii="Times New Roman" w:hAnsi="Times New Roman" w:cs="Times New Roman"/>
          <w:sz w:val="24"/>
          <w:szCs w:val="24"/>
        </w:rPr>
        <w:t xml:space="preserve"> in Table 4.1.</w:t>
      </w:r>
    </w:p>
    <w:p w14:paraId="11382D9B"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Recovered File 1: 00104057.jpg</w:t>
      </w:r>
    </w:p>
    <w:p w14:paraId="333A5373"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Original filename: </w:t>
      </w:r>
      <w:r w:rsidRPr="00A33650">
        <w:rPr>
          <w:rFonts w:ascii="Times New Roman" w:hAnsi="Times New Roman" w:cs="Times New Roman"/>
          <w:sz w:val="24"/>
          <w:szCs w:val="24"/>
        </w:rPr>
        <w:t>Not recoverable — no surviving FAT directory entry (recovered via signature-based carving of unallocated space, not directory traversal)</w:t>
      </w:r>
    </w:p>
    <w:p w14:paraId="5FA028D5"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File type: </w:t>
      </w:r>
      <w:r w:rsidRPr="00A33650">
        <w:rPr>
          <w:rFonts w:ascii="Times New Roman" w:hAnsi="Times New Roman" w:cs="Times New Roman"/>
          <w:sz w:val="24"/>
          <w:szCs w:val="24"/>
        </w:rPr>
        <w:t>JPEG image (JFIF 1.01), 528×792, 93 KB, embedded comment “copyright 2000 philg@mit.edu”</w:t>
      </w:r>
    </w:p>
    <w:p w14:paraId="1E4B6D37"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Recovery method: </w:t>
      </w:r>
      <w:r w:rsidRPr="00A33650">
        <w:rPr>
          <w:rFonts w:ascii="Times New Roman" w:hAnsi="Times New Roman" w:cs="Times New Roman"/>
          <w:sz w:val="24"/>
          <w:szCs w:val="24"/>
        </w:rPr>
        <w:t xml:space="preserve">Carved from unallocated space at offset 53,277,184 using foremost, based on JPEG SOI (0xFFD8) / EOI (0xFFD9) signature matching after </w:t>
      </w:r>
      <w:proofErr w:type="spellStart"/>
      <w:r w:rsidRPr="00A33650">
        <w:rPr>
          <w:rFonts w:ascii="Times New Roman" w:hAnsi="Times New Roman" w:cs="Times New Roman"/>
          <w:sz w:val="24"/>
          <w:szCs w:val="24"/>
        </w:rPr>
        <w:t>binwalk</w:t>
      </w:r>
      <w:proofErr w:type="spellEnd"/>
      <w:r w:rsidRPr="00A33650">
        <w:rPr>
          <w:rFonts w:ascii="Times New Roman" w:hAnsi="Times New Roman" w:cs="Times New Roman"/>
          <w:sz w:val="24"/>
          <w:szCs w:val="24"/>
        </w:rPr>
        <w:t xml:space="preserve"> flagged the header.</w:t>
      </w:r>
    </w:p>
    <w:p w14:paraId="4EA997CB"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Evidence of successful recovery: </w:t>
      </w:r>
      <w:r w:rsidRPr="00A33650">
        <w:rPr>
          <w:rFonts w:ascii="Times New Roman" w:hAnsi="Times New Roman" w:cs="Times New Roman"/>
          <w:sz w:val="24"/>
          <w:szCs w:val="24"/>
        </w:rPr>
        <w:t xml:space="preserve">The file opens correctly as a valid, undamaged JPEG (confirmed with </w:t>
      </w:r>
      <w:proofErr w:type="spellStart"/>
      <w:r w:rsidRPr="00A33650">
        <w:rPr>
          <w:rFonts w:ascii="Times New Roman" w:hAnsi="Times New Roman" w:cs="Times New Roman"/>
          <w:sz w:val="24"/>
          <w:szCs w:val="24"/>
        </w:rPr>
        <w:t>ImageMagick</w:t>
      </w:r>
      <w:proofErr w:type="spellEnd"/>
      <w:r w:rsidRPr="00A33650">
        <w:rPr>
          <w:rFonts w:ascii="Times New Roman" w:hAnsi="Times New Roman" w:cs="Times New Roman"/>
          <w:sz w:val="24"/>
          <w:szCs w:val="24"/>
        </w:rPr>
        <w:t xml:space="preserve"> `identify` and direct visual inspection) — the header, footer, and internal DCT data all decode without error, confirming the carve captured the complete original file.</w:t>
      </w:r>
    </w:p>
    <w:p w14:paraId="5B312528"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Significance: </w:t>
      </w:r>
      <w:r w:rsidRPr="00A33650">
        <w:rPr>
          <w:rFonts w:ascii="Times New Roman" w:hAnsi="Times New Roman" w:cs="Times New Roman"/>
          <w:sz w:val="24"/>
          <w:szCs w:val="24"/>
        </w:rPr>
        <w:t>Directly relevant to testing the suspect's claim: this is a genuine photograph, but it is stock/generic imagery with an embedded third-party copyright comment, not a personal photograph of the suspect.</w:t>
      </w:r>
    </w:p>
    <w:p w14:paraId="076B4447" w14:textId="77777777" w:rsidR="00EB78CD" w:rsidRPr="00A33650" w:rsidRDefault="006C468E" w:rsidP="00A33650">
      <w:pPr>
        <w:spacing w:before="120" w:after="80" w:line="360" w:lineRule="auto"/>
        <w:jc w:val="both"/>
        <w:rPr>
          <w:rFonts w:ascii="Times New Roman" w:hAnsi="Times New Roman" w:cs="Times New Roman"/>
          <w:sz w:val="24"/>
          <w:szCs w:val="24"/>
        </w:rPr>
      </w:pPr>
      <w:r w:rsidRPr="00A33650">
        <w:rPr>
          <w:rFonts w:ascii="Times New Roman" w:hAnsi="Times New Roman" w:cs="Times New Roman"/>
          <w:noProof/>
          <w:sz w:val="24"/>
          <w:szCs w:val="24"/>
        </w:rPr>
        <w:drawing>
          <wp:inline distT="0" distB="0" distL="0" distR="0" wp14:anchorId="48154831" wp14:editId="737F500C">
            <wp:extent cx="266700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67000" cy="2000250"/>
                    </a:xfrm>
                    <a:prstGeom prst="rect">
                      <a:avLst/>
                    </a:prstGeom>
                  </pic:spPr>
                </pic:pic>
              </a:graphicData>
            </a:graphic>
          </wp:inline>
        </w:drawing>
      </w:r>
    </w:p>
    <w:p w14:paraId="39271BFA" w14:textId="77777777" w:rsidR="00EB78CD" w:rsidRPr="00A33650" w:rsidRDefault="006C468E" w:rsidP="00A33650">
      <w:pPr>
        <w:spacing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4.1 — Recovered File 1 (00105873.jpg, a related recovered image shown for illustration) rendered from the carved data</w:t>
      </w:r>
    </w:p>
    <w:p w14:paraId="2C692AE6"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Recovered File 2: 00106865.gif</w:t>
      </w:r>
    </w:p>
    <w:p w14:paraId="599F94AB"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lastRenderedPageBreak/>
        <w:t xml:space="preserve">Original filename: </w:t>
      </w:r>
      <w:r w:rsidRPr="00A33650">
        <w:rPr>
          <w:rFonts w:ascii="Times New Roman" w:hAnsi="Times New Roman" w:cs="Times New Roman"/>
          <w:sz w:val="24"/>
          <w:szCs w:val="24"/>
        </w:rPr>
        <w:t>Not recoverable — no surviving FAT directory entry (recovered via signature-based carving of unallocated space, not directory traversal)</w:t>
      </w:r>
    </w:p>
    <w:p w14:paraId="5A17392A"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File type: </w:t>
      </w:r>
      <w:r w:rsidRPr="00A33650">
        <w:rPr>
          <w:rFonts w:ascii="Times New Roman" w:hAnsi="Times New Roman" w:cs="Times New Roman"/>
          <w:sz w:val="24"/>
          <w:szCs w:val="24"/>
        </w:rPr>
        <w:t>GIF image (GIF89a), 290×246, 11 KB</w:t>
      </w:r>
    </w:p>
    <w:p w14:paraId="47F8E051"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Recovery method: </w:t>
      </w:r>
      <w:r w:rsidRPr="00A33650">
        <w:rPr>
          <w:rFonts w:ascii="Times New Roman" w:hAnsi="Times New Roman" w:cs="Times New Roman"/>
          <w:sz w:val="24"/>
          <w:szCs w:val="24"/>
        </w:rPr>
        <w:t>Carved from unallocated space at offset 54,714,880 using foremost, based on GIF header (“GIF89a”) / trailer (0x3B) signature matching.</w:t>
      </w:r>
    </w:p>
    <w:p w14:paraId="31C25805"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Evidence of successful recovery: </w:t>
      </w:r>
      <w:r w:rsidRPr="00A33650">
        <w:rPr>
          <w:rFonts w:ascii="Times New Roman" w:hAnsi="Times New Roman" w:cs="Times New Roman"/>
          <w:sz w:val="24"/>
          <w:szCs w:val="24"/>
        </w:rPr>
        <w:t xml:space="preserve">The recovered file decodes as a valid, complete GIF with an intact </w:t>
      </w:r>
      <w:proofErr w:type="spellStart"/>
      <w:r w:rsidRPr="00A33650">
        <w:rPr>
          <w:rFonts w:ascii="Times New Roman" w:hAnsi="Times New Roman" w:cs="Times New Roman"/>
          <w:sz w:val="24"/>
          <w:szCs w:val="24"/>
        </w:rPr>
        <w:t>colour</w:t>
      </w:r>
      <w:proofErr w:type="spellEnd"/>
      <w:r w:rsidRPr="00A33650">
        <w:rPr>
          <w:rFonts w:ascii="Times New Roman" w:hAnsi="Times New Roman" w:cs="Times New Roman"/>
          <w:sz w:val="24"/>
          <w:szCs w:val="24"/>
        </w:rPr>
        <w:t xml:space="preserve"> table and correct declared dimensions matching the rendered image — confirmed with `identify` and direct visual inspection.</w:t>
      </w:r>
    </w:p>
    <w:p w14:paraId="07B7946E"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Significance: </w:t>
      </w:r>
      <w:r w:rsidRPr="00A33650">
        <w:rPr>
          <w:rFonts w:ascii="Times New Roman" w:hAnsi="Times New Roman" w:cs="Times New Roman"/>
          <w:sz w:val="24"/>
          <w:szCs w:val="24"/>
        </w:rPr>
        <w:t>Demonstrates that non-JPEG image formats are also present on the device, recovered from the same pre-wipe surviving region as Recovered File 1; corroborates Artifact 3.</w:t>
      </w:r>
    </w:p>
    <w:p w14:paraId="28C606EB" w14:textId="77777777" w:rsidR="00EB78CD" w:rsidRPr="00A33650" w:rsidRDefault="006C468E" w:rsidP="00A33650">
      <w:pPr>
        <w:spacing w:before="120" w:after="80" w:line="360" w:lineRule="auto"/>
        <w:jc w:val="both"/>
        <w:rPr>
          <w:rFonts w:ascii="Times New Roman" w:hAnsi="Times New Roman" w:cs="Times New Roman"/>
          <w:sz w:val="24"/>
          <w:szCs w:val="24"/>
        </w:rPr>
      </w:pPr>
      <w:r w:rsidRPr="00A33650">
        <w:rPr>
          <w:rFonts w:ascii="Times New Roman" w:hAnsi="Times New Roman" w:cs="Times New Roman"/>
          <w:noProof/>
          <w:sz w:val="24"/>
          <w:szCs w:val="24"/>
        </w:rPr>
        <w:drawing>
          <wp:inline distT="0" distB="0" distL="0" distR="0" wp14:anchorId="762ECACD" wp14:editId="7C2710C8">
            <wp:extent cx="1905000" cy="161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05000" cy="1619250"/>
                    </a:xfrm>
                    <a:prstGeom prst="rect">
                      <a:avLst/>
                    </a:prstGeom>
                  </pic:spPr>
                </pic:pic>
              </a:graphicData>
            </a:graphic>
          </wp:inline>
        </w:drawing>
      </w:r>
    </w:p>
    <w:p w14:paraId="50043FBC" w14:textId="77777777" w:rsidR="00EB78CD" w:rsidRPr="00A33650" w:rsidRDefault="006C468E" w:rsidP="00A33650">
      <w:pPr>
        <w:spacing w:after="240" w:line="360" w:lineRule="auto"/>
        <w:jc w:val="both"/>
        <w:rPr>
          <w:rFonts w:ascii="Times New Roman" w:hAnsi="Times New Roman" w:cs="Times New Roman"/>
          <w:sz w:val="24"/>
          <w:szCs w:val="24"/>
        </w:rPr>
      </w:pPr>
      <w:r w:rsidRPr="00A33650">
        <w:rPr>
          <w:rFonts w:ascii="Times New Roman" w:hAnsi="Times New Roman" w:cs="Times New Roman"/>
          <w:i/>
          <w:iCs/>
          <w:color w:val="555555"/>
          <w:sz w:val="24"/>
          <w:szCs w:val="24"/>
        </w:rPr>
        <w:t>Figure 4.2 — Recovered File 2 (00106865.gif) rendered from the carved data</w:t>
      </w:r>
    </w:p>
    <w:p w14:paraId="4E0DEB62"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Recovered File 3: diary_fragment.txt</w:t>
      </w:r>
    </w:p>
    <w:p w14:paraId="070BF183"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Original filename: </w:t>
      </w:r>
      <w:r w:rsidRPr="00A33650">
        <w:rPr>
          <w:rFonts w:ascii="Times New Roman" w:hAnsi="Times New Roman" w:cs="Times New Roman"/>
          <w:sz w:val="24"/>
          <w:szCs w:val="24"/>
        </w:rPr>
        <w:t>Not recoverable — no surviving FAT directory entry (recovered via signature-based carving of unallocated space, not directory traversal)</w:t>
      </w:r>
    </w:p>
    <w:p w14:paraId="703CD912"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File type: </w:t>
      </w:r>
      <w:r w:rsidRPr="00A33650">
        <w:rPr>
          <w:rFonts w:ascii="Times New Roman" w:hAnsi="Times New Roman" w:cs="Times New Roman"/>
          <w:sz w:val="24"/>
          <w:szCs w:val="24"/>
        </w:rPr>
        <w:t>Plain ASCII/extended-ASCII text, 6,278 bytes</w:t>
      </w:r>
    </w:p>
    <w:p w14:paraId="6960875D"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Recovery method: </w:t>
      </w:r>
      <w:r w:rsidRPr="00A33650">
        <w:rPr>
          <w:rFonts w:ascii="Times New Roman" w:hAnsi="Times New Roman" w:cs="Times New Roman"/>
          <w:sz w:val="24"/>
          <w:szCs w:val="24"/>
        </w:rPr>
        <w:t>Manually carved by identifying a printable-text run inside the CHARLIE-wiped region (offsets 171,531,840–171,538,118) during offset-by-offset content analysis, since no file-signature carver targets unstructured plain text.</w:t>
      </w:r>
    </w:p>
    <w:p w14:paraId="3735F67E"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Evidence of successful recovery: </w:t>
      </w:r>
      <w:r w:rsidRPr="00A33650">
        <w:rPr>
          <w:rFonts w:ascii="Times New Roman" w:hAnsi="Times New Roman" w:cs="Times New Roman"/>
          <w:sz w:val="24"/>
          <w:szCs w:val="24"/>
        </w:rPr>
        <w:t>The recovered text is coherent, grammatically continuous, first-person prose with no truncation artefacts at either boundary — strong indication the full readable fragment was captured, bounded on both sides by the surrounding CHARLIE pattern.</w:t>
      </w:r>
    </w:p>
    <w:p w14:paraId="2C3E1558" w14:textId="77777777" w:rsidR="00EB78CD" w:rsidRPr="00A33650" w:rsidRDefault="006C468E" w:rsidP="00A33650">
      <w:pPr>
        <w:spacing w:after="80"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lastRenderedPageBreak/>
        <w:t xml:space="preserve">Significance: </w:t>
      </w:r>
      <w:r w:rsidRPr="00A33650">
        <w:rPr>
          <w:rFonts w:ascii="Times New Roman" w:hAnsi="Times New Roman" w:cs="Times New Roman"/>
          <w:sz w:val="24"/>
          <w:szCs w:val="24"/>
        </w:rPr>
        <w:t>This is the single most significant recovered artefact: the author's own words describe destroying a prior hard drive and stating intent to reformat this USB device, directly explaining the wiped condition documented in Artifact 2.</w:t>
      </w:r>
    </w:p>
    <w:p w14:paraId="64C59514"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Table 4.1 — Remaining Recovered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1169"/>
        <w:gridCol w:w="1274"/>
        <w:gridCol w:w="2003"/>
        <w:gridCol w:w="2503"/>
      </w:tblGrid>
      <w:tr w:rsidR="00EB78CD" w:rsidRPr="00A33650" w14:paraId="3E81ED52" w14:textId="77777777">
        <w:trPr>
          <w:tblHeader/>
        </w:trPr>
        <w:tc>
          <w:tcPr>
            <w:tcW w:w="0" w:type="dxa"/>
            <w:shd w:val="clear" w:color="auto" w:fill="D9E2F3"/>
            <w:tcMar>
              <w:top w:w="80" w:type="dxa"/>
              <w:left w:w="100" w:type="dxa"/>
              <w:bottom w:w="80" w:type="dxa"/>
              <w:right w:w="100" w:type="dxa"/>
            </w:tcMar>
            <w:vAlign w:val="center"/>
          </w:tcPr>
          <w:p w14:paraId="0AF4FE6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Filename</w:t>
            </w:r>
          </w:p>
        </w:tc>
        <w:tc>
          <w:tcPr>
            <w:tcW w:w="0" w:type="dxa"/>
            <w:shd w:val="clear" w:color="auto" w:fill="D9E2F3"/>
            <w:tcMar>
              <w:top w:w="80" w:type="dxa"/>
              <w:left w:w="100" w:type="dxa"/>
              <w:bottom w:w="80" w:type="dxa"/>
              <w:right w:w="100" w:type="dxa"/>
            </w:tcMar>
            <w:vAlign w:val="center"/>
          </w:tcPr>
          <w:p w14:paraId="73CF881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Type</w:t>
            </w:r>
          </w:p>
        </w:tc>
        <w:tc>
          <w:tcPr>
            <w:tcW w:w="0" w:type="dxa"/>
            <w:shd w:val="clear" w:color="auto" w:fill="D9E2F3"/>
            <w:tcMar>
              <w:top w:w="80" w:type="dxa"/>
              <w:left w:w="100" w:type="dxa"/>
              <w:bottom w:w="80" w:type="dxa"/>
              <w:right w:w="100" w:type="dxa"/>
            </w:tcMar>
            <w:vAlign w:val="center"/>
          </w:tcPr>
          <w:p w14:paraId="7BA56ED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Size</w:t>
            </w:r>
          </w:p>
        </w:tc>
        <w:tc>
          <w:tcPr>
            <w:tcW w:w="0" w:type="dxa"/>
            <w:shd w:val="clear" w:color="auto" w:fill="D9E2F3"/>
            <w:tcMar>
              <w:top w:w="80" w:type="dxa"/>
              <w:left w:w="100" w:type="dxa"/>
              <w:bottom w:w="80" w:type="dxa"/>
              <w:right w:w="100" w:type="dxa"/>
            </w:tcMar>
            <w:vAlign w:val="center"/>
          </w:tcPr>
          <w:p w14:paraId="149A11D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Offset</w:t>
            </w:r>
          </w:p>
        </w:tc>
        <w:tc>
          <w:tcPr>
            <w:tcW w:w="0" w:type="dxa"/>
            <w:shd w:val="clear" w:color="auto" w:fill="D9E2F3"/>
            <w:tcMar>
              <w:top w:w="80" w:type="dxa"/>
              <w:left w:w="100" w:type="dxa"/>
              <w:bottom w:w="80" w:type="dxa"/>
              <w:right w:w="100" w:type="dxa"/>
            </w:tcMar>
            <w:vAlign w:val="center"/>
          </w:tcPr>
          <w:p w14:paraId="75AB0F9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Note</w:t>
            </w:r>
          </w:p>
        </w:tc>
      </w:tr>
      <w:tr w:rsidR="00EB78CD" w:rsidRPr="00A33650" w14:paraId="583BDFD1" w14:textId="77777777">
        <w:tc>
          <w:tcPr>
            <w:tcW w:w="0" w:type="dxa"/>
            <w:tcMar>
              <w:top w:w="80" w:type="dxa"/>
              <w:left w:w="100" w:type="dxa"/>
              <w:bottom w:w="80" w:type="dxa"/>
              <w:right w:w="100" w:type="dxa"/>
            </w:tcMar>
            <w:vAlign w:val="center"/>
          </w:tcPr>
          <w:p w14:paraId="197A382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00104249.jpg</w:t>
            </w:r>
          </w:p>
        </w:tc>
        <w:tc>
          <w:tcPr>
            <w:tcW w:w="0" w:type="dxa"/>
            <w:tcMar>
              <w:top w:w="80" w:type="dxa"/>
              <w:left w:w="100" w:type="dxa"/>
              <w:bottom w:w="80" w:type="dxa"/>
              <w:right w:w="100" w:type="dxa"/>
            </w:tcMar>
            <w:vAlign w:val="center"/>
          </w:tcPr>
          <w:p w14:paraId="00C845E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JPEG</w:t>
            </w:r>
          </w:p>
        </w:tc>
        <w:tc>
          <w:tcPr>
            <w:tcW w:w="0" w:type="dxa"/>
            <w:tcMar>
              <w:top w:w="80" w:type="dxa"/>
              <w:left w:w="100" w:type="dxa"/>
              <w:bottom w:w="80" w:type="dxa"/>
              <w:right w:w="100" w:type="dxa"/>
            </w:tcMar>
            <w:vAlign w:val="center"/>
          </w:tcPr>
          <w:p w14:paraId="1E2F32D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405 KB</w:t>
            </w:r>
          </w:p>
        </w:tc>
        <w:tc>
          <w:tcPr>
            <w:tcW w:w="0" w:type="dxa"/>
            <w:tcMar>
              <w:top w:w="80" w:type="dxa"/>
              <w:left w:w="100" w:type="dxa"/>
              <w:bottom w:w="80" w:type="dxa"/>
              <w:right w:w="100" w:type="dxa"/>
            </w:tcMar>
            <w:vAlign w:val="center"/>
          </w:tcPr>
          <w:p w14:paraId="13BE669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53,375,488</w:t>
            </w:r>
          </w:p>
        </w:tc>
        <w:tc>
          <w:tcPr>
            <w:tcW w:w="0" w:type="dxa"/>
            <w:tcMar>
              <w:top w:w="80" w:type="dxa"/>
              <w:left w:w="100" w:type="dxa"/>
              <w:bottom w:w="80" w:type="dxa"/>
              <w:right w:w="100" w:type="dxa"/>
            </w:tcMar>
            <w:vAlign w:val="center"/>
          </w:tcPr>
          <w:p w14:paraId="0A7226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1349×900, no EXIF</w:t>
            </w:r>
          </w:p>
        </w:tc>
      </w:tr>
      <w:tr w:rsidR="00EB78CD" w:rsidRPr="00A33650" w14:paraId="6C1BC5B4" w14:textId="77777777">
        <w:tc>
          <w:tcPr>
            <w:tcW w:w="0" w:type="dxa"/>
            <w:tcMar>
              <w:top w:w="80" w:type="dxa"/>
              <w:left w:w="100" w:type="dxa"/>
              <w:bottom w:w="80" w:type="dxa"/>
              <w:right w:w="100" w:type="dxa"/>
            </w:tcMar>
            <w:vAlign w:val="center"/>
          </w:tcPr>
          <w:p w14:paraId="0C0638E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00105065.jpg</w:t>
            </w:r>
          </w:p>
        </w:tc>
        <w:tc>
          <w:tcPr>
            <w:tcW w:w="0" w:type="dxa"/>
            <w:tcMar>
              <w:top w:w="80" w:type="dxa"/>
              <w:left w:w="100" w:type="dxa"/>
              <w:bottom w:w="80" w:type="dxa"/>
              <w:right w:w="100" w:type="dxa"/>
            </w:tcMar>
            <w:vAlign w:val="center"/>
          </w:tcPr>
          <w:p w14:paraId="65C2656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JPEG</w:t>
            </w:r>
          </w:p>
        </w:tc>
        <w:tc>
          <w:tcPr>
            <w:tcW w:w="0" w:type="dxa"/>
            <w:tcMar>
              <w:top w:w="80" w:type="dxa"/>
              <w:left w:w="100" w:type="dxa"/>
              <w:bottom w:w="80" w:type="dxa"/>
              <w:right w:w="100" w:type="dxa"/>
            </w:tcMar>
            <w:vAlign w:val="center"/>
          </w:tcPr>
          <w:p w14:paraId="6DB874E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401 KB</w:t>
            </w:r>
          </w:p>
        </w:tc>
        <w:tc>
          <w:tcPr>
            <w:tcW w:w="0" w:type="dxa"/>
            <w:tcMar>
              <w:top w:w="80" w:type="dxa"/>
              <w:left w:w="100" w:type="dxa"/>
              <w:bottom w:w="80" w:type="dxa"/>
              <w:right w:w="100" w:type="dxa"/>
            </w:tcMar>
            <w:vAlign w:val="center"/>
          </w:tcPr>
          <w:p w14:paraId="5868EDD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53,793,280</w:t>
            </w:r>
          </w:p>
        </w:tc>
        <w:tc>
          <w:tcPr>
            <w:tcW w:w="0" w:type="dxa"/>
            <w:tcMar>
              <w:top w:w="80" w:type="dxa"/>
              <w:left w:w="100" w:type="dxa"/>
              <w:bottom w:w="80" w:type="dxa"/>
              <w:right w:w="100" w:type="dxa"/>
            </w:tcMar>
            <w:vAlign w:val="center"/>
          </w:tcPr>
          <w:p w14:paraId="4C797F7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1686×1122, no EXIF</w:t>
            </w:r>
          </w:p>
        </w:tc>
      </w:tr>
      <w:tr w:rsidR="00EB78CD" w:rsidRPr="00A33650" w14:paraId="6AE97328" w14:textId="77777777">
        <w:tc>
          <w:tcPr>
            <w:tcW w:w="0" w:type="dxa"/>
            <w:tcMar>
              <w:top w:w="80" w:type="dxa"/>
              <w:left w:w="100" w:type="dxa"/>
              <w:bottom w:w="80" w:type="dxa"/>
              <w:right w:w="100" w:type="dxa"/>
            </w:tcMar>
            <w:vAlign w:val="center"/>
          </w:tcPr>
          <w:p w14:paraId="007C838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00105873.jpg</w:t>
            </w:r>
          </w:p>
        </w:tc>
        <w:tc>
          <w:tcPr>
            <w:tcW w:w="0" w:type="dxa"/>
            <w:tcMar>
              <w:top w:w="80" w:type="dxa"/>
              <w:left w:w="100" w:type="dxa"/>
              <w:bottom w:w="80" w:type="dxa"/>
              <w:right w:w="100" w:type="dxa"/>
            </w:tcMar>
            <w:vAlign w:val="center"/>
          </w:tcPr>
          <w:p w14:paraId="43CF871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JPEG</w:t>
            </w:r>
          </w:p>
        </w:tc>
        <w:tc>
          <w:tcPr>
            <w:tcW w:w="0" w:type="dxa"/>
            <w:tcMar>
              <w:top w:w="80" w:type="dxa"/>
              <w:left w:w="100" w:type="dxa"/>
              <w:bottom w:w="80" w:type="dxa"/>
              <w:right w:w="100" w:type="dxa"/>
            </w:tcMar>
            <w:vAlign w:val="center"/>
          </w:tcPr>
          <w:p w14:paraId="0B7F945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258 KB</w:t>
            </w:r>
          </w:p>
        </w:tc>
        <w:tc>
          <w:tcPr>
            <w:tcW w:w="0" w:type="dxa"/>
            <w:tcMar>
              <w:top w:w="80" w:type="dxa"/>
              <w:left w:w="100" w:type="dxa"/>
              <w:bottom w:w="80" w:type="dxa"/>
              <w:right w:w="100" w:type="dxa"/>
            </w:tcMar>
            <w:vAlign w:val="center"/>
          </w:tcPr>
          <w:p w14:paraId="386BB2D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54,206,976</w:t>
            </w:r>
          </w:p>
        </w:tc>
        <w:tc>
          <w:tcPr>
            <w:tcW w:w="0" w:type="dxa"/>
            <w:tcMar>
              <w:top w:w="80" w:type="dxa"/>
              <w:left w:w="100" w:type="dxa"/>
              <w:bottom w:w="80" w:type="dxa"/>
              <w:right w:w="100" w:type="dxa"/>
            </w:tcMar>
            <w:vAlign w:val="center"/>
          </w:tcPr>
          <w:p w14:paraId="16B9A48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Duplicate of 00335081.jpg (Artifact 5)</w:t>
            </w:r>
          </w:p>
        </w:tc>
      </w:tr>
      <w:tr w:rsidR="00EB78CD" w:rsidRPr="00A33650" w14:paraId="18C8CEF1" w14:textId="77777777">
        <w:tc>
          <w:tcPr>
            <w:tcW w:w="0" w:type="dxa"/>
            <w:tcMar>
              <w:top w:w="80" w:type="dxa"/>
              <w:left w:w="100" w:type="dxa"/>
              <w:bottom w:w="80" w:type="dxa"/>
              <w:right w:w="100" w:type="dxa"/>
            </w:tcMar>
            <w:vAlign w:val="center"/>
          </w:tcPr>
          <w:p w14:paraId="18F3B4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00106393.jpg</w:t>
            </w:r>
          </w:p>
        </w:tc>
        <w:tc>
          <w:tcPr>
            <w:tcW w:w="0" w:type="dxa"/>
            <w:tcMar>
              <w:top w:w="80" w:type="dxa"/>
              <w:left w:w="100" w:type="dxa"/>
              <w:bottom w:w="80" w:type="dxa"/>
              <w:right w:w="100" w:type="dxa"/>
            </w:tcMar>
            <w:vAlign w:val="center"/>
          </w:tcPr>
          <w:p w14:paraId="58606CC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JPEG</w:t>
            </w:r>
          </w:p>
        </w:tc>
        <w:tc>
          <w:tcPr>
            <w:tcW w:w="0" w:type="dxa"/>
            <w:tcMar>
              <w:top w:w="80" w:type="dxa"/>
              <w:left w:w="100" w:type="dxa"/>
              <w:bottom w:w="80" w:type="dxa"/>
              <w:right w:w="100" w:type="dxa"/>
            </w:tcMar>
            <w:vAlign w:val="center"/>
          </w:tcPr>
          <w:p w14:paraId="063A568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6 KB</w:t>
            </w:r>
          </w:p>
        </w:tc>
        <w:tc>
          <w:tcPr>
            <w:tcW w:w="0" w:type="dxa"/>
            <w:tcMar>
              <w:top w:w="80" w:type="dxa"/>
              <w:left w:w="100" w:type="dxa"/>
              <w:bottom w:w="80" w:type="dxa"/>
              <w:right w:w="100" w:type="dxa"/>
            </w:tcMar>
            <w:vAlign w:val="center"/>
          </w:tcPr>
          <w:p w14:paraId="0715538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54,473,216</w:t>
            </w:r>
          </w:p>
        </w:tc>
        <w:tc>
          <w:tcPr>
            <w:tcW w:w="0" w:type="dxa"/>
            <w:tcMar>
              <w:top w:w="80" w:type="dxa"/>
              <w:left w:w="100" w:type="dxa"/>
              <w:bottom w:w="80" w:type="dxa"/>
              <w:right w:w="100" w:type="dxa"/>
            </w:tcMar>
            <w:vAlign w:val="center"/>
          </w:tcPr>
          <w:p w14:paraId="5832328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169×228 thumbnail, “LEAD Technologies” comment</w:t>
            </w:r>
          </w:p>
        </w:tc>
      </w:tr>
      <w:tr w:rsidR="00EB78CD" w:rsidRPr="00A33650" w14:paraId="12E2658F" w14:textId="77777777">
        <w:tc>
          <w:tcPr>
            <w:tcW w:w="0" w:type="dxa"/>
            <w:tcMar>
              <w:top w:w="80" w:type="dxa"/>
              <w:left w:w="100" w:type="dxa"/>
              <w:bottom w:w="80" w:type="dxa"/>
              <w:right w:w="100" w:type="dxa"/>
            </w:tcMar>
            <w:vAlign w:val="center"/>
          </w:tcPr>
          <w:p w14:paraId="6AB7B6F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00106409.jpg</w:t>
            </w:r>
          </w:p>
        </w:tc>
        <w:tc>
          <w:tcPr>
            <w:tcW w:w="0" w:type="dxa"/>
            <w:tcMar>
              <w:top w:w="80" w:type="dxa"/>
              <w:left w:w="100" w:type="dxa"/>
              <w:bottom w:w="80" w:type="dxa"/>
              <w:right w:w="100" w:type="dxa"/>
            </w:tcMar>
            <w:vAlign w:val="center"/>
          </w:tcPr>
          <w:p w14:paraId="24F3CDA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JPEG</w:t>
            </w:r>
          </w:p>
        </w:tc>
        <w:tc>
          <w:tcPr>
            <w:tcW w:w="0" w:type="dxa"/>
            <w:tcMar>
              <w:top w:w="80" w:type="dxa"/>
              <w:left w:w="100" w:type="dxa"/>
              <w:bottom w:w="80" w:type="dxa"/>
              <w:right w:w="100" w:type="dxa"/>
            </w:tcMar>
            <w:vAlign w:val="center"/>
          </w:tcPr>
          <w:p w14:paraId="3825F71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225 KB</w:t>
            </w:r>
          </w:p>
        </w:tc>
        <w:tc>
          <w:tcPr>
            <w:tcW w:w="0" w:type="dxa"/>
            <w:tcMar>
              <w:top w:w="80" w:type="dxa"/>
              <w:left w:w="100" w:type="dxa"/>
              <w:bottom w:w="80" w:type="dxa"/>
              <w:right w:w="100" w:type="dxa"/>
            </w:tcMar>
            <w:vAlign w:val="center"/>
          </w:tcPr>
          <w:p w14:paraId="2384B1EE"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54,481,408</w:t>
            </w:r>
          </w:p>
        </w:tc>
        <w:tc>
          <w:tcPr>
            <w:tcW w:w="0" w:type="dxa"/>
            <w:tcMar>
              <w:top w:w="80" w:type="dxa"/>
              <w:left w:w="100" w:type="dxa"/>
              <w:bottom w:w="80" w:type="dxa"/>
              <w:right w:w="100" w:type="dxa"/>
            </w:tcMar>
            <w:vAlign w:val="center"/>
          </w:tcPr>
          <w:p w14:paraId="34AAAE0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1024×685, no EXIF</w:t>
            </w:r>
          </w:p>
        </w:tc>
      </w:tr>
      <w:tr w:rsidR="00EB78CD" w:rsidRPr="00A33650" w14:paraId="4432F4F1" w14:textId="77777777">
        <w:tc>
          <w:tcPr>
            <w:tcW w:w="0" w:type="dxa"/>
            <w:tcMar>
              <w:top w:w="80" w:type="dxa"/>
              <w:left w:w="100" w:type="dxa"/>
              <w:bottom w:w="80" w:type="dxa"/>
              <w:right w:w="100" w:type="dxa"/>
            </w:tcMar>
            <w:vAlign w:val="center"/>
          </w:tcPr>
          <w:p w14:paraId="125EE8D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00106889.gif</w:t>
            </w:r>
          </w:p>
        </w:tc>
        <w:tc>
          <w:tcPr>
            <w:tcW w:w="0" w:type="dxa"/>
            <w:tcMar>
              <w:top w:w="80" w:type="dxa"/>
              <w:left w:w="100" w:type="dxa"/>
              <w:bottom w:w="80" w:type="dxa"/>
              <w:right w:w="100" w:type="dxa"/>
            </w:tcMar>
            <w:vAlign w:val="center"/>
          </w:tcPr>
          <w:p w14:paraId="5E16EA9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GIF</w:t>
            </w:r>
          </w:p>
        </w:tc>
        <w:tc>
          <w:tcPr>
            <w:tcW w:w="0" w:type="dxa"/>
            <w:tcMar>
              <w:top w:w="80" w:type="dxa"/>
              <w:left w:w="100" w:type="dxa"/>
              <w:bottom w:w="80" w:type="dxa"/>
              <w:right w:w="100" w:type="dxa"/>
            </w:tcMar>
            <w:vAlign w:val="center"/>
          </w:tcPr>
          <w:p w14:paraId="3032EAC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4 KB</w:t>
            </w:r>
          </w:p>
        </w:tc>
        <w:tc>
          <w:tcPr>
            <w:tcW w:w="0" w:type="dxa"/>
            <w:tcMar>
              <w:top w:w="80" w:type="dxa"/>
              <w:left w:w="100" w:type="dxa"/>
              <w:bottom w:w="80" w:type="dxa"/>
              <w:right w:w="100" w:type="dxa"/>
            </w:tcMar>
            <w:vAlign w:val="center"/>
          </w:tcPr>
          <w:p w14:paraId="2C652C5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54,727,168</w:t>
            </w:r>
          </w:p>
        </w:tc>
        <w:tc>
          <w:tcPr>
            <w:tcW w:w="0" w:type="dxa"/>
            <w:tcMar>
              <w:top w:w="80" w:type="dxa"/>
              <w:left w:w="100" w:type="dxa"/>
              <w:bottom w:w="80" w:type="dxa"/>
              <w:right w:w="100" w:type="dxa"/>
            </w:tcMar>
            <w:vAlign w:val="center"/>
          </w:tcPr>
          <w:p w14:paraId="4063800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150×87</w:t>
            </w:r>
          </w:p>
        </w:tc>
      </w:tr>
      <w:tr w:rsidR="005A79C0" w:rsidRPr="00A33650" w14:paraId="67EF38DE" w14:textId="77777777">
        <w:tc>
          <w:tcPr>
            <w:tcW w:w="0" w:type="dxa"/>
            <w:tcMar>
              <w:top w:w="80" w:type="dxa"/>
              <w:left w:w="100" w:type="dxa"/>
              <w:bottom w:w="80" w:type="dxa"/>
              <w:right w:w="100" w:type="dxa"/>
            </w:tcMar>
            <w:vAlign w:val="center"/>
          </w:tcPr>
          <w:p w14:paraId="43A48D1C" w14:textId="2D04DE0B" w:rsidR="005A79C0" w:rsidRPr="00A33650" w:rsidRDefault="005A79C0"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00335017.doc</w:t>
            </w:r>
          </w:p>
        </w:tc>
        <w:tc>
          <w:tcPr>
            <w:tcW w:w="0" w:type="dxa"/>
            <w:tcMar>
              <w:top w:w="80" w:type="dxa"/>
              <w:left w:w="100" w:type="dxa"/>
              <w:bottom w:w="80" w:type="dxa"/>
              <w:right w:w="100" w:type="dxa"/>
            </w:tcMar>
            <w:vAlign w:val="center"/>
          </w:tcPr>
          <w:p w14:paraId="1AC64A09" w14:textId="022D9865" w:rsidR="005A79C0" w:rsidRPr="00A33650" w:rsidRDefault="005A79C0"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DOC</w:t>
            </w:r>
          </w:p>
        </w:tc>
        <w:tc>
          <w:tcPr>
            <w:tcW w:w="0" w:type="dxa"/>
            <w:tcMar>
              <w:top w:w="80" w:type="dxa"/>
              <w:left w:w="100" w:type="dxa"/>
              <w:bottom w:w="80" w:type="dxa"/>
              <w:right w:w="100" w:type="dxa"/>
            </w:tcMar>
            <w:vAlign w:val="center"/>
          </w:tcPr>
          <w:p w14:paraId="4412ED19" w14:textId="0D7BEFD9" w:rsidR="005A79C0" w:rsidRPr="00A33650" w:rsidRDefault="005A79C0"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11MB</w:t>
            </w:r>
          </w:p>
        </w:tc>
        <w:tc>
          <w:tcPr>
            <w:tcW w:w="0" w:type="dxa"/>
            <w:tcMar>
              <w:top w:w="80" w:type="dxa"/>
              <w:left w:w="100" w:type="dxa"/>
              <w:bottom w:w="80" w:type="dxa"/>
              <w:right w:w="100" w:type="dxa"/>
            </w:tcMar>
            <w:vAlign w:val="center"/>
          </w:tcPr>
          <w:p w14:paraId="251EA9E8" w14:textId="7D1439F4" w:rsidR="005A79C0" w:rsidRPr="00A33650" w:rsidRDefault="005A79C0" w:rsidP="00A33650">
            <w:pPr>
              <w:spacing w:line="360" w:lineRule="auto"/>
              <w:jc w:val="both"/>
              <w:rPr>
                <w:rFonts w:ascii="Times New Roman" w:hAnsi="Times New Roman" w:cs="Times New Roman"/>
                <w:sz w:val="24"/>
                <w:szCs w:val="24"/>
              </w:rPr>
            </w:pPr>
            <w:r w:rsidRPr="00A33650">
              <w:rPr>
                <w:rFonts w:ascii="Times New Roman" w:eastAsia="Consolas" w:hAnsi="Times New Roman" w:cs="Times New Roman"/>
                <w:sz w:val="24"/>
                <w:szCs w:val="24"/>
              </w:rPr>
              <w:t>171528704</w:t>
            </w:r>
          </w:p>
        </w:tc>
        <w:tc>
          <w:tcPr>
            <w:tcW w:w="0" w:type="dxa"/>
            <w:tcMar>
              <w:top w:w="80" w:type="dxa"/>
              <w:left w:w="100" w:type="dxa"/>
              <w:bottom w:w="80" w:type="dxa"/>
              <w:right w:w="100" w:type="dxa"/>
            </w:tcMar>
            <w:vAlign w:val="center"/>
          </w:tcPr>
          <w:p w14:paraId="2468EA3F" w14:textId="77777777" w:rsidR="005A79C0" w:rsidRPr="00A33650" w:rsidRDefault="005A79C0" w:rsidP="00A33650">
            <w:pPr>
              <w:spacing w:line="360" w:lineRule="auto"/>
              <w:jc w:val="both"/>
              <w:rPr>
                <w:rFonts w:ascii="Times New Roman" w:hAnsi="Times New Roman" w:cs="Times New Roman"/>
                <w:sz w:val="24"/>
                <w:szCs w:val="24"/>
              </w:rPr>
            </w:pPr>
          </w:p>
        </w:tc>
      </w:tr>
    </w:tbl>
    <w:p w14:paraId="71EB931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br w:type="page"/>
      </w:r>
    </w:p>
    <w:p w14:paraId="75760B5A" w14:textId="77777777"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Task 5 — Timeline Reconstruction</w:t>
      </w:r>
    </w:p>
    <w:p w14:paraId="4C9E789A"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The available timeline is severely constrained by the large-scale wipe identified in Artifact 2: carved files recovered from unallocated space carry no filesystem metadata (no creation/modification/access/deletion timestamps), because that metadata lives in directory entries that no longer exist. The only reliable timestamps on the entire volume are the Created/Written times on the two allocated files. The sequence below combines those hard timestamps with the relative ordering that can be inferred from disk layout and content.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949"/>
        <w:gridCol w:w="2959"/>
        <w:gridCol w:w="2869"/>
      </w:tblGrid>
      <w:tr w:rsidR="00EB78CD" w:rsidRPr="00A33650" w14:paraId="3D029C13" w14:textId="77777777">
        <w:trPr>
          <w:tblHeader/>
        </w:trPr>
        <w:tc>
          <w:tcPr>
            <w:tcW w:w="0" w:type="dxa"/>
            <w:shd w:val="clear" w:color="auto" w:fill="D9E2F3"/>
            <w:tcMar>
              <w:top w:w="80" w:type="dxa"/>
              <w:left w:w="100" w:type="dxa"/>
              <w:bottom w:w="80" w:type="dxa"/>
              <w:right w:w="100" w:type="dxa"/>
            </w:tcMar>
            <w:vAlign w:val="center"/>
          </w:tcPr>
          <w:p w14:paraId="76857DF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Order</w:t>
            </w:r>
          </w:p>
        </w:tc>
        <w:tc>
          <w:tcPr>
            <w:tcW w:w="0" w:type="dxa"/>
            <w:shd w:val="clear" w:color="auto" w:fill="D9E2F3"/>
            <w:tcMar>
              <w:top w:w="80" w:type="dxa"/>
              <w:left w:w="100" w:type="dxa"/>
              <w:bottom w:w="80" w:type="dxa"/>
              <w:right w:w="100" w:type="dxa"/>
            </w:tcMar>
            <w:vAlign w:val="center"/>
          </w:tcPr>
          <w:p w14:paraId="7A3F4F2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Event</w:t>
            </w:r>
          </w:p>
        </w:tc>
        <w:tc>
          <w:tcPr>
            <w:tcW w:w="0" w:type="dxa"/>
            <w:shd w:val="clear" w:color="auto" w:fill="D9E2F3"/>
            <w:tcMar>
              <w:top w:w="80" w:type="dxa"/>
              <w:left w:w="100" w:type="dxa"/>
              <w:bottom w:w="80" w:type="dxa"/>
              <w:right w:w="100" w:type="dxa"/>
            </w:tcMar>
            <w:vAlign w:val="center"/>
          </w:tcPr>
          <w:p w14:paraId="69CBF83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Timestamp / Basis</w:t>
            </w:r>
          </w:p>
        </w:tc>
        <w:tc>
          <w:tcPr>
            <w:tcW w:w="0" w:type="dxa"/>
            <w:shd w:val="clear" w:color="auto" w:fill="D9E2F3"/>
            <w:tcMar>
              <w:top w:w="80" w:type="dxa"/>
              <w:left w:w="100" w:type="dxa"/>
              <w:bottom w:w="80" w:type="dxa"/>
              <w:right w:w="100" w:type="dxa"/>
            </w:tcMar>
            <w:vAlign w:val="center"/>
          </w:tcPr>
          <w:p w14:paraId="50FE0B4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b/>
                <w:bCs/>
                <w:sz w:val="24"/>
                <w:szCs w:val="24"/>
              </w:rPr>
              <w:t xml:space="preserve">Evidence </w:t>
            </w:r>
            <w:proofErr w:type="gramStart"/>
            <w:r w:rsidRPr="00A33650">
              <w:rPr>
                <w:rFonts w:ascii="Times New Roman" w:hAnsi="Times New Roman" w:cs="Times New Roman"/>
                <w:b/>
                <w:bCs/>
                <w:sz w:val="24"/>
                <w:szCs w:val="24"/>
              </w:rPr>
              <w:t>type</w:t>
            </w:r>
            <w:proofErr w:type="gramEnd"/>
          </w:p>
        </w:tc>
      </w:tr>
      <w:tr w:rsidR="00EB78CD" w:rsidRPr="00A33650" w14:paraId="2C0EE853" w14:textId="77777777">
        <w:tc>
          <w:tcPr>
            <w:tcW w:w="0" w:type="dxa"/>
            <w:tcMar>
              <w:top w:w="80" w:type="dxa"/>
              <w:left w:w="100" w:type="dxa"/>
              <w:bottom w:w="80" w:type="dxa"/>
              <w:right w:w="100" w:type="dxa"/>
            </w:tcMar>
            <w:vAlign w:val="center"/>
          </w:tcPr>
          <w:p w14:paraId="282A481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1</w:t>
            </w:r>
          </w:p>
        </w:tc>
        <w:tc>
          <w:tcPr>
            <w:tcW w:w="0" w:type="dxa"/>
            <w:tcMar>
              <w:top w:w="80" w:type="dxa"/>
              <w:left w:w="100" w:type="dxa"/>
              <w:bottom w:w="80" w:type="dxa"/>
              <w:right w:w="100" w:type="dxa"/>
            </w:tcMar>
            <w:vAlign w:val="center"/>
          </w:tcPr>
          <w:p w14:paraId="791D57C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GUMBO1.TXT written to volume</w:t>
            </w:r>
          </w:p>
        </w:tc>
        <w:tc>
          <w:tcPr>
            <w:tcW w:w="0" w:type="dxa"/>
            <w:tcMar>
              <w:top w:w="80" w:type="dxa"/>
              <w:left w:w="100" w:type="dxa"/>
              <w:bottom w:w="80" w:type="dxa"/>
              <w:right w:w="100" w:type="dxa"/>
            </w:tcMar>
            <w:vAlign w:val="center"/>
          </w:tcPr>
          <w:p w14:paraId="75BC4B1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2004-04-30 18:11:20 (UTC) — FAT Created/Written time</w:t>
            </w:r>
          </w:p>
        </w:tc>
        <w:tc>
          <w:tcPr>
            <w:tcW w:w="0" w:type="dxa"/>
            <w:tcMar>
              <w:top w:w="80" w:type="dxa"/>
              <w:left w:w="100" w:type="dxa"/>
              <w:bottom w:w="80" w:type="dxa"/>
              <w:right w:w="100" w:type="dxa"/>
            </w:tcMar>
            <w:vAlign w:val="center"/>
          </w:tcPr>
          <w:p w14:paraId="5398E826"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Filesystem metadata (hard timestamp)</w:t>
            </w:r>
          </w:p>
        </w:tc>
      </w:tr>
      <w:tr w:rsidR="00EB78CD" w:rsidRPr="00A33650" w14:paraId="57E932F0" w14:textId="77777777">
        <w:tc>
          <w:tcPr>
            <w:tcW w:w="0" w:type="dxa"/>
            <w:tcMar>
              <w:top w:w="80" w:type="dxa"/>
              <w:left w:w="100" w:type="dxa"/>
              <w:bottom w:w="80" w:type="dxa"/>
              <w:right w:w="100" w:type="dxa"/>
            </w:tcMar>
            <w:vAlign w:val="center"/>
          </w:tcPr>
          <w:p w14:paraId="52F38EE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w:t>
            </w:r>
          </w:p>
        </w:tc>
        <w:tc>
          <w:tcPr>
            <w:tcW w:w="0" w:type="dxa"/>
            <w:tcMar>
              <w:top w:w="80" w:type="dxa"/>
              <w:left w:w="100" w:type="dxa"/>
              <w:bottom w:w="80" w:type="dxa"/>
              <w:right w:w="100" w:type="dxa"/>
            </w:tcMar>
            <w:vAlign w:val="center"/>
          </w:tcPr>
          <w:p w14:paraId="64BEB43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GUMBO2.TXT written to volume</w:t>
            </w:r>
          </w:p>
        </w:tc>
        <w:tc>
          <w:tcPr>
            <w:tcW w:w="0" w:type="dxa"/>
            <w:tcMar>
              <w:top w:w="80" w:type="dxa"/>
              <w:left w:w="100" w:type="dxa"/>
              <w:bottom w:w="80" w:type="dxa"/>
              <w:right w:w="100" w:type="dxa"/>
            </w:tcMar>
            <w:vAlign w:val="center"/>
          </w:tcPr>
          <w:p w14:paraId="0315BDCA"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2004-04-30 18:11:24 (UTC) — FAT Created/Written time</w:t>
            </w:r>
          </w:p>
        </w:tc>
        <w:tc>
          <w:tcPr>
            <w:tcW w:w="0" w:type="dxa"/>
            <w:tcMar>
              <w:top w:w="80" w:type="dxa"/>
              <w:left w:w="100" w:type="dxa"/>
              <w:bottom w:w="80" w:type="dxa"/>
              <w:right w:w="100" w:type="dxa"/>
            </w:tcMar>
            <w:vAlign w:val="center"/>
          </w:tcPr>
          <w:p w14:paraId="741EAD3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Filesystem metadata (hard timestamp)</w:t>
            </w:r>
          </w:p>
        </w:tc>
      </w:tr>
      <w:tr w:rsidR="00EB78CD" w:rsidRPr="00A33650" w14:paraId="5B74CBDB" w14:textId="77777777">
        <w:tc>
          <w:tcPr>
            <w:tcW w:w="0" w:type="dxa"/>
            <w:tcMar>
              <w:top w:w="80" w:type="dxa"/>
              <w:left w:w="100" w:type="dxa"/>
              <w:bottom w:w="80" w:type="dxa"/>
              <w:right w:w="100" w:type="dxa"/>
            </w:tcMar>
            <w:vAlign w:val="center"/>
          </w:tcPr>
          <w:p w14:paraId="28540512"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3</w:t>
            </w:r>
          </w:p>
        </w:tc>
        <w:tc>
          <w:tcPr>
            <w:tcW w:w="0" w:type="dxa"/>
            <w:tcMar>
              <w:top w:w="80" w:type="dxa"/>
              <w:left w:w="100" w:type="dxa"/>
              <w:bottom w:w="80" w:type="dxa"/>
              <w:right w:w="100" w:type="dxa"/>
            </w:tcMar>
            <w:vAlign w:val="center"/>
          </w:tcPr>
          <w:p w14:paraId="3A533BE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Photographs (Artifact 3) written to device</w:t>
            </w:r>
          </w:p>
        </w:tc>
        <w:tc>
          <w:tcPr>
            <w:tcW w:w="0" w:type="dxa"/>
            <w:tcMar>
              <w:top w:w="80" w:type="dxa"/>
              <w:left w:w="100" w:type="dxa"/>
              <w:bottom w:w="80" w:type="dxa"/>
              <w:right w:w="100" w:type="dxa"/>
            </w:tcMar>
            <w:vAlign w:val="center"/>
          </w:tcPr>
          <w:p w14:paraId="262D3DB8"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Undated — inferred to predate the SORRY wipe, as they occupy the cluster range immediately before it</w:t>
            </w:r>
          </w:p>
        </w:tc>
        <w:tc>
          <w:tcPr>
            <w:tcW w:w="0" w:type="dxa"/>
            <w:tcMar>
              <w:top w:w="80" w:type="dxa"/>
              <w:left w:w="100" w:type="dxa"/>
              <w:bottom w:w="80" w:type="dxa"/>
              <w:right w:w="100" w:type="dxa"/>
            </w:tcMar>
            <w:vAlign w:val="center"/>
          </w:tcPr>
          <w:p w14:paraId="30A595E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Relative position / inference, no hard timestamp</w:t>
            </w:r>
          </w:p>
        </w:tc>
      </w:tr>
      <w:tr w:rsidR="00EB78CD" w:rsidRPr="00A33650" w14:paraId="1EC616E0" w14:textId="77777777">
        <w:tc>
          <w:tcPr>
            <w:tcW w:w="0" w:type="dxa"/>
            <w:tcMar>
              <w:top w:w="80" w:type="dxa"/>
              <w:left w:w="100" w:type="dxa"/>
              <w:bottom w:w="80" w:type="dxa"/>
              <w:right w:w="100" w:type="dxa"/>
            </w:tcMar>
            <w:vAlign w:val="center"/>
          </w:tcPr>
          <w:p w14:paraId="2ABD83F3"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4</w:t>
            </w:r>
          </w:p>
        </w:tc>
        <w:tc>
          <w:tcPr>
            <w:tcW w:w="0" w:type="dxa"/>
            <w:tcMar>
              <w:top w:w="80" w:type="dxa"/>
              <w:left w:w="100" w:type="dxa"/>
              <w:bottom w:w="80" w:type="dxa"/>
              <w:right w:w="100" w:type="dxa"/>
            </w:tcMar>
            <w:vAlign w:val="center"/>
          </w:tcPr>
          <w:p w14:paraId="437BD0A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First wipe pass (“SORRY” pattern) executed</w:t>
            </w:r>
          </w:p>
        </w:tc>
        <w:tc>
          <w:tcPr>
            <w:tcW w:w="0" w:type="dxa"/>
            <w:tcMar>
              <w:top w:w="80" w:type="dxa"/>
              <w:left w:w="100" w:type="dxa"/>
              <w:bottom w:w="80" w:type="dxa"/>
              <w:right w:w="100" w:type="dxa"/>
            </w:tcMar>
            <w:vAlign w:val="center"/>
          </w:tcPr>
          <w:p w14:paraId="7FFF71AC"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Undated — inferred to occur after item 3, before item 5</w:t>
            </w:r>
          </w:p>
        </w:tc>
        <w:tc>
          <w:tcPr>
            <w:tcW w:w="0" w:type="dxa"/>
            <w:tcMar>
              <w:top w:w="80" w:type="dxa"/>
              <w:left w:w="100" w:type="dxa"/>
              <w:bottom w:w="80" w:type="dxa"/>
              <w:right w:w="100" w:type="dxa"/>
            </w:tcMar>
            <w:vAlign w:val="center"/>
          </w:tcPr>
          <w:p w14:paraId="05B8D4B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Content/pattern analysis, no hard timestamp</w:t>
            </w:r>
          </w:p>
        </w:tc>
      </w:tr>
      <w:tr w:rsidR="00EB78CD" w:rsidRPr="00A33650" w14:paraId="24D77981" w14:textId="77777777">
        <w:tc>
          <w:tcPr>
            <w:tcW w:w="0" w:type="dxa"/>
            <w:tcMar>
              <w:top w:w="80" w:type="dxa"/>
              <w:left w:w="100" w:type="dxa"/>
              <w:bottom w:w="80" w:type="dxa"/>
              <w:right w:w="100" w:type="dxa"/>
            </w:tcMar>
            <w:vAlign w:val="center"/>
          </w:tcPr>
          <w:p w14:paraId="30685C6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5</w:t>
            </w:r>
          </w:p>
        </w:tc>
        <w:tc>
          <w:tcPr>
            <w:tcW w:w="0" w:type="dxa"/>
            <w:tcMar>
              <w:top w:w="80" w:type="dxa"/>
              <w:left w:w="100" w:type="dxa"/>
              <w:bottom w:w="80" w:type="dxa"/>
              <w:right w:w="100" w:type="dxa"/>
            </w:tcMar>
            <w:vAlign w:val="center"/>
          </w:tcPr>
          <w:p w14:paraId="2EADAAC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Diary text + duplicate JPEG (Artifacts 4–5) written or already present</w:t>
            </w:r>
          </w:p>
        </w:tc>
        <w:tc>
          <w:tcPr>
            <w:tcW w:w="0" w:type="dxa"/>
            <w:tcMar>
              <w:top w:w="80" w:type="dxa"/>
              <w:left w:w="100" w:type="dxa"/>
              <w:bottom w:w="80" w:type="dxa"/>
              <w:right w:w="100" w:type="dxa"/>
            </w:tcMar>
            <w:vAlign w:val="center"/>
          </w:tcPr>
          <w:p w14:paraId="577D08C1"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Undated — the diary text itself describes a prior, separate drive being destroyed, distinct from this device</w:t>
            </w:r>
          </w:p>
        </w:tc>
        <w:tc>
          <w:tcPr>
            <w:tcW w:w="0" w:type="dxa"/>
            <w:tcMar>
              <w:top w:w="80" w:type="dxa"/>
              <w:left w:w="100" w:type="dxa"/>
              <w:bottom w:w="80" w:type="dxa"/>
              <w:right w:w="100" w:type="dxa"/>
            </w:tcMar>
            <w:vAlign w:val="center"/>
          </w:tcPr>
          <w:p w14:paraId="72C5AF00"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Content analysis (self-referential text), no hard timestamp</w:t>
            </w:r>
          </w:p>
        </w:tc>
      </w:tr>
      <w:tr w:rsidR="00EB78CD" w:rsidRPr="00A33650" w14:paraId="65EAB205" w14:textId="77777777">
        <w:tc>
          <w:tcPr>
            <w:tcW w:w="0" w:type="dxa"/>
            <w:tcMar>
              <w:top w:w="80" w:type="dxa"/>
              <w:left w:w="100" w:type="dxa"/>
              <w:bottom w:w="80" w:type="dxa"/>
              <w:right w:w="100" w:type="dxa"/>
            </w:tcMar>
            <w:vAlign w:val="center"/>
          </w:tcPr>
          <w:p w14:paraId="795D0FE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6</w:t>
            </w:r>
          </w:p>
        </w:tc>
        <w:tc>
          <w:tcPr>
            <w:tcW w:w="0" w:type="dxa"/>
            <w:tcMar>
              <w:top w:w="80" w:type="dxa"/>
              <w:left w:w="100" w:type="dxa"/>
              <w:bottom w:w="80" w:type="dxa"/>
              <w:right w:w="100" w:type="dxa"/>
            </w:tcMar>
            <w:vAlign w:val="center"/>
          </w:tcPr>
          <w:p w14:paraId="0238A43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Second wipe pass (“CHARLIE” pattern) executed</w:t>
            </w:r>
          </w:p>
        </w:tc>
        <w:tc>
          <w:tcPr>
            <w:tcW w:w="0" w:type="dxa"/>
            <w:tcMar>
              <w:top w:w="80" w:type="dxa"/>
              <w:left w:w="100" w:type="dxa"/>
              <w:bottom w:w="80" w:type="dxa"/>
              <w:right w:w="100" w:type="dxa"/>
            </w:tcMar>
            <w:vAlign w:val="center"/>
          </w:tcPr>
          <w:p w14:paraId="52004637"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Undated — inferred to occur after item 5, since it partially overwrote the region containing it</w:t>
            </w:r>
          </w:p>
        </w:tc>
        <w:tc>
          <w:tcPr>
            <w:tcW w:w="0" w:type="dxa"/>
            <w:tcMar>
              <w:top w:w="80" w:type="dxa"/>
              <w:left w:w="100" w:type="dxa"/>
              <w:bottom w:w="80" w:type="dxa"/>
              <w:right w:w="100" w:type="dxa"/>
            </w:tcMar>
            <w:vAlign w:val="center"/>
          </w:tcPr>
          <w:p w14:paraId="6F929854"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Relative position / inference, no hard timestamp</w:t>
            </w:r>
          </w:p>
        </w:tc>
      </w:tr>
      <w:tr w:rsidR="00EB78CD" w:rsidRPr="00A33650" w14:paraId="6C2B2FF6" w14:textId="77777777">
        <w:tc>
          <w:tcPr>
            <w:tcW w:w="0" w:type="dxa"/>
            <w:tcMar>
              <w:top w:w="80" w:type="dxa"/>
              <w:left w:w="100" w:type="dxa"/>
              <w:bottom w:w="80" w:type="dxa"/>
              <w:right w:w="100" w:type="dxa"/>
            </w:tcMar>
            <w:vAlign w:val="center"/>
          </w:tcPr>
          <w:p w14:paraId="77BC4C0B"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7</w:t>
            </w:r>
          </w:p>
        </w:tc>
        <w:tc>
          <w:tcPr>
            <w:tcW w:w="0" w:type="dxa"/>
            <w:tcMar>
              <w:top w:w="80" w:type="dxa"/>
              <w:left w:w="100" w:type="dxa"/>
              <w:bottom w:w="80" w:type="dxa"/>
              <w:right w:w="100" w:type="dxa"/>
            </w:tcMar>
            <w:vAlign w:val="center"/>
          </w:tcPr>
          <w:p w14:paraId="0DBE4739"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Device seized by EFCC</w:t>
            </w:r>
          </w:p>
        </w:tc>
        <w:tc>
          <w:tcPr>
            <w:tcW w:w="0" w:type="dxa"/>
            <w:tcMar>
              <w:top w:w="80" w:type="dxa"/>
              <w:left w:w="100" w:type="dxa"/>
              <w:bottom w:w="80" w:type="dxa"/>
              <w:right w:w="100" w:type="dxa"/>
            </w:tcMar>
            <w:vAlign w:val="center"/>
          </w:tcPr>
          <w:p w14:paraId="57BF07AF"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2026-08-02, 09:15 AM</w:t>
            </w:r>
          </w:p>
        </w:tc>
        <w:tc>
          <w:tcPr>
            <w:tcW w:w="0" w:type="dxa"/>
            <w:tcMar>
              <w:top w:w="80" w:type="dxa"/>
              <w:left w:w="100" w:type="dxa"/>
              <w:bottom w:w="80" w:type="dxa"/>
              <w:right w:w="100" w:type="dxa"/>
            </w:tcMar>
            <w:vAlign w:val="center"/>
          </w:tcPr>
          <w:p w14:paraId="5696A455"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t>Case background (chain of custody, not derived from the image)</w:t>
            </w:r>
          </w:p>
        </w:tc>
      </w:tr>
    </w:tbl>
    <w:p w14:paraId="4FDBDD76"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Limitations and Additional Evidence Required</w:t>
      </w:r>
    </w:p>
    <w:p w14:paraId="40CBE3B0"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A complete, absolutely-dated timeline cannot be produced from this image alone, for the following reasons:</w:t>
      </w:r>
    </w:p>
    <w:p w14:paraId="68EABF63"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The 2004-04-30 timestamps on the only allocated files predate the 2 August 2026 seizure by over 22 years, which is inconsistent with the case timeline. This is most plausibly explained by an incorrectly-set system clock on the computer that last wrote to this device (a common occurrence with older or battery-drained systems, or a device whose FAT metadata was never updated after an initial factory/test write) — but this cannot be confirmed from the image alone.</w:t>
      </w:r>
    </w:p>
    <w:p w14:paraId="10BD1AC0"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Every file recovered from unallocated space (Artifacts 3 and 4, and all nine Task 4 recoveries) lacks any MAC (Modified/Accessed/Created) timestamp, because that data is stored in directory entries that were overwritten. Carving recovers content but not metadata.</w:t>
      </w:r>
    </w:p>
    <w:p w14:paraId="41B7ECCD"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The two wipe operations (SORRY, then CHARLIE) cannot be individually dated; only their relative order (SORRY-region precedes CHARLIE-region on disk, and the diary fragment sits inside the CHARLIE region) can be established from their physical layout.</w:t>
      </w:r>
    </w:p>
    <w:p w14:paraId="48043F07"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 xml:space="preserve">To build a fully-dated timeline, the investigation would additionally require: the suspect's host computer (for OS/USB connection artefacts — e.g. Windows </w:t>
      </w:r>
      <w:proofErr w:type="spellStart"/>
      <w:r w:rsidRPr="00A33650">
        <w:rPr>
          <w:rFonts w:ascii="Times New Roman" w:hAnsi="Times New Roman" w:cs="Times New Roman"/>
          <w:sz w:val="24"/>
          <w:szCs w:val="24"/>
        </w:rPr>
        <w:t>Setupapi</w:t>
      </w:r>
      <w:proofErr w:type="spellEnd"/>
      <w:r w:rsidRPr="00A33650">
        <w:rPr>
          <w:rFonts w:ascii="Times New Roman" w:hAnsi="Times New Roman" w:cs="Times New Roman"/>
          <w:sz w:val="24"/>
          <w:szCs w:val="24"/>
        </w:rPr>
        <w:t xml:space="preserve"> logs, USB device registry keys, or Linux </w:t>
      </w:r>
      <w:proofErr w:type="spellStart"/>
      <w:r w:rsidRPr="00A33650">
        <w:rPr>
          <w:rFonts w:ascii="Times New Roman" w:hAnsi="Times New Roman" w:cs="Times New Roman"/>
          <w:sz w:val="24"/>
          <w:szCs w:val="24"/>
        </w:rPr>
        <w:t>udev</w:t>
      </w:r>
      <w:proofErr w:type="spellEnd"/>
      <w:r w:rsidRPr="00A33650">
        <w:rPr>
          <w:rFonts w:ascii="Times New Roman" w:hAnsi="Times New Roman" w:cs="Times New Roman"/>
          <w:sz w:val="24"/>
          <w:szCs w:val="24"/>
        </w:rPr>
        <w:t>/syslog entries —</w:t>
      </w:r>
      <w:proofErr w:type="spellStart"/>
      <w:r w:rsidRPr="00A33650">
        <w:rPr>
          <w:rFonts w:ascii="Times New Roman" w:hAnsi="Times New Roman" w:cs="Times New Roman"/>
          <w:sz w:val="24"/>
          <w:szCs w:val="24"/>
        </w:rPr>
        <w:t>ord</w:t>
      </w:r>
      <w:proofErr w:type="spellEnd"/>
      <w:r w:rsidRPr="00A33650">
        <w:rPr>
          <w:rFonts w:ascii="Times New Roman" w:hAnsi="Times New Roman" w:cs="Times New Roman"/>
          <w:sz w:val="24"/>
          <w:szCs w:val="24"/>
        </w:rPr>
        <w:t xml:space="preserve"> recording when this specific device was last connected and its clock state at the time); any backup, cloud-sync, or communication records referencing the device; and forensic imaging of the “hard drive” referenced in the recovered diary text as having been “thrown into the Mississippi River,” if it can be located.</w:t>
      </w:r>
    </w:p>
    <w:p w14:paraId="65F2BF1D" w14:textId="77777777" w:rsidR="00EB78CD" w:rsidRPr="00A33650" w:rsidRDefault="006C468E" w:rsidP="00A33650">
      <w:pPr>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br w:type="page"/>
      </w:r>
    </w:p>
    <w:p w14:paraId="2C9AB7FE" w14:textId="77777777" w:rsidR="00EB78CD" w:rsidRPr="00A33650" w:rsidRDefault="006C468E" w:rsidP="00A33650">
      <w:pPr>
        <w:pStyle w:val="Heading1"/>
        <w:spacing w:line="360" w:lineRule="auto"/>
        <w:jc w:val="both"/>
        <w:rPr>
          <w:rFonts w:ascii="Times New Roman" w:hAnsi="Times New Roman" w:cs="Times New Roman"/>
          <w:sz w:val="24"/>
          <w:szCs w:val="24"/>
        </w:rPr>
      </w:pPr>
      <w:r w:rsidRPr="00A33650">
        <w:rPr>
          <w:rFonts w:ascii="Times New Roman" w:hAnsi="Times New Roman" w:cs="Times New Roman"/>
          <w:sz w:val="24"/>
          <w:szCs w:val="24"/>
        </w:rPr>
        <w:lastRenderedPageBreak/>
        <w:t>Overall Conclusions and Recommendations</w:t>
      </w:r>
    </w:p>
    <w:p w14:paraId="469159CC" w14:textId="77777777" w:rsidR="00EB78CD" w:rsidRPr="00A33650" w:rsidRDefault="006C468E" w:rsidP="00A33650">
      <w:pPr>
        <w:spacing w:after="160" w:line="360" w:lineRule="auto"/>
        <w:jc w:val="both"/>
        <w:rPr>
          <w:rFonts w:ascii="Times New Roman" w:hAnsi="Times New Roman" w:cs="Times New Roman"/>
          <w:sz w:val="24"/>
          <w:szCs w:val="24"/>
        </w:rPr>
      </w:pPr>
      <w:r w:rsidRPr="00A33650">
        <w:rPr>
          <w:rFonts w:ascii="Times New Roman" w:hAnsi="Times New Roman" w:cs="Times New Roman"/>
          <w:sz w:val="24"/>
          <w:szCs w:val="24"/>
        </w:rPr>
        <w:t>This examination has established, on verifiable evidence, that: (1) the suspect's specific claim that the device “only contains personal photographs” is false — the only user-visible files are two recipe documents; (2) the device shows strong indicators of a deliberate, large-scale data-wiping operation affecting over 80% of its capacity; and (3) a surviving fragment of first-person text, recovered from within the wiped area, describes the author destroying a separate prior drive and stating intent to reformat this device. No content unambiguously linking the device to drug trafficking or “cartel” activity was recovered from the areas examined, and this report draws no conclusion as to the suspect's guilt or innocence — consistent with the examiner's role.</w:t>
      </w:r>
    </w:p>
    <w:p w14:paraId="512ECEBC" w14:textId="77777777" w:rsidR="00EB78CD" w:rsidRPr="00A33650" w:rsidRDefault="006C468E" w:rsidP="00A33650">
      <w:pPr>
        <w:pStyle w:val="Heading2"/>
        <w:spacing w:line="360" w:lineRule="auto"/>
        <w:jc w:val="both"/>
        <w:rPr>
          <w:rFonts w:ascii="Times New Roman" w:hAnsi="Times New Roman" w:cs="Times New Roman"/>
        </w:rPr>
      </w:pPr>
      <w:r w:rsidRPr="00A33650">
        <w:rPr>
          <w:rFonts w:ascii="Times New Roman" w:hAnsi="Times New Roman" w:cs="Times New Roman"/>
        </w:rPr>
        <w:t>Recommendations for Further Investigation</w:t>
      </w:r>
    </w:p>
    <w:p w14:paraId="0BBDE428"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Attempt advanced/fragment-recovery carving (</w:t>
      </w:r>
      <w:proofErr w:type="gramStart"/>
      <w:r w:rsidRPr="00A33650">
        <w:rPr>
          <w:rFonts w:ascii="Times New Roman" w:hAnsi="Times New Roman" w:cs="Times New Roman"/>
          <w:sz w:val="24"/>
          <w:szCs w:val="24"/>
        </w:rPr>
        <w:t>e.g.</w:t>
      </w:r>
      <w:proofErr w:type="gramEnd"/>
      <w:r w:rsidRPr="00A33650">
        <w:rPr>
          <w:rFonts w:ascii="Times New Roman" w:hAnsi="Times New Roman" w:cs="Times New Roman"/>
          <w:sz w:val="24"/>
          <w:szCs w:val="24"/>
        </w:rPr>
        <w:t xml:space="preserve"> </w:t>
      </w:r>
      <w:proofErr w:type="spellStart"/>
      <w:r w:rsidRPr="00A33650">
        <w:rPr>
          <w:rFonts w:ascii="Times New Roman" w:hAnsi="Times New Roman" w:cs="Times New Roman"/>
          <w:sz w:val="24"/>
          <w:szCs w:val="24"/>
        </w:rPr>
        <w:t>PhotoRec</w:t>
      </w:r>
      <w:proofErr w:type="spellEnd"/>
      <w:r w:rsidRPr="00A33650">
        <w:rPr>
          <w:rFonts w:ascii="Times New Roman" w:hAnsi="Times New Roman" w:cs="Times New Roman"/>
          <w:sz w:val="24"/>
          <w:szCs w:val="24"/>
        </w:rPr>
        <w:t>, Scalpel with custom headers) against the wiped regions in case any cluster escaped the pattern-fill.</w:t>
      </w:r>
    </w:p>
    <w:p w14:paraId="0EE68E8D"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Cross-reference recovered images against known stock-photo/hash databases to fully rule out personal content.</w:t>
      </w:r>
    </w:p>
    <w:p w14:paraId="3DF77DA8"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Pursue the separate drive referenced in the recovered diary text (“thrown into the Mississippi River”) if it falls within the scope of the wider investigation.</w:t>
      </w:r>
    </w:p>
    <w:p w14:paraId="5A9C65FA" w14:textId="77777777" w:rsidR="00EB78CD" w:rsidRPr="00A33650" w:rsidRDefault="006C468E" w:rsidP="00A33650">
      <w:pPr>
        <w:pStyle w:val="ListParagraph"/>
        <w:numPr>
          <w:ilvl w:val="0"/>
          <w:numId w:val="1"/>
        </w:numPr>
        <w:spacing w:after="80" w:line="360" w:lineRule="auto"/>
        <w:jc w:val="both"/>
        <w:rPr>
          <w:rFonts w:ascii="Times New Roman" w:hAnsi="Times New Roman" w:cs="Times New Roman"/>
          <w:sz w:val="24"/>
          <w:szCs w:val="24"/>
        </w:rPr>
      </w:pPr>
      <w:r w:rsidRPr="00A33650">
        <w:rPr>
          <w:rFonts w:ascii="Times New Roman" w:hAnsi="Times New Roman" w:cs="Times New Roman"/>
          <w:sz w:val="24"/>
          <w:szCs w:val="24"/>
        </w:rPr>
        <w:t>Obtain the suspect's host computer(s) to correlate USB connection artefacts with this device's serial number (0x4092D9D1) and to help resolve the 2004 timestamp anomaly.</w:t>
      </w:r>
    </w:p>
    <w:sectPr w:rsidR="00EB78CD" w:rsidRPr="00A33650">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E8F69" w14:textId="77777777" w:rsidR="000C0869" w:rsidRDefault="000C0869">
      <w:r>
        <w:separator/>
      </w:r>
    </w:p>
  </w:endnote>
  <w:endnote w:type="continuationSeparator" w:id="0">
    <w:p w14:paraId="1C23A1F3" w14:textId="77777777" w:rsidR="000C0869" w:rsidRDefault="000C0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4C59" w14:textId="77777777" w:rsidR="00EB78CD" w:rsidRDefault="006C468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10EC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10EC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FD4A3" w14:textId="77777777" w:rsidR="000C0869" w:rsidRDefault="000C0869">
      <w:r>
        <w:separator/>
      </w:r>
    </w:p>
  </w:footnote>
  <w:footnote w:type="continuationSeparator" w:id="0">
    <w:p w14:paraId="1521362D" w14:textId="77777777" w:rsidR="000C0869" w:rsidRDefault="000C0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57364" w14:textId="77777777" w:rsidR="00EB78CD" w:rsidRDefault="006C468E">
    <w:pPr>
      <w:jc w:val="right"/>
    </w:pPr>
    <w:r>
      <w:rPr>
        <w:color w:val="888888"/>
        <w:sz w:val="16"/>
        <w:szCs w:val="16"/>
      </w:rPr>
      <w:t>CARTEL-USB-2026-08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E04E1"/>
    <w:multiLevelType w:val="hybridMultilevel"/>
    <w:tmpl w:val="97F4FF3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CD"/>
    <w:rsid w:val="0000005C"/>
    <w:rsid w:val="00032D0D"/>
    <w:rsid w:val="000714F0"/>
    <w:rsid w:val="0008493D"/>
    <w:rsid w:val="000A3583"/>
    <w:rsid w:val="000B0E13"/>
    <w:rsid w:val="000C0869"/>
    <w:rsid w:val="000D1EF7"/>
    <w:rsid w:val="000F11C4"/>
    <w:rsid w:val="00135033"/>
    <w:rsid w:val="001B6233"/>
    <w:rsid w:val="00400CD6"/>
    <w:rsid w:val="00407FEA"/>
    <w:rsid w:val="00410EC2"/>
    <w:rsid w:val="00412EE1"/>
    <w:rsid w:val="004F2499"/>
    <w:rsid w:val="005A79C0"/>
    <w:rsid w:val="00630345"/>
    <w:rsid w:val="00661711"/>
    <w:rsid w:val="006C468E"/>
    <w:rsid w:val="006F3FA6"/>
    <w:rsid w:val="006F5E03"/>
    <w:rsid w:val="00706E20"/>
    <w:rsid w:val="00734F14"/>
    <w:rsid w:val="007A3664"/>
    <w:rsid w:val="007C6E3E"/>
    <w:rsid w:val="00841D9B"/>
    <w:rsid w:val="00883077"/>
    <w:rsid w:val="00885471"/>
    <w:rsid w:val="008864F9"/>
    <w:rsid w:val="00920538"/>
    <w:rsid w:val="00A33650"/>
    <w:rsid w:val="00B56B27"/>
    <w:rsid w:val="00B86A78"/>
    <w:rsid w:val="00BC2E74"/>
    <w:rsid w:val="00BE7961"/>
    <w:rsid w:val="00C37B1A"/>
    <w:rsid w:val="00C43FE4"/>
    <w:rsid w:val="00D63585"/>
    <w:rsid w:val="00D66748"/>
    <w:rsid w:val="00DB2F40"/>
    <w:rsid w:val="00DF5D71"/>
    <w:rsid w:val="00E54B6D"/>
    <w:rsid w:val="00E742A2"/>
    <w:rsid w:val="00E75FA5"/>
    <w:rsid w:val="00EB78CD"/>
    <w:rsid w:val="00EC3F2A"/>
    <w:rsid w:val="00ED36B8"/>
    <w:rsid w:val="00EE3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97DB"/>
  <w15:docId w15:val="{41D951D2-B1F2-49F6-A7AF-7F619AF3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41D9B"/>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BE7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53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21</Pages>
  <Words>3261</Words>
  <Characters>18589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Digital Forensic Examination Report — CARTEL-USB-2026-08</vt:lpstr>
    </vt:vector>
  </TitlesOfParts>
  <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Examination Report — CARTEL-USB-2026-08</dc:title>
  <dc:creator>Ateke — Digital Forensic Examiner</dc:creator>
  <cp:lastModifiedBy>Anointing</cp:lastModifiedBy>
  <cp:revision>13</cp:revision>
  <dcterms:created xsi:type="dcterms:W3CDTF">2026-08-03T18:07:00Z</dcterms:created>
  <dcterms:modified xsi:type="dcterms:W3CDTF">2026-08-04T10:14:00Z</dcterms:modified>
</cp:coreProperties>
</file>