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4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JAVA SELF-TEST QUESTIONS – CHAPTER 1 – GETTING STARTED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>
        <w:rPr>
          <w:rFonts w:cs="Arial" w:ascii="Arial" w:hAnsi="Arial"/>
          <w:color w:val="2E74B5" w:themeColor="accent1" w:themeShade="bf"/>
          <w:sz w:val="24"/>
          <w:szCs w:val="24"/>
          <w:u w:val="single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If the following statement were used in a Java program, it would cause something to be written to the screen. What would it cause to be written to the screen?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Cs w:val="24"/>
                <w:lang w:eastAsia="en-GB"/>
              </w:rPr>
            </w:pPr>
            <w:r>
              <w:rPr>
                <w:rFonts w:cs="Courier New" w:ascii="Courier New" w:hAnsi="Courier New"/>
                <w:sz w:val="24"/>
                <w:szCs w:val="17"/>
              </w:rPr>
              <w:t>System.out.println("Java is not a drink.");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Java is not a drink.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Give a statement or statements that can be used in a Java program to write the following to the screen: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I like Java.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You like tea.</w:t>
            </w:r>
          </w:p>
        </w:tc>
      </w:tr>
      <w:tr>
        <w:trPr>
          <w:trHeight w:val="405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74" w:hanging="0"/>
              <w:rPr>
                <w:rFonts w:ascii="Courier New" w:hAnsi="Courier New" w:eastAsia="Times New Roman" w:cs="Courier New"/>
                <w:color w:val="000000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4"/>
                <w:szCs w:val="17"/>
                <w:lang w:eastAsia="en-GB"/>
              </w:rPr>
              <w:t>System.out.println("i like java.");</w:t>
            </w:r>
          </w:p>
          <w:p>
            <w:pPr>
              <w:pStyle w:val="Normal"/>
              <w:widowControl w:val="false"/>
              <w:spacing w:lineRule="auto" w:line="240" w:before="0" w:after="0"/>
              <w:ind w:right="74" w:hanging="0"/>
              <w:rPr>
                <w:rFonts w:ascii="Courier New" w:hAnsi="Courier New" w:eastAsia="Times New Roman" w:cs="Courier New"/>
                <w:color w:val="000000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4"/>
                <w:szCs w:val="17"/>
                <w:lang w:eastAsia="en-GB"/>
              </w:rPr>
              <w:t>System.out.println(“You like tea. ”)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Write a complete Java program that uses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System.out.println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 to output the following to the screen when run: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Hello World!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monospace" w:hAnsi="monospace"/>
                <w:color w:val="000000"/>
                <w:szCs w:val="24"/>
                <w:lang w:eastAsia="en-GB"/>
              </w:rPr>
              <w:br/>
              <w:t xml:space="preserve">public class HelloWorld { </w:t>
              <w:br/>
              <w:t xml:space="preserve">public static void main(String[] args) { </w:t>
              <w:br/>
              <w:br/>
              <w:t>System.out.println("Hello World!");</w:t>
              <w:br/>
              <w:br/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What is a compiler?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Compailer is a program that returns a high level language to machine understandable language , sorce code to Object code while whole code at a time.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What is a source program?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It is the program written by programmer in high level language .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What is an object program?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TextBody"/>
              <w:widowControl w:val="false"/>
              <w:spacing w:lineRule="auto" w:line="240" w:before="75" w:after="160"/>
              <w:ind w:right="74" w:hanging="0"/>
              <w:rPr>
                <w:rFonts w:ascii="arial;sans-serif" w:hAnsi="arial;sans-serif" w:eastAsia="Times New Roma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  <w:lang w:eastAsia="en-GB"/>
              </w:rPr>
            </w:pPr>
            <w:r>
              <w:rPr>
                <w:rFonts w:eastAsia="Times New Roman" w:cs="Arial"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  <w:lang w:eastAsia="en-GB"/>
              </w:rPr>
              <w:t>a program into which another program is translated by an assembler or compiler.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What do you call a program that runs Java byte-code instructions?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Java Interpreter is the program that run the Java byte instructions. 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Suppose you define a class named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NiceClass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 in a file. What name should the file have?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NiceClass.java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Suppose you compile the class </w:t>
            </w:r>
            <w:r>
              <w:rPr>
                <w:rFonts w:cs="Courier New" w:ascii="Courier New" w:hAnsi="Courier New"/>
                <w:sz w:val="24"/>
              </w:rPr>
              <w:t>NiceClass.</w:t>
            </w:r>
            <w:r>
              <w:rPr>
                <w:rFonts w:cs="Arial" w:ascii="Arial" w:hAnsi="Arial"/>
                <w:sz w:val="24"/>
              </w:rPr>
              <w:t xml:space="preserve">  What will be the name of the file with the resulting byte-code?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NiceClass.class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Which of the following may be used as variable names in Java?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>rate1, 1stPlayer, myprogram.java, long, TimeLimit, numberOfWindows</w:t>
            </w:r>
          </w:p>
        </w:tc>
      </w:tr>
      <w:tr>
        <w:trPr>
          <w:trHeight w:val="681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GB"/>
              </w:rPr>
              <w:t>numberOfWindows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Can a Java program have two different variables named </w:t>
            </w:r>
            <w:r>
              <w:rPr>
                <w:rFonts w:cs="Courier New" w:ascii="Courier New" w:hAnsi="Courier New"/>
                <w:sz w:val="24"/>
              </w:rPr>
              <w:t>number</w:t>
            </w:r>
            <w:r>
              <w:rPr>
                <w:rFonts w:cs="Arial" w:ascii="Arial" w:hAnsi="Arial"/>
                <w:sz w:val="24"/>
              </w:rPr>
              <w:t xml:space="preserve"> and </w:t>
            </w:r>
            <w:r>
              <w:rPr>
                <w:rFonts w:cs="Courier New" w:ascii="Courier New" w:hAnsi="Courier New"/>
                <w:sz w:val="24"/>
              </w:rPr>
              <w:t>Number</w:t>
            </w:r>
            <w:r>
              <w:rPr>
                <w:rFonts w:cs="Arial" w:ascii="Arial" w:hAnsi="Arial"/>
                <w:sz w:val="24"/>
              </w:rPr>
              <w:t xml:space="preserve"> 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Yes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b/>
                <w:b/>
                <w:color w:val="000000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Give the declaration for two variables called </w:t>
            </w:r>
            <w:r>
              <w:rPr>
                <w:rFonts w:cs="Courier New" w:ascii="Courier New" w:hAnsi="Courier New"/>
                <w:sz w:val="24"/>
              </w:rPr>
              <w:t>feet</w:t>
            </w:r>
            <w:r>
              <w:rPr>
                <w:rFonts w:cs="Arial" w:ascii="Arial" w:hAnsi="Arial"/>
                <w:sz w:val="24"/>
              </w:rPr>
              <w:t xml:space="preserve"> and </w:t>
            </w:r>
            <w:r>
              <w:rPr>
                <w:rFonts w:cs="Courier New" w:ascii="Courier New" w:hAnsi="Courier New"/>
                <w:sz w:val="24"/>
              </w:rPr>
              <w:t>inches</w:t>
            </w:r>
            <w:r>
              <w:rPr>
                <w:rFonts w:cs="Arial" w:ascii="Arial" w:hAnsi="Arial"/>
                <w:sz w:val="24"/>
              </w:rPr>
              <w:t xml:space="preserve"> . Both variables are of type </w:t>
            </w:r>
            <w:r>
              <w:rPr>
                <w:rFonts w:cs="Courier New" w:ascii="Courier New" w:hAnsi="Courier New"/>
                <w:sz w:val="24"/>
              </w:rPr>
              <w:t>int</w:t>
            </w:r>
            <w:r>
              <w:rPr>
                <w:rFonts w:cs="Arial" w:ascii="Arial" w:hAnsi="Arial"/>
                <w:sz w:val="24"/>
              </w:rPr>
              <w:t xml:space="preserve"> and both are to be initialized to zero in the declaration.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feet = 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inches = 0;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Give the declaration for two variables called </w:t>
            </w:r>
            <w:r>
              <w:rPr>
                <w:rFonts w:cs="Courier New" w:ascii="Courier New" w:hAnsi="Courier New"/>
                <w:sz w:val="24"/>
              </w:rPr>
              <w:t>count</w:t>
            </w:r>
            <w:r>
              <w:rPr>
                <w:rFonts w:cs="Arial" w:ascii="Arial" w:hAnsi="Arial"/>
                <w:sz w:val="24"/>
              </w:rPr>
              <w:t xml:space="preserve"> and </w:t>
            </w:r>
            <w:r>
              <w:rPr>
                <w:rFonts w:cs="Courier New" w:ascii="Courier New" w:hAnsi="Courier New"/>
                <w:sz w:val="24"/>
              </w:rPr>
              <w:t>distance</w:t>
            </w:r>
            <w:r>
              <w:rPr>
                <w:rFonts w:cs="Arial" w:ascii="Arial" w:hAnsi="Arial"/>
                <w:sz w:val="24"/>
              </w:rPr>
              <w:t xml:space="preserve">. </w:t>
            </w:r>
            <w:r>
              <w:rPr>
                <w:rFonts w:cs="Courier New" w:ascii="Courier New" w:hAnsi="Courier New"/>
                <w:sz w:val="24"/>
              </w:rPr>
              <w:t>count</w:t>
            </w:r>
            <w:r>
              <w:rPr>
                <w:rFonts w:cs="Arial" w:ascii="Arial" w:hAnsi="Arial"/>
                <w:sz w:val="24"/>
              </w:rPr>
              <w:t xml:space="preserve"> is of type </w:t>
            </w:r>
            <w:r>
              <w:rPr>
                <w:rFonts w:cs="Courier New" w:ascii="Courier New" w:hAnsi="Courier New"/>
                <w:sz w:val="24"/>
              </w:rPr>
              <w:t>int</w:t>
            </w:r>
            <w:r>
              <w:rPr>
                <w:rFonts w:cs="Arial" w:ascii="Arial" w:hAnsi="Arial"/>
                <w:sz w:val="24"/>
              </w:rPr>
              <w:t xml:space="preserve"> and is initialized to zero. </w:t>
            </w:r>
            <w:r>
              <w:rPr>
                <w:rFonts w:cs="Courier New" w:ascii="Courier New" w:hAnsi="Courier New"/>
                <w:sz w:val="24"/>
              </w:rPr>
              <w:t>distance</w:t>
            </w:r>
            <w:r>
              <w:rPr>
                <w:rFonts w:cs="Arial" w:ascii="Arial" w:hAnsi="Arial"/>
                <w:sz w:val="24"/>
              </w:rPr>
              <w:t xml:space="preserve"> is of type </w:t>
            </w:r>
            <w:r>
              <w:rPr>
                <w:rFonts w:cs="Courier New" w:ascii="Courier New" w:hAnsi="Courier New"/>
                <w:sz w:val="24"/>
              </w:rPr>
              <w:t>double</w:t>
            </w:r>
            <w:r>
              <w:rPr>
                <w:rFonts w:cs="Arial" w:ascii="Arial" w:hAnsi="Arial"/>
                <w:sz w:val="24"/>
              </w:rPr>
              <w:t xml:space="preserve"> and is initialized to 1.5 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count = 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distance = 1.5;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Write a Java assignment statement that will set the value of the variable </w:t>
            </w:r>
            <w:r>
              <w:rPr>
                <w:rFonts w:cs="Courier New" w:ascii="Courier New" w:hAnsi="Courier New"/>
                <w:sz w:val="24"/>
              </w:rPr>
              <w:t>distance</w:t>
            </w:r>
            <w:r>
              <w:rPr>
                <w:rFonts w:cs="Arial" w:ascii="Arial" w:hAnsi="Arial"/>
                <w:sz w:val="24"/>
              </w:rPr>
              <w:t xml:space="preserve"> to the value of the variable </w:t>
            </w:r>
            <w:r>
              <w:rPr>
                <w:rFonts w:cs="Courier New" w:ascii="Courier New" w:hAnsi="Courier New"/>
                <w:sz w:val="24"/>
              </w:rPr>
              <w:t>time</w:t>
            </w:r>
            <w:r>
              <w:rPr>
                <w:rFonts w:cs="Arial" w:ascii="Arial" w:hAnsi="Arial"/>
                <w:sz w:val="24"/>
              </w:rPr>
              <w:t xml:space="preserve"> multiplied by </w:t>
            </w:r>
            <w:r>
              <w:rPr>
                <w:rFonts w:cs="Courier New" w:ascii="Courier New" w:hAnsi="Courier New"/>
                <w:sz w:val="24"/>
              </w:rPr>
              <w:t>80</w:t>
            </w:r>
            <w:r>
              <w:rPr>
                <w:rFonts w:cs="Arial" w:ascii="Arial" w:hAnsi="Arial"/>
                <w:sz w:val="24"/>
              </w:rPr>
              <w:t xml:space="preserve">. All variables are of type </w:t>
            </w:r>
            <w:r>
              <w:rPr>
                <w:rFonts w:cs="Courier New" w:ascii="Courier New" w:hAnsi="Courier New"/>
                <w:sz w:val="24"/>
              </w:rPr>
              <w:t>int</w:t>
            </w:r>
            <w:r>
              <w:rPr>
                <w:rFonts w:cs="Arial" w:ascii="Arial" w:hAnsi="Arial"/>
                <w:sz w:val="24"/>
              </w:rPr>
              <w:t>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time;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distance = time * 80;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Write a Java assignment statement that will set the value of the variable </w:t>
            </w:r>
            <w:r>
              <w:rPr>
                <w:rFonts w:cs="Courier New" w:ascii="Courier New" w:hAnsi="Courier New"/>
                <w:sz w:val="24"/>
              </w:rPr>
              <w:t>interest</w:t>
            </w:r>
            <w:r>
              <w:rPr>
                <w:rFonts w:cs="Arial" w:ascii="Arial" w:hAnsi="Arial"/>
                <w:sz w:val="24"/>
              </w:rPr>
              <w:t xml:space="preserve"> to the value of the variable </w:t>
            </w:r>
            <w:r>
              <w:rPr>
                <w:rFonts w:cs="Courier New" w:ascii="Courier New" w:hAnsi="Courier New"/>
                <w:sz w:val="24"/>
              </w:rPr>
              <w:t>balance</w:t>
            </w:r>
            <w:r>
              <w:rPr>
                <w:rFonts w:cs="Arial" w:ascii="Arial" w:hAnsi="Arial"/>
                <w:sz w:val="24"/>
              </w:rPr>
              <w:t xml:space="preserve"> multiplied by the value of the variable </w:t>
            </w:r>
            <w:r>
              <w:rPr>
                <w:rFonts w:cs="Courier New" w:ascii="Courier New" w:hAnsi="Courier New"/>
                <w:sz w:val="24"/>
              </w:rPr>
              <w:t>rate</w:t>
            </w:r>
            <w:r>
              <w:rPr>
                <w:rFonts w:cs="Arial" w:ascii="Arial" w:hAnsi="Arial"/>
                <w:sz w:val="24"/>
              </w:rPr>
              <w:t xml:space="preserve">.  The variables are of type </w:t>
            </w:r>
            <w:r>
              <w:rPr>
                <w:rFonts w:cs="Courier New" w:ascii="Courier New" w:hAnsi="Courier New"/>
                <w:sz w:val="24"/>
              </w:rPr>
              <w:t>double</w:t>
            </w:r>
            <w:r>
              <w:rPr>
                <w:rFonts w:cs="Arial" w:ascii="Arial" w:hAnsi="Arial"/>
                <w:sz w:val="24"/>
              </w:rPr>
              <w:t>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intrest;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balance;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rate;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= intrest * balance * rate;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color w:val="000000"/>
                <w:sz w:val="24"/>
              </w:rPr>
              <w:t>What is the output produced by the following lines of program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color w:val="000000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</w:rPr>
              <w:t xml:space="preserve">char </w:t>
            </w:r>
            <w:r>
              <w:rPr>
                <w:rFonts w:cs="Courier New" w:ascii="Courier New" w:hAnsi="Courier New"/>
                <w:color w:val="000000"/>
                <w:sz w:val="24"/>
              </w:rPr>
              <w:t>a, b;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a = 'b';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System.out.println(a);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b = 'c';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System.out.println(b);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a = b;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System.out.println(a);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b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c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c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cs="Arial" w:ascii="Arial" w:hAnsi="Arial"/>
                <w:sz w:val="24"/>
                <w:szCs w:val="21"/>
              </w:rPr>
              <w:t>Convert each of the following mathematical formulas to a Java expression: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/>
              <w:drawing>
                <wp:inline distT="0" distB="0" distL="0" distR="0">
                  <wp:extent cx="3402965" cy="8286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1901" t="49535" r="23052" b="345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96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3 * x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3 * x + y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(x + y) / 7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(3 * x + y) / (z + 2)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sz w:val="24"/>
                <w:szCs w:val="21"/>
              </w:rPr>
              <w:t>What is the output of the following program lines?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color w:val="000000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17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number = (1/3) * 3;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System.out.println("(1/3) * 3 is equal to " + number);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(1/3) * 3 is equal to 1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1"/>
              </w:rPr>
            </w:pPr>
            <w:r>
              <w:rPr>
                <w:rFonts w:cs="Arial" w:ascii="Arial" w:hAnsi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1"/>
              </w:rPr>
            </w:pPr>
            <w:r>
              <w:rPr>
                <w:rFonts w:cs="Arial" w:ascii="Arial" w:hAnsi="Arial"/>
                <w:color w:val="000000"/>
                <w:sz w:val="24"/>
                <w:szCs w:val="21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17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quotient, remainder;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quotient = 7 / 3;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remainder = 7 % 3;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System.out.println("quotient = " + quotient);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System.out.println("remainder = " + remainder);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quotient = 2.333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remainder = 2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What is the output produced by the following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result = 11;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result /= 2;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System.out.println("result is " + result);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result = 5.5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Given the following fragment that purports to convert from degrees Celsius to degrees Fahrenheit, answer the following questions: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celsius = 20;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fahrenheit;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fahrenheit = (9 / 5) * celsius + 32.0;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a. What value is assigned to fahrenheit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b. Explain what is actually happening, and what the programmer likely wanted.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c. Rewrite the code as the programmer intended.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fahrenheit = 68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programmer is trying to calcualte fahrenheit by using (celsius = 20) and suing formula fahreheit = (9 / 5) * celsius + 32.0;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monospace" w:hAnsi="monospace"/>
                <w:szCs w:val="24"/>
                <w:lang w:eastAsia="en-GB"/>
              </w:rPr>
              <w:br/>
              <w:t xml:space="preserve">public class HelloWorld { </w:t>
              <w:br/>
              <w:t xml:space="preserve">  public static void main(Stringt[] args) { </w:t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AEF0"/>
                <w:sz w:val="24"/>
                <w:szCs w:val="24"/>
                <w:lang w:eastAsia="en-GB"/>
              </w:rPr>
              <w:t xml:space="preserve">double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celsius = 20;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    </w:t>
            </w: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fahrenheit;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fahrenheit = (9 / 5) * celsius + 32.0;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monospace" w:hAnsi="monospace"/>
                <w:szCs w:val="24"/>
                <w:lang w:eastAsia="en-GB"/>
              </w:rPr>
              <w:br/>
              <w:t xml:space="preserve">    System.out.println("Fahrenhei"); </w:t>
              <w:br/>
              <w:t xml:space="preserve">  } </w:t>
              <w:br/>
              <w:t>}</w:t>
              <w:br/>
              <w:br/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1"/>
              </w:rPr>
            </w:pPr>
            <w:r>
              <w:rPr>
                <w:rFonts w:cs="Arial" w:ascii="Arial" w:hAnsi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1"/>
              </w:rPr>
            </w:pPr>
            <w:r>
              <w:rPr>
                <w:rFonts w:cs="Arial" w:ascii="Arial" w:hAnsi="Arial"/>
                <w:color w:val="000000"/>
                <w:sz w:val="24"/>
                <w:szCs w:val="21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17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 xml:space="preserve">n = ( </w:t>
            </w:r>
            <w:r>
              <w:rPr>
                <w:rFonts w:cs="Courier New" w:ascii="Courier New" w:hAnsi="Courier New"/>
                <w:color w:val="00AEF0"/>
                <w:sz w:val="24"/>
                <w:szCs w:val="17"/>
              </w:rPr>
              <w:t>int</w:t>
            </w: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)3.9;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System.out.println("n == " + n);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 == 3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What is the output produced by the following lines of program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n = 3;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n++;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System.out.println("n == " + 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n−−;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System.out.println("n == " + n);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 == 4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 == 3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verbPhrase = "is money";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System.out.println("Time" + verbPhrase);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Time is money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test = "abcdefg";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System.out.println(test.length());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System.out.println(test.charAt(1));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7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test = "abcdefg";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System.out.println(test.substring(3));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defg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System.out.println("abc\ndef");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abc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def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System.out.println("abc\\ndef");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abc\ndef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test = "Hello Tony";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test = test.toUpperCase();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HELLO TONY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of the following two lines of Java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System.out.println("2 + 2 = " + (2 + 2));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System.out.println("2 + 2 = " + 2 + 2);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 + 2 = 4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 + 2 = 22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 </w:t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Suppose </w:t>
            </w:r>
            <w:r>
              <w:rPr>
                <w:rFonts w:cs="Courier New" w:ascii="Courier New" w:hAnsi="Courier New"/>
                <w:sz w:val="24"/>
                <w:szCs w:val="24"/>
              </w:rPr>
              <w:t>sam</w:t>
            </w:r>
            <w:r>
              <w:rPr>
                <w:rFonts w:cs="Arial" w:ascii="Arial" w:hAnsi="Arial"/>
                <w:sz w:val="24"/>
                <w:szCs w:val="24"/>
              </w:rPr>
              <w:t xml:space="preserve"> is an object of a class named </w:t>
            </w:r>
            <w:r>
              <w:rPr>
                <w:rFonts w:cs="Courier New" w:ascii="Courier New" w:hAnsi="Courier New"/>
                <w:sz w:val="24"/>
                <w:szCs w:val="24"/>
              </w:rPr>
              <w:t>Person</w:t>
            </w:r>
            <w:r>
              <w:rPr>
                <w:rFonts w:cs="Arial" w:ascii="Arial" w:hAnsi="Arial"/>
                <w:sz w:val="24"/>
                <w:szCs w:val="24"/>
              </w:rPr>
              <w:t xml:space="preserve"> and suppose increas</w:t>
            </w:r>
            <w:r>
              <w:rPr>
                <w:rFonts w:cs="Courier New" w:ascii="Courier New" w:hAnsi="Courier New"/>
                <w:sz w:val="24"/>
                <w:szCs w:val="24"/>
              </w:rPr>
              <w:t>e</w:t>
            </w:r>
            <w:r>
              <w:rPr>
                <w:rFonts w:cs="Arial" w:ascii="Arial" w:hAnsi="Arial"/>
                <w:sz w:val="24"/>
                <w:szCs w:val="24"/>
              </w:rPr>
              <w:t xml:space="preserve">Age is a method for the class </w:t>
            </w:r>
            <w:r>
              <w:rPr>
                <w:rFonts w:cs="Courier New" w:ascii="Courier New" w:hAnsi="Courier New"/>
                <w:sz w:val="24"/>
                <w:szCs w:val="24"/>
              </w:rPr>
              <w:t>Person</w:t>
            </w:r>
            <w:r>
              <w:rPr>
                <w:rFonts w:cs="Arial" w:ascii="Arial" w:hAnsi="Arial"/>
                <w:sz w:val="24"/>
                <w:szCs w:val="24"/>
              </w:rPr>
              <w:t xml:space="preserve"> that takes one argument that is an </w:t>
            </w:r>
            <w:r>
              <w:rPr>
                <w:rFonts w:cs="Courier New" w:ascii="Courier New" w:hAnsi="Courier New"/>
                <w:sz w:val="24"/>
                <w:szCs w:val="24"/>
              </w:rPr>
              <w:t>integer</w:t>
            </w:r>
            <w:r>
              <w:rPr>
                <w:rFonts w:cs="Arial" w:ascii="Arial" w:hAnsi="Arial"/>
                <w:sz w:val="24"/>
                <w:szCs w:val="24"/>
              </w:rPr>
              <w:t xml:space="preserve">.  How do you write an invocation of the method </w:t>
            </w:r>
            <w:r>
              <w:rPr>
                <w:rFonts w:cs="Courier New" w:ascii="Courier New" w:hAnsi="Courier New"/>
                <w:sz w:val="24"/>
                <w:szCs w:val="24"/>
              </w:rPr>
              <w:t>increaseAge</w:t>
            </w:r>
            <w:r>
              <w:rPr>
                <w:rFonts w:cs="Arial" w:ascii="Arial" w:hAnsi="Arial"/>
                <w:sz w:val="24"/>
                <w:szCs w:val="24"/>
              </w:rPr>
              <w:t xml:space="preserve"> using </w:t>
            </w:r>
            <w:r>
              <w:rPr>
                <w:rFonts w:cs="Courier New" w:ascii="Courier New" w:hAnsi="Courier New"/>
                <w:sz w:val="24"/>
                <w:szCs w:val="24"/>
              </w:rPr>
              <w:t>sam</w:t>
            </w:r>
            <w:r>
              <w:rPr>
                <w:rFonts w:cs="Arial" w:ascii="Arial" w:hAnsi="Arial"/>
                <w:sz w:val="24"/>
                <w:szCs w:val="24"/>
              </w:rPr>
              <w:t xml:space="preserve"> as the calling object and using the argument </w:t>
            </w:r>
            <w:r>
              <w:rPr>
                <w:rFonts w:cs="Courier New" w:ascii="Courier New" w:hAnsi="Courier New"/>
                <w:sz w:val="24"/>
                <w:szCs w:val="24"/>
              </w:rPr>
              <w:t>10</w:t>
            </w:r>
            <w:r>
              <w:rPr>
                <w:rFonts w:cs="Arial" w:ascii="Arial" w:hAnsi="Arial"/>
                <w:sz w:val="24"/>
                <w:szCs w:val="24"/>
              </w:rPr>
              <w:t xml:space="preserve">?  The method </w:t>
            </w:r>
            <w:r>
              <w:rPr>
                <w:rFonts w:cs="Courier New" w:ascii="Courier New" w:hAnsi="Courier New"/>
                <w:sz w:val="24"/>
                <w:szCs w:val="24"/>
              </w:rPr>
              <w:t>increaseAge</w:t>
            </w:r>
            <w:r>
              <w:rPr>
                <w:rFonts w:cs="Arial" w:ascii="Arial" w:hAnsi="Arial"/>
                <w:sz w:val="24"/>
                <w:szCs w:val="24"/>
              </w:rPr>
              <w:t xml:space="preserve"> will change the data in </w:t>
            </w:r>
            <w:r>
              <w:rPr>
                <w:rFonts w:cs="Courier New" w:ascii="Courier New" w:hAnsi="Courier New"/>
                <w:sz w:val="24"/>
                <w:szCs w:val="24"/>
              </w:rPr>
              <w:t>sam</w:t>
            </w:r>
            <w:r>
              <w:rPr>
                <w:rFonts w:cs="Arial" w:ascii="Arial" w:hAnsi="Arial"/>
                <w:sz w:val="24"/>
                <w:szCs w:val="24"/>
              </w:rPr>
              <w:t xml:space="preserve"> so that it simulates </w:t>
            </w:r>
            <w:r>
              <w:rPr>
                <w:rFonts w:cs="Courier New" w:ascii="Courier New" w:hAnsi="Courier New"/>
                <w:sz w:val="24"/>
                <w:szCs w:val="24"/>
              </w:rPr>
              <w:t>sam</w:t>
            </w:r>
            <w:r>
              <w:rPr>
                <w:rFonts w:cs="Arial" w:ascii="Arial" w:hAnsi="Arial"/>
                <w:sz w:val="24"/>
                <w:szCs w:val="24"/>
              </w:rPr>
              <w:t xml:space="preserve"> aging by </w:t>
            </w:r>
            <w:r>
              <w:rPr>
                <w:rFonts w:cs="Courier New" w:ascii="Courier New" w:hAnsi="Courier New"/>
                <w:sz w:val="24"/>
                <w:szCs w:val="24"/>
              </w:rPr>
              <w:t>10</w:t>
            </w:r>
            <w:r>
              <w:rPr>
                <w:rFonts w:cs="Arial" w:ascii="Arial" w:hAnsi="Arial"/>
                <w:sz w:val="24"/>
                <w:szCs w:val="24"/>
              </w:rPr>
              <w:t xml:space="preserve"> years.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Person sam = new Person ( ) 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sam.increaseAge(10);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The following code is supposed to output the string in lowercase letters but it has an error.  </w:t>
            </w: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</w:rPr>
              <w:t>What is wrong?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test = "WHY ARE YOU SHOUTING?";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test.toLowerCase();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Why are you shouting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cs="Arial" w:ascii="Arial" w:hAnsi="Arial"/>
                <w:sz w:val="24"/>
                <w:szCs w:val="21"/>
              </w:rPr>
              <w:t>What are the two kinds of comments in Java?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Single line comment 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Block comment 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 Java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i/>
                <w:i/>
                <w:iCs/>
                <w:sz w:val="24"/>
                <w:szCs w:val="24"/>
              </w:rPr>
            </w:pPr>
            <w:r>
              <w:rPr>
                <w:rFonts w:cs="Courier New" w:ascii="Courier New" w:hAnsi="Courier New"/>
                <w:i/>
                <w:iCs/>
                <w:sz w:val="24"/>
                <w:szCs w:val="24"/>
              </w:rPr>
              <w:t>Code for Exercise.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System.out.println("Hello");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i/>
                <w:i/>
                <w:iCs/>
                <w:sz w:val="24"/>
                <w:szCs w:val="24"/>
              </w:rPr>
            </w:pPr>
            <w:r>
              <w:rPr>
                <w:rFonts w:cs="Courier New" w:ascii="Courier New" w:hAnsi="Courier New"/>
                <w:i/>
                <w:iCs/>
                <w:sz w:val="24"/>
                <w:szCs w:val="24"/>
              </w:rPr>
              <w:t>//System.out.print("Mr. or Ms. 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System.out.println("Student");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Hello 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Student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cs="Arial" w:ascii="Arial" w:hAnsi="Arial"/>
                <w:sz w:val="24"/>
                <w:szCs w:val="21"/>
              </w:rPr>
              <w:t>What is the normal spelling convention for named constants?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Will all uppercase latter.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Write a line of Java code that will give the name </w:t>
            </w:r>
            <w:r>
              <w:rPr>
                <w:rFonts w:cs="Courier New" w:ascii="Courier New" w:hAnsi="Courier New"/>
                <w:sz w:val="24"/>
                <w:szCs w:val="24"/>
              </w:rPr>
              <w:t>ANSWER</w:t>
            </w:r>
            <w:r>
              <w:rPr>
                <w:rFonts w:cs="Arial" w:ascii="Arial" w:hAnsi="Arial"/>
                <w:sz w:val="24"/>
                <w:szCs w:val="24"/>
              </w:rPr>
              <w:t xml:space="preserve"> to the </w:t>
            </w:r>
            <w:r>
              <w:rPr>
                <w:rFonts w:cs="Courier New" w:ascii="Courier New" w:hAnsi="Courier New"/>
                <w:sz w:val="24"/>
                <w:szCs w:val="24"/>
              </w:rPr>
              <w:t>int</w:t>
            </w:r>
            <w:r>
              <w:rPr>
                <w:rFonts w:cs="Arial" w:ascii="Arial" w:hAnsi="Arial"/>
                <w:sz w:val="24"/>
                <w:szCs w:val="24"/>
              </w:rPr>
              <w:t xml:space="preserve"> value </w:t>
            </w:r>
            <w:r>
              <w:rPr>
                <w:rFonts w:cs="Courier New" w:ascii="Courier New" w:hAnsi="Courier New"/>
                <w:sz w:val="24"/>
                <w:szCs w:val="24"/>
              </w:rPr>
              <w:t>42</w:t>
            </w:r>
            <w:r>
              <w:rPr>
                <w:rFonts w:cs="Arial" w:ascii="Arial" w:hAnsi="Arial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4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In other words, make </w:t>
            </w:r>
            <w:r>
              <w:rPr>
                <w:rFonts w:cs="Courier New" w:ascii="Courier New" w:hAnsi="Courier New"/>
                <w:sz w:val="24"/>
                <w:szCs w:val="24"/>
              </w:rPr>
              <w:t>ANSWER</w:t>
            </w:r>
            <w:r>
              <w:rPr>
                <w:rFonts w:cs="Arial" w:ascii="Arial" w:hAnsi="Arial"/>
                <w:sz w:val="24"/>
                <w:szCs w:val="24"/>
              </w:rPr>
              <w:t xml:space="preserve"> a named constant for </w:t>
            </w:r>
            <w:r>
              <w:rPr>
                <w:rFonts w:cs="Courier New" w:ascii="Courier New" w:hAnsi="Courier New"/>
                <w:sz w:val="24"/>
                <w:szCs w:val="24"/>
              </w:rPr>
              <w:t>42</w:t>
            </w:r>
            <w:r>
              <w:rPr>
                <w:rFonts w:cs="Arial" w:ascii="Arial" w:hAnsi="A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final int ANSWER =  42;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/>
      </w:rPr>
      <w:fldChar w:fldCharType="begin"/>
    </w:r>
    <w:r>
      <w:rPr>
        <w:color w:val="5B9BD5"/>
      </w:rPr>
      <w:instrText> PAGE </w:instrText>
    </w:r>
    <w:r>
      <w:rPr>
        <w:color w:val="5B9BD5"/>
      </w:rPr>
      <w:fldChar w:fldCharType="separate"/>
    </w:r>
    <w:r>
      <w:rPr>
        <w:color w:val="5B9BD5"/>
      </w:rPr>
      <w:t>7</w:t>
    </w:r>
    <w:r>
      <w:rPr>
        <w:color w:val="5B9BD5"/>
      </w:rPr>
      <w:fldChar w:fldCharType="end"/>
    </w:r>
    <w:r>
      <w:rPr>
        <w:color w:val="5B9BD5" w:themeColor="accent1"/>
      </w:rPr>
      <w:t xml:space="preserve"> of </w:t>
    </w:r>
    <w:r>
      <w:rPr>
        <w:color w:val="5B9BD5"/>
      </w:rPr>
      <w:fldChar w:fldCharType="begin"/>
    </w:r>
    <w:r>
      <w:rPr>
        <w:color w:val="5B9BD5"/>
      </w:rPr>
      <w:instrText> NUMPAGES </w:instrText>
    </w:r>
    <w:r>
      <w:rPr>
        <w:color w:val="5B9BD5"/>
      </w:rPr>
      <w:fldChar w:fldCharType="separate"/>
    </w:r>
    <w:r>
      <w:rPr>
        <w:color w:val="5B9BD5"/>
      </w:rPr>
      <w:t>9</w:t>
    </w:r>
    <w:r>
      <w:rPr>
        <w:color w:val="5B9BD5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513"/>
        <w:tab w:val="left" w:pos="0" w:leader="none"/>
        <w:tab w:val="left" w:pos="993" w:leader="none"/>
        <w:tab w:val="decimal" w:pos="4536" w:leader="none"/>
        <w:tab w:val="right" w:pos="9026" w:leader="none"/>
        <w:tab w:val="right" w:pos="9072" w:leader="none"/>
      </w:tabs>
      <w:rPr>
        <w:rFonts w:ascii="Arial" w:hAnsi="Arial"/>
      </w:rPr>
    </w:pPr>
    <w:r>
      <w:rPr/>
      <w:drawing>
        <wp:inline distT="0" distB="0" distL="0" distR="0">
          <wp:extent cx="1162050" cy="571500"/>
          <wp:effectExtent l="0" t="0" r="0" b="0"/>
          <wp:docPr id="2" name="Picture 26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pBdr>
        <w:bottom w:val="single" w:sz="4" w:space="1" w:color="000000"/>
      </w:pBdr>
      <w:tabs>
        <w:tab w:val="clear" w:pos="4513"/>
        <w:tab w:val="center" w:pos="4536" w:leader="none"/>
        <w:tab w:val="right" w:pos="9026" w:leader="none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CIS016-1 Principles of Programming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)"/>
      <w:lvlJc w:val="left"/>
      <w:pPr>
        <w:tabs>
          <w:tab w:val="num" w:pos="3099"/>
        </w:tabs>
        <w:ind w:left="3099" w:hanging="547"/>
      </w:pPr>
    </w:lvl>
    <w:lvl w:ilvl="2">
      <w:start w:val="1"/>
      <w:numFmt w:val="lowerLetter"/>
      <w:lvlText w:val="(%3)"/>
      <w:lvlJc w:val="left"/>
      <w:pPr>
        <w:tabs>
          <w:tab w:val="num" w:pos="1267"/>
        </w:tabs>
        <w:ind w:left="907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11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m w:val="none"/>
        <w:emboss w:val="false"/>
        <w:imprint w:val="false"/>
        <w:vanish w:val="fals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lineRule="auto" w:line="240" w:before="240" w:after="24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327e63"/>
    <w:rPr>
      <w:strike w:val="false"/>
      <w:dstrike w:val="false"/>
      <w:color w:val="2662A1"/>
      <w:u w:val="none"/>
      <w:effect w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17490"/>
    <w:rPr>
      <w:rFonts w:ascii="Times New Roman" w:hAnsi="Times New Roman" w:eastAsia="Times New Roman" w:cs="Times New Roman"/>
      <w:b/>
      <w:bCs/>
      <w:sz w:val="26"/>
      <w:szCs w:val="26"/>
      <w:lang w:eastAsia="en-GB"/>
    </w:rPr>
  </w:style>
  <w:style w:type="character" w:styleId="Questionnumber1" w:customStyle="1">
    <w:name w:val="questionnumber1"/>
    <w:basedOn w:val="DefaultParagraphFont"/>
    <w:qFormat/>
    <w:rsid w:val="00017490"/>
    <w:rPr>
      <w:b/>
      <w:bCs/>
      <w:color w:val="AAAAAA"/>
    </w:rPr>
  </w:style>
  <w:style w:type="character" w:styleId="Hidden4" w:customStyle="1">
    <w:name w:val="hidden4"/>
    <w:basedOn w:val="DefaultParagraphFont"/>
    <w:qFormat/>
    <w:rsid w:val="006e2a58"/>
    <w:rPr>
      <w:vanish w:val="false"/>
    </w:rPr>
  </w:style>
  <w:style w:type="character" w:styleId="Appleconvertedspace" w:customStyle="1">
    <w:name w:val="apple-converted-space"/>
    <w:basedOn w:val="DefaultParagraphFont"/>
    <w:qFormat/>
    <w:rsid w:val="009c0c83"/>
    <w:rPr/>
  </w:style>
  <w:style w:type="character" w:styleId="HeaderChar" w:customStyle="1">
    <w:name w:val="Header Char"/>
    <w:basedOn w:val="DefaultParagraphFont"/>
    <w:link w:val="Header"/>
    <w:qFormat/>
    <w:rsid w:val="009608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6082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082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0820"/>
    <w:rPr>
      <w:rFonts w:ascii="Segoe UI" w:hAnsi="Segoe UI" w:cs="Segoe UI"/>
      <w:sz w:val="18"/>
      <w:szCs w:val="18"/>
    </w:rPr>
  </w:style>
  <w:style w:type="character" w:styleId="Label1" w:customStyle="1">
    <w:name w:val="label1"/>
    <w:basedOn w:val="DefaultParagraphFont"/>
    <w:qFormat/>
    <w:rsid w:val="005a30ec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d03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Answerlabel" w:customStyle="1">
    <w:name w:val="answer-label"/>
    <w:basedOn w:val="Normal"/>
    <w:qFormat/>
    <w:rsid w:val="009d035e"/>
    <w:pPr>
      <w:spacing w:lineRule="auto" w:line="240" w:before="75" w:after="75"/>
      <w:ind w:right="75" w:hanging="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Answerlabel2" w:customStyle="1">
    <w:name w:val="answer-label2"/>
    <w:basedOn w:val="Normal"/>
    <w:qFormat/>
    <w:rsid w:val="009d035e"/>
    <w:pPr>
      <w:spacing w:lineRule="auto" w:line="240" w:before="75" w:after="75"/>
      <w:ind w:right="75" w:hanging="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9608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08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511e"/>
    <w:pPr>
      <w:spacing w:before="0" w:after="160"/>
      <w:ind w:left="720" w:hanging="0"/>
      <w:contextualSpacing/>
    </w:pPr>
    <w:rPr/>
  </w:style>
  <w:style w:type="paragraph" w:styleId="AwTB02question" w:customStyle="1">
    <w:name w:val="awTB_02_question"/>
    <w:basedOn w:val="Normal"/>
    <w:next w:val="AwTB03distractor"/>
    <w:qFormat/>
    <w:rsid w:val="00a015fc"/>
    <w:pPr>
      <w:keepNext w:val="true"/>
      <w:keepLines/>
      <w:spacing w:lineRule="auto" w:line="240" w:before="0" w:after="60"/>
      <w:outlineLvl w:val="2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3distractor" w:customStyle="1">
    <w:name w:val="awTB_03_distractor"/>
    <w:basedOn w:val="Normal"/>
    <w:qFormat/>
    <w:rsid w:val="00a015fc"/>
    <w:pPr>
      <w:keepNext w:val="true"/>
      <w:keepLines/>
      <w:tabs>
        <w:tab w:val="clear" w:pos="720"/>
        <w:tab w:val="left" w:pos="900" w:leader="none"/>
      </w:tabs>
      <w:spacing w:lineRule="auto" w:line="240" w:before="0" w:after="40"/>
      <w:outlineLvl w:val="2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4answer" w:customStyle="1">
    <w:name w:val="awTB_04_answer"/>
    <w:basedOn w:val="Normal"/>
    <w:next w:val="AwTB02question"/>
    <w:qFormat/>
    <w:rsid w:val="00a015fc"/>
    <w:pPr>
      <w:keepLines/>
      <w:tabs>
        <w:tab w:val="clear" w:pos="720"/>
        <w:tab w:val="left" w:pos="1411" w:leader="none"/>
      </w:tabs>
      <w:spacing w:lineRule="auto" w:line="240" w:before="40" w:after="280"/>
      <w:outlineLvl w:val="3"/>
    </w:pPr>
    <w:rPr>
      <w:rFonts w:ascii="Times New Roman" w:hAnsi="Times New Roman" w:eastAsia="Times New Roman" w:cs="Times New Roman"/>
      <w:szCs w:val="20"/>
      <w:lang w:val="en-US"/>
    </w:rPr>
  </w:style>
  <w:style w:type="paragraph" w:styleId="AwTBfig" w:customStyle="1">
    <w:name w:val="awTB_fig"/>
    <w:basedOn w:val="Normal"/>
    <w:next w:val="AwTB02question"/>
    <w:qFormat/>
    <w:rsid w:val="00a015fc"/>
    <w:pPr>
      <w:keepNext w:val="true"/>
      <w:keepLines/>
      <w:spacing w:lineRule="auto" w:line="240" w:before="200" w:after="40"/>
      <w:outlineLvl w:val="1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0chTitle" w:customStyle="1">
    <w:name w:val="awTB_00_chTitle"/>
    <w:basedOn w:val="Normal"/>
    <w:next w:val="AwTB02question"/>
    <w:qFormat/>
    <w:rsid w:val="00a015fc"/>
    <w:pPr>
      <w:keepLines/>
      <w:spacing w:lineRule="auto" w:line="240" w:before="1440" w:after="720"/>
      <w:outlineLvl w:val="0"/>
    </w:pPr>
    <w:rPr>
      <w:rFonts w:ascii="Times New Roman" w:hAnsi="Times New Roman" w:eastAsia="Times New Roman" w:cs="Times New Roman"/>
      <w:b/>
      <w:sz w:val="36"/>
      <w:szCs w:val="24"/>
      <w:lang w:val="en-US"/>
    </w:rPr>
  </w:style>
  <w:style w:type="paragraph" w:styleId="AwTB01questionHead" w:customStyle="1">
    <w:name w:val="awTB_01_questionHead"/>
    <w:basedOn w:val="Normal"/>
    <w:qFormat/>
    <w:rsid w:val="00a015fc"/>
    <w:pPr>
      <w:keepNext w:val="true"/>
      <w:keepLines/>
      <w:spacing w:lineRule="auto" w:line="240" w:before="360" w:after="200"/>
      <w:outlineLvl w:val="1"/>
    </w:pPr>
    <w:rPr>
      <w:rFonts w:ascii="Arial" w:hAnsi="Arial" w:eastAsia="Times New Roman" w:cs="Times New Roman"/>
      <w:b/>
      <w:sz w:val="28"/>
      <w:szCs w:val="24"/>
      <w:lang w:val="en-US"/>
    </w:rPr>
  </w:style>
  <w:style w:type="paragraph" w:styleId="AwTBappHead" w:customStyle="1">
    <w:name w:val="awTB_appHead"/>
    <w:basedOn w:val="Normal"/>
    <w:next w:val="AwTB02question"/>
    <w:qFormat/>
    <w:rsid w:val="00a015fc"/>
    <w:pPr>
      <w:keepNext w:val="true"/>
      <w:keepLines/>
      <w:numPr>
        <w:ilvl w:val="0"/>
        <w:numId w:val="1"/>
      </w:numPr>
      <w:spacing w:lineRule="auto" w:line="240" w:before="280" w:after="200"/>
    </w:pPr>
    <w:rPr>
      <w:rFonts w:ascii="Arial" w:hAnsi="Arial" w:eastAsia="Times New Roman" w:cs="Times New Roman"/>
      <w:b/>
      <w:sz w:val="24"/>
      <w:szCs w:val="24"/>
      <w:lang w:val="en-US"/>
    </w:rPr>
  </w:style>
  <w:style w:type="paragraph" w:styleId="AwTB04esAnswer" w:customStyle="1">
    <w:name w:val="awTB_04_esAnswer"/>
    <w:basedOn w:val="AwTB04answer"/>
    <w:next w:val="AwTB02question"/>
    <w:qFormat/>
    <w:rsid w:val="00a015fc"/>
    <w:pPr>
      <w:spacing w:before="0" w:after="280"/>
      <w:ind w:left="547" w:hanging="0"/>
      <w:outlineLvl w:val="9"/>
    </w:pPr>
    <w:rPr/>
  </w:style>
  <w:style w:type="paragraph" w:styleId="AwTBansFig" w:customStyle="1">
    <w:name w:val="awTB_ansFig"/>
    <w:basedOn w:val="AwTBfig"/>
    <w:next w:val="AwTB02question"/>
    <w:qFormat/>
    <w:rsid w:val="00a015fc"/>
    <w:pPr>
      <w:keepNext w:val="false"/>
      <w:spacing w:before="160" w:after="280"/>
      <w:ind w:left="1440" w:hanging="0"/>
      <w:outlineLvl w:val="9"/>
    </w:pPr>
    <w:rPr/>
  </w:style>
  <w:style w:type="paragraph" w:styleId="AwTB04esAnswer2" w:customStyle="1">
    <w:name w:val="awTB_04_esAnswer2"/>
    <w:basedOn w:val="AwTB04esAnswer"/>
    <w:qFormat/>
    <w:rsid w:val="00a015fc"/>
    <w:pPr>
      <w:numPr>
        <w:ilvl w:val="0"/>
        <w:numId w:val="0"/>
      </w:numPr>
      <w:spacing w:before="0" w:after="120"/>
      <w:ind w:left="547" w:hanging="0"/>
    </w:pPr>
    <w:rPr/>
  </w:style>
  <w:style w:type="paragraph" w:styleId="AwTB04esAnswer1only" w:customStyle="1">
    <w:name w:val="awTB_04_esAnswer1only"/>
    <w:basedOn w:val="AwTB04esAnswer"/>
    <w:next w:val="AwTB02question"/>
    <w:qFormat/>
    <w:rsid w:val="00a015fc"/>
    <w:pPr/>
    <w:rPr/>
  </w:style>
  <w:style w:type="paragraph" w:styleId="AwTB04esAnswer1" w:customStyle="1">
    <w:name w:val="awTB_04_esAnswer1"/>
    <w:basedOn w:val="AwTB04esAnswer1only"/>
    <w:next w:val="AwTB04esAnswer2"/>
    <w:qFormat/>
    <w:rsid w:val="00a015fc"/>
    <w:pPr>
      <w:spacing w:before="0" w:after="120"/>
    </w:pPr>
    <w:rPr/>
  </w:style>
  <w:style w:type="paragraph" w:styleId="AwTB04esAnswerLast" w:customStyle="1">
    <w:name w:val="awTB_04_esAnswerLast"/>
    <w:basedOn w:val="AwTB04esAnswer2"/>
    <w:next w:val="AwTB02question"/>
    <w:qFormat/>
    <w:rsid w:val="00a015fc"/>
    <w:pPr/>
    <w:rPr/>
  </w:style>
  <w:style w:type="paragraph" w:styleId="AwTB02questionEs" w:customStyle="1">
    <w:name w:val="awTB_02_questionEs"/>
    <w:basedOn w:val="AwTB02question"/>
    <w:qFormat/>
    <w:rsid w:val="00a015fc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DF902-F2D3-4AF4-9433-1EEC0E46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LibreOffice/7.2.7.2$Linux_X86_64 LibreOffice_project/20$Build-2</Application>
  <AppVersion>15.0000</AppVersion>
  <Pages>9</Pages>
  <Words>1196</Words>
  <Characters>5905</Characters>
  <CharactersWithSpaces>6919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2015-10-11T07:19:00Z</dcterms:created>
  <dc:creator>Sue Brandreth</dc:creator>
  <dc:description/>
  <dc:language>en-US</dc:language>
  <cp:lastModifiedBy/>
  <cp:lastPrinted>2015-09-05T07:54:00Z</cp:lastPrinted>
  <dcterms:modified xsi:type="dcterms:W3CDTF">2022-06-23T13:22:47Z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