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5287" w14:textId="77777777" w:rsidR="006013F3" w:rsidRPr="006013F3" w:rsidRDefault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Контрольные вопросы </w:t>
      </w:r>
    </w:p>
    <w:p w14:paraId="56E7DAA2" w14:textId="6BEF1278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чем заключается метод одноразового ключа? </w:t>
      </w:r>
    </w:p>
    <w:p w14:paraId="37FFD083" w14:textId="3FE2BB2E" w:rsidR="006013F3" w:rsidRDefault="006013F3" w:rsidP="006013F3">
      <w:r>
        <w:t>Этот метод криптографии дает 100% гарантию безопасности при условии, что необходимые условия удовлетворяются. Сам метод является классической техникой, однако квантовая физика дает возможность реализации условий, при которых он срабатывает.</w:t>
      </w:r>
    </w:p>
    <w:p w14:paraId="39BF0679" w14:textId="77777777" w:rsidR="006013F3" w:rsidRPr="006013F3" w:rsidRDefault="006013F3" w:rsidP="006013F3">
      <w:pPr>
        <w:rPr>
          <w:rFonts w:ascii="Times New Roman" w:hAnsi="Times New Roman" w:cs="Times New Roman"/>
          <w:sz w:val="28"/>
          <w:szCs w:val="28"/>
        </w:rPr>
      </w:pPr>
      <w:r w:rsidRPr="006013F3">
        <w:rPr>
          <w:rFonts w:ascii="Times New Roman" w:hAnsi="Times New Roman" w:cs="Times New Roman"/>
          <w:sz w:val="28"/>
          <w:szCs w:val="28"/>
        </w:rPr>
        <w:t>Основная идея метода заключается в следующем: каждый символ открытого текста (сообщения, которое нужно зашифровать) и каждый символ ключа (одноразового ключа) представляют собой битовые последовательности. Шифрование происходит путем побитового сложения символов открытого текста с символами ключа по модулю 2 (XOR-операция). Расшифрование осуществляется путем выполнения такой же операции с зашифрованным текстом и ключом.</w:t>
      </w:r>
    </w:p>
    <w:p w14:paraId="025609B5" w14:textId="77777777" w:rsidR="006013F3" w:rsidRPr="006013F3" w:rsidRDefault="006013F3" w:rsidP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96C3EF" w14:textId="60171799" w:rsid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Каковы правила данного метода шифрования? </w:t>
      </w:r>
    </w:p>
    <w:p w14:paraId="39FED6E5" w14:textId="293CE94C" w:rsidR="004D59E5" w:rsidRDefault="004D59E5" w:rsidP="006013F3">
      <w:r>
        <w:t xml:space="preserve">Правила данного метода </w:t>
      </w:r>
      <w:r w:rsidR="00323496">
        <w:t>шифрования,</w:t>
      </w:r>
      <w:r>
        <w:t xml:space="preserve"> следующие: </w:t>
      </w:r>
    </w:p>
    <w:p w14:paraId="50D7DE66" w14:textId="77777777" w:rsidR="004D59E5" w:rsidRDefault="004D59E5" w:rsidP="006013F3">
      <w:r>
        <w:t xml:space="preserve">• Длинна ключа должна быть не меньше длины исходного сообщения </w:t>
      </w:r>
    </w:p>
    <w:p w14:paraId="1D77A394" w14:textId="77777777" w:rsidR="004D59E5" w:rsidRDefault="004D59E5" w:rsidP="006013F3">
      <w:r>
        <w:t xml:space="preserve">• Ключ может быть использован только единожды </w:t>
      </w:r>
    </w:p>
    <w:p w14:paraId="3898C6BF" w14:textId="77777777" w:rsidR="004D59E5" w:rsidRDefault="004D59E5" w:rsidP="006013F3">
      <w:r>
        <w:t xml:space="preserve">• Ключ должен быть полностью случайным </w:t>
      </w:r>
    </w:p>
    <w:p w14:paraId="730BCE59" w14:textId="11CB2009" w:rsidR="006013F3" w:rsidRPr="006013F3" w:rsidRDefault="004D59E5" w:rsidP="006013F3">
      <w:pPr>
        <w:rPr>
          <w:rFonts w:ascii="Times New Roman" w:hAnsi="Times New Roman" w:cs="Times New Roman"/>
          <w:sz w:val="28"/>
          <w:szCs w:val="28"/>
        </w:rPr>
      </w:pPr>
      <w:r>
        <w:t>• Ключ должен быть известен только получателю и адресату</w:t>
      </w:r>
    </w:p>
    <w:p w14:paraId="1EF5183B" w14:textId="1F072C31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Чем </w:t>
      </w:r>
      <w:proofErr w:type="spellStart"/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однобазисная</w:t>
      </w:r>
      <w:proofErr w:type="spellEnd"/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система отличается от двух базисной? </w:t>
      </w:r>
    </w:p>
    <w:p w14:paraId="68BFBECA" w14:textId="4D2A9588" w:rsidR="006013F3" w:rsidRPr="006013F3" w:rsidRDefault="00FD0772" w:rsidP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Описанный выше </w:t>
      </w:r>
      <w:proofErr w:type="spellStart"/>
      <w:r>
        <w:t>однобазисный</w:t>
      </w:r>
      <w:proofErr w:type="spellEnd"/>
      <w:r>
        <w:t xml:space="preserve"> метод достаточен для передачи данных между Алисой и Бобом, однако, недостаточно защищен от перехвата. Для </w:t>
      </w:r>
      <w:proofErr w:type="spellStart"/>
      <w:r>
        <w:t>выполения</w:t>
      </w:r>
      <w:proofErr w:type="spellEnd"/>
      <w:r>
        <w:t xml:space="preserve"> этой задачи вводится двух–базисная схема</w:t>
      </w:r>
    </w:p>
    <w:p w14:paraId="50053B07" w14:textId="0008D2AD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Для чего в установке используется полуволновая пластинка? </w:t>
      </w:r>
    </w:p>
    <w:p w14:paraId="38D0A0E6" w14:textId="77777777" w:rsidR="006013F3" w:rsidRPr="006013F3" w:rsidRDefault="006013F3" w:rsidP="006013F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4A3AE5" w14:textId="33B8EC28" w:rsidR="00FD0772" w:rsidRPr="006013F3" w:rsidRDefault="007665B7" w:rsidP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>поворачивает вектор поляризации на удвоенный угол относительно угла между оптической осью пластинки и исходным вектором поляризации падающего света</w:t>
      </w:r>
    </w:p>
    <w:p w14:paraId="36D0ACEF" w14:textId="0D1A7AC7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производится выполнение протокола шифрования? </w:t>
      </w:r>
    </w:p>
    <w:p w14:paraId="2895924E" w14:textId="3DC8BFE2" w:rsidR="006013F3" w:rsidRDefault="00B362DE" w:rsidP="00B362DE">
      <w:pPr>
        <w:pStyle w:val="a3"/>
        <w:numPr>
          <w:ilvl w:val="0"/>
          <w:numId w:val="2"/>
        </w:numPr>
      </w:pPr>
      <w:r>
        <w:t>Алиса случайным образом выбирает базисы и биты, Боб случайным образом выбирает базисы.</w:t>
      </w:r>
    </w:p>
    <w:p w14:paraId="3003B21C" w14:textId="14F6B1BE" w:rsidR="006F4E1A" w:rsidRDefault="006F4E1A" w:rsidP="006F4E1A">
      <w:pPr>
        <w:pStyle w:val="a3"/>
      </w:pPr>
      <w:r w:rsidRPr="006F4E1A">
        <w:rPr>
          <w:noProof/>
        </w:rPr>
        <w:lastRenderedPageBreak/>
        <w:drawing>
          <wp:inline distT="0" distB="0" distL="0" distR="0" wp14:anchorId="570D7142" wp14:editId="351A759C">
            <wp:extent cx="5940425" cy="2072005"/>
            <wp:effectExtent l="0" t="0" r="3175" b="4445"/>
            <wp:docPr id="665111765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11765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702A" w14:textId="08A5E0DC" w:rsidR="006F4E1A" w:rsidRPr="006F4E1A" w:rsidRDefault="00B362DE" w:rsidP="006F4E1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lastRenderedPageBreak/>
        <w:t xml:space="preserve"> Алиса посылает сигналы, Боб записывает результаты своих измерений</w:t>
      </w:r>
      <w:r w:rsidR="00E50530" w:rsidRPr="00E50530">
        <w:rPr>
          <w:noProof/>
        </w:rPr>
        <w:t xml:space="preserve"> </w:t>
      </w:r>
      <w:r w:rsidR="00E50530" w:rsidRPr="00E50530">
        <w:rPr>
          <w:noProof/>
        </w:rPr>
        <w:drawing>
          <wp:inline distT="0" distB="0" distL="0" distR="0" wp14:anchorId="31D0FC6E" wp14:editId="729808A5">
            <wp:extent cx="5940425" cy="6864350"/>
            <wp:effectExtent l="0" t="0" r="3175" b="0"/>
            <wp:docPr id="189362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2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530">
        <w:rPr>
          <w:noProof/>
        </w:rPr>
        <w:t xml:space="preserve"> </w:t>
      </w:r>
      <w:r w:rsidR="00E50530" w:rsidRPr="00E50530">
        <w:rPr>
          <w:noProof/>
        </w:rPr>
        <w:drawing>
          <wp:inline distT="0" distB="0" distL="0" distR="0" wp14:anchorId="5EB00148" wp14:editId="7392143B">
            <wp:extent cx="5940425" cy="1297940"/>
            <wp:effectExtent l="0" t="0" r="3175" b="0"/>
            <wp:docPr id="1375050623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0623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2233" w14:textId="69C77C83" w:rsidR="00B362DE" w:rsidRPr="00A311FE" w:rsidRDefault="00A311FE" w:rsidP="00B362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lastRenderedPageBreak/>
        <w:t>Алиса и Боб сравнивают свои базисы (я выбрала +, я выбрал -)</w:t>
      </w:r>
      <w:r w:rsidR="000D1F14" w:rsidRPr="000D1F14">
        <w:rPr>
          <w:noProof/>
        </w:rPr>
        <w:t xml:space="preserve"> </w:t>
      </w:r>
      <w:r w:rsidR="000D1F14" w:rsidRPr="000D1F14">
        <w:rPr>
          <w:noProof/>
        </w:rPr>
        <w:drawing>
          <wp:inline distT="0" distB="0" distL="0" distR="0" wp14:anchorId="213C7E0E" wp14:editId="28BCB063">
            <wp:extent cx="5915851" cy="2362530"/>
            <wp:effectExtent l="0" t="0" r="8890" b="0"/>
            <wp:docPr id="270305473" name="Рисунок 1" descr="Изображение выглядит как текст, Шрифт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5473" name="Рисунок 1" descr="Изображение выглядит как текст, Шрифт, линия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1AC0" w14:textId="675CB3C8" w:rsidR="00A311FE" w:rsidRPr="00A311FE" w:rsidRDefault="00A311FE" w:rsidP="00B362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>Смотрят на итоговый ключ</w:t>
      </w:r>
      <w:r w:rsidR="000D1F14">
        <w:t xml:space="preserve"> :</w:t>
      </w:r>
      <w:r w:rsidR="000D1F14" w:rsidRPr="000D1F14">
        <w:rPr>
          <w:noProof/>
        </w:rPr>
        <w:drawing>
          <wp:inline distT="0" distB="0" distL="0" distR="0" wp14:anchorId="78715849" wp14:editId="2F54E833">
            <wp:extent cx="1352739" cy="362001"/>
            <wp:effectExtent l="0" t="0" r="0" b="0"/>
            <wp:docPr id="30995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5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78CF" w14:textId="39DE765F" w:rsidR="00A311FE" w:rsidRPr="000D1F14" w:rsidRDefault="00A311FE" w:rsidP="00B362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Алиса шифрует две буквы с помощью сгенерированного кода. Использованы буквы </w:t>
      </w:r>
      <w:r>
        <w:rPr>
          <w:rFonts w:ascii="Cambria Math" w:hAnsi="Cambria Math" w:cs="Cambria Math"/>
        </w:rPr>
        <w:t>𝑄</w:t>
      </w:r>
      <w:r>
        <w:t xml:space="preserve"> и </w:t>
      </w:r>
      <w:r>
        <w:rPr>
          <w:rFonts w:ascii="Cambria Math" w:hAnsi="Cambria Math" w:cs="Cambria Math"/>
        </w:rPr>
        <w:t>𝑀</w:t>
      </w:r>
      <w:r>
        <w:t xml:space="preserve"> английского алфавита:</w:t>
      </w:r>
      <w:r w:rsidR="006F4E1A" w:rsidRPr="006F4E1A">
        <w:rPr>
          <w:noProof/>
        </w:rPr>
        <w:t xml:space="preserve"> </w:t>
      </w:r>
      <w:r w:rsidR="006F4E1A" w:rsidRPr="006F4E1A">
        <w:rPr>
          <w:noProof/>
        </w:rPr>
        <w:drawing>
          <wp:inline distT="0" distB="0" distL="0" distR="0" wp14:anchorId="50E4328A" wp14:editId="5D73ADC6">
            <wp:extent cx="5572903" cy="2581635"/>
            <wp:effectExtent l="0" t="0" r="8890" b="9525"/>
            <wp:docPr id="581548638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8638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DCA" w14:textId="57E99375" w:rsidR="000D1F14" w:rsidRPr="00A3164E" w:rsidRDefault="00A3164E" w:rsidP="00B362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Далее, Алиса отправляет зашифрованные буквы в + базисе. 0 </w:t>
      </w:r>
      <w:r>
        <w:rPr>
          <w:rFonts w:ascii="Cambria Math" w:hAnsi="Cambria Math" w:cs="Cambria Math"/>
        </w:rPr>
        <w:t>∘</w:t>
      </w:r>
      <w:r>
        <w:t xml:space="preserve"> обозначает бит 0, 90</w:t>
      </w:r>
      <w:r>
        <w:rPr>
          <w:rFonts w:ascii="Cambria Math" w:hAnsi="Cambria Math" w:cs="Cambria Math"/>
        </w:rPr>
        <w:t>∘</w:t>
      </w:r>
      <w:r>
        <w:t xml:space="preserve"> </w:t>
      </w:r>
      <w:r>
        <w:rPr>
          <w:rFonts w:ascii="Calibri" w:hAnsi="Calibri" w:cs="Calibri"/>
        </w:rPr>
        <w:t>обозначает</w:t>
      </w:r>
      <w:r>
        <w:t xml:space="preserve"> </w:t>
      </w:r>
      <w:r>
        <w:rPr>
          <w:rFonts w:ascii="Calibri" w:hAnsi="Calibri" w:cs="Calibri"/>
        </w:rPr>
        <w:t>бит</w:t>
      </w:r>
      <w:r>
        <w:t xml:space="preserve"> 1. </w:t>
      </w:r>
      <w:r>
        <w:rPr>
          <w:rFonts w:ascii="Calibri" w:hAnsi="Calibri" w:cs="Calibri"/>
        </w:rPr>
        <w:t>Боб</w:t>
      </w:r>
      <w:r>
        <w:t xml:space="preserve"> </w:t>
      </w:r>
      <w:r>
        <w:rPr>
          <w:rFonts w:ascii="Calibri" w:hAnsi="Calibri" w:cs="Calibri"/>
        </w:rPr>
        <w:t>принимает</w:t>
      </w:r>
      <w:r>
        <w:t xml:space="preserve"> </w:t>
      </w:r>
      <w:r>
        <w:rPr>
          <w:rFonts w:ascii="Calibri" w:hAnsi="Calibri" w:cs="Calibri"/>
        </w:rPr>
        <w:t>сигналы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+ </w:t>
      </w:r>
      <w:r>
        <w:rPr>
          <w:rFonts w:ascii="Calibri" w:hAnsi="Calibri" w:cs="Calibri"/>
        </w:rPr>
        <w:t>базисе</w:t>
      </w:r>
      <w:r>
        <w:t xml:space="preserve">, </w:t>
      </w:r>
      <w:r>
        <w:rPr>
          <w:rFonts w:ascii="Calibri" w:hAnsi="Calibri" w:cs="Calibri"/>
        </w:rPr>
        <w:t>таким</w:t>
      </w:r>
      <w:r>
        <w:t xml:space="preserve"> </w:t>
      </w:r>
      <w:r>
        <w:rPr>
          <w:rFonts w:ascii="Calibri" w:hAnsi="Calibri" w:cs="Calibri"/>
        </w:rPr>
        <w:t>образом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отраженный</w:t>
      </w:r>
      <w:r>
        <w:t xml:space="preserve"> </w:t>
      </w:r>
      <w:r>
        <w:rPr>
          <w:rFonts w:ascii="Calibri" w:hAnsi="Calibri" w:cs="Calibri"/>
        </w:rPr>
        <w:t>свет</w:t>
      </w:r>
      <w:r>
        <w:t xml:space="preserve">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бит</w:t>
      </w:r>
      <w:r>
        <w:t xml:space="preserve"> 1, прошедший – 0</w:t>
      </w:r>
      <w:r w:rsidRPr="00A3164E">
        <w:rPr>
          <w:noProof/>
        </w:rPr>
        <w:t xml:space="preserve"> </w:t>
      </w:r>
      <w:r w:rsidRPr="00A3164E">
        <w:rPr>
          <w:noProof/>
        </w:rPr>
        <w:drawing>
          <wp:inline distT="0" distB="0" distL="0" distR="0" wp14:anchorId="604C93E6" wp14:editId="40AC7A4B">
            <wp:extent cx="5940425" cy="873760"/>
            <wp:effectExtent l="0" t="0" r="3175" b="2540"/>
            <wp:docPr id="724273891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389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CCF" w14:textId="4659196E" w:rsidR="00A3164E" w:rsidRPr="00B362DE" w:rsidRDefault="00A3164E" w:rsidP="00B362D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lastRenderedPageBreak/>
        <w:t>Теперь, используя полученный ранее код, Боб может расшифровать сообщение:</w:t>
      </w:r>
      <w:r w:rsidRPr="00A3164E">
        <w:rPr>
          <w:noProof/>
        </w:rPr>
        <w:t xml:space="preserve"> </w:t>
      </w:r>
      <w:r w:rsidRPr="00A3164E">
        <w:rPr>
          <w:noProof/>
        </w:rPr>
        <w:drawing>
          <wp:inline distT="0" distB="0" distL="0" distR="0" wp14:anchorId="6D8A2394" wp14:editId="6783CCEA">
            <wp:extent cx="4791744" cy="2181529"/>
            <wp:effectExtent l="0" t="0" r="8890" b="9525"/>
            <wp:docPr id="286155067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55067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7D8" w14:textId="16D69202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можно обнаружить перехватчика сообщения (Еву)? </w:t>
      </w:r>
    </w:p>
    <w:p w14:paraId="0C57B53A" w14:textId="77777777" w:rsidR="006013F3" w:rsidRPr="006013F3" w:rsidRDefault="006013F3" w:rsidP="006013F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DE7FB7" w14:textId="35258054" w:rsidR="006013F3" w:rsidRPr="006013F3" w:rsidRDefault="000E68CA" w:rsidP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Алиса и Боб открыто сравнивают </w:t>
      </w:r>
      <w:r w:rsidR="00B66B6E">
        <w:t>биты,</w:t>
      </w:r>
      <w:r>
        <w:t xml:space="preserve"> сохраненные после п.2. В случае наличия ошибок, возможно присутствие шпиона (Ева) и ключ удаляется. Если же шпион не обнаружен и ошибок нет, протестированные биты удаляются и оставшиеся </w:t>
      </w:r>
      <w:r w:rsidR="003F682E">
        <w:t>становятся</w:t>
      </w:r>
      <w:r>
        <w:t xml:space="preserve"> финальным ключом шифрования.</w:t>
      </w:r>
    </w:p>
    <w:p w14:paraId="7BB4283C" w14:textId="26E506B9" w:rsidR="006013F3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выбираются Алисой базис и бит при создании ключа шифрования? </w:t>
      </w:r>
    </w:p>
    <w:p w14:paraId="46D9A6E9" w14:textId="6324FD39" w:rsidR="006013F3" w:rsidRPr="00574B15" w:rsidRDefault="00574B15" w:rsidP="006013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Случайным образом</w:t>
      </w:r>
      <w:r w:rsidR="00411679">
        <w:rPr>
          <w:rFonts w:ascii="Times New Roman" w:hAnsi="Times New Roman" w:cs="Times New Roman"/>
          <w:sz w:val="28"/>
          <w:szCs w:val="28"/>
        </w:rPr>
        <w:t xml:space="preserve">. </w:t>
      </w:r>
      <w:r w:rsidR="00411679">
        <w:t>Алиса случайным образом выбирает базис(+/x) и бит (1 и 0) в этом базисе.</w:t>
      </w:r>
    </w:p>
    <w:p w14:paraId="02CA5CE0" w14:textId="0A621FA8" w:rsidR="00B63F5C" w:rsidRPr="006013F3" w:rsidRDefault="006013F3" w:rsidP="006013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13F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Каковы правила бинарного сложения?</w:t>
      </w:r>
    </w:p>
    <w:p w14:paraId="1CC18CEF" w14:textId="77777777" w:rsidR="006013F3" w:rsidRPr="006013F3" w:rsidRDefault="006013F3" w:rsidP="006013F3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F59BAE" w14:textId="121918E3" w:rsidR="006013F3" w:rsidRPr="006013F3" w:rsidRDefault="00411679" w:rsidP="006013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1167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7DC66CC" wp14:editId="0D609201">
            <wp:extent cx="5277587" cy="2791215"/>
            <wp:effectExtent l="0" t="0" r="0" b="9525"/>
            <wp:docPr id="177185068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5068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3F3" w:rsidRPr="0060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2A8"/>
    <w:multiLevelType w:val="hybridMultilevel"/>
    <w:tmpl w:val="65529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44FE4"/>
    <w:multiLevelType w:val="hybridMultilevel"/>
    <w:tmpl w:val="20604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89163">
    <w:abstractNumId w:val="1"/>
  </w:num>
  <w:num w:numId="2" w16cid:durableId="136374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F3"/>
    <w:rsid w:val="000D1F14"/>
    <w:rsid w:val="000E68CA"/>
    <w:rsid w:val="00323496"/>
    <w:rsid w:val="003F682E"/>
    <w:rsid w:val="00411679"/>
    <w:rsid w:val="004D59E5"/>
    <w:rsid w:val="00574B15"/>
    <w:rsid w:val="006013F3"/>
    <w:rsid w:val="006B1303"/>
    <w:rsid w:val="006B6EED"/>
    <w:rsid w:val="006F4E1A"/>
    <w:rsid w:val="007665B7"/>
    <w:rsid w:val="00A311FE"/>
    <w:rsid w:val="00A3164E"/>
    <w:rsid w:val="00B362DE"/>
    <w:rsid w:val="00B63F5C"/>
    <w:rsid w:val="00B66B6E"/>
    <w:rsid w:val="00BC72B3"/>
    <w:rsid w:val="00E50530"/>
    <w:rsid w:val="00F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7111"/>
  <w15:chartTrackingRefBased/>
  <w15:docId w15:val="{E838FCF0-859A-4825-B0AD-221899DF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74F6-2167-41CC-871C-4B6F3411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6</cp:revision>
  <dcterms:created xsi:type="dcterms:W3CDTF">2023-05-16T22:36:00Z</dcterms:created>
  <dcterms:modified xsi:type="dcterms:W3CDTF">2023-05-23T20:43:00Z</dcterms:modified>
</cp:coreProperties>
</file>