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9156F" w14:textId="77777777" w:rsidR="006514AE" w:rsidRPr="00D53BF3" w:rsidRDefault="006514AE" w:rsidP="006514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53BF3">
        <w:rPr>
          <w:rFonts w:ascii="Times New Roman" w:hAnsi="Times New Roman" w:cs="Times New Roman"/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 w14:paraId="5F183DFB" w14:textId="77777777" w:rsidR="006514AE" w:rsidRPr="00D53BF3" w:rsidRDefault="006514AE" w:rsidP="006514AE">
      <w:pPr>
        <w:spacing w:before="4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53BF3"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400EAD5C" w14:textId="77777777" w:rsidR="006514AE" w:rsidRPr="00D53BF3" w:rsidRDefault="006514AE" w:rsidP="006514AE">
      <w:pPr>
        <w:spacing w:before="4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53BF3">
        <w:rPr>
          <w:rFonts w:ascii="Times New Roman" w:hAnsi="Times New Roman" w:cs="Times New Roman"/>
          <w:b/>
          <w:bCs/>
          <w:sz w:val="28"/>
          <w:szCs w:val="28"/>
        </w:rPr>
        <w:t>«Национальный исследовательский университет ИТМО»</w:t>
      </w:r>
    </w:p>
    <w:p w14:paraId="0E1D80D6" w14:textId="77777777" w:rsidR="006514AE" w:rsidRPr="00D53BF3" w:rsidRDefault="006514AE" w:rsidP="006514AE">
      <w:pPr>
        <w:spacing w:before="480"/>
        <w:jc w:val="center"/>
        <w:rPr>
          <w:rFonts w:ascii="Times New Roman" w:hAnsi="Times New Roman" w:cs="Times New Roman"/>
          <w:sz w:val="28"/>
          <w:szCs w:val="28"/>
        </w:rPr>
      </w:pPr>
      <w:r w:rsidRPr="00D53BF3">
        <w:rPr>
          <w:rFonts w:ascii="Times New Roman" w:hAnsi="Times New Roman" w:cs="Times New Roman"/>
          <w:sz w:val="28"/>
          <w:szCs w:val="28"/>
        </w:rPr>
        <w:t>Факультет информационных технологий и программирования</w:t>
      </w:r>
    </w:p>
    <w:p w14:paraId="1CE44020" w14:textId="77777777" w:rsidR="006514AE" w:rsidRPr="00D53BF3" w:rsidRDefault="006514AE" w:rsidP="006514AE">
      <w:pPr>
        <w:spacing w:before="720" w:after="120"/>
        <w:jc w:val="center"/>
        <w:rPr>
          <w:rFonts w:ascii="Times New Roman" w:hAnsi="Times New Roman" w:cs="Times New Roman"/>
          <w:sz w:val="28"/>
          <w:szCs w:val="28"/>
        </w:rPr>
      </w:pPr>
      <w:r w:rsidRPr="00D53BF3"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14:paraId="7E3D1D46" w14:textId="28D2B425" w:rsidR="006514AE" w:rsidRPr="00D53BF3" w:rsidRDefault="000C2A56" w:rsidP="006514AE">
      <w:pPr>
        <w:spacing w:before="7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3BF3">
        <w:rPr>
          <w:rFonts w:ascii="Times New Roman" w:hAnsi="Times New Roman" w:cs="Times New Roman"/>
          <w:sz w:val="28"/>
          <w:szCs w:val="28"/>
        </w:rPr>
        <w:t>Цветовые модели. Тоновая коррекция изображения с использованием уровней и кривых</w:t>
      </w:r>
    </w:p>
    <w:p w14:paraId="099907FC" w14:textId="0DA7AD43" w:rsidR="006514AE" w:rsidRPr="00D53BF3" w:rsidRDefault="006514AE" w:rsidP="006514AE">
      <w:pPr>
        <w:spacing w:before="720" w:after="12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D53BF3">
        <w:rPr>
          <w:rFonts w:ascii="Times New Roman" w:hAnsi="Times New Roman" w:cs="Times New Roman"/>
          <w:b/>
          <w:bCs/>
          <w:sz w:val="28"/>
          <w:szCs w:val="28"/>
        </w:rPr>
        <w:t>Выполнил студент группы № M3</w:t>
      </w:r>
      <w:r w:rsidR="00464F77" w:rsidRPr="00D53BF3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3BF3">
        <w:rPr>
          <w:rFonts w:ascii="Times New Roman" w:hAnsi="Times New Roman" w:cs="Times New Roman"/>
          <w:b/>
          <w:bCs/>
          <w:sz w:val="28"/>
          <w:szCs w:val="28"/>
        </w:rPr>
        <w:t>111</w:t>
      </w:r>
    </w:p>
    <w:p w14:paraId="4ED40445" w14:textId="77777777" w:rsidR="006514AE" w:rsidRPr="00D53BF3" w:rsidRDefault="006514AE" w:rsidP="006514AE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3BF3">
        <w:rPr>
          <w:rFonts w:ascii="Times New Roman" w:hAnsi="Times New Roman" w:cs="Times New Roman"/>
          <w:sz w:val="28"/>
          <w:szCs w:val="28"/>
        </w:rPr>
        <w:t xml:space="preserve">Акберов Рустам </w:t>
      </w:r>
      <w:proofErr w:type="spellStart"/>
      <w:r w:rsidRPr="00D53BF3">
        <w:rPr>
          <w:rFonts w:ascii="Times New Roman" w:hAnsi="Times New Roman" w:cs="Times New Roman"/>
          <w:sz w:val="28"/>
          <w:szCs w:val="28"/>
        </w:rPr>
        <w:t>Ханкишиевич</w:t>
      </w:r>
      <w:proofErr w:type="spellEnd"/>
    </w:p>
    <w:p w14:paraId="36B4ADF9" w14:textId="77777777" w:rsidR="006514AE" w:rsidRPr="00D53BF3" w:rsidRDefault="006514AE" w:rsidP="006514AE">
      <w:pPr>
        <w:spacing w:line="254" w:lineRule="auto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D53BF3">
        <w:rPr>
          <w:rFonts w:ascii="Times New Roman" w:hAnsi="Times New Roman" w:cs="Times New Roman"/>
          <w:b/>
          <w:bCs/>
          <w:sz w:val="28"/>
          <w:szCs w:val="28"/>
        </w:rPr>
        <w:t>Подпись:</w:t>
      </w:r>
    </w:p>
    <w:p w14:paraId="4C82FA4E" w14:textId="77777777" w:rsidR="006514AE" w:rsidRPr="00D53BF3" w:rsidRDefault="006514AE" w:rsidP="006514AE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3B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0901AB" wp14:editId="7E91C978">
            <wp:extent cx="924285" cy="1063702"/>
            <wp:effectExtent l="0" t="0" r="0" b="0"/>
            <wp:docPr id="1" name="Рисунок 1" descr="Изображение выглядит как зарисовка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зарисовка, рисунок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5"/>
                    <a:stretch/>
                  </pic:blipFill>
                  <pic:spPr bwMode="auto">
                    <a:xfrm>
                      <a:off x="0" y="0"/>
                      <a:ext cx="924285" cy="106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5BCD" w14:textId="07F0D273" w:rsidR="006514AE" w:rsidRPr="00D53BF3" w:rsidRDefault="006514AE" w:rsidP="006514AE">
      <w:pPr>
        <w:spacing w:before="480" w:line="254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3BF3">
        <w:rPr>
          <w:rFonts w:ascii="Times New Roman" w:hAnsi="Times New Roman" w:cs="Times New Roman"/>
          <w:b/>
          <w:bCs/>
          <w:sz w:val="28"/>
          <w:szCs w:val="28"/>
        </w:rPr>
        <w:t>Проверила:</w:t>
      </w:r>
    </w:p>
    <w:p w14:paraId="2C10E801" w14:textId="6EFD0C3F" w:rsidR="006514AE" w:rsidRPr="00D53BF3" w:rsidRDefault="00464F77" w:rsidP="006514AE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3BF3">
        <w:rPr>
          <w:rFonts w:ascii="Times New Roman" w:hAnsi="Times New Roman" w:cs="Times New Roman"/>
          <w:sz w:val="28"/>
          <w:szCs w:val="28"/>
        </w:rPr>
        <w:t>Шатилова Анна Вячеславовна</w:t>
      </w:r>
    </w:p>
    <w:p w14:paraId="1FA141C3" w14:textId="77777777" w:rsidR="006514AE" w:rsidRPr="00D53BF3" w:rsidRDefault="006514AE" w:rsidP="006514AE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864A6B1" w14:textId="77777777" w:rsidR="006514AE" w:rsidRDefault="006514AE" w:rsidP="006514AE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D0B060C" w14:textId="77777777" w:rsidR="00D53BF3" w:rsidRDefault="00D53BF3" w:rsidP="006514AE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B2B4BB7" w14:textId="77777777" w:rsidR="00D53BF3" w:rsidRDefault="00D53BF3" w:rsidP="006514AE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505C9E9" w14:textId="77777777" w:rsidR="00D53BF3" w:rsidRPr="00D53BF3" w:rsidRDefault="00D53BF3" w:rsidP="006514AE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85B8768" w14:textId="77777777" w:rsidR="006514AE" w:rsidRPr="00D53BF3" w:rsidRDefault="006514AE" w:rsidP="006514AE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3BF3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44C39948" w14:textId="5A5BB552" w:rsidR="007F25AC" w:rsidRPr="00D37D79" w:rsidRDefault="006514AE" w:rsidP="006A1C72">
      <w:pPr>
        <w:jc w:val="center"/>
        <w:rPr>
          <w:rFonts w:ascii="Times New Roman" w:hAnsi="Times New Roman" w:cs="Times New Roman"/>
          <w:sz w:val="28"/>
          <w:szCs w:val="28"/>
        </w:rPr>
      </w:pPr>
      <w:r w:rsidRPr="00D53BF3">
        <w:rPr>
          <w:rFonts w:ascii="Times New Roman" w:hAnsi="Times New Roman" w:cs="Times New Roman"/>
          <w:sz w:val="28"/>
          <w:szCs w:val="28"/>
        </w:rPr>
        <w:t>202</w:t>
      </w:r>
      <w:r w:rsidRPr="00D37D79">
        <w:rPr>
          <w:rFonts w:ascii="Times New Roman" w:hAnsi="Times New Roman" w:cs="Times New Roman"/>
          <w:sz w:val="28"/>
          <w:szCs w:val="28"/>
        </w:rPr>
        <w:t>3</w:t>
      </w:r>
    </w:p>
    <w:p w14:paraId="0132E3EF" w14:textId="792AE212" w:rsidR="007F25AC" w:rsidRPr="00AD6AE2" w:rsidRDefault="006A1C72" w:rsidP="006514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Brightness</w:t>
      </w:r>
      <w:r w:rsidRPr="00AD6AE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Contrast</w:t>
      </w:r>
    </w:p>
    <w:p w14:paraId="7FA4F7E4" w14:textId="3768EB99" w:rsidR="00AD6AE2" w:rsidRPr="00AD6AE2" w:rsidRDefault="00AD6AE2" w:rsidP="00AD6AE2">
      <w:pPr>
        <w:rPr>
          <w:rFonts w:ascii="Times New Roman" w:hAnsi="Times New Roman" w:cs="Times New Roman"/>
          <w:sz w:val="28"/>
          <w:szCs w:val="28"/>
        </w:rPr>
      </w:pPr>
      <w:r w:rsidRPr="00AD6AE2">
        <w:rPr>
          <w:rFonts w:ascii="Times New Roman" w:hAnsi="Times New Roman" w:cs="Times New Roman"/>
          <w:sz w:val="28"/>
          <w:szCs w:val="28"/>
        </w:rPr>
        <w:t>Яркость/Контраст – наиболее простой инструмент из перечисленных, представляющий всего два параметра: изменение усредненной яркости и усредненной контрастности изображения. Способен помочь в быстрой коррекции общей яркости и контрастности, но весьма сильно ограничен, если требуется более сложная коррекция.</w:t>
      </w:r>
    </w:p>
    <w:p w14:paraId="65EAADEB" w14:textId="7A4FEEE6" w:rsidR="009E654F" w:rsidRPr="009E654F" w:rsidRDefault="009E654F" w:rsidP="009E65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окна с параметрами «яркость-контраст»:</w:t>
      </w:r>
    </w:p>
    <w:p w14:paraId="228C99CE" w14:textId="01A982D0" w:rsidR="009E1F62" w:rsidRDefault="00447AB1">
      <w:pPr>
        <w:rPr>
          <w:rFonts w:ascii="Times New Roman" w:hAnsi="Times New Roman" w:cs="Times New Roman"/>
          <w:sz w:val="28"/>
          <w:szCs w:val="28"/>
        </w:rPr>
      </w:pPr>
      <w:r w:rsidRPr="00D53B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D13BFE" wp14:editId="46F72C01">
            <wp:extent cx="4020111" cy="3172268"/>
            <wp:effectExtent l="0" t="0" r="0" b="9525"/>
            <wp:docPr id="287915070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15070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3DF2" w14:textId="4BDD3EC0" w:rsidR="0066548E" w:rsidRPr="00D53BF3" w:rsidRDefault="00BB39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Получившийся результат</w:t>
      </w:r>
      <w:r w:rsidR="00E53BB2">
        <w:rPr>
          <w:rFonts w:ascii="Times New Roman" w:hAnsi="Times New Roman" w:cs="Times New Roman"/>
          <w:sz w:val="28"/>
          <w:szCs w:val="28"/>
        </w:rPr>
        <w:t>:</w:t>
      </w:r>
    </w:p>
    <w:p w14:paraId="66E1EB76" w14:textId="4E0A8FAD" w:rsidR="00447AB1" w:rsidRPr="00D53BF3" w:rsidRDefault="00447AB1">
      <w:pPr>
        <w:rPr>
          <w:rFonts w:ascii="Times New Roman" w:hAnsi="Times New Roman" w:cs="Times New Roman"/>
          <w:sz w:val="28"/>
          <w:szCs w:val="28"/>
        </w:rPr>
      </w:pPr>
      <w:r w:rsidRPr="00D53B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36CE98" wp14:editId="7F026F55">
            <wp:extent cx="5940425" cy="4319905"/>
            <wp:effectExtent l="0" t="0" r="3175" b="4445"/>
            <wp:docPr id="975140331" name="Рисунок 1" descr="Изображение выглядит как одежда, человек, Танец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40331" name="Рисунок 1" descr="Изображение выглядит как одежда, человек, Танец, в помещении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3527" w14:textId="77777777" w:rsidR="00E53BB2" w:rsidRDefault="00E53BB2" w:rsidP="00E53BB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843E8E9" w14:textId="77777777" w:rsidR="00E53BB2" w:rsidRDefault="00E53BB2" w:rsidP="00E53BB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E1CB16F" w14:textId="25F9B662" w:rsidR="00AD16D7" w:rsidRPr="00D37D79" w:rsidRDefault="00CF2B6E" w:rsidP="00AD16D7">
      <w:pPr>
        <w:jc w:val="center"/>
        <w:rPr>
          <w:rFonts w:ascii="Times New Roman" w:hAnsi="Times New Roman" w:cs="Times New Roman"/>
          <w:sz w:val="28"/>
          <w:szCs w:val="28"/>
        </w:rPr>
      </w:pPr>
      <w:r w:rsidRPr="00D53BF3">
        <w:rPr>
          <w:rFonts w:ascii="Times New Roman" w:hAnsi="Times New Roman" w:cs="Times New Roman"/>
          <w:sz w:val="28"/>
          <w:szCs w:val="28"/>
          <w:lang w:val="en-US"/>
        </w:rPr>
        <w:t>Levels</w:t>
      </w:r>
    </w:p>
    <w:p w14:paraId="11CA8197" w14:textId="36A2DBCA" w:rsidR="00AD6AE2" w:rsidRPr="00AD6AE2" w:rsidRDefault="00AD6AE2" w:rsidP="00AD6AE2">
      <w:pPr>
        <w:rPr>
          <w:rFonts w:ascii="Times New Roman" w:hAnsi="Times New Roman" w:cs="Times New Roman"/>
          <w:sz w:val="28"/>
          <w:szCs w:val="28"/>
        </w:rPr>
      </w:pPr>
      <w:r w:rsidRPr="00AD6AE2">
        <w:rPr>
          <w:rFonts w:ascii="Times New Roman" w:hAnsi="Times New Roman" w:cs="Times New Roman"/>
          <w:sz w:val="28"/>
          <w:szCs w:val="28"/>
        </w:rPr>
        <w:t>Уровни – более сложный и функциональный инструмент, предоставляющий более точный контроль над яркостью и цветами. В его основе лежит построение гистограммы яркостей пикселей. Каждому значению яркости соответствует столбец гистограммы, высота которого пропорциональна количеству точек, имеющих такую яркость.</w:t>
      </w:r>
    </w:p>
    <w:p w14:paraId="1F2B2565" w14:textId="77777777" w:rsidR="00AD6AE2" w:rsidRPr="00D37D79" w:rsidRDefault="00AD6AE2" w:rsidP="00AD16D7">
      <w:pPr>
        <w:rPr>
          <w:rFonts w:ascii="Times New Roman" w:hAnsi="Times New Roman" w:cs="Times New Roman"/>
          <w:sz w:val="28"/>
          <w:szCs w:val="28"/>
        </w:rPr>
      </w:pPr>
    </w:p>
    <w:p w14:paraId="044D4C7D" w14:textId="77777777" w:rsidR="00AD6AE2" w:rsidRPr="00D37D79" w:rsidRDefault="00AD6AE2" w:rsidP="00AD16D7">
      <w:pPr>
        <w:rPr>
          <w:rFonts w:ascii="Times New Roman" w:hAnsi="Times New Roman" w:cs="Times New Roman"/>
          <w:sz w:val="28"/>
          <w:szCs w:val="28"/>
        </w:rPr>
      </w:pPr>
    </w:p>
    <w:p w14:paraId="42C39A47" w14:textId="77777777" w:rsidR="00AD6AE2" w:rsidRPr="00D37D79" w:rsidRDefault="00AD6AE2" w:rsidP="00AD16D7">
      <w:pPr>
        <w:rPr>
          <w:rFonts w:ascii="Times New Roman" w:hAnsi="Times New Roman" w:cs="Times New Roman"/>
          <w:sz w:val="28"/>
          <w:szCs w:val="28"/>
        </w:rPr>
      </w:pPr>
    </w:p>
    <w:p w14:paraId="2B811481" w14:textId="77777777" w:rsidR="00AD6AE2" w:rsidRPr="00D37D79" w:rsidRDefault="00AD6AE2" w:rsidP="00AD16D7">
      <w:pPr>
        <w:rPr>
          <w:rFonts w:ascii="Times New Roman" w:hAnsi="Times New Roman" w:cs="Times New Roman"/>
          <w:sz w:val="28"/>
          <w:szCs w:val="28"/>
        </w:rPr>
      </w:pPr>
    </w:p>
    <w:p w14:paraId="1C05BDDC" w14:textId="77777777" w:rsidR="00AD6AE2" w:rsidRPr="00D37D79" w:rsidRDefault="00AD6AE2" w:rsidP="00AD16D7">
      <w:pPr>
        <w:rPr>
          <w:rFonts w:ascii="Times New Roman" w:hAnsi="Times New Roman" w:cs="Times New Roman"/>
          <w:sz w:val="28"/>
          <w:szCs w:val="28"/>
        </w:rPr>
      </w:pPr>
    </w:p>
    <w:p w14:paraId="03CECB55" w14:textId="77777777" w:rsidR="00AD6AE2" w:rsidRPr="00D37D79" w:rsidRDefault="00AD6AE2" w:rsidP="00AD16D7">
      <w:pPr>
        <w:rPr>
          <w:rFonts w:ascii="Times New Roman" w:hAnsi="Times New Roman" w:cs="Times New Roman"/>
          <w:sz w:val="28"/>
          <w:szCs w:val="28"/>
        </w:rPr>
      </w:pPr>
    </w:p>
    <w:p w14:paraId="577C9002" w14:textId="77777777" w:rsidR="00AD6AE2" w:rsidRPr="00D37D79" w:rsidRDefault="00AD6AE2" w:rsidP="00AD16D7">
      <w:pPr>
        <w:rPr>
          <w:rFonts w:ascii="Times New Roman" w:hAnsi="Times New Roman" w:cs="Times New Roman"/>
          <w:sz w:val="28"/>
          <w:szCs w:val="28"/>
        </w:rPr>
      </w:pPr>
    </w:p>
    <w:p w14:paraId="78E13366" w14:textId="77777777" w:rsidR="00AD6AE2" w:rsidRPr="00D37D79" w:rsidRDefault="00AD6AE2" w:rsidP="00AD16D7">
      <w:pPr>
        <w:rPr>
          <w:rFonts w:ascii="Times New Roman" w:hAnsi="Times New Roman" w:cs="Times New Roman"/>
          <w:sz w:val="28"/>
          <w:szCs w:val="28"/>
        </w:rPr>
      </w:pPr>
    </w:p>
    <w:p w14:paraId="0AEBBC23" w14:textId="60AD7152" w:rsidR="00AD6AE2" w:rsidRPr="00AD16D7" w:rsidRDefault="00AD16D7" w:rsidP="00AD16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Скриншот окна с параметрами </w:t>
      </w:r>
      <w:r w:rsidR="00872FA2">
        <w:rPr>
          <w:rFonts w:ascii="Times New Roman" w:hAnsi="Times New Roman" w:cs="Times New Roman"/>
          <w:sz w:val="28"/>
          <w:szCs w:val="28"/>
        </w:rPr>
        <w:t>«уровни»:</w:t>
      </w:r>
    </w:p>
    <w:p w14:paraId="5D7D240C" w14:textId="77777777" w:rsidR="00872FA2" w:rsidRDefault="004E72AE" w:rsidP="004E72A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53BF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74EA22" wp14:editId="7782ADA1">
            <wp:extent cx="3368188" cy="4130040"/>
            <wp:effectExtent l="0" t="0" r="3810" b="3810"/>
            <wp:docPr id="442638310" name="Рисунок 44263831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6383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8944" cy="413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959B" w14:textId="284077D4" w:rsidR="00447AB1" w:rsidRPr="004E72AE" w:rsidRDefault="004B4E58" w:rsidP="00604E1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Получившийся результат:</w:t>
      </w:r>
      <w:r w:rsidR="00CF2B6E" w:rsidRPr="00D53B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0879DC" wp14:editId="332C1309">
            <wp:extent cx="5303520" cy="3856745"/>
            <wp:effectExtent l="0" t="0" r="0" b="0"/>
            <wp:docPr id="1377434094" name="Рисунок 1" descr="Изображение выглядит как одежда, человек, Танец, спор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34094" name="Рисунок 1" descr="Изображение выглядит как одежда, человек, Танец, спор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798" cy="387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0AE9" w14:textId="77777777" w:rsidR="00AD6AE2" w:rsidRPr="00D37D79" w:rsidRDefault="00AD6AE2" w:rsidP="00604E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CE1974" w14:textId="654562E0" w:rsidR="000F46EC" w:rsidRPr="00D37D79" w:rsidRDefault="000F46EC" w:rsidP="00604E1F">
      <w:pPr>
        <w:jc w:val="center"/>
        <w:rPr>
          <w:rFonts w:ascii="Times New Roman" w:hAnsi="Times New Roman" w:cs="Times New Roman"/>
          <w:sz w:val="28"/>
          <w:szCs w:val="28"/>
        </w:rPr>
      </w:pPr>
      <w:r w:rsidRPr="00D53BF3">
        <w:rPr>
          <w:rFonts w:ascii="Times New Roman" w:hAnsi="Times New Roman" w:cs="Times New Roman"/>
          <w:sz w:val="28"/>
          <w:szCs w:val="28"/>
          <w:lang w:val="en-US"/>
        </w:rPr>
        <w:lastRenderedPageBreak/>
        <w:t>Curves</w:t>
      </w:r>
    </w:p>
    <w:p w14:paraId="4686A5F5" w14:textId="42E76C5E" w:rsidR="00AD6AE2" w:rsidRPr="00AD6AE2" w:rsidRDefault="00AD6AE2" w:rsidP="00AD6AE2">
      <w:pPr>
        <w:rPr>
          <w:rFonts w:ascii="Times New Roman" w:hAnsi="Times New Roman" w:cs="Times New Roman"/>
          <w:sz w:val="28"/>
          <w:szCs w:val="28"/>
        </w:rPr>
      </w:pPr>
      <w:r w:rsidRPr="00AD6AE2">
        <w:rPr>
          <w:rFonts w:ascii="Times New Roman" w:hAnsi="Times New Roman" w:cs="Times New Roman"/>
          <w:sz w:val="28"/>
          <w:szCs w:val="28"/>
        </w:rPr>
        <w:t>Кривые – самый мощный, но и самый сложный в использовании инструмент. Он представляет собой график передаточной функции, отображающий какие исходные значения яркостей пикселей изображения на какие новые значения должны быть изменены.</w:t>
      </w:r>
    </w:p>
    <w:p w14:paraId="70958885" w14:textId="0CE00A11" w:rsidR="00604E1F" w:rsidRPr="00737EF3" w:rsidRDefault="00737EF3" w:rsidP="00604E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окна с параметрами «кривые»:</w:t>
      </w:r>
    </w:p>
    <w:p w14:paraId="522C5C51" w14:textId="20F6274E" w:rsidR="000F46EC" w:rsidRDefault="000F46E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3BF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4E9DCD" wp14:editId="6994D84F">
            <wp:extent cx="5940425" cy="3353435"/>
            <wp:effectExtent l="0" t="0" r="3175" b="0"/>
            <wp:docPr id="1793166146" name="Рисунок 1" descr="Изображение выглядит как снимок экрана, Мультимедийное программное обеспечение, текст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66146" name="Рисунок 1" descr="Изображение выглядит как снимок экрана, Мультимедийное программное обеспечение, текст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416D" w14:textId="72A6A8EF" w:rsidR="00737EF3" w:rsidRPr="00737EF3" w:rsidRDefault="00737E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Получившийся лучший результат</w:t>
      </w:r>
      <w:r w:rsidR="003D78BA">
        <w:rPr>
          <w:rFonts w:ascii="Times New Roman" w:hAnsi="Times New Roman" w:cs="Times New Roman"/>
          <w:sz w:val="28"/>
          <w:szCs w:val="28"/>
        </w:rPr>
        <w:t>:</w:t>
      </w:r>
    </w:p>
    <w:p w14:paraId="6749BDE7" w14:textId="6E392B8B" w:rsidR="00CF2B6E" w:rsidRDefault="008428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48611E" wp14:editId="049644EB">
            <wp:extent cx="5171440" cy="3761248"/>
            <wp:effectExtent l="0" t="0" r="0" b="0"/>
            <wp:docPr id="1341053927" name="Рисунок 1" descr="Изображение выглядит как одежда, человек, в помещении, Танец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53927" name="Рисунок 1" descr="Изображение выглядит как одежда, человек, в помещении, Танец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663" cy="376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8AD0" w14:textId="77777777" w:rsidR="003D78BA" w:rsidRDefault="003D78B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3E2DCA" w14:textId="1E4F0CEC" w:rsidR="003D78BA" w:rsidRDefault="003D78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45E79E42" w14:textId="3F54985E" w:rsidR="003D78BA" w:rsidRDefault="003D78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F0970">
        <w:rPr>
          <w:rFonts w:ascii="Times New Roman" w:hAnsi="Times New Roman" w:cs="Times New Roman"/>
          <w:sz w:val="28"/>
          <w:szCs w:val="28"/>
        </w:rPr>
        <w:t xml:space="preserve">В ходе выполнения </w:t>
      </w:r>
      <w:r w:rsidR="00415B33">
        <w:rPr>
          <w:rFonts w:ascii="Times New Roman" w:hAnsi="Times New Roman" w:cs="Times New Roman"/>
          <w:sz w:val="28"/>
          <w:szCs w:val="28"/>
        </w:rPr>
        <w:t xml:space="preserve">лабораторной работы </w:t>
      </w:r>
      <w:r w:rsidR="008A10EB">
        <w:rPr>
          <w:rFonts w:ascii="Times New Roman" w:hAnsi="Times New Roman" w:cs="Times New Roman"/>
          <w:sz w:val="28"/>
          <w:szCs w:val="28"/>
        </w:rPr>
        <w:t xml:space="preserve">были изучены, применены и сравнены </w:t>
      </w:r>
      <w:r w:rsidR="00E66430">
        <w:rPr>
          <w:rFonts w:ascii="Times New Roman" w:hAnsi="Times New Roman" w:cs="Times New Roman"/>
          <w:sz w:val="28"/>
          <w:szCs w:val="28"/>
        </w:rPr>
        <w:t xml:space="preserve">инструменты редактирования изображений в приложении </w:t>
      </w:r>
      <w:r w:rsidR="00E66430">
        <w:rPr>
          <w:rFonts w:ascii="Times New Roman" w:hAnsi="Times New Roman" w:cs="Times New Roman"/>
          <w:sz w:val="28"/>
          <w:szCs w:val="28"/>
          <w:lang w:val="en-US"/>
        </w:rPr>
        <w:t>GIMP</w:t>
      </w:r>
      <w:r w:rsidR="00E66430">
        <w:rPr>
          <w:rFonts w:ascii="Times New Roman" w:hAnsi="Times New Roman" w:cs="Times New Roman"/>
          <w:sz w:val="28"/>
          <w:szCs w:val="28"/>
        </w:rPr>
        <w:t>:</w:t>
      </w:r>
      <w:r w:rsidR="0035662C">
        <w:rPr>
          <w:rFonts w:ascii="Times New Roman" w:hAnsi="Times New Roman" w:cs="Times New Roman"/>
          <w:sz w:val="28"/>
          <w:szCs w:val="28"/>
        </w:rPr>
        <w:t xml:space="preserve"> Яркость/Контраст, Уровни, кривые</w:t>
      </w:r>
      <w:r w:rsidR="00587349">
        <w:rPr>
          <w:rFonts w:ascii="Times New Roman" w:hAnsi="Times New Roman" w:cs="Times New Roman"/>
          <w:sz w:val="28"/>
          <w:szCs w:val="28"/>
        </w:rPr>
        <w:t>.</w:t>
      </w:r>
      <w:r w:rsidR="00B10D92" w:rsidRPr="00B10D92">
        <w:rPr>
          <w:rFonts w:ascii="Times New Roman" w:hAnsi="Times New Roman" w:cs="Times New Roman"/>
          <w:sz w:val="28"/>
          <w:szCs w:val="28"/>
        </w:rPr>
        <w:t xml:space="preserve"> </w:t>
      </w:r>
      <w:r w:rsidR="00D37D79">
        <w:rPr>
          <w:rFonts w:ascii="Times New Roman" w:hAnsi="Times New Roman" w:cs="Times New Roman"/>
          <w:sz w:val="28"/>
          <w:szCs w:val="28"/>
        </w:rPr>
        <w:t>Ср</w:t>
      </w:r>
      <w:r w:rsidR="00600827">
        <w:rPr>
          <w:rFonts w:ascii="Times New Roman" w:hAnsi="Times New Roman" w:cs="Times New Roman"/>
          <w:sz w:val="28"/>
          <w:szCs w:val="28"/>
        </w:rPr>
        <w:t xml:space="preserve">авним </w:t>
      </w:r>
      <w:r w:rsidR="00B10D92">
        <w:rPr>
          <w:rFonts w:ascii="Times New Roman" w:hAnsi="Times New Roman" w:cs="Times New Roman"/>
          <w:sz w:val="28"/>
          <w:szCs w:val="28"/>
        </w:rPr>
        <w:t>каждый из инструментов попарно:</w:t>
      </w:r>
    </w:p>
    <w:p w14:paraId="339674B9" w14:textId="7BF7A468" w:rsidR="00B10D92" w:rsidRDefault="008B1134" w:rsidP="00B10D9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Яркость/Контраст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VS </w:t>
      </w:r>
      <w:r>
        <w:rPr>
          <w:rFonts w:ascii="Times New Roman" w:hAnsi="Times New Roman" w:cs="Times New Roman"/>
          <w:sz w:val="28"/>
          <w:szCs w:val="28"/>
        </w:rPr>
        <w:t>Уровни</w:t>
      </w:r>
    </w:p>
    <w:p w14:paraId="1381B7B4" w14:textId="558484A2" w:rsidR="0085475D" w:rsidRDefault="00905C47" w:rsidP="0085475D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Яркость/контраст представляет собой базовую коррекцию яркости </w:t>
      </w:r>
      <w:r w:rsidR="007507C5">
        <w:rPr>
          <w:rFonts w:ascii="Times New Roman" w:hAnsi="Times New Roman" w:cs="Times New Roman"/>
          <w:sz w:val="28"/>
          <w:szCs w:val="28"/>
        </w:rPr>
        <w:t>и контраста</w:t>
      </w:r>
      <w:r w:rsidR="00371244">
        <w:rPr>
          <w:rFonts w:ascii="Times New Roman" w:hAnsi="Times New Roman" w:cs="Times New Roman"/>
          <w:sz w:val="28"/>
          <w:szCs w:val="28"/>
        </w:rPr>
        <w:t>. С его помощью можно увеличи</w:t>
      </w:r>
      <w:r w:rsidR="00F54325">
        <w:rPr>
          <w:rFonts w:ascii="Times New Roman" w:hAnsi="Times New Roman" w:cs="Times New Roman"/>
          <w:sz w:val="28"/>
          <w:szCs w:val="28"/>
        </w:rPr>
        <w:t>ть или уменьшить общую яркость изображения, что весьма полезно для простой коррекции</w:t>
      </w:r>
    </w:p>
    <w:p w14:paraId="71A17972" w14:textId="06C17DB8" w:rsidR="00070EB7" w:rsidRDefault="00456810" w:rsidP="00070EB7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Уровни более мощный </w:t>
      </w:r>
      <w:r w:rsidR="005C5BE5">
        <w:rPr>
          <w:rFonts w:ascii="Times New Roman" w:hAnsi="Times New Roman" w:cs="Times New Roman"/>
          <w:sz w:val="28"/>
          <w:szCs w:val="28"/>
        </w:rPr>
        <w:t xml:space="preserve">и гибкий </w:t>
      </w:r>
      <w:r>
        <w:rPr>
          <w:rFonts w:ascii="Times New Roman" w:hAnsi="Times New Roman" w:cs="Times New Roman"/>
          <w:sz w:val="28"/>
          <w:szCs w:val="28"/>
        </w:rPr>
        <w:t>инструмент</w:t>
      </w:r>
      <w:r w:rsidR="005C5BE5">
        <w:rPr>
          <w:rFonts w:ascii="Times New Roman" w:hAnsi="Times New Roman" w:cs="Times New Roman"/>
          <w:sz w:val="28"/>
          <w:szCs w:val="28"/>
        </w:rPr>
        <w:t>, который позволяет</w:t>
      </w:r>
      <w:r w:rsidR="00E93127">
        <w:rPr>
          <w:rFonts w:ascii="Times New Roman" w:hAnsi="Times New Roman" w:cs="Times New Roman"/>
          <w:sz w:val="28"/>
          <w:szCs w:val="28"/>
        </w:rPr>
        <w:t xml:space="preserve"> редактировать гистограмм изображений.</w:t>
      </w:r>
      <w:r w:rsidR="005C1191">
        <w:rPr>
          <w:rFonts w:ascii="Times New Roman" w:hAnsi="Times New Roman" w:cs="Times New Roman"/>
          <w:sz w:val="28"/>
          <w:szCs w:val="28"/>
        </w:rPr>
        <w:t xml:space="preserve"> Благодаря гистограмме при помощи данного инструмента можно более точно </w:t>
      </w:r>
      <w:r w:rsidR="004F1BC3">
        <w:rPr>
          <w:rFonts w:ascii="Times New Roman" w:hAnsi="Times New Roman" w:cs="Times New Roman"/>
          <w:sz w:val="28"/>
          <w:szCs w:val="28"/>
        </w:rPr>
        <w:t>настраивать яркость, контраст и баланс цветов.</w:t>
      </w:r>
    </w:p>
    <w:p w14:paraId="5D52AE76" w14:textId="51501421" w:rsidR="00070EB7" w:rsidRDefault="00070EB7" w:rsidP="00070EB7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уровней возможно достичь более точных </w:t>
      </w:r>
      <w:r w:rsidR="0029487E">
        <w:rPr>
          <w:rFonts w:ascii="Times New Roman" w:hAnsi="Times New Roman" w:cs="Times New Roman"/>
          <w:sz w:val="28"/>
          <w:szCs w:val="28"/>
        </w:rPr>
        <w:t xml:space="preserve">и сложных результатов, чем с помощью </w:t>
      </w:r>
      <w:r w:rsidR="0044012A">
        <w:rPr>
          <w:rFonts w:ascii="Times New Roman" w:hAnsi="Times New Roman" w:cs="Times New Roman"/>
          <w:sz w:val="28"/>
          <w:szCs w:val="28"/>
        </w:rPr>
        <w:t>яркости/контраста. Таким образом, уровни расширяют возможности яркости/контраста</w:t>
      </w:r>
    </w:p>
    <w:p w14:paraId="77EA63DD" w14:textId="453F1807" w:rsidR="0044012A" w:rsidRDefault="0044012A" w:rsidP="0044012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Яркость/Контраст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VS </w:t>
      </w:r>
      <w:r>
        <w:rPr>
          <w:rFonts w:ascii="Times New Roman" w:hAnsi="Times New Roman" w:cs="Times New Roman"/>
          <w:sz w:val="28"/>
          <w:szCs w:val="28"/>
        </w:rPr>
        <w:t>кривые</w:t>
      </w:r>
    </w:p>
    <w:p w14:paraId="5D28C945" w14:textId="4B351142" w:rsidR="0044012A" w:rsidRDefault="009B680C" w:rsidP="0044012A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Яркость/Контраст позволяет </w:t>
      </w:r>
      <w:r w:rsidR="00C91FEF">
        <w:rPr>
          <w:rFonts w:ascii="Times New Roman" w:hAnsi="Times New Roman" w:cs="Times New Roman"/>
          <w:sz w:val="28"/>
          <w:szCs w:val="28"/>
        </w:rPr>
        <w:t xml:space="preserve">изменять яркость и контраст, но не дает возможности управления </w:t>
      </w:r>
      <w:r w:rsidR="00AB129F">
        <w:rPr>
          <w:rFonts w:ascii="Times New Roman" w:hAnsi="Times New Roman" w:cs="Times New Roman"/>
          <w:sz w:val="28"/>
          <w:szCs w:val="28"/>
        </w:rPr>
        <w:t>кривыми тональности и цвета</w:t>
      </w:r>
    </w:p>
    <w:p w14:paraId="3C04A1FA" w14:textId="48AC4098" w:rsidR="00AB129F" w:rsidRDefault="00AB129F" w:rsidP="0044012A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Инструмент кривые хоть и является самым сложным из перечисленных инструментов, но он и </w:t>
      </w:r>
      <w:r w:rsidR="00C8067D">
        <w:rPr>
          <w:rFonts w:ascii="Times New Roman" w:hAnsi="Times New Roman" w:cs="Times New Roman"/>
          <w:sz w:val="28"/>
          <w:szCs w:val="28"/>
        </w:rPr>
        <w:t xml:space="preserve">предоставляет </w:t>
      </w:r>
      <w:r w:rsidR="009E3034">
        <w:rPr>
          <w:rFonts w:ascii="Times New Roman" w:hAnsi="Times New Roman" w:cs="Times New Roman"/>
          <w:sz w:val="28"/>
          <w:szCs w:val="28"/>
        </w:rPr>
        <w:t xml:space="preserve">полный контроль над гистограммой изображения и позволяет создавать </w:t>
      </w:r>
      <w:r w:rsidR="002F13C7">
        <w:rPr>
          <w:rFonts w:ascii="Times New Roman" w:hAnsi="Times New Roman" w:cs="Times New Roman"/>
          <w:sz w:val="28"/>
          <w:szCs w:val="28"/>
        </w:rPr>
        <w:t>кривые разной сложности для настройки яркости и цветов.</w:t>
      </w:r>
    </w:p>
    <w:p w14:paraId="3C000723" w14:textId="069B5CB0" w:rsidR="002F13C7" w:rsidRDefault="008E0C2B" w:rsidP="0044012A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инструмента кривые возможно решить задачи, которые невозможно решить с помощью </w:t>
      </w:r>
      <w:r w:rsidR="00F8536D">
        <w:rPr>
          <w:rFonts w:ascii="Times New Roman" w:hAnsi="Times New Roman" w:cs="Times New Roman"/>
          <w:sz w:val="28"/>
          <w:szCs w:val="28"/>
        </w:rPr>
        <w:t xml:space="preserve">яркости/контраста, </w:t>
      </w:r>
      <w:r w:rsidR="00E20E63">
        <w:rPr>
          <w:rFonts w:ascii="Times New Roman" w:hAnsi="Times New Roman" w:cs="Times New Roman"/>
          <w:sz w:val="28"/>
          <w:szCs w:val="28"/>
        </w:rPr>
        <w:t>т. к.</w:t>
      </w:r>
      <w:r w:rsidR="00F8536D">
        <w:rPr>
          <w:rFonts w:ascii="Times New Roman" w:hAnsi="Times New Roman" w:cs="Times New Roman"/>
          <w:sz w:val="28"/>
          <w:szCs w:val="28"/>
        </w:rPr>
        <w:t xml:space="preserve"> кривые п</w:t>
      </w:r>
      <w:r w:rsidR="000C3D75">
        <w:rPr>
          <w:rFonts w:ascii="Times New Roman" w:hAnsi="Times New Roman" w:cs="Times New Roman"/>
          <w:sz w:val="28"/>
          <w:szCs w:val="28"/>
        </w:rPr>
        <w:t xml:space="preserve">редоставляют </w:t>
      </w:r>
      <w:r w:rsidR="00E20E63">
        <w:rPr>
          <w:rFonts w:ascii="Times New Roman" w:hAnsi="Times New Roman" w:cs="Times New Roman"/>
          <w:sz w:val="28"/>
          <w:szCs w:val="28"/>
        </w:rPr>
        <w:t>лучше функционал в гибкости и точности, хоть он и сложнее</w:t>
      </w:r>
    </w:p>
    <w:p w14:paraId="14259639" w14:textId="6A87D031" w:rsidR="009B50AD" w:rsidRDefault="008F4036" w:rsidP="009B50A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Уровни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>
        <w:rPr>
          <w:rFonts w:ascii="Times New Roman" w:hAnsi="Times New Roman" w:cs="Times New Roman"/>
          <w:sz w:val="28"/>
          <w:szCs w:val="28"/>
        </w:rPr>
        <w:t xml:space="preserve"> Кривые</w:t>
      </w:r>
    </w:p>
    <w:p w14:paraId="0E93CCF9" w14:textId="00953510" w:rsidR="008F4036" w:rsidRDefault="001F2FA8" w:rsidP="008F4036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Кривые совместно с уровнями </w:t>
      </w:r>
      <w:r w:rsidR="00AC688B">
        <w:rPr>
          <w:rFonts w:ascii="Times New Roman" w:hAnsi="Times New Roman" w:cs="Times New Roman"/>
          <w:sz w:val="28"/>
          <w:szCs w:val="28"/>
        </w:rPr>
        <w:t>позволяют редактировать гистограмму изображений и настраивать яркость и контраст</w:t>
      </w:r>
      <w:r w:rsidR="00BD3D2E">
        <w:rPr>
          <w:rFonts w:ascii="Times New Roman" w:hAnsi="Times New Roman" w:cs="Times New Roman"/>
          <w:sz w:val="28"/>
          <w:szCs w:val="28"/>
        </w:rPr>
        <w:t xml:space="preserve">, однако, кривые позволяют редактировать кривые каналов </w:t>
      </w:r>
      <w:r w:rsidR="00BD3D2E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="00BD3D2E" w:rsidRPr="00BD3D2E">
        <w:rPr>
          <w:rFonts w:ascii="Times New Roman" w:hAnsi="Times New Roman" w:cs="Times New Roman"/>
          <w:sz w:val="28"/>
          <w:szCs w:val="28"/>
        </w:rPr>
        <w:t xml:space="preserve"> </w:t>
      </w:r>
      <w:r w:rsidR="00BD3D2E">
        <w:rPr>
          <w:rFonts w:ascii="Times New Roman" w:hAnsi="Times New Roman" w:cs="Times New Roman"/>
          <w:sz w:val="28"/>
          <w:szCs w:val="28"/>
        </w:rPr>
        <w:t>независимо друг от друга</w:t>
      </w:r>
      <w:r w:rsidR="001451B3">
        <w:rPr>
          <w:rFonts w:ascii="Times New Roman" w:hAnsi="Times New Roman" w:cs="Times New Roman"/>
          <w:sz w:val="28"/>
          <w:szCs w:val="28"/>
        </w:rPr>
        <w:t xml:space="preserve">, что дает больше </w:t>
      </w:r>
      <w:r w:rsidR="00402303">
        <w:rPr>
          <w:rFonts w:ascii="Times New Roman" w:hAnsi="Times New Roman" w:cs="Times New Roman"/>
          <w:sz w:val="28"/>
          <w:szCs w:val="28"/>
        </w:rPr>
        <w:t>возможностей для</w:t>
      </w:r>
      <w:r w:rsidR="001451B3">
        <w:rPr>
          <w:rFonts w:ascii="Times New Roman" w:hAnsi="Times New Roman" w:cs="Times New Roman"/>
          <w:sz w:val="28"/>
          <w:szCs w:val="28"/>
        </w:rPr>
        <w:t xml:space="preserve"> коррекции цветового баланса </w:t>
      </w:r>
      <w:r w:rsidR="00293AD9">
        <w:rPr>
          <w:rFonts w:ascii="Times New Roman" w:hAnsi="Times New Roman" w:cs="Times New Roman"/>
          <w:sz w:val="28"/>
          <w:szCs w:val="28"/>
        </w:rPr>
        <w:t>и тонов.</w:t>
      </w:r>
    </w:p>
    <w:p w14:paraId="41E625FC" w14:textId="606B0317" w:rsidR="00293AD9" w:rsidRDefault="00293AD9" w:rsidP="008F4036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кривые представляет собой более сложный и </w:t>
      </w:r>
      <w:r w:rsidR="00402303">
        <w:rPr>
          <w:rFonts w:ascii="Times New Roman" w:hAnsi="Times New Roman" w:cs="Times New Roman"/>
          <w:sz w:val="28"/>
          <w:szCs w:val="28"/>
        </w:rPr>
        <w:t>мощный инструмент для коррекции изображений.</w:t>
      </w:r>
    </w:p>
    <w:p w14:paraId="7CE00BF7" w14:textId="68384385" w:rsidR="0091572B" w:rsidRPr="00402303" w:rsidRDefault="009A3AB5" w:rsidP="004023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итогам лабораторной работы можно сказать, что каждый из инструментов по-своему хорош. Инструмент «Яркость/контраст» позволяет быстро </w:t>
      </w:r>
      <w:r w:rsidR="00311BD4">
        <w:rPr>
          <w:rFonts w:ascii="Times New Roman" w:hAnsi="Times New Roman" w:cs="Times New Roman"/>
          <w:sz w:val="28"/>
          <w:szCs w:val="28"/>
        </w:rPr>
        <w:t xml:space="preserve">подкорректировать настройки яркости/контраста изображения без особых </w:t>
      </w:r>
      <w:r w:rsidR="00311BD4">
        <w:rPr>
          <w:rFonts w:ascii="Times New Roman" w:hAnsi="Times New Roman" w:cs="Times New Roman"/>
          <w:sz w:val="28"/>
          <w:szCs w:val="28"/>
        </w:rPr>
        <w:lastRenderedPageBreak/>
        <w:t xml:space="preserve">усилий. «Уровни» </w:t>
      </w:r>
      <w:r w:rsidR="00061AEE">
        <w:rPr>
          <w:rFonts w:ascii="Times New Roman" w:hAnsi="Times New Roman" w:cs="Times New Roman"/>
          <w:sz w:val="28"/>
          <w:szCs w:val="28"/>
        </w:rPr>
        <w:t xml:space="preserve">уже чуть более сложный инструмент, использующий гистограмму </w:t>
      </w:r>
      <w:r w:rsidR="0091572B">
        <w:rPr>
          <w:rFonts w:ascii="Times New Roman" w:hAnsi="Times New Roman" w:cs="Times New Roman"/>
          <w:sz w:val="28"/>
          <w:szCs w:val="28"/>
        </w:rPr>
        <w:t xml:space="preserve">яркостей пикселей для более точной коррекции. Инструмент «Кривые» </w:t>
      </w:r>
      <w:r w:rsidR="00842980">
        <w:rPr>
          <w:rFonts w:ascii="Times New Roman" w:hAnsi="Times New Roman" w:cs="Times New Roman"/>
          <w:sz w:val="28"/>
          <w:szCs w:val="28"/>
        </w:rPr>
        <w:t xml:space="preserve">представляет самый высокий уровень гибкости и контроля, но и вместе с этим является самым сложным в освоении. </w:t>
      </w:r>
      <w:r w:rsidR="00AB1DFE">
        <w:rPr>
          <w:rFonts w:ascii="Times New Roman" w:hAnsi="Times New Roman" w:cs="Times New Roman"/>
          <w:sz w:val="28"/>
          <w:szCs w:val="28"/>
        </w:rPr>
        <w:t xml:space="preserve">В зависимости от конкретной задачи </w:t>
      </w:r>
      <w:r w:rsidR="005E2F9F">
        <w:rPr>
          <w:rFonts w:ascii="Times New Roman" w:hAnsi="Times New Roman" w:cs="Times New Roman"/>
          <w:sz w:val="28"/>
          <w:szCs w:val="28"/>
        </w:rPr>
        <w:t>и требований к редактированию изображению</w:t>
      </w:r>
      <w:r w:rsidR="00D20739">
        <w:rPr>
          <w:rFonts w:ascii="Times New Roman" w:hAnsi="Times New Roman" w:cs="Times New Roman"/>
          <w:sz w:val="28"/>
          <w:szCs w:val="28"/>
        </w:rPr>
        <w:t xml:space="preserve"> следует выбрать лучший для этого инструмент, но при этом не каж</w:t>
      </w:r>
      <w:r w:rsidR="00805B0F">
        <w:rPr>
          <w:rFonts w:ascii="Times New Roman" w:hAnsi="Times New Roman" w:cs="Times New Roman"/>
          <w:sz w:val="28"/>
          <w:szCs w:val="28"/>
        </w:rPr>
        <w:t>дый из них полностью заменяет другой.</w:t>
      </w:r>
    </w:p>
    <w:sectPr w:rsidR="0091572B" w:rsidRPr="004023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07558"/>
    <w:multiLevelType w:val="hybridMultilevel"/>
    <w:tmpl w:val="EDCC71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D21894"/>
    <w:multiLevelType w:val="hybridMultilevel"/>
    <w:tmpl w:val="7820F0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962401">
    <w:abstractNumId w:val="0"/>
  </w:num>
  <w:num w:numId="2" w16cid:durableId="15388131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AB1"/>
    <w:rsid w:val="00061AEE"/>
    <w:rsid w:val="00070EB7"/>
    <w:rsid w:val="00097984"/>
    <w:rsid w:val="000C2A56"/>
    <w:rsid w:val="000C3D75"/>
    <w:rsid w:val="000F46EC"/>
    <w:rsid w:val="0012103F"/>
    <w:rsid w:val="001451B3"/>
    <w:rsid w:val="001A1488"/>
    <w:rsid w:val="001B6325"/>
    <w:rsid w:val="001F2FA8"/>
    <w:rsid w:val="002270E4"/>
    <w:rsid w:val="00293AD9"/>
    <w:rsid w:val="0029487E"/>
    <w:rsid w:val="002973C9"/>
    <w:rsid w:val="002B237B"/>
    <w:rsid w:val="002E02A9"/>
    <w:rsid w:val="002F13C7"/>
    <w:rsid w:val="00311BD4"/>
    <w:rsid w:val="00355422"/>
    <w:rsid w:val="0035662C"/>
    <w:rsid w:val="00371244"/>
    <w:rsid w:val="003D78BA"/>
    <w:rsid w:val="00402303"/>
    <w:rsid w:val="00415B33"/>
    <w:rsid w:val="00416A33"/>
    <w:rsid w:val="0044012A"/>
    <w:rsid w:val="00447AB1"/>
    <w:rsid w:val="00456810"/>
    <w:rsid w:val="00464F77"/>
    <w:rsid w:val="004950B1"/>
    <w:rsid w:val="004B4E58"/>
    <w:rsid w:val="004E72AE"/>
    <w:rsid w:val="004F1BC3"/>
    <w:rsid w:val="00586567"/>
    <w:rsid w:val="00587349"/>
    <w:rsid w:val="005948A1"/>
    <w:rsid w:val="005C1191"/>
    <w:rsid w:val="005C5BE5"/>
    <w:rsid w:val="005E2F9F"/>
    <w:rsid w:val="00600827"/>
    <w:rsid w:val="00604E1F"/>
    <w:rsid w:val="006514AE"/>
    <w:rsid w:val="0066548E"/>
    <w:rsid w:val="00677C64"/>
    <w:rsid w:val="006872D8"/>
    <w:rsid w:val="006A1C72"/>
    <w:rsid w:val="006A2678"/>
    <w:rsid w:val="006A60EB"/>
    <w:rsid w:val="006C7AD4"/>
    <w:rsid w:val="00737EF3"/>
    <w:rsid w:val="0074340B"/>
    <w:rsid w:val="007507C5"/>
    <w:rsid w:val="007D0967"/>
    <w:rsid w:val="007E1498"/>
    <w:rsid w:val="007F25AC"/>
    <w:rsid w:val="00805B0F"/>
    <w:rsid w:val="0084287A"/>
    <w:rsid w:val="00842980"/>
    <w:rsid w:val="0085475D"/>
    <w:rsid w:val="00872FA2"/>
    <w:rsid w:val="008A10EB"/>
    <w:rsid w:val="008B1134"/>
    <w:rsid w:val="008E0C2B"/>
    <w:rsid w:val="008F0970"/>
    <w:rsid w:val="008F4036"/>
    <w:rsid w:val="00905C47"/>
    <w:rsid w:val="0091572B"/>
    <w:rsid w:val="009A175C"/>
    <w:rsid w:val="009A3AB5"/>
    <w:rsid w:val="009B50AD"/>
    <w:rsid w:val="009B680C"/>
    <w:rsid w:val="009D3DE3"/>
    <w:rsid w:val="009E1F62"/>
    <w:rsid w:val="009E3034"/>
    <w:rsid w:val="009E654F"/>
    <w:rsid w:val="00A11844"/>
    <w:rsid w:val="00A501FD"/>
    <w:rsid w:val="00A9040D"/>
    <w:rsid w:val="00AB129F"/>
    <w:rsid w:val="00AB1DFE"/>
    <w:rsid w:val="00AC688B"/>
    <w:rsid w:val="00AD16D7"/>
    <w:rsid w:val="00AD6AE2"/>
    <w:rsid w:val="00B10D92"/>
    <w:rsid w:val="00B16C03"/>
    <w:rsid w:val="00BA2A7B"/>
    <w:rsid w:val="00BB39A4"/>
    <w:rsid w:val="00BC35B5"/>
    <w:rsid w:val="00BD2CD4"/>
    <w:rsid w:val="00BD3D2E"/>
    <w:rsid w:val="00C8067D"/>
    <w:rsid w:val="00C91FEF"/>
    <w:rsid w:val="00CA3F5C"/>
    <w:rsid w:val="00CB1005"/>
    <w:rsid w:val="00CF2B6E"/>
    <w:rsid w:val="00D1298B"/>
    <w:rsid w:val="00D20739"/>
    <w:rsid w:val="00D37D79"/>
    <w:rsid w:val="00D53BF3"/>
    <w:rsid w:val="00D932F3"/>
    <w:rsid w:val="00D94900"/>
    <w:rsid w:val="00DC003D"/>
    <w:rsid w:val="00E20E63"/>
    <w:rsid w:val="00E53BB2"/>
    <w:rsid w:val="00E66430"/>
    <w:rsid w:val="00E93127"/>
    <w:rsid w:val="00F11888"/>
    <w:rsid w:val="00F54325"/>
    <w:rsid w:val="00F8536D"/>
    <w:rsid w:val="00FA4A6C"/>
    <w:rsid w:val="00FA6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40636"/>
  <w15:chartTrackingRefBased/>
  <w15:docId w15:val="{939D8D21-0195-47A7-B296-64CB76EEA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73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7</Pages>
  <Words>595</Words>
  <Characters>3394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Рустам Акберов</dc:creator>
  <cp:keywords/>
  <dc:description/>
  <cp:lastModifiedBy>Рустам Акберов</cp:lastModifiedBy>
  <cp:revision>110</cp:revision>
  <dcterms:created xsi:type="dcterms:W3CDTF">2023-09-20T13:35:00Z</dcterms:created>
  <dcterms:modified xsi:type="dcterms:W3CDTF">2023-10-04T13:17:00Z</dcterms:modified>
</cp:coreProperties>
</file>