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321B1" w14:textId="77777777" w:rsidR="00416464" w:rsidRPr="00D53BF3" w:rsidRDefault="00416464" w:rsidP="004164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3BF3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140068FB" w14:textId="77777777" w:rsidR="00416464" w:rsidRPr="00D53BF3" w:rsidRDefault="00416464" w:rsidP="00416464">
      <w:pPr>
        <w:spacing w:before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3BF3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6EC82B50" w14:textId="77777777" w:rsidR="00416464" w:rsidRPr="00D53BF3" w:rsidRDefault="00416464" w:rsidP="00416464">
      <w:pPr>
        <w:spacing w:before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3BF3">
        <w:rPr>
          <w:rFonts w:ascii="Times New Roman" w:hAnsi="Times New Roman" w:cs="Times New Roman"/>
          <w:b/>
          <w:bCs/>
          <w:sz w:val="28"/>
          <w:szCs w:val="28"/>
        </w:rPr>
        <w:t>«Национальный исследовательский университет ИТМО»</w:t>
      </w:r>
    </w:p>
    <w:p w14:paraId="10329CDE" w14:textId="77777777" w:rsidR="00416464" w:rsidRPr="00D53BF3" w:rsidRDefault="00416464" w:rsidP="00416464">
      <w:pPr>
        <w:spacing w:before="480"/>
        <w:jc w:val="center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</w:rPr>
        <w:t>Факультет информационных технологий и программирования</w:t>
      </w:r>
    </w:p>
    <w:p w14:paraId="00B8AD6B" w14:textId="77777777" w:rsidR="00416464" w:rsidRPr="00D53BF3" w:rsidRDefault="00416464" w:rsidP="00416464">
      <w:pPr>
        <w:spacing w:before="720" w:after="120"/>
        <w:jc w:val="center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7B45FD18" w14:textId="77777777" w:rsidR="00416464" w:rsidRDefault="00416464" w:rsidP="00416464">
      <w:pPr>
        <w:spacing w:before="720" w:after="120"/>
        <w:jc w:val="center"/>
      </w:pPr>
      <w:r>
        <w:t>Цветовые модели. Цветокоррекция с использованием уровней, кривых и HSL модели</w:t>
      </w:r>
    </w:p>
    <w:p w14:paraId="35F45471" w14:textId="6A69E368" w:rsidR="00416464" w:rsidRPr="00D53BF3" w:rsidRDefault="00416464" w:rsidP="00416464">
      <w:pPr>
        <w:spacing w:before="720" w:after="12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D53BF3">
        <w:rPr>
          <w:rFonts w:ascii="Times New Roman" w:hAnsi="Times New Roman" w:cs="Times New Roman"/>
          <w:b/>
          <w:bCs/>
          <w:sz w:val="28"/>
          <w:szCs w:val="28"/>
        </w:rPr>
        <w:t>Выполнил студент группы № M33111</w:t>
      </w:r>
    </w:p>
    <w:p w14:paraId="795854D4" w14:textId="77777777" w:rsidR="00416464" w:rsidRPr="00D53BF3" w:rsidRDefault="00416464" w:rsidP="00416464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</w:rPr>
        <w:t xml:space="preserve">Акберов Рустам </w:t>
      </w:r>
      <w:proofErr w:type="spellStart"/>
      <w:r w:rsidRPr="00D53BF3">
        <w:rPr>
          <w:rFonts w:ascii="Times New Roman" w:hAnsi="Times New Roman" w:cs="Times New Roman"/>
          <w:sz w:val="28"/>
          <w:szCs w:val="28"/>
        </w:rPr>
        <w:t>Ханкишиевич</w:t>
      </w:r>
      <w:proofErr w:type="spellEnd"/>
    </w:p>
    <w:p w14:paraId="4CBB4ACA" w14:textId="77777777" w:rsidR="00416464" w:rsidRPr="00D53BF3" w:rsidRDefault="00416464" w:rsidP="00416464">
      <w:pPr>
        <w:spacing w:line="254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D53BF3">
        <w:rPr>
          <w:rFonts w:ascii="Times New Roman" w:hAnsi="Times New Roman" w:cs="Times New Roman"/>
          <w:b/>
          <w:bCs/>
          <w:sz w:val="28"/>
          <w:szCs w:val="28"/>
        </w:rPr>
        <w:t>Подпись:</w:t>
      </w:r>
    </w:p>
    <w:p w14:paraId="4831184D" w14:textId="77777777" w:rsidR="00416464" w:rsidRPr="00D53BF3" w:rsidRDefault="00416464" w:rsidP="00416464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87DBFB" wp14:editId="3A0EEB33">
            <wp:extent cx="924285" cy="1063702"/>
            <wp:effectExtent l="0" t="0" r="0" b="0"/>
            <wp:docPr id="1" name="Рисунок 1" descr="Изображение выглядит как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зарисовка, рисунок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4"/>
                    <a:stretch/>
                  </pic:blipFill>
                  <pic:spPr bwMode="auto">
                    <a:xfrm>
                      <a:off x="0" y="0"/>
                      <a:ext cx="924285" cy="10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118D" w14:textId="77777777" w:rsidR="00416464" w:rsidRPr="00D53BF3" w:rsidRDefault="00416464" w:rsidP="00416464">
      <w:pPr>
        <w:spacing w:before="480" w:line="254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3BF3">
        <w:rPr>
          <w:rFonts w:ascii="Times New Roman" w:hAnsi="Times New Roman" w:cs="Times New Roman"/>
          <w:b/>
          <w:bCs/>
          <w:sz w:val="28"/>
          <w:szCs w:val="28"/>
        </w:rPr>
        <w:t>Проверила:</w:t>
      </w:r>
    </w:p>
    <w:p w14:paraId="6573FDF3" w14:textId="77777777" w:rsidR="00416464" w:rsidRPr="00D53BF3" w:rsidRDefault="00416464" w:rsidP="00416464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</w:rPr>
        <w:t>Шатилова Анна Вячеславовна</w:t>
      </w:r>
    </w:p>
    <w:p w14:paraId="2DE2482B" w14:textId="77777777" w:rsidR="00416464" w:rsidRPr="00D53BF3" w:rsidRDefault="00416464" w:rsidP="00416464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CF75AE2" w14:textId="77777777" w:rsidR="00416464" w:rsidRDefault="00416464" w:rsidP="00416464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6671F6" w14:textId="77777777" w:rsidR="00416464" w:rsidRDefault="00416464" w:rsidP="00416464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D2EA663" w14:textId="77777777" w:rsidR="00416464" w:rsidRDefault="00416464" w:rsidP="00416464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F359AD9" w14:textId="77777777" w:rsidR="00371098" w:rsidRDefault="00371098" w:rsidP="00416464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1B1EA65" w14:textId="77777777" w:rsidR="00416464" w:rsidRPr="00D53BF3" w:rsidRDefault="00416464" w:rsidP="00416464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17A1B01" w14:textId="77777777" w:rsidR="00416464" w:rsidRPr="00D53BF3" w:rsidRDefault="00416464" w:rsidP="00416464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46AC802" w14:textId="77777777" w:rsidR="00416464" w:rsidRDefault="00416464" w:rsidP="004164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3BF3">
        <w:rPr>
          <w:rFonts w:ascii="Times New Roman" w:hAnsi="Times New Roman" w:cs="Times New Roman"/>
          <w:sz w:val="28"/>
          <w:szCs w:val="28"/>
        </w:rPr>
        <w:t>202</w:t>
      </w:r>
      <w:r w:rsidRPr="00D53BF3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60E4C214" w14:textId="3F685307" w:rsidR="00371098" w:rsidRPr="00DD2131" w:rsidRDefault="00371098" w:rsidP="003710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109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438CBD7" wp14:editId="31F0AA0F">
            <wp:extent cx="4725059" cy="5830114"/>
            <wp:effectExtent l="0" t="0" r="0" b="0"/>
            <wp:docPr id="133303891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3891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131" w:rsidRPr="00DD2131">
        <w:rPr>
          <w:noProof/>
        </w:rPr>
        <w:t xml:space="preserve"> </w:t>
      </w:r>
      <w:r w:rsidR="00DD2131" w:rsidRPr="00DD213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0BAC210" wp14:editId="539925AD">
            <wp:extent cx="5940425" cy="3992245"/>
            <wp:effectExtent l="0" t="0" r="3175" b="8255"/>
            <wp:docPr id="160980336" name="Рисунок 1" descr="Изображение выглядит как текст, игруш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336" name="Рисунок 1" descr="Изображение выглядит как текст, игруш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131" w:rsidRPr="00DD2131">
        <w:rPr>
          <w:noProof/>
        </w:rPr>
        <w:t xml:space="preserve"> </w:t>
      </w:r>
      <w:r w:rsidR="00DD2131" w:rsidRPr="00DD2131">
        <w:rPr>
          <w:noProof/>
        </w:rPr>
        <w:drawing>
          <wp:inline distT="0" distB="0" distL="0" distR="0" wp14:anchorId="3E5DB58F" wp14:editId="5C8DFEED">
            <wp:extent cx="5940425" cy="3498215"/>
            <wp:effectExtent l="0" t="0" r="3175" b="6985"/>
            <wp:docPr id="266812940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12940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7163" w14:textId="57492922" w:rsidR="009E1F62" w:rsidRPr="00416464" w:rsidRDefault="00DD2131">
      <w:pPr>
        <w:rPr>
          <w:rFonts w:ascii="Times New Roman" w:hAnsi="Times New Roman" w:cs="Times New Roman"/>
          <w:sz w:val="28"/>
          <w:szCs w:val="28"/>
        </w:rPr>
      </w:pPr>
      <w:r w:rsidRPr="00DD21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BBECD9" wp14:editId="4B76D657">
            <wp:extent cx="5940425" cy="4182745"/>
            <wp:effectExtent l="0" t="0" r="3175" b="8255"/>
            <wp:docPr id="1131804390" name="Рисунок 1" descr="Изображение выглядит как игрушка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04390" name="Рисунок 1" descr="Изображение выглядит как игрушка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F62" w:rsidRPr="004164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464"/>
    <w:rsid w:val="00371098"/>
    <w:rsid w:val="00416464"/>
    <w:rsid w:val="009E1F62"/>
    <w:rsid w:val="00DD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8355A"/>
  <w15:chartTrackingRefBased/>
  <w15:docId w15:val="{99C74FE2-66C6-44E3-8384-48B11059D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4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Акберов</dc:creator>
  <cp:keywords/>
  <dc:description/>
  <cp:lastModifiedBy>Рустам Акберов</cp:lastModifiedBy>
  <cp:revision>2</cp:revision>
  <dcterms:created xsi:type="dcterms:W3CDTF">2023-09-28T16:01:00Z</dcterms:created>
  <dcterms:modified xsi:type="dcterms:W3CDTF">2023-09-28T16:01:00Z</dcterms:modified>
</cp:coreProperties>
</file>