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5E5FD" w14:textId="77777777" w:rsidR="005D4372" w:rsidRDefault="005D4372" w:rsidP="005D4372">
      <w:pPr>
        <w:pStyle w:val="1"/>
        <w:ind w:left="5103"/>
        <w:jc w:val="left"/>
      </w:pPr>
      <w:r>
        <w:t>ПРИЛОЖЕНИЕ 4</w:t>
      </w:r>
    </w:p>
    <w:p w14:paraId="0494F594" w14:textId="77777777" w:rsidR="005D4372" w:rsidRPr="00300A7B" w:rsidRDefault="005D4372" w:rsidP="005D4372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619DD9FF" w14:textId="77777777" w:rsidR="005D4372" w:rsidRPr="00300A7B" w:rsidRDefault="005D4372" w:rsidP="005D4372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7FC1046B" w14:textId="77777777" w:rsidR="005D4372" w:rsidRDefault="005D4372" w:rsidP="005D4372">
      <w:pPr>
        <w:spacing w:after="0"/>
        <w:jc w:val="center"/>
      </w:pPr>
    </w:p>
    <w:p w14:paraId="2AD37595" w14:textId="77777777" w:rsidR="005D4372" w:rsidRDefault="005D4372" w:rsidP="005D4372">
      <w:pPr>
        <w:spacing w:after="0"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ФУТБОЛ УПРАВЛЯЕМЫХ РОБОТОВ 2х2</w:t>
      </w:r>
    </w:p>
    <w:p w14:paraId="0D52A09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1. ОБЩИЕ ПОЛОЖЕНИЯ</w:t>
      </w:r>
    </w:p>
    <w:p w14:paraId="35E74A99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 xml:space="preserve">Матч проводится между </w:t>
      </w:r>
      <w:r>
        <w:rPr>
          <w:sz w:val="30"/>
          <w:szCs w:val="30"/>
        </w:rPr>
        <w:t>семью</w:t>
      </w:r>
      <w:r w:rsidRPr="00015A3A">
        <w:rPr>
          <w:sz w:val="30"/>
          <w:szCs w:val="30"/>
        </w:rPr>
        <w:t xml:space="preserve"> командами. Каждая команда выставляет установленное категорией соревнований количество роботов.</w:t>
      </w:r>
    </w:p>
    <w:p w14:paraId="05259A9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1.1. Задание соревнований</w:t>
      </w:r>
    </w:p>
    <w:p w14:paraId="0EA83F84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Забить мяч в ворота соперника.</w:t>
      </w:r>
    </w:p>
    <w:p w14:paraId="67996851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1.</w:t>
      </w:r>
      <w:r>
        <w:rPr>
          <w:sz w:val="30"/>
          <w:szCs w:val="30"/>
        </w:rPr>
        <w:t>2</w:t>
      </w:r>
      <w:r w:rsidRPr="00015A3A">
        <w:rPr>
          <w:sz w:val="30"/>
          <w:szCs w:val="30"/>
        </w:rPr>
        <w:t>. Ограничения</w:t>
      </w:r>
    </w:p>
    <w:p w14:paraId="0343E291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Команда должна удовлетворять следующим требованиям, если иное не установлено организационным комитетом конкретного мероприятия:</w:t>
      </w:r>
    </w:p>
    <w:p w14:paraId="5E5780C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количество участников в команде соответствует количеству роботов</w:t>
      </w:r>
      <w:r>
        <w:rPr>
          <w:sz w:val="30"/>
          <w:szCs w:val="30"/>
        </w:rPr>
        <w:t>.</w:t>
      </w:r>
    </w:p>
    <w:p w14:paraId="5DF55E84" w14:textId="77777777" w:rsidR="005D4372" w:rsidRPr="00DA546C" w:rsidRDefault="005D4372" w:rsidP="005D4372">
      <w:pPr>
        <w:pStyle w:val="a5"/>
        <w:numPr>
          <w:ilvl w:val="0"/>
          <w:numId w:val="2"/>
        </w:numPr>
        <w:spacing w:after="0"/>
        <w:jc w:val="both"/>
        <w:rPr>
          <w:sz w:val="30"/>
          <w:szCs w:val="30"/>
        </w:rPr>
      </w:pPr>
      <w:r w:rsidRPr="00DA546C">
        <w:rPr>
          <w:sz w:val="30"/>
          <w:szCs w:val="30"/>
        </w:rPr>
        <w:t>ТРЕБОВАНИЯ К РОБОТАМ</w:t>
      </w:r>
    </w:p>
    <w:p w14:paraId="2937CC37" w14:textId="77777777" w:rsidR="005D4372" w:rsidRPr="00DA546C" w:rsidRDefault="005D4372" w:rsidP="005D4372">
      <w:pPr>
        <w:spacing w:after="0"/>
        <w:ind w:firstLine="709"/>
        <w:jc w:val="both"/>
        <w:rPr>
          <w:sz w:val="30"/>
          <w:szCs w:val="30"/>
        </w:rPr>
      </w:pPr>
      <w:r w:rsidRPr="00521800">
        <w:rPr>
          <w:rFonts w:cs="Times New Roman"/>
          <w:bCs/>
          <w:sz w:val="30"/>
          <w:szCs w:val="30"/>
        </w:rPr>
        <w:t>Робот должен быть выполнен только из деталей компании LEGO® и его аналогов.</w:t>
      </w:r>
    </w:p>
    <w:p w14:paraId="5CA220C9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 роботам предъявляются следующие требования:</w:t>
      </w:r>
    </w:p>
    <w:p w14:paraId="52D0B1CF" w14:textId="77777777" w:rsidR="005D4372" w:rsidRPr="00015A3A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диаметр – не более 220 мм (в любом положении подвижных частей робота);</w:t>
      </w:r>
    </w:p>
    <w:p w14:paraId="2B423688" w14:textId="77777777" w:rsidR="005D4372" w:rsidRPr="00015A3A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высота – не ограничена;</w:t>
      </w:r>
    </w:p>
    <w:p w14:paraId="2632BB33" w14:textId="77777777" w:rsidR="005D4372" w:rsidRPr="00015A3A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вес – не более 5 кг.</w:t>
      </w:r>
    </w:p>
    <w:p w14:paraId="03446B6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Измерения производятся в игровом состоянии робота (максимально возможные размеры).</w:t>
      </w:r>
    </w:p>
    <w:p w14:paraId="72D9C42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Для проверки соответствия размера робота ограничениям используется измерительная конструкция, выполненная в виде цилиндра.</w:t>
      </w:r>
    </w:p>
    <w:p w14:paraId="2748108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Управление должно производиться извне, через любой беспроводной канал связи, с любых устройств.</w:t>
      </w:r>
    </w:p>
    <w:p w14:paraId="12AEC02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 каждом роботе должен быть установлен вертикальный флагшток в виде оси или спицы (вылетом не менее 100 мм</w:t>
      </w:r>
      <w:r>
        <w:rPr>
          <w:sz w:val="30"/>
          <w:szCs w:val="30"/>
        </w:rPr>
        <w:t>)</w:t>
      </w:r>
      <w:r w:rsidRPr="00015A3A">
        <w:rPr>
          <w:sz w:val="30"/>
          <w:szCs w:val="30"/>
        </w:rPr>
        <w:t xml:space="preserve"> с прикрепленным упругим флагом, на который наносится обозначение команды и номер робота. Флаги роботов-полевых игроков должны иметь одинаковую расцветку, флаг робота-вратаря должен отличаться по цвету от флагов роботов-полевых игроков. Робот-вратарь в начале тайма занимает позицию на воротах.</w:t>
      </w:r>
    </w:p>
    <w:p w14:paraId="550F0324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В конструкции каждого робота должен быть предусмотрен конструктивный элемент для его переноски (опционально: ручка, петля и т.п.), а также защита от самостоятельного наезда на мяч.</w:t>
      </w:r>
    </w:p>
    <w:p w14:paraId="3BF86DE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Робот должен выполнять команды оператора, находящегося как вблизи, так и на расстоянии 6 метров, с задержкой не превышающей 1 секунду.</w:t>
      </w:r>
    </w:p>
    <w:p w14:paraId="449CC0A9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Элементы конструкции робота (в особенности, провода) не должны создавать помех движению других роботов или зацепляться за них. Рекомендуется оборудовать робота внешним кожухом с отверстиями для ударного механизма.</w:t>
      </w:r>
    </w:p>
    <w:p w14:paraId="4C97DE6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Все роботы должны быть оборудованы ударным механизмом, позволяющим неподвижному роботу выбить мяч из центра поля за центральный круг.</w:t>
      </w:r>
    </w:p>
    <w:p w14:paraId="793BC21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Конструкция робота не должна позволять захватывать мяч. Захватом мяча считается перекрытие более 50% мяча проекцией робота в горизонтальной или профильной плоскости проекции с обеих сторон в любой момент времени.</w:t>
      </w:r>
    </w:p>
    <w:p w14:paraId="049136A3" w14:textId="77777777" w:rsidR="005D4372" w:rsidRPr="00015A3A" w:rsidRDefault="005D4372" w:rsidP="005D4372">
      <w:pPr>
        <w:spacing w:after="0"/>
        <w:jc w:val="both"/>
        <w:rPr>
          <w:sz w:val="30"/>
          <w:szCs w:val="30"/>
        </w:rPr>
      </w:pPr>
    </w:p>
    <w:p w14:paraId="51E9B5B3" w14:textId="77777777" w:rsidR="005D4372" w:rsidRDefault="005D4372" w:rsidP="005D4372">
      <w:pPr>
        <w:spacing w:after="0"/>
        <w:jc w:val="center"/>
        <w:rPr>
          <w:rStyle w:val="a3"/>
          <w:sz w:val="30"/>
          <w:szCs w:val="30"/>
        </w:rPr>
      </w:pPr>
      <w:r>
        <w:rPr>
          <w:rStyle w:val="a3"/>
          <w:noProof/>
          <w:sz w:val="30"/>
          <w:szCs w:val="30"/>
        </w:rPr>
        <w:drawing>
          <wp:inline distT="0" distB="0" distL="0" distR="0" wp14:anchorId="0464F2C7" wp14:editId="2FC27EFB">
            <wp:extent cx="3320143" cy="2859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34" cy="2864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C6D7F" w14:textId="77777777" w:rsidR="005D4372" w:rsidRPr="00015A3A" w:rsidRDefault="005D4372" w:rsidP="005D4372">
      <w:pPr>
        <w:spacing w:after="0"/>
        <w:jc w:val="center"/>
        <w:rPr>
          <w:sz w:val="30"/>
          <w:szCs w:val="30"/>
        </w:rPr>
      </w:pPr>
      <w:r w:rsidRPr="00015A3A">
        <w:rPr>
          <w:rStyle w:val="a3"/>
          <w:sz w:val="30"/>
          <w:szCs w:val="30"/>
        </w:rPr>
        <w:t>Рис. 1. Наименование плоскостей</w:t>
      </w:r>
    </w:p>
    <w:p w14:paraId="42314FF8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3. ОПИСАНИЕ ПОЛИГОНА</w:t>
      </w:r>
    </w:p>
    <w:p w14:paraId="78D5A4B9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Полигон представляет собой плоскую прямоугольную поверхность с установленными на нем воротами и нанесенной разметкой поля (см. рис. 1).</w:t>
      </w:r>
    </w:p>
    <w:p w14:paraId="371D3FE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Характеристики полигона:</w:t>
      </w:r>
    </w:p>
    <w:p w14:paraId="782A1E2B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цвет поверхности – зеленый;</w:t>
      </w:r>
    </w:p>
    <w:p w14:paraId="02D444DF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материал – устойчивый к истиранию, с коротким ворсом (опционально ковролин);</w:t>
      </w:r>
    </w:p>
    <w:p w14:paraId="2462CC32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цвет линии разметки – белый;</w:t>
      </w:r>
    </w:p>
    <w:p w14:paraId="7D4061F2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lastRenderedPageBreak/>
        <w:t>ширина линии разметки – 15+/-5 мм;</w:t>
      </w:r>
    </w:p>
    <w:p w14:paraId="29FA7235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На поле допустимы стыки и неровности до 5 мм.</w:t>
      </w:r>
    </w:p>
    <w:p w14:paraId="07FC274F" w14:textId="77777777" w:rsidR="005D4372" w:rsidRDefault="005D4372" w:rsidP="005D4372">
      <w:pPr>
        <w:spacing w:after="0"/>
        <w:jc w:val="both"/>
        <w:rPr>
          <w:sz w:val="30"/>
          <w:szCs w:val="30"/>
        </w:rPr>
      </w:pPr>
    </w:p>
    <w:p w14:paraId="6F7CC32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3</w:t>
      </w:r>
      <w:r w:rsidRPr="00015A3A">
        <w:rPr>
          <w:sz w:val="30"/>
          <w:szCs w:val="30"/>
        </w:rPr>
        <w:t>.1. Поле</w:t>
      </w:r>
    </w:p>
    <w:p w14:paraId="2058D8D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Размеры поля:</w:t>
      </w:r>
    </w:p>
    <w:p w14:paraId="0B835FD7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 xml:space="preserve">длина боковой линии – </w:t>
      </w:r>
      <w:r>
        <w:rPr>
          <w:sz w:val="30"/>
          <w:szCs w:val="30"/>
        </w:rPr>
        <w:t>45</w:t>
      </w:r>
      <w:r w:rsidRPr="00A81555">
        <w:rPr>
          <w:sz w:val="30"/>
          <w:szCs w:val="30"/>
        </w:rPr>
        <w:t>00 мм;</w:t>
      </w:r>
    </w:p>
    <w:p w14:paraId="4A006344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расстояние от края поля до боковой линии – не менее 50 мм;</w:t>
      </w:r>
    </w:p>
    <w:p w14:paraId="0BED0F55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 xml:space="preserve">длина линии ворот – </w:t>
      </w:r>
      <w:r>
        <w:rPr>
          <w:sz w:val="30"/>
          <w:szCs w:val="30"/>
        </w:rPr>
        <w:t>3</w:t>
      </w:r>
      <w:r w:rsidRPr="00A81555">
        <w:rPr>
          <w:sz w:val="30"/>
          <w:szCs w:val="30"/>
        </w:rPr>
        <w:t>000 мм;</w:t>
      </w:r>
    </w:p>
    <w:p w14:paraId="2071EB60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расстояние от края поля до линии ворот – не менее 50 мм;</w:t>
      </w:r>
    </w:p>
    <w:p w14:paraId="4D5F7DE4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диаметр центрального круга – 1000 мм;</w:t>
      </w:r>
    </w:p>
    <w:p w14:paraId="636D809F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размеры вратарской зоны:</w:t>
      </w:r>
    </w:p>
    <w:p w14:paraId="7AEC4A12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длина – 1500 мм;</w:t>
      </w:r>
    </w:p>
    <w:p w14:paraId="55E28D79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глубина – 500 мм.</w:t>
      </w:r>
    </w:p>
    <w:p w14:paraId="6F5A3B63" w14:textId="77777777" w:rsidR="005D4372" w:rsidRDefault="005D4372" w:rsidP="005D4372">
      <w:pPr>
        <w:spacing w:after="0"/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38E2FFC" wp14:editId="10D3B75C">
            <wp:extent cx="6204857" cy="3588804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721" cy="3600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53C66" w14:textId="77777777" w:rsidR="005D4372" w:rsidRPr="00015A3A" w:rsidRDefault="005D4372" w:rsidP="005D4372">
      <w:pPr>
        <w:spacing w:after="0"/>
        <w:jc w:val="center"/>
        <w:rPr>
          <w:sz w:val="30"/>
          <w:szCs w:val="30"/>
        </w:rPr>
      </w:pPr>
      <w:r w:rsidRPr="00015A3A">
        <w:rPr>
          <w:rStyle w:val="a3"/>
          <w:sz w:val="30"/>
          <w:szCs w:val="30"/>
        </w:rPr>
        <w:t>Рис. 2. Схема поля</w:t>
      </w:r>
    </w:p>
    <w:p w14:paraId="250B0393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3.2. Ворота</w:t>
      </w:r>
    </w:p>
    <w:p w14:paraId="3294F53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Ворота состоят из двух стоек и перекладины, а также опорной конструкции (см. рис. 2). Вся конструкция ворот должна прочно крепиться к полю.</w:t>
      </w:r>
    </w:p>
    <w:p w14:paraId="1791395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Внутренние габаритные размеры ворот:</w:t>
      </w:r>
    </w:p>
    <w:p w14:paraId="3952AFED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высота – 160 мм;</w:t>
      </w:r>
    </w:p>
    <w:p w14:paraId="3433FCB4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ширина – 1000 - 1200 мм;</w:t>
      </w:r>
    </w:p>
    <w:p w14:paraId="4972448E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глубина – 180 мм.</w:t>
      </w:r>
    </w:p>
    <w:p w14:paraId="3FBCDA25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диаметр сечения стоек и перекладины – 20+/-5 мм (допустим любой профиль сечения).</w:t>
      </w:r>
    </w:p>
    <w:p w14:paraId="4B09A01F" w14:textId="77777777" w:rsidR="005D4372" w:rsidRDefault="005D4372" w:rsidP="005D4372">
      <w:pPr>
        <w:spacing w:after="0"/>
        <w:jc w:val="both"/>
        <w:rPr>
          <w:sz w:val="30"/>
          <w:szCs w:val="30"/>
        </w:rPr>
      </w:pPr>
    </w:p>
    <w:p w14:paraId="4B50A791" w14:textId="77777777" w:rsidR="005D4372" w:rsidRDefault="005D4372" w:rsidP="005D4372">
      <w:pPr>
        <w:spacing w:after="0"/>
        <w:jc w:val="both"/>
        <w:rPr>
          <w:sz w:val="30"/>
          <w:szCs w:val="30"/>
        </w:rPr>
      </w:pPr>
    </w:p>
    <w:p w14:paraId="70394B80" w14:textId="77777777" w:rsidR="005D4372" w:rsidRDefault="005D4372" w:rsidP="005D4372">
      <w:pPr>
        <w:spacing w:after="0"/>
        <w:jc w:val="both"/>
        <w:rPr>
          <w:sz w:val="30"/>
          <w:szCs w:val="30"/>
        </w:rPr>
      </w:pPr>
    </w:p>
    <w:p w14:paraId="611267EE" w14:textId="77777777" w:rsidR="005D4372" w:rsidRDefault="005D4372" w:rsidP="005D4372">
      <w:pPr>
        <w:spacing w:after="0"/>
        <w:jc w:val="both"/>
        <w:rPr>
          <w:sz w:val="30"/>
          <w:szCs w:val="30"/>
        </w:rPr>
      </w:pPr>
    </w:p>
    <w:p w14:paraId="1A2A0E2C" w14:textId="77777777" w:rsidR="005D4372" w:rsidRDefault="005D4372" w:rsidP="005D4372">
      <w:pPr>
        <w:spacing w:after="0"/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52DEB9D" wp14:editId="6DB4996F">
            <wp:extent cx="6063661" cy="460737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26" cy="4614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E795C" w14:textId="77777777" w:rsidR="005D4372" w:rsidRPr="00015A3A" w:rsidRDefault="005D4372" w:rsidP="005D4372">
      <w:pPr>
        <w:spacing w:after="0"/>
        <w:jc w:val="center"/>
        <w:rPr>
          <w:sz w:val="30"/>
          <w:szCs w:val="30"/>
        </w:rPr>
      </w:pPr>
      <w:r w:rsidRPr="00015A3A">
        <w:rPr>
          <w:rStyle w:val="a3"/>
          <w:sz w:val="30"/>
          <w:szCs w:val="30"/>
        </w:rPr>
        <w:t>Рис. 3. Схема ворот</w:t>
      </w:r>
    </w:p>
    <w:p w14:paraId="5B32B448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rStyle w:val="a4"/>
          <w:sz w:val="30"/>
          <w:szCs w:val="30"/>
        </w:rPr>
        <w:t>3.3. Мяч</w:t>
      </w:r>
    </w:p>
    <w:p w14:paraId="433B23A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(рекомендуется мяч для гольфа) должен соответствовать следующим характеристикам:</w:t>
      </w:r>
    </w:p>
    <w:p w14:paraId="4ED34396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цвет – белый, оранжевый или розовый;</w:t>
      </w:r>
    </w:p>
    <w:p w14:paraId="19D4B8BF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диаметр – 43 мм;</w:t>
      </w:r>
    </w:p>
    <w:p w14:paraId="10C03668" w14:textId="77777777" w:rsidR="005D4372" w:rsidRPr="00A81555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A81555">
        <w:rPr>
          <w:sz w:val="30"/>
          <w:szCs w:val="30"/>
        </w:rPr>
        <w:t>масса – 46 г.</w:t>
      </w:r>
    </w:p>
    <w:p w14:paraId="38F3DE0B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 ПОРЯДОК ПРОВЕДЕНИЯ СОРЕВНОВАНИЙ</w:t>
      </w:r>
    </w:p>
    <w:p w14:paraId="7E9A108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Соревнования проводятся по круговой или олимпийской системе розыгрыша</w:t>
      </w:r>
      <w:r>
        <w:rPr>
          <w:sz w:val="30"/>
          <w:szCs w:val="30"/>
        </w:rPr>
        <w:t>.</w:t>
      </w:r>
    </w:p>
    <w:p w14:paraId="7779F924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 течение тайма все операторы должны находиться вне поля, и за своими воротами. В перерывах между таймами оператор может снимать своего робота с поля, а также выполнять мелкий ремонт или замену аккумулятора.</w:t>
      </w:r>
    </w:p>
    <w:p w14:paraId="1D57C71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Каждым роботом команды должен управлять отдельный оператор, единолично. Передача управления роботом другому участнику запрещена.</w:t>
      </w:r>
    </w:p>
    <w:p w14:paraId="4B7DEF03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Команде засчитывается техническое поражение, если участники не смогли выставить на поле хотя бы одного робота к назначенному времени начала матча/тайма.</w:t>
      </w:r>
    </w:p>
    <w:p w14:paraId="39471344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 случае технического поражения сопернику присуждается победа в матче со счетом 2:0.</w:t>
      </w:r>
    </w:p>
    <w:p w14:paraId="76BAF4F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4.1. Длительность матча</w:t>
      </w:r>
    </w:p>
    <w:p w14:paraId="7D556D3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Матч состоит из двух таймов по 3 минуты каждый. Между таймами предусмотрен перерыв 2 минуты.</w:t>
      </w:r>
    </w:p>
    <w:p w14:paraId="514BD8FB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 финальных и полуфинальных матчах олимпийской системы длительность тайма составляет 5 минут.</w:t>
      </w:r>
    </w:p>
    <w:p w14:paraId="65CFF4B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Тайм завершается по сигналу судьи. Судья может продлить длительность тайма на время, необходимое для завершения атаки, начатой одной из команд.</w:t>
      </w:r>
    </w:p>
    <w:p w14:paraId="75EC010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4.2. Дополнительный тайм</w:t>
      </w:r>
    </w:p>
    <w:p w14:paraId="79F0164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Дополнительный тайм проводится до получения преимущества одной из команд.</w:t>
      </w:r>
    </w:p>
    <w:p w14:paraId="0A93663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Каждая команда выставляет по одному роботу.</w:t>
      </w:r>
    </w:p>
    <w:p w14:paraId="53C4AC9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 начале дополнительного тайма роботы устанавливаются в свои вратарские зоны. Мяч устанавливается в центр поля.</w:t>
      </w:r>
    </w:p>
    <w:p w14:paraId="3B1DCC3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Игра начинается по свистку судьи.</w:t>
      </w:r>
    </w:p>
    <w:p w14:paraId="013005AB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При истечении времени, равному времени основного тайма, игра останавливается, команды меняются воротами и производят замены на еще не участвовавших в дополнительном тайме роботов, устанавливая их и мяч в начальные положения.</w:t>
      </w:r>
    </w:p>
    <w:p w14:paraId="2A5620A1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 случае возникновения Игровой ситуации (см. п. 4.10) или Нарушения (см. п. 5) игра останавливается, мяч устанавливается согласно произошедшей Игровой ситуации или в месте произошедшего Нарушения.</w:t>
      </w:r>
    </w:p>
    <w:p w14:paraId="452E7A1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Робот, который создал Игровую ситуацию или получил Нарушение, во время ввода мяча должен находиться на расстоянии не менее 500 мм от мяча.</w:t>
      </w:r>
    </w:p>
    <w:p w14:paraId="230F5D4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вводится в игру роботом команды соперника по свистку судьи. Ввод может быть произведен без удара по мячу.</w:t>
      </w:r>
    </w:p>
    <w:p w14:paraId="1F7B1BF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4.3. Сигналы судьи</w:t>
      </w:r>
    </w:p>
    <w:p w14:paraId="50EC365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Во время игры судья подает сигналы свистком.</w:t>
      </w:r>
    </w:p>
    <w:p w14:paraId="10ED3AC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Одинарный свисток – начало, приостановка или возобновление игры.</w:t>
      </w:r>
    </w:p>
    <w:p w14:paraId="77F51E09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Двойной свисток – окончание тайма/матча.</w:t>
      </w:r>
    </w:p>
    <w:p w14:paraId="118E4A7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4.4. Вратарская зона</w:t>
      </w:r>
    </w:p>
    <w:p w14:paraId="1ACC63C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Во время игры во вратарской зоне может находится только вратарь.</w:t>
      </w:r>
    </w:p>
    <w:p w14:paraId="2E1C458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4.5. Начало игры</w:t>
      </w:r>
    </w:p>
    <w:p w14:paraId="0DA4E28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Право выполнить начальный удар и выбрать ворота определяется судьей методом жеребьевки.</w:t>
      </w:r>
    </w:p>
    <w:p w14:paraId="09941B2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Во втором тайме команды меняются воротами и правом начального удара.</w:t>
      </w:r>
    </w:p>
    <w:p w14:paraId="11E1AE03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Роботы устанавливаются на свои половины полей между линией ворот и центральной линией.</w:t>
      </w:r>
    </w:p>
    <w:p w14:paraId="19DD679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устанавливается в центре поля.</w:t>
      </w:r>
    </w:p>
    <w:p w14:paraId="5DDB855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Соперники команды, выполняющей начальный удар, должны находиться за пределами центрального круга, пока мяч не введен в игру.</w:t>
      </w:r>
    </w:p>
    <w:p w14:paraId="499715A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Игра начинается по свистку судьи.</w:t>
      </w:r>
    </w:p>
    <w:p w14:paraId="4426603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считается введенным в игру, если по нему произведен удар ударным механизмом, и он пришел в движение.</w:t>
      </w:r>
    </w:p>
    <w:p w14:paraId="0F46E353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Робот, выполнивший начальный удар, не должен касаться мяча, пока мяча не коснется другой робот или мяч не покинет поле.</w:t>
      </w:r>
    </w:p>
    <w:p w14:paraId="2D8B8E7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Гол, забитый в результате начального удара, засчитывается.</w:t>
      </w:r>
    </w:p>
    <w:p w14:paraId="5DE6391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4.6. Гол</w:t>
      </w:r>
    </w:p>
    <w:p w14:paraId="6429CFF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Гол засчитывается, когда мяч полностью пересек линию ворот между стойками и под перекладиной.</w:t>
      </w:r>
    </w:p>
    <w:p w14:paraId="331D47E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После гола мяч устанавливается на середине поля. Право на ввод мяча в игру получает команда, пропустившая гол.</w:t>
      </w:r>
    </w:p>
    <w:p w14:paraId="055C095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4.7. Замена робота</w:t>
      </w:r>
    </w:p>
    <w:p w14:paraId="36E0013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Замена роботов производится с разрешения судьи. Для замены робота оператор голосом запрашивает судью о замене робота, называя его номер и название команды.</w:t>
      </w:r>
    </w:p>
    <w:p w14:paraId="4A9B58F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После разрешения замены судьей, заменяемый робот должен самостоятельно пересечь линию своих ворот, если робот не был снят с игры, после чего заменяющий робот должен самостоятельно заехать на поле в этой же точке линии ворот.</w:t>
      </w:r>
    </w:p>
    <w:p w14:paraId="44B01E1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 заменяющем роботе должен быть установлен собственный флагшток. В случае, если производится замена вратаря, то допускается поменять флагштоки заменяемого и заменяющего роботов.</w:t>
      </w:r>
    </w:p>
    <w:p w14:paraId="337E706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Игра не останавливается.</w:t>
      </w:r>
    </w:p>
    <w:p w14:paraId="14AC084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Ограничений на количество замен нет.</w:t>
      </w:r>
    </w:p>
    <w:p w14:paraId="26C636E1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4.8. Снятие с игры робота</w:t>
      </w:r>
    </w:p>
    <w:p w14:paraId="1D341A3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Снятие с игры робота производится в случаях:</w:t>
      </w:r>
    </w:p>
    <w:p w14:paraId="72DED74B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потерял соединение с пультом управления;</w:t>
      </w:r>
    </w:p>
    <w:p w14:paraId="69F6493C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аккумулятор робота разрядился;</w:t>
      </w:r>
    </w:p>
    <w:p w14:paraId="28647FB4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произошла поломка робота;</w:t>
      </w:r>
    </w:p>
    <w:p w14:paraId="3283EE5D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самопроизвольно перевернулся.</w:t>
      </w:r>
    </w:p>
    <w:p w14:paraId="0A5C34B0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Оператор голосом запрашивает снятие робота с игры, назвав его номер и название команды. После запроса оператора робот снимается судьей с поля и отдается Оператору для устранения неисправности.</w:t>
      </w:r>
    </w:p>
    <w:p w14:paraId="0E5E01A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Игра не останавливается.</w:t>
      </w:r>
    </w:p>
    <w:p w14:paraId="47733D7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После устранения неисправности робот с разрешения судьи возвращается в игру из-за своей линии ворот.</w:t>
      </w:r>
    </w:p>
    <w:p w14:paraId="2B09BC1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Снятый с игры робот может быть заменен.</w:t>
      </w:r>
    </w:p>
    <w:p w14:paraId="2F82CC73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4.9. Столкновение</w:t>
      </w:r>
    </w:p>
    <w:p w14:paraId="47EA33C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 случае продолжающегося более 5 секунд столкновения роботов, когда они стоят или двигаются как единое целое, судья может разъединить роботов и, развернув их на 180 градусов, расставить на расстоянии размаха рук.</w:t>
      </w:r>
    </w:p>
    <w:p w14:paraId="7ED1A851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Игра не останавливается.</w:t>
      </w:r>
    </w:p>
    <w:p w14:paraId="4C3326C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4.10. Игровые ситуации</w:t>
      </w:r>
    </w:p>
    <w:p w14:paraId="6162B9B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Ввод мяча в игру</w:t>
      </w:r>
    </w:p>
    <w:p w14:paraId="237B882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считается введенным в игру, если по нему произведен удар ударным механизмом, и он пришел в движение.</w:t>
      </w:r>
    </w:p>
    <w:p w14:paraId="55225458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Робот, выполнивший ввод мяча, не должен касаться мяча, пока его не коснется другой робот или мяч не покинет игру.</w:t>
      </w:r>
    </w:p>
    <w:p w14:paraId="210AA590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Игроки противоположной команды должны находится на расстояние не менее 500 мм от мяча до тех пор, пока мяч не будет введен в игру.</w:t>
      </w:r>
    </w:p>
    <w:p w14:paraId="307E46E0" w14:textId="77777777" w:rsidR="005D4372" w:rsidRPr="00F750CC" w:rsidRDefault="005D4372" w:rsidP="005D4372">
      <w:pPr>
        <w:spacing w:after="0"/>
        <w:ind w:firstLine="708"/>
        <w:jc w:val="both"/>
        <w:rPr>
          <w:i/>
          <w:iCs/>
          <w:sz w:val="30"/>
          <w:szCs w:val="30"/>
        </w:rPr>
      </w:pPr>
      <w:r w:rsidRPr="00F750CC">
        <w:rPr>
          <w:i/>
          <w:iCs/>
          <w:sz w:val="30"/>
          <w:szCs w:val="30"/>
        </w:rPr>
        <w:t>Угловой удар</w:t>
      </w:r>
    </w:p>
    <w:p w14:paraId="7771D6B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Угловой удар назначается, если мяч, коснувшись робота, полностью пересек линию ворот его команды.</w:t>
      </w:r>
    </w:p>
    <w:p w14:paraId="654808EB" w14:textId="77777777" w:rsidR="005D4372" w:rsidRPr="00015A3A" w:rsidRDefault="005D4372" w:rsidP="005D4372">
      <w:pPr>
        <w:spacing w:after="0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Для выполнения углового удара мяч устанавливается в угол поля, ближайший к месту, где мяч пересек линию ворот.</w:t>
      </w:r>
    </w:p>
    <w:p w14:paraId="178B0DB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вводится в игру роботом команды соперников из-за пределов поля по свистку судьи.</w:t>
      </w:r>
    </w:p>
    <w:p w14:paraId="4C9AFADA" w14:textId="77777777" w:rsidR="005D4372" w:rsidRPr="00F750CC" w:rsidRDefault="005D4372" w:rsidP="005D4372">
      <w:pPr>
        <w:spacing w:after="0"/>
        <w:ind w:firstLine="708"/>
        <w:jc w:val="both"/>
        <w:rPr>
          <w:i/>
          <w:iCs/>
          <w:sz w:val="30"/>
          <w:szCs w:val="30"/>
        </w:rPr>
      </w:pPr>
      <w:r w:rsidRPr="00F750CC">
        <w:rPr>
          <w:i/>
          <w:iCs/>
          <w:sz w:val="30"/>
          <w:szCs w:val="30"/>
        </w:rPr>
        <w:t>Удар от ворот</w:t>
      </w:r>
    </w:p>
    <w:p w14:paraId="70966C50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Удар от ворот назначается, если:</w:t>
      </w:r>
    </w:p>
    <w:p w14:paraId="55C62136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мяч коснулся робота и полностью пересек линию ворот другой команды, и при этом не был забит гол;</w:t>
      </w:r>
    </w:p>
    <w:p w14:paraId="2CF5010A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пересек линию вратарской зоны другой команды, и при этом мяч находился внутри этой вратарской зоны;</w:t>
      </w:r>
    </w:p>
    <w:p w14:paraId="4E35B01A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Для выполнения удара от ворот мяч устанавливается на линию вратарской зоны.</w:t>
      </w:r>
    </w:p>
    <w:p w14:paraId="7CB1BC9E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Мяч вводится в игру вратарем после свистка.</w:t>
      </w:r>
    </w:p>
    <w:p w14:paraId="499DFE2C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Вратарь, выполняя удар от ворот, не должен пересекать своей проекцией линию вратарской зоны.</w:t>
      </w:r>
    </w:p>
    <w:p w14:paraId="4D2CB2BA" w14:textId="77777777" w:rsidR="005D4372" w:rsidRPr="00F750CC" w:rsidRDefault="005D4372" w:rsidP="005D4372">
      <w:pPr>
        <w:spacing w:after="0"/>
        <w:ind w:firstLine="708"/>
        <w:jc w:val="both"/>
        <w:rPr>
          <w:i/>
          <w:iCs/>
          <w:sz w:val="30"/>
          <w:szCs w:val="30"/>
        </w:rPr>
      </w:pPr>
      <w:r w:rsidRPr="00F750CC">
        <w:rPr>
          <w:i/>
          <w:iCs/>
          <w:sz w:val="30"/>
          <w:szCs w:val="30"/>
        </w:rPr>
        <w:t>Аут</w:t>
      </w:r>
    </w:p>
    <w:p w14:paraId="46D1741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Аут назначается, если мяч покинул поле через боковую линию.</w:t>
      </w:r>
    </w:p>
    <w:p w14:paraId="6C6087F9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устанавливается в месте произошедшего пересечения боковой линии и вводится в игру роботом команды соперника из-за боковой линии по свистку судьи.</w:t>
      </w:r>
    </w:p>
    <w:p w14:paraId="4E4D5CEF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Робот во время ввода мяча не должен пересекать боковую линию.</w:t>
      </w:r>
    </w:p>
    <w:p w14:paraId="08F311DF" w14:textId="77777777" w:rsidR="005D4372" w:rsidRDefault="005D4372" w:rsidP="005D4372">
      <w:pPr>
        <w:spacing w:after="0"/>
        <w:jc w:val="both"/>
        <w:rPr>
          <w:sz w:val="30"/>
          <w:szCs w:val="30"/>
        </w:rPr>
      </w:pPr>
    </w:p>
    <w:p w14:paraId="700151B4" w14:textId="77777777" w:rsidR="005D4372" w:rsidRPr="00015A3A" w:rsidRDefault="005D4372" w:rsidP="005D4372">
      <w:pPr>
        <w:spacing w:after="0"/>
        <w:ind w:left="709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5. НАРУШЕНИЯ</w:t>
      </w:r>
    </w:p>
    <w:p w14:paraId="7DA86158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5.1. Свободный удар</w:t>
      </w:r>
    </w:p>
    <w:p w14:paraId="3FAB700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Нарушения, наказываемые свободным ударом:</w:t>
      </w:r>
    </w:p>
    <w:p w14:paraId="2EF53DD1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нарушение условий выполнения начального удара;</w:t>
      </w:r>
    </w:p>
    <w:p w14:paraId="11515824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нарушение условий выполнения удара от ворот;</w:t>
      </w:r>
    </w:p>
    <w:p w14:paraId="78AF0F0D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нарушение условий выполнения штрафного удара;</w:t>
      </w:r>
    </w:p>
    <w:p w14:paraId="6EE16BD7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нарушение условий ввода мяча при ауте;</w:t>
      </w:r>
    </w:p>
    <w:p w14:paraId="58F31CB4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нарушение условий выполнения свободного удара.</w:t>
      </w:r>
    </w:p>
    <w:p w14:paraId="01A0FA23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устанавливается на место, где было произведено нарушение, но не ближе 500 мм от вратарской зоны, и вводится в игру по свистку судьи роботом команды соперников.</w:t>
      </w:r>
    </w:p>
    <w:p w14:paraId="17A8D4E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Гол, забитый со свободного удара, засчитывается.</w:t>
      </w:r>
    </w:p>
    <w:p w14:paraId="42FC60A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5.2. Штрафной удар</w:t>
      </w:r>
    </w:p>
    <w:p w14:paraId="67140D77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Нарушения, наказуемые штрафным ударом:</w:t>
      </w:r>
    </w:p>
    <w:p w14:paraId="075571E4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– полевой игрок полностью оказался во вратарской зоне своей команды, когда там находился мяч;</w:t>
      </w:r>
    </w:p>
    <w:p w14:paraId="73FEDB44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вратарь захватил мяч.</w:t>
      </w:r>
    </w:p>
    <w:p w14:paraId="132EBCB0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Мяч устанавливается в центр поля. Робот команды соперников по свистку судьи начинает атаку ведя мяч единолично.</w:t>
      </w:r>
    </w:p>
    <w:p w14:paraId="03095E8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Все остальные роботы, за исключением вратаря защищающейся команды, должны находится за центральной линией и за пределами центрального круга на стороне атакующей команды до пересечения мячом линии вратарской зоны.</w:t>
      </w:r>
    </w:p>
    <w:p w14:paraId="197BB8BC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rStyle w:val="a4"/>
          <w:sz w:val="30"/>
          <w:szCs w:val="30"/>
        </w:rPr>
        <w:t>5.3. Фол</w:t>
      </w:r>
    </w:p>
    <w:p w14:paraId="3A6AC26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Нарушения, наказываемые фолом:</w:t>
      </w:r>
    </w:p>
    <w:p w14:paraId="2CB13D3E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снятый с игры робот заехал на поле без разрешения судьи;</w:t>
      </w:r>
    </w:p>
    <w:p w14:paraId="26873A1C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своей проекцией пересек линию вратарской зоны;</w:t>
      </w:r>
    </w:p>
    <w:p w14:paraId="2CCCFBB2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захватил мяч;</w:t>
      </w:r>
    </w:p>
    <w:p w14:paraId="4EE0A5FE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коснулся робота другой команды, а его движение не было направлено в сторону мяча;</w:t>
      </w:r>
    </w:p>
    <w:p w14:paraId="1B4CE24F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на чужой половине поля коснулся робота своей команды, владеющего мячом.</w:t>
      </w:r>
    </w:p>
    <w:p w14:paraId="6F92ACC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Владеющим мячом считается робот последним коснувшийся мяча.</w:t>
      </w:r>
    </w:p>
    <w:p w14:paraId="68FBB525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При назначении фола судья в течении 10 секунд переставляет робота, получившего фол, за ближайшую к месту нарушения боковую линию.</w:t>
      </w:r>
    </w:p>
    <w:p w14:paraId="1B613EB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Игра не останавливается.</w:t>
      </w:r>
    </w:p>
    <w:p w14:paraId="7CAF7FA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Гол, забитый роботом получивший фол, не засчитывается.</w:t>
      </w:r>
    </w:p>
    <w:p w14:paraId="73C19BC2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5.4. Предупреждение</w:t>
      </w:r>
    </w:p>
    <w:p w14:paraId="65815D2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Нарушения, наказываемые предупреждением с показом желтой карточки:</w:t>
      </w:r>
    </w:p>
    <w:p w14:paraId="2EE0A9B8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оператор коснулся робота, находящегося на поле, без разрешения судьи;</w:t>
      </w:r>
    </w:p>
    <w:p w14:paraId="7BDBC2EB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оператор вышел на поле;</w:t>
      </w:r>
    </w:p>
    <w:p w14:paraId="38D1B1B9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задержка возобновления игры (более 5 секунд отсутствия реакции роботов на свисток судьи);</w:t>
      </w:r>
    </w:p>
    <w:p w14:paraId="5F9BE5E4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 коснулся вратаря команды соперников, находящегося полностью во вратарской зоне;</w:t>
      </w:r>
    </w:p>
    <w:p w14:paraId="7ACF33F1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превышение установленного численного состава роботов на поле.</w:t>
      </w:r>
    </w:p>
    <w:p w14:paraId="7A0895C4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При вынесении предупреждения игра останавливается по свистку судьи.</w:t>
      </w:r>
    </w:p>
    <w:p w14:paraId="36666BB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После показа карточки мяч вводится в игру свободным ударом или ударом от ворот, если нарушение произошло во вратарской зоне.</w:t>
      </w:r>
    </w:p>
    <w:p w14:paraId="123F8B3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5.5. Удаление</w:t>
      </w:r>
    </w:p>
    <w:p w14:paraId="2ACCDC94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Нарушения, наказуемые удалением робота с поля с показом красной карточки:</w:t>
      </w:r>
    </w:p>
    <w:p w14:paraId="1036EF90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851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получение двух предупреждений в одном матче;</w:t>
      </w:r>
    </w:p>
    <w:p w14:paraId="269119F7" w14:textId="77777777" w:rsidR="005D4372" w:rsidRPr="00F750CC" w:rsidRDefault="005D4372" w:rsidP="005D4372">
      <w:pPr>
        <w:pStyle w:val="a5"/>
        <w:numPr>
          <w:ilvl w:val="0"/>
          <w:numId w:val="1"/>
        </w:numPr>
        <w:spacing w:after="0"/>
        <w:ind w:left="0" w:firstLine="851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агрессивное поведение оператора;</w:t>
      </w:r>
    </w:p>
    <w:p w14:paraId="279DEA7B" w14:textId="77777777" w:rsidR="005D4372" w:rsidRPr="00F750CC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F750CC">
        <w:rPr>
          <w:sz w:val="30"/>
          <w:szCs w:val="30"/>
        </w:rPr>
        <w:t>Робот-нарушитель немедленно снимается судьей с поля. Удаление длится до конца матча.</w:t>
      </w:r>
    </w:p>
    <w:p w14:paraId="70392AA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После удаления нарушителя мяч вводится в игру свободным ударом или ударом от ворот, если нарушение произошло во вратарской зоне.</w:t>
      </w:r>
    </w:p>
    <w:p w14:paraId="5C271F50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 xml:space="preserve">Если у команды не осталось роботов на поле, то матч </w:t>
      </w:r>
      <w:proofErr w:type="gramStart"/>
      <w:r w:rsidRPr="00015A3A">
        <w:rPr>
          <w:sz w:val="30"/>
          <w:szCs w:val="30"/>
        </w:rPr>
        <w:t>завершается</w:t>
      </w:r>
      <w:proofErr w:type="gramEnd"/>
      <w:r w:rsidRPr="00015A3A">
        <w:rPr>
          <w:sz w:val="30"/>
          <w:szCs w:val="30"/>
        </w:rPr>
        <w:t xml:space="preserve"> и эта команда признается проигравшей с нулевым счетом. Команде соперников засчитывается уже набранное количество голов, но не менее двух.</w:t>
      </w:r>
    </w:p>
    <w:p w14:paraId="63E932A0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6. НАЧИСЛЕНИЕ БАЛЛОВ</w:t>
      </w:r>
    </w:p>
    <w:p w14:paraId="044819EB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Команда получает 1 балл за каждый забитый гол.</w:t>
      </w:r>
    </w:p>
    <w:p w14:paraId="5D16EE2A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7. ПРАВИЛА ОПРЕДЕЛЕНИЯ ПОБЕДИТЕЛЯ</w:t>
      </w:r>
    </w:p>
    <w:p w14:paraId="53BB9806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Победителем в матче объявляется команда, забившая наибольшее количество голов.</w:t>
      </w:r>
    </w:p>
    <w:p w14:paraId="5EC4050E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lastRenderedPageBreak/>
        <w:t>При необходимости выявить победителя в матче назначается дополнительный тайм.</w:t>
      </w:r>
    </w:p>
    <w:p w14:paraId="2102D2FD" w14:textId="77777777" w:rsidR="005D4372" w:rsidRPr="00015A3A" w:rsidRDefault="005D4372" w:rsidP="005D4372">
      <w:pPr>
        <w:spacing w:after="0"/>
        <w:ind w:firstLine="708"/>
        <w:jc w:val="both"/>
        <w:rPr>
          <w:sz w:val="30"/>
          <w:szCs w:val="30"/>
        </w:rPr>
      </w:pPr>
      <w:r w:rsidRPr="00015A3A">
        <w:rPr>
          <w:sz w:val="30"/>
          <w:szCs w:val="30"/>
        </w:rPr>
        <w:t>Победителем соревнований объявляется команда занявший первое место по итогам турнира.</w:t>
      </w:r>
    </w:p>
    <w:p w14:paraId="33EB5855" w14:textId="77777777" w:rsidR="004F52DE" w:rsidRDefault="004F52DE">
      <w:bookmarkStart w:id="0" w:name="_GoBack"/>
      <w:bookmarkEnd w:id="0"/>
    </w:p>
    <w:sectPr w:rsidR="004F5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0F8A"/>
    <w:multiLevelType w:val="hybridMultilevel"/>
    <w:tmpl w:val="5A4CA8F2"/>
    <w:lvl w:ilvl="0" w:tplc="0419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1" w15:restartNumberingAfterBreak="0">
    <w:nsid w:val="66871772"/>
    <w:multiLevelType w:val="hybridMultilevel"/>
    <w:tmpl w:val="511ABC98"/>
    <w:lvl w:ilvl="0" w:tplc="6B086C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23"/>
    <w:rsid w:val="004F52DE"/>
    <w:rsid w:val="005D4372"/>
    <w:rsid w:val="00A7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38B10-E0B6-4813-8A25-C826F2CD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372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D4372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372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character" w:styleId="a3">
    <w:name w:val="Emphasis"/>
    <w:basedOn w:val="a0"/>
    <w:uiPriority w:val="20"/>
    <w:qFormat/>
    <w:rsid w:val="005D4372"/>
    <w:rPr>
      <w:i/>
      <w:iCs/>
    </w:rPr>
  </w:style>
  <w:style w:type="character" w:styleId="a4">
    <w:name w:val="Strong"/>
    <w:basedOn w:val="a0"/>
    <w:uiPriority w:val="22"/>
    <w:qFormat/>
    <w:rsid w:val="005D4372"/>
    <w:rPr>
      <w:b/>
      <w:bCs/>
    </w:rPr>
  </w:style>
  <w:style w:type="paragraph" w:styleId="a5">
    <w:name w:val="List Paragraph"/>
    <w:basedOn w:val="a"/>
    <w:uiPriority w:val="34"/>
    <w:qFormat/>
    <w:rsid w:val="005D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1927</Words>
  <Characters>10988</Characters>
  <Application>Microsoft Office Word</Application>
  <DocSecurity>0</DocSecurity>
  <Lines>91</Lines>
  <Paragraphs>25</Paragraphs>
  <ScaleCrop>false</ScaleCrop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2024-02-02T16:44:00Z</dcterms:created>
  <dcterms:modified xsi:type="dcterms:W3CDTF">2024-02-02T16:44:00Z</dcterms:modified>
</cp:coreProperties>
</file>