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AD7BC" w14:textId="27FF99E2" w:rsidR="00942FF4" w:rsidRDefault="00E01DC8">
      <w:pPr>
        <w:pStyle w:val="1"/>
      </w:pPr>
      <w:bookmarkStart w:id="0" w:name="Xee8d33843225708399bce1789e37cfb3956d565"/>
      <w:r>
        <w:t>CS3103 Project</w:t>
      </w:r>
    </w:p>
    <w:bookmarkStart w:id="1" w:name="option-a"/>
    <w:p w14:paraId="6F590711" w14:textId="77777777" w:rsidR="00942FF4" w:rsidRDefault="00593CEA">
      <w:r>
        <w:rPr>
          <w:noProof/>
        </w:rPr>
      </w:r>
      <w:r>
        <w:pict w14:anchorId="78B67351">
          <v:rect id="Horizontal Line 1" o:spid="_x0000_s2059"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4570FB81" w14:textId="77777777" w:rsidR="00942FF4" w:rsidRDefault="00E01DC8">
      <w:pPr>
        <w:pStyle w:val="2"/>
      </w:pPr>
      <w:bookmarkStart w:id="2" w:name="Xe3d0fc0bea9a42ce7605565d0964033d7f6ee47"/>
      <w:bookmarkEnd w:id="1"/>
      <w:r>
        <w:t>1. Introduction</w:t>
      </w:r>
    </w:p>
    <w:p w14:paraId="6843C6E6" w14:textId="66146B4F" w:rsidR="00942FF4" w:rsidRDefault="00E01DC8" w:rsidP="00A0547A">
      <w:pPr>
        <w:pStyle w:val="FirstParagraph"/>
      </w:pPr>
      <w:r>
        <w:t xml:space="preserve">This project is completed in groups of </w:t>
      </w:r>
      <w:r>
        <w:rPr>
          <w:b/>
          <w:bCs/>
        </w:rPr>
        <w:t>at most three students</w:t>
      </w:r>
      <w:r>
        <w:t xml:space="preserve">. </w:t>
      </w:r>
    </w:p>
    <w:p w14:paraId="0B3253ED" w14:textId="77777777" w:rsidR="00942FF4" w:rsidRDefault="00E01DC8">
      <w:pPr>
        <w:pStyle w:val="FirstParagraph"/>
      </w:pPr>
      <w:r>
        <w:rPr>
          <w:b/>
          <w:bCs/>
        </w:rPr>
        <w:t>Critical rules:</w:t>
      </w:r>
    </w:p>
    <w:p w14:paraId="24CA73EE" w14:textId="42596DBD" w:rsidR="00942FF4" w:rsidRDefault="00E01DC8">
      <w:pPr>
        <w:numPr>
          <w:ilvl w:val="0"/>
          <w:numId w:val="2"/>
        </w:numPr>
      </w:pPr>
      <w:r>
        <w:t xml:space="preserve">Busy-waiting (e.g., </w:t>
      </w:r>
      <w:r>
        <w:rPr>
          <w:rStyle w:val="VerbatimChar"/>
        </w:rPr>
        <w:t>while(flag == 0) {}</w:t>
      </w:r>
      <w:r>
        <w:t xml:space="preserve">) is </w:t>
      </w:r>
      <w:r>
        <w:rPr>
          <w:b/>
          <w:bCs/>
        </w:rPr>
        <w:t>forbidden</w:t>
      </w:r>
      <w:r>
        <w:t xml:space="preserve"> for any </w:t>
      </w:r>
      <w:r w:rsidR="00CF49DF">
        <w:t>synchronization</w:t>
      </w:r>
      <w:r>
        <w:t xml:space="preserve"> — zero marks for that component.</w:t>
      </w:r>
    </w:p>
    <w:p w14:paraId="7AF32EB9" w14:textId="5064157F" w:rsidR="00315004" w:rsidRDefault="00326B37" w:rsidP="00315004">
      <w:pPr>
        <w:numPr>
          <w:ilvl w:val="0"/>
          <w:numId w:val="2"/>
        </w:numPr>
      </w:pPr>
      <w:r>
        <w:t xml:space="preserve">Please make sure your project </w:t>
      </w:r>
      <w:r w:rsidR="00315004">
        <w:t>can be compiled and works</w:t>
      </w:r>
      <w:r>
        <w:t xml:space="preserve"> at the CS gateway.</w:t>
      </w:r>
    </w:p>
    <w:bookmarkStart w:id="3" w:name="Xf887af17112081d5ca497abdbd345def705b970"/>
    <w:bookmarkEnd w:id="2"/>
    <w:p w14:paraId="5A221EC5" w14:textId="77777777" w:rsidR="00942FF4" w:rsidRDefault="00593CEA">
      <w:r>
        <w:rPr>
          <w:noProof/>
        </w:rPr>
      </w:r>
      <w:r>
        <w:pict w14:anchorId="4684C14D">
          <v:rect id="Horizontal Line 2" o:spid="_x0000_s2058"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6A034F4B" w14:textId="77777777" w:rsidR="00942FF4" w:rsidRDefault="00E01DC8">
      <w:pPr>
        <w:pStyle w:val="2"/>
      </w:pPr>
      <w:bookmarkStart w:id="4" w:name="X05fd0162a4df1a7095f07a2d668c1ee6c63bfd1"/>
      <w:bookmarkEnd w:id="3"/>
      <w:r>
        <w:t>3. Question 1 — The Order Compression Pipeline</w:t>
      </w:r>
    </w:p>
    <w:p w14:paraId="1C05E762" w14:textId="77777777" w:rsidR="00942FF4" w:rsidRDefault="00E01DC8">
      <w:pPr>
        <w:pStyle w:val="3"/>
      </w:pPr>
      <w:bookmarkStart w:id="5" w:name="X90037fffeb0517eb9be28959be4b42079adccec"/>
      <w:r>
        <w:t>3.1 Overview</w:t>
      </w:r>
    </w:p>
    <w:p w14:paraId="298A6D19" w14:textId="77777777" w:rsidR="00942FF4" w:rsidRDefault="00E01DC8">
      <w:pPr>
        <w:pStyle w:val="FirstParagraph"/>
      </w:pPr>
      <w:r>
        <w:t xml:space="preserve">The compression pipeline consists of three types of threads that communicate through two bounded buffers, with </w:t>
      </w:r>
      <w:r>
        <w:rPr>
          <w:b/>
          <w:bCs/>
        </w:rPr>
        <w:t>P == Q</w:t>
      </w:r>
      <w:r>
        <w:t xml:space="preserve"> enforced:</w:t>
      </w:r>
    </w:p>
    <w:p w14:paraId="3E883166" w14:textId="63B6AF34" w:rsidR="00942FF4" w:rsidRDefault="00E01DC8">
      <w:pPr>
        <w:pStyle w:val="SourceCode"/>
      </w:pPr>
      <w:r>
        <w:rPr>
          <w:rStyle w:val="VerbatimChar"/>
        </w:rPr>
        <w:t>[Quantizer-0] ┐              ┌─ [Encoder-0] ─┐</w:t>
      </w:r>
      <w:r>
        <w:br/>
      </w:r>
      <w:r>
        <w:rPr>
          <w:rStyle w:val="VerbatimChar"/>
        </w:rPr>
        <w:t xml:space="preserve">[Quantizer-1] ┼► Buffer A </w:t>
      </w:r>
      <w:r w:rsidR="00222BE0">
        <w:rPr>
          <w:rStyle w:val="VerbatimChar"/>
        </w:rPr>
        <w:t>─</w:t>
      </w:r>
      <w:r>
        <w:rPr>
          <w:rStyle w:val="VerbatimChar"/>
        </w:rPr>
        <w:t xml:space="preserve">─ </w:t>
      </w:r>
      <w:r w:rsidR="00A27778">
        <w:rPr>
          <w:rStyle w:val="VerbatimChar"/>
        </w:rPr>
        <w:t xml:space="preserve">   </w:t>
      </w:r>
      <w:r>
        <w:rPr>
          <w:rStyle w:val="VerbatimChar"/>
        </w:rPr>
        <w:t>[Encoder-1] ─┼► Buffer</w:t>
      </w:r>
      <w:r w:rsidR="006C015D">
        <w:rPr>
          <w:rStyle w:val="VerbatimChar"/>
        </w:rPr>
        <w:t xml:space="preserve"> B</w:t>
      </w:r>
      <w:r w:rsidR="00D777FF">
        <w:rPr>
          <w:rStyle w:val="VerbatimChar"/>
        </w:rPr>
        <w:t xml:space="preserve"> </w:t>
      </w:r>
      <w:r w:rsidR="00222BE0">
        <w:rPr>
          <w:rStyle w:val="VerbatimChar"/>
        </w:rPr>
        <w:t>─►</w:t>
      </w:r>
      <w:r w:rsidR="00D777FF">
        <w:rPr>
          <w:rStyle w:val="VerbatimChar"/>
        </w:rPr>
        <w:t xml:space="preserve"> </w:t>
      </w:r>
      <w:r w:rsidR="00222BE0">
        <w:rPr>
          <w:rStyle w:val="VerbatimChar"/>
          <w:rFonts w:hint="eastAsia"/>
        </w:rPr>
        <w:t>logger</w:t>
      </w:r>
      <w:r>
        <w:br/>
      </w:r>
      <w:r>
        <w:rPr>
          <w:rStyle w:val="VerbatimChar"/>
        </w:rPr>
        <w:t xml:space="preserve">[Quantizer-2] ┘              └─ [Encoder-2] ─┘     </w:t>
      </w:r>
      <w:r>
        <w:br/>
      </w:r>
      <w:r>
        <w:rPr>
          <w:rStyle w:val="VerbatimChar"/>
        </w:rPr>
        <w:t xml:space="preserve">                                   </w:t>
      </w:r>
    </w:p>
    <w:p w14:paraId="09DBDD51" w14:textId="658B4A7F" w:rsidR="00942FF4" w:rsidRDefault="00E01DC8">
      <w:pPr>
        <w:numPr>
          <w:ilvl w:val="0"/>
          <w:numId w:val="3"/>
        </w:numPr>
      </w:pPr>
      <w:r>
        <w:rPr>
          <w:b/>
          <w:bCs/>
        </w:rPr>
        <w:t>Quantizer threads</w:t>
      </w:r>
      <w:r w:rsidR="00DE2C29">
        <w:rPr>
          <w:b/>
          <w:bCs/>
        </w:rPr>
        <w:t xml:space="preserve"> (the number is P)</w:t>
      </w:r>
      <w:r>
        <w:t xml:space="preserve"> read raw order data, produce </w:t>
      </w:r>
      <w:r>
        <w:rPr>
          <w:rStyle w:val="VerbatimChar"/>
        </w:rPr>
        <w:t>RawPacket</w:t>
      </w:r>
      <w:r>
        <w:t xml:space="preserve"> items, and place them into </w:t>
      </w:r>
      <w:r>
        <w:rPr>
          <w:b/>
          <w:bCs/>
        </w:rPr>
        <w:t>Buffer A</w:t>
      </w:r>
      <w:r>
        <w:t xml:space="preserve">. Each packet carries a </w:t>
      </w:r>
      <w:r>
        <w:rPr>
          <w:rStyle w:val="VerbatimChar"/>
        </w:rPr>
        <w:t>token_type</w:t>
      </w:r>
      <w:r>
        <w:t xml:space="preserve"> field (an integer in the range </w:t>
      </w:r>
      <w:r>
        <w:rPr>
          <w:rStyle w:val="VerbatimChar"/>
        </w:rPr>
        <w:t>[0, T-1]</w:t>
      </w:r>
      <w:r>
        <w:t>) that identifies its token class.</w:t>
      </w:r>
    </w:p>
    <w:p w14:paraId="52C615EF" w14:textId="3BA422F6" w:rsidR="00942FF4" w:rsidRDefault="00E01DC8">
      <w:pPr>
        <w:numPr>
          <w:ilvl w:val="0"/>
          <w:numId w:val="3"/>
        </w:numPr>
      </w:pPr>
      <w:r>
        <w:rPr>
          <w:b/>
          <w:bCs/>
        </w:rPr>
        <w:t>Encoder threads</w:t>
      </w:r>
      <w:r>
        <w:t xml:space="preserve"> (</w:t>
      </w:r>
      <w:r w:rsidR="00DE2C29">
        <w:t>the number is also</w:t>
      </w:r>
      <w:r>
        <w:rPr>
          <w:b/>
          <w:bCs/>
        </w:rPr>
        <w:t xml:space="preserve"> P</w:t>
      </w:r>
      <w:r>
        <w:t xml:space="preserve">) retrieve packets from Buffer A, perform an encoding computation, and place the result into </w:t>
      </w:r>
      <w:r>
        <w:rPr>
          <w:b/>
          <w:bCs/>
        </w:rPr>
        <w:t>Buffer B</w:t>
      </w:r>
      <w:r>
        <w:t xml:space="preserve">. Each Encoder has a fixed identity </w:t>
      </w:r>
      <w:r>
        <w:rPr>
          <w:rStyle w:val="VerbatimChar"/>
        </w:rPr>
        <w:t>encoder_id</w:t>
      </w:r>
      <w:r>
        <w:t xml:space="preserve"> in the range </w:t>
      </w:r>
      <w:r>
        <w:rPr>
          <w:rStyle w:val="VerbatimChar"/>
        </w:rPr>
        <w:t>[0, Q-1]</w:t>
      </w:r>
      <w:r>
        <w:t xml:space="preserve">. Before processing any packet, an Encoder must simultaneously hold </w:t>
      </w:r>
      <w:r>
        <w:rPr>
          <w:b/>
          <w:bCs/>
        </w:rPr>
        <w:t>two tokens</w:t>
      </w:r>
      <w:r>
        <w:t xml:space="preserve">: one of type </w:t>
      </w:r>
      <w:r>
        <w:rPr>
          <w:rStyle w:val="VerbatimChar"/>
        </w:rPr>
        <w:t>token_type_A[encoder_id]</w:t>
      </w:r>
      <w:r>
        <w:t xml:space="preserve"> and one of type </w:t>
      </w:r>
      <w:r>
        <w:rPr>
          <w:rStyle w:val="VerbatimChar"/>
        </w:rPr>
        <w:t>token_type_B[encoder_id]</w:t>
      </w:r>
      <w:r>
        <w:t>.</w:t>
      </w:r>
      <w:r w:rsidR="00717B20">
        <w:t xml:space="preserve"> After processing the packet, the tokens will be released.</w:t>
      </w:r>
      <w:r>
        <w:t xml:space="preserve"> These two required types are fixed per Encoder for the lifetime of the program and are provided as command-line arguments. Because different Encoders may share one or both required token types, they can contend for the same tokens</w:t>
      </w:r>
      <w:r w:rsidR="009F03C2">
        <w:t xml:space="preserve"> and cause deadlock</w:t>
      </w:r>
      <w:r>
        <w:t>.</w:t>
      </w:r>
    </w:p>
    <w:p w14:paraId="144463CB" w14:textId="77777777" w:rsidR="00942FF4" w:rsidRDefault="00E01DC8">
      <w:pPr>
        <w:numPr>
          <w:ilvl w:val="0"/>
          <w:numId w:val="3"/>
        </w:numPr>
      </w:pPr>
      <w:r>
        <w:rPr>
          <w:b/>
          <w:bCs/>
        </w:rPr>
        <w:lastRenderedPageBreak/>
        <w:t>One Logger thread</w:t>
      </w:r>
      <w:r>
        <w:t xml:space="preserve"> retrieves encoded results from Buffer B and appends them to an output log in the order they are received.</w:t>
      </w:r>
    </w:p>
    <w:p w14:paraId="1F271DB3" w14:textId="77777777" w:rsidR="009B0A69" w:rsidRDefault="009B0A69">
      <w:pPr>
        <w:pStyle w:val="FirstParagraph"/>
        <w:rPr>
          <w:b/>
          <w:bCs/>
        </w:rPr>
      </w:pPr>
    </w:p>
    <w:p w14:paraId="1EB520CA" w14:textId="62D21DCF" w:rsidR="00942FF4" w:rsidRPr="00D96A2A" w:rsidRDefault="00D96A2A">
      <w:pPr>
        <w:pStyle w:val="FirstParagraph"/>
        <w:rPr>
          <w:b/>
          <w:bCs/>
        </w:rPr>
      </w:pPr>
      <w:r>
        <w:rPr>
          <w:rFonts w:hint="eastAsia"/>
          <w:b/>
          <w:bCs/>
        </w:rPr>
        <w:t>T</w:t>
      </w:r>
      <w:r>
        <w:rPr>
          <w:b/>
          <w:bCs/>
        </w:rPr>
        <w:t xml:space="preserve">he following shows one example with 3 quantizer threads and 3 encoder threads. </w:t>
      </w:r>
    </w:p>
    <w:tbl>
      <w:tblPr>
        <w:tblStyle w:val="Table"/>
        <w:tblW w:w="0" w:type="auto"/>
        <w:tblLook w:val="0020" w:firstRow="1" w:lastRow="0" w:firstColumn="0" w:lastColumn="0" w:noHBand="0" w:noVBand="0"/>
      </w:tblPr>
      <w:tblGrid>
        <w:gridCol w:w="1292"/>
        <w:gridCol w:w="2384"/>
      </w:tblGrid>
      <w:tr w:rsidR="00942FF4" w14:paraId="37165F4E" w14:textId="77777777" w:rsidTr="00942FF4">
        <w:trPr>
          <w:cnfStyle w:val="100000000000" w:firstRow="1" w:lastRow="0" w:firstColumn="0" w:lastColumn="0" w:oddVBand="0" w:evenVBand="0" w:oddHBand="0" w:evenHBand="0" w:firstRowFirstColumn="0" w:firstRowLastColumn="0" w:lastRowFirstColumn="0" w:lastRowLastColumn="0"/>
          <w:tblHeader/>
        </w:trPr>
        <w:tc>
          <w:tcPr>
            <w:tcW w:w="0" w:type="auto"/>
          </w:tcPr>
          <w:p w14:paraId="25B7A825" w14:textId="77777777" w:rsidR="00942FF4" w:rsidRDefault="00E01DC8">
            <w:pPr>
              <w:pStyle w:val="Compact"/>
            </w:pPr>
            <w:r>
              <w:t>Encoder</w:t>
            </w:r>
          </w:p>
        </w:tc>
        <w:tc>
          <w:tcPr>
            <w:tcW w:w="0" w:type="auto"/>
          </w:tcPr>
          <w:p w14:paraId="11BA6737" w14:textId="77777777" w:rsidR="00942FF4" w:rsidRDefault="00E01DC8">
            <w:pPr>
              <w:pStyle w:val="Compact"/>
            </w:pPr>
            <w:r>
              <w:t>Requires token types</w:t>
            </w:r>
          </w:p>
        </w:tc>
      </w:tr>
      <w:tr w:rsidR="00942FF4" w14:paraId="0F9B59AB" w14:textId="77777777">
        <w:tc>
          <w:tcPr>
            <w:tcW w:w="0" w:type="auto"/>
          </w:tcPr>
          <w:p w14:paraId="70530142" w14:textId="77777777" w:rsidR="00942FF4" w:rsidRDefault="00E01DC8">
            <w:pPr>
              <w:pStyle w:val="Compact"/>
            </w:pPr>
            <w:r>
              <w:t>Encoder-0</w:t>
            </w:r>
          </w:p>
        </w:tc>
        <w:tc>
          <w:tcPr>
            <w:tcW w:w="0" w:type="auto"/>
          </w:tcPr>
          <w:p w14:paraId="3B643D95" w14:textId="77777777" w:rsidR="00942FF4" w:rsidRDefault="00E01DC8">
            <w:pPr>
              <w:pStyle w:val="Compact"/>
            </w:pPr>
            <w:r>
              <w:t>0 and 1</w:t>
            </w:r>
          </w:p>
        </w:tc>
      </w:tr>
      <w:tr w:rsidR="00942FF4" w14:paraId="454AF5BE" w14:textId="77777777">
        <w:tc>
          <w:tcPr>
            <w:tcW w:w="0" w:type="auto"/>
          </w:tcPr>
          <w:p w14:paraId="55CBB51C" w14:textId="77777777" w:rsidR="00942FF4" w:rsidRDefault="00E01DC8">
            <w:pPr>
              <w:pStyle w:val="Compact"/>
            </w:pPr>
            <w:r>
              <w:t>Encoder-1</w:t>
            </w:r>
          </w:p>
        </w:tc>
        <w:tc>
          <w:tcPr>
            <w:tcW w:w="0" w:type="auto"/>
          </w:tcPr>
          <w:p w14:paraId="02EFD1A9" w14:textId="77777777" w:rsidR="00942FF4" w:rsidRDefault="00E01DC8">
            <w:pPr>
              <w:pStyle w:val="Compact"/>
            </w:pPr>
            <w:r>
              <w:t>1 and 2</w:t>
            </w:r>
          </w:p>
        </w:tc>
      </w:tr>
      <w:tr w:rsidR="00942FF4" w14:paraId="09DD8453" w14:textId="77777777">
        <w:tc>
          <w:tcPr>
            <w:tcW w:w="0" w:type="auto"/>
          </w:tcPr>
          <w:p w14:paraId="67C26073" w14:textId="77777777" w:rsidR="00942FF4" w:rsidRDefault="00E01DC8">
            <w:pPr>
              <w:pStyle w:val="Compact"/>
            </w:pPr>
            <w:r>
              <w:t>Encoder-2</w:t>
            </w:r>
          </w:p>
        </w:tc>
        <w:tc>
          <w:tcPr>
            <w:tcW w:w="0" w:type="auto"/>
          </w:tcPr>
          <w:p w14:paraId="26FB183C" w14:textId="77777777" w:rsidR="00942FF4" w:rsidRDefault="00E01DC8">
            <w:pPr>
              <w:pStyle w:val="Compact"/>
            </w:pPr>
            <w:r>
              <w:t>0 and 2</w:t>
            </w:r>
          </w:p>
        </w:tc>
      </w:tr>
    </w:tbl>
    <w:p w14:paraId="122A256B" w14:textId="0FBA563A" w:rsidR="00942FF4" w:rsidRDefault="00E01DC8">
      <w:pPr>
        <w:pStyle w:val="a0"/>
      </w:pPr>
      <w:r>
        <w:t xml:space="preserve">In this </w:t>
      </w:r>
      <w:r w:rsidR="00D96A2A">
        <w:t>example</w:t>
      </w:r>
      <w:r>
        <w:t xml:space="preserve">, every pair of Encoders </w:t>
      </w:r>
      <w:r w:rsidR="00D96A2A">
        <w:t xml:space="preserve">requires two </w:t>
      </w:r>
      <w:r w:rsidR="00717B20">
        <w:t xml:space="preserve">tokens. Native </w:t>
      </w:r>
      <w:r>
        <w:t>acquisition strategies can produce a circular-wait deadlock.</w:t>
      </w:r>
    </w:p>
    <w:p w14:paraId="04710BE9" w14:textId="6CA10696" w:rsidR="00942FF4" w:rsidRDefault="00E01DC8">
      <w:pPr>
        <w:pStyle w:val="3"/>
      </w:pPr>
      <w:bookmarkStart w:id="6" w:name="Xa3c6b8e75a8ff72f9f2d64781522fa55d05cc16"/>
      <w:bookmarkEnd w:id="5"/>
      <w:r>
        <w:t>3.3 Part A — Bounded</w:t>
      </w:r>
      <w:r w:rsidR="00D22328">
        <w:t xml:space="preserve"> Buffer (</w:t>
      </w:r>
    </w:p>
    <w:p w14:paraId="1D6F3FF3" w14:textId="63DFF561" w:rsidR="00D22328" w:rsidRDefault="00E01DC8">
      <w:pPr>
        <w:pStyle w:val="FirstParagraph"/>
      </w:pPr>
      <w:r>
        <w:t xml:space="preserve">Implement </w:t>
      </w:r>
      <w:r w:rsidR="00D22328">
        <w:t xml:space="preserve">a synchronization algorithm to ensure a proper synchronization is achieved, for both Buffers. Hint: each buffer is a producer and consumer problem. </w:t>
      </w:r>
    </w:p>
    <w:p w14:paraId="6813EDFB" w14:textId="77777777" w:rsidR="00942FF4" w:rsidRDefault="00E01DC8">
      <w:pPr>
        <w:pStyle w:val="FirstParagraph"/>
      </w:pPr>
      <w:r>
        <w:rPr>
          <w:b/>
          <w:bCs/>
        </w:rPr>
        <w:t>Requirements:</w:t>
      </w:r>
    </w:p>
    <w:p w14:paraId="143ECFFD" w14:textId="31D541BC" w:rsidR="00D22328" w:rsidRDefault="00E01DC8">
      <w:pPr>
        <w:numPr>
          <w:ilvl w:val="0"/>
          <w:numId w:val="4"/>
        </w:numPr>
      </w:pPr>
      <w:r>
        <w:t xml:space="preserve">Busy-waiting is </w:t>
      </w:r>
      <w:r>
        <w:rPr>
          <w:b/>
          <w:bCs/>
        </w:rPr>
        <w:t>not permitted</w:t>
      </w:r>
      <w:r>
        <w:t xml:space="preserve">. You must </w:t>
      </w:r>
      <w:r w:rsidR="00D22328">
        <w:t>declare and use semaphores correctly.</w:t>
      </w:r>
    </w:p>
    <w:p w14:paraId="617D1554" w14:textId="609D6514" w:rsidR="00942FF4" w:rsidRDefault="00E01DC8">
      <w:pPr>
        <w:numPr>
          <w:ilvl w:val="0"/>
          <w:numId w:val="4"/>
        </w:numPr>
      </w:pPr>
      <w:r>
        <w:t>Your implementation must be free of race</w:t>
      </w:r>
      <w:r w:rsidR="00D22328">
        <w:t xml:space="preserve"> conditions</w:t>
      </w:r>
      <w:r>
        <w:t xml:space="preserve">: two threads </w:t>
      </w:r>
      <w:r w:rsidR="00D22328">
        <w:t xml:space="preserve">working </w:t>
      </w:r>
      <w:r>
        <w:t>concurrently must never corrupt the buffer state.</w:t>
      </w:r>
    </w:p>
    <w:p w14:paraId="4C017B73" w14:textId="04452B76" w:rsidR="00942FF4" w:rsidRDefault="00E01DC8">
      <w:pPr>
        <w:pStyle w:val="3"/>
      </w:pPr>
      <w:bookmarkStart w:id="7" w:name="X728c53aa192fe4f8e0d3208479ad95010b494a0"/>
      <w:bookmarkEnd w:id="6"/>
      <w:r>
        <w:t xml:space="preserve">3.4 Part B — TokenPool </w:t>
      </w:r>
    </w:p>
    <w:p w14:paraId="6FE9CBF5" w14:textId="1C7800BD" w:rsidR="00942FF4" w:rsidRDefault="00E01DC8">
      <w:pPr>
        <w:pStyle w:val="FirstParagraph"/>
      </w:pPr>
      <w:r>
        <w:t xml:space="preserve">Implement </w:t>
      </w:r>
      <w:r w:rsidR="00FC11BA">
        <w:t>a deadlock prevention or avoidance mechanism for encoders, since encoders compete to acquire token resources.</w:t>
      </w:r>
    </w:p>
    <w:p w14:paraId="495F1C37" w14:textId="77777777" w:rsidR="00942FF4" w:rsidRDefault="00E01DC8">
      <w:pPr>
        <w:pStyle w:val="FirstParagraph"/>
      </w:pPr>
      <w:r>
        <w:rPr>
          <w:b/>
          <w:bCs/>
        </w:rPr>
        <w:t>Requirements:</w:t>
      </w:r>
    </w:p>
    <w:p w14:paraId="489EB7B9" w14:textId="6335F9AC" w:rsidR="00942FF4" w:rsidRDefault="00E01DC8">
      <w:pPr>
        <w:numPr>
          <w:ilvl w:val="0"/>
          <w:numId w:val="5"/>
        </w:numPr>
      </w:pPr>
      <w:r>
        <w:t xml:space="preserve">If either token </w:t>
      </w:r>
      <w:r w:rsidR="00FC11BA">
        <w:t xml:space="preserve">required </w:t>
      </w:r>
      <w:r>
        <w:t xml:space="preserve">type is currently exhausted, </w:t>
      </w:r>
      <w:r w:rsidR="00FC11BA">
        <w:t>this</w:t>
      </w:r>
      <w:r>
        <w:t xml:space="preserve"> Encoder</w:t>
      </w:r>
      <w:r w:rsidR="00FC11BA">
        <w:t xml:space="preserve"> thread</w:t>
      </w:r>
      <w:r>
        <w:t xml:space="preserve"> must wait. </w:t>
      </w:r>
    </w:p>
    <w:p w14:paraId="0BFB0A01" w14:textId="679DD735" w:rsidR="00942FF4" w:rsidRDefault="00FC11BA">
      <w:pPr>
        <w:numPr>
          <w:ilvl w:val="0"/>
          <w:numId w:val="5"/>
        </w:numPr>
      </w:pPr>
      <w:r>
        <w:rPr>
          <w:rStyle w:val="VerbatimChar"/>
        </w:rPr>
        <w:t>After an encoder thread has finished, it</w:t>
      </w:r>
      <w:r w:rsidR="00E01DC8">
        <w:t xml:space="preserve"> must return both tokens to the pool and wake </w:t>
      </w:r>
      <w:r>
        <w:t>blocked</w:t>
      </w:r>
      <w:r w:rsidR="00E01DC8">
        <w:t xml:space="preserve"> threads.</w:t>
      </w:r>
    </w:p>
    <w:p w14:paraId="38BB7B04" w14:textId="77777777" w:rsidR="00942FF4" w:rsidRDefault="00E01DC8">
      <w:pPr>
        <w:numPr>
          <w:ilvl w:val="0"/>
          <w:numId w:val="5"/>
        </w:numPr>
      </w:pPr>
      <w:r>
        <w:t>Your report must explain how your implementation avoids deadlock given that multiple Encoders can require overlapping token types simultaneously.</w:t>
      </w:r>
    </w:p>
    <w:p w14:paraId="0B6B1A34" w14:textId="770CD102" w:rsidR="00942FF4" w:rsidRDefault="00E01DC8">
      <w:pPr>
        <w:pStyle w:val="3"/>
      </w:pPr>
      <w:bookmarkStart w:id="8" w:name="X2d0fdbfd4fa99d6577df4afd460f94d2f65e9b6"/>
      <w:bookmarkEnd w:id="7"/>
      <w:r>
        <w:t>3.5 Part C — Thread Functions (</w:t>
      </w:r>
      <w:r w:rsidR="0057155C">
        <w:t>5</w:t>
      </w:r>
      <w:r>
        <w:t>%)</w:t>
      </w:r>
    </w:p>
    <w:p w14:paraId="0FD2A1B8" w14:textId="77777777" w:rsidR="00942FF4" w:rsidRDefault="00E01DC8">
      <w:pPr>
        <w:pStyle w:val="FirstParagraph"/>
      </w:pPr>
      <w:bookmarkStart w:id="9" w:name="Xe452e6d10eff5cd873f7fefe123a0ac448ec3dd"/>
      <w:bookmarkEnd w:id="8"/>
      <w:r>
        <w:t>Your program must accept the following command-line arguments:</w:t>
      </w:r>
    </w:p>
    <w:p w14:paraId="1E92BA08" w14:textId="77777777" w:rsidR="00942FF4" w:rsidRDefault="00E01DC8">
      <w:pPr>
        <w:pStyle w:val="SourceCode"/>
      </w:pPr>
      <w:r>
        <w:rPr>
          <w:rStyle w:val="VerbatimChar"/>
        </w:rPr>
        <w:lastRenderedPageBreak/>
        <w:t>./pipeline &lt;P&gt; &lt;M&gt; &lt;N&gt; &lt;num_orders&gt; &lt;T&gt; &lt;cnt_0&gt; ... &lt;cnt_{T-1}&gt; &lt;tA_0&gt; &lt;tB_0&gt; &lt;tA_1&gt; &lt;tB_1&gt; ... &lt;tA_{P-1}&gt; &lt;tB_{P-1}&gt;</w:t>
      </w:r>
    </w:p>
    <w:tbl>
      <w:tblPr>
        <w:tblStyle w:val="Table"/>
        <w:tblW w:w="0" w:type="auto"/>
        <w:tblLook w:val="0020" w:firstRow="1" w:lastRow="0" w:firstColumn="0" w:lastColumn="0" w:noHBand="0" w:noVBand="0"/>
      </w:tblPr>
      <w:tblGrid>
        <w:gridCol w:w="1426"/>
        <w:gridCol w:w="7043"/>
      </w:tblGrid>
      <w:tr w:rsidR="00942FF4" w14:paraId="53424322" w14:textId="77777777" w:rsidTr="00942FF4">
        <w:trPr>
          <w:cnfStyle w:val="100000000000" w:firstRow="1" w:lastRow="0" w:firstColumn="0" w:lastColumn="0" w:oddVBand="0" w:evenVBand="0" w:oddHBand="0" w:evenHBand="0" w:firstRowFirstColumn="0" w:firstRowLastColumn="0" w:lastRowFirstColumn="0" w:lastRowLastColumn="0"/>
          <w:tblHeader/>
        </w:trPr>
        <w:tc>
          <w:tcPr>
            <w:tcW w:w="0" w:type="auto"/>
          </w:tcPr>
          <w:p w14:paraId="7DF7827E" w14:textId="77777777" w:rsidR="00942FF4" w:rsidRDefault="00E01DC8">
            <w:pPr>
              <w:pStyle w:val="Compact"/>
            </w:pPr>
            <w:r>
              <w:t>Argument</w:t>
            </w:r>
          </w:p>
        </w:tc>
        <w:tc>
          <w:tcPr>
            <w:tcW w:w="0" w:type="auto"/>
          </w:tcPr>
          <w:p w14:paraId="1B5627D1" w14:textId="77777777" w:rsidR="00942FF4" w:rsidRDefault="00E01DC8">
            <w:pPr>
              <w:pStyle w:val="Compact"/>
            </w:pPr>
            <w:r>
              <w:t>Meaning</w:t>
            </w:r>
          </w:p>
        </w:tc>
      </w:tr>
      <w:tr w:rsidR="00942FF4" w14:paraId="1DB3F84E" w14:textId="77777777">
        <w:tc>
          <w:tcPr>
            <w:tcW w:w="0" w:type="auto"/>
          </w:tcPr>
          <w:p w14:paraId="301650C2" w14:textId="77777777" w:rsidR="00942FF4" w:rsidRDefault="00E01DC8">
            <w:pPr>
              <w:pStyle w:val="Compact"/>
            </w:pPr>
            <w:r>
              <w:rPr>
                <w:rStyle w:val="VerbatimChar"/>
              </w:rPr>
              <w:t>P</w:t>
            </w:r>
          </w:p>
        </w:tc>
        <w:tc>
          <w:tcPr>
            <w:tcW w:w="0" w:type="auto"/>
          </w:tcPr>
          <w:p w14:paraId="63250169" w14:textId="79243A3F" w:rsidR="00942FF4" w:rsidRDefault="00E01DC8">
            <w:pPr>
              <w:pStyle w:val="Compact"/>
            </w:pPr>
            <w:r>
              <w:t xml:space="preserve">Number of Quantizer threads; also the number of Encoder threads </w:t>
            </w:r>
          </w:p>
        </w:tc>
      </w:tr>
      <w:tr w:rsidR="00942FF4" w14:paraId="006418EC" w14:textId="77777777">
        <w:tc>
          <w:tcPr>
            <w:tcW w:w="0" w:type="auto"/>
          </w:tcPr>
          <w:p w14:paraId="1C49960A" w14:textId="77777777" w:rsidR="00942FF4" w:rsidRDefault="00E01DC8">
            <w:pPr>
              <w:pStyle w:val="Compact"/>
            </w:pPr>
            <w:r>
              <w:rPr>
                <w:rStyle w:val="VerbatimChar"/>
              </w:rPr>
              <w:t>M</w:t>
            </w:r>
          </w:p>
        </w:tc>
        <w:tc>
          <w:tcPr>
            <w:tcW w:w="0" w:type="auto"/>
          </w:tcPr>
          <w:p w14:paraId="4E0DBEF8" w14:textId="77777777" w:rsidR="00942FF4" w:rsidRDefault="00E01DC8">
            <w:pPr>
              <w:pStyle w:val="Compact"/>
            </w:pPr>
            <w:r>
              <w:t>Capacity of Buffer A</w:t>
            </w:r>
          </w:p>
        </w:tc>
      </w:tr>
      <w:tr w:rsidR="00942FF4" w14:paraId="777FDC34" w14:textId="77777777">
        <w:tc>
          <w:tcPr>
            <w:tcW w:w="0" w:type="auto"/>
          </w:tcPr>
          <w:p w14:paraId="1B1CCDA2" w14:textId="77777777" w:rsidR="00942FF4" w:rsidRDefault="00E01DC8">
            <w:pPr>
              <w:pStyle w:val="Compact"/>
            </w:pPr>
            <w:r>
              <w:rPr>
                <w:rStyle w:val="VerbatimChar"/>
              </w:rPr>
              <w:t>N</w:t>
            </w:r>
          </w:p>
        </w:tc>
        <w:tc>
          <w:tcPr>
            <w:tcW w:w="0" w:type="auto"/>
          </w:tcPr>
          <w:p w14:paraId="3B0986A9" w14:textId="77777777" w:rsidR="00942FF4" w:rsidRDefault="00E01DC8">
            <w:pPr>
              <w:pStyle w:val="Compact"/>
            </w:pPr>
            <w:r>
              <w:t>Capacity of Buffer B</w:t>
            </w:r>
          </w:p>
        </w:tc>
      </w:tr>
      <w:tr w:rsidR="00942FF4" w14:paraId="3C4A565B" w14:textId="77777777">
        <w:tc>
          <w:tcPr>
            <w:tcW w:w="0" w:type="auto"/>
          </w:tcPr>
          <w:p w14:paraId="7F2FBCC9" w14:textId="77777777" w:rsidR="00942FF4" w:rsidRDefault="00E01DC8">
            <w:pPr>
              <w:pStyle w:val="Compact"/>
            </w:pPr>
            <w:r>
              <w:rPr>
                <w:rStyle w:val="VerbatimChar"/>
              </w:rPr>
              <w:t>num_orders</w:t>
            </w:r>
          </w:p>
        </w:tc>
        <w:tc>
          <w:tcPr>
            <w:tcW w:w="0" w:type="auto"/>
          </w:tcPr>
          <w:p w14:paraId="656A5BA3" w14:textId="77777777" w:rsidR="00942FF4" w:rsidRDefault="00E01DC8">
            <w:pPr>
              <w:pStyle w:val="Compact"/>
            </w:pPr>
            <w:r>
              <w:t>Total number of orders to process</w:t>
            </w:r>
          </w:p>
        </w:tc>
      </w:tr>
      <w:tr w:rsidR="00942FF4" w14:paraId="39971AAF" w14:textId="77777777">
        <w:tc>
          <w:tcPr>
            <w:tcW w:w="0" w:type="auto"/>
          </w:tcPr>
          <w:p w14:paraId="0ADFA83E" w14:textId="77777777" w:rsidR="00942FF4" w:rsidRDefault="00E01DC8">
            <w:pPr>
              <w:pStyle w:val="Compact"/>
            </w:pPr>
            <w:r>
              <w:rPr>
                <w:rStyle w:val="VerbatimChar"/>
              </w:rPr>
              <w:t>T</w:t>
            </w:r>
          </w:p>
        </w:tc>
        <w:tc>
          <w:tcPr>
            <w:tcW w:w="0" w:type="auto"/>
          </w:tcPr>
          <w:p w14:paraId="41461B6E" w14:textId="77777777" w:rsidR="00942FF4" w:rsidRDefault="00E01DC8">
            <w:pPr>
              <w:pStyle w:val="Compact"/>
            </w:pPr>
            <w:r>
              <w:t>Number of token types</w:t>
            </w:r>
          </w:p>
        </w:tc>
      </w:tr>
      <w:tr w:rsidR="00942FF4" w14:paraId="3E99D061" w14:textId="77777777">
        <w:tc>
          <w:tcPr>
            <w:tcW w:w="0" w:type="auto"/>
          </w:tcPr>
          <w:p w14:paraId="74E78F9A" w14:textId="77777777" w:rsidR="00942FF4" w:rsidRDefault="00E01DC8">
            <w:pPr>
              <w:pStyle w:val="Compact"/>
            </w:pPr>
            <w:r>
              <w:rPr>
                <w:rStyle w:val="VerbatimChar"/>
              </w:rPr>
              <w:t>cnt_i</w:t>
            </w:r>
          </w:p>
        </w:tc>
        <w:tc>
          <w:tcPr>
            <w:tcW w:w="0" w:type="auto"/>
          </w:tcPr>
          <w:p w14:paraId="727CF397" w14:textId="77777777" w:rsidR="00942FF4" w:rsidRDefault="00E01DC8">
            <w:pPr>
              <w:pStyle w:val="Compact"/>
            </w:pPr>
            <w:r>
              <w:t xml:space="preserve">Initial count of tokens of type </w:t>
            </w:r>
            <w:r>
              <w:rPr>
                <w:rStyle w:val="VerbatimChar"/>
              </w:rPr>
              <w:t>i</w:t>
            </w:r>
          </w:p>
        </w:tc>
      </w:tr>
      <w:tr w:rsidR="00942FF4" w14:paraId="20EAE5B6" w14:textId="77777777">
        <w:tc>
          <w:tcPr>
            <w:tcW w:w="0" w:type="auto"/>
          </w:tcPr>
          <w:p w14:paraId="2DDC0210" w14:textId="77777777" w:rsidR="00942FF4" w:rsidRDefault="00E01DC8">
            <w:pPr>
              <w:pStyle w:val="Compact"/>
            </w:pPr>
            <w:r>
              <w:rPr>
                <w:rStyle w:val="VerbatimChar"/>
              </w:rPr>
              <w:t>tA_i</w:t>
            </w:r>
            <w:r>
              <w:t xml:space="preserve">, </w:t>
            </w:r>
            <w:r>
              <w:rPr>
                <w:rStyle w:val="VerbatimChar"/>
              </w:rPr>
              <w:t>tB_i</w:t>
            </w:r>
          </w:p>
        </w:tc>
        <w:tc>
          <w:tcPr>
            <w:tcW w:w="0" w:type="auto"/>
          </w:tcPr>
          <w:p w14:paraId="6C47FE12" w14:textId="77777777" w:rsidR="00942FF4" w:rsidRDefault="00E01DC8">
            <w:pPr>
              <w:pStyle w:val="Compact"/>
            </w:pPr>
            <w:r>
              <w:t xml:space="preserve">The two required token types for Encoder </w:t>
            </w:r>
            <w:r>
              <w:rPr>
                <w:rStyle w:val="VerbatimChar"/>
              </w:rPr>
              <w:t>i</w:t>
            </w:r>
            <w:r>
              <w:t xml:space="preserve"> (</w:t>
            </w:r>
            <w:r>
              <w:rPr>
                <w:rStyle w:val="VerbatimChar"/>
              </w:rPr>
              <w:t>tA_i != tB_i</w:t>
            </w:r>
            <w:r>
              <w:t>)</w:t>
            </w:r>
          </w:p>
        </w:tc>
      </w:tr>
    </w:tbl>
    <w:p w14:paraId="20FCBA22" w14:textId="26FFE5AC" w:rsidR="00637918" w:rsidRPr="00637918" w:rsidRDefault="00E01DC8" w:rsidP="00637918">
      <w:pPr>
        <w:pStyle w:val="a0"/>
      </w:pPr>
      <w:r>
        <w:rPr>
          <w:b/>
          <w:bCs/>
        </w:rPr>
        <w:t>Sample invocation</w:t>
      </w:r>
      <w:r w:rsidR="00637918" w:rsidRPr="00637918">
        <w:t xml:space="preserve"> (P=3, M=4, N=4, 90 orders, T=3, 2 tokens each type, token pairs as in §3.1 example):</w:t>
      </w:r>
    </w:p>
    <w:p w14:paraId="1A7D6C84" w14:textId="77777777" w:rsidR="00637918" w:rsidRPr="00637918" w:rsidRDefault="00637918" w:rsidP="00637918">
      <w:pPr>
        <w:pStyle w:val="a0"/>
      </w:pPr>
      <w:r w:rsidRPr="00637918">
        <w:t>./pipeline 3 4 4 90 3 2 2 2 0 1 1 2 0 2</w:t>
      </w:r>
    </w:p>
    <w:p w14:paraId="58B8C657" w14:textId="77777777" w:rsidR="00637918" w:rsidRPr="00637918" w:rsidRDefault="00637918" w:rsidP="00637918">
      <w:pPr>
        <w:pStyle w:val="a0"/>
      </w:pPr>
      <w:r w:rsidRPr="00637918">
        <w:rPr>
          <w:b/>
          <w:bCs/>
        </w:rPr>
        <w:t>Token Pool Visualization:</w:t>
      </w:r>
    </w:p>
    <w:tbl>
      <w:tblPr>
        <w:tblStyle w:val="Table"/>
        <w:tblW w:w="0" w:type="auto"/>
        <w:tblLook w:val="0020" w:firstRow="1" w:lastRow="0" w:firstColumn="0" w:lastColumn="0" w:noHBand="0" w:noVBand="0"/>
      </w:tblPr>
      <w:tblGrid>
        <w:gridCol w:w="1373"/>
        <w:gridCol w:w="1953"/>
        <w:gridCol w:w="1485"/>
      </w:tblGrid>
      <w:tr w:rsidR="00637918" w:rsidRPr="00637918" w14:paraId="7CB6BBEE" w14:textId="77777777" w:rsidTr="00AB2C56">
        <w:trPr>
          <w:cnfStyle w:val="100000000000" w:firstRow="1" w:lastRow="0" w:firstColumn="0" w:lastColumn="0" w:oddVBand="0" w:evenVBand="0" w:oddHBand="0" w:evenHBand="0" w:firstRowFirstColumn="0" w:firstRowLastColumn="0" w:lastRowFirstColumn="0" w:lastRowLastColumn="0"/>
          <w:tblHeader/>
        </w:trPr>
        <w:tc>
          <w:tcPr>
            <w:tcW w:w="0" w:type="auto"/>
          </w:tcPr>
          <w:p w14:paraId="439DCEE6" w14:textId="77777777" w:rsidR="00637918" w:rsidRPr="00637918" w:rsidRDefault="00637918" w:rsidP="00637918">
            <w:pPr>
              <w:pStyle w:val="a0"/>
            </w:pPr>
            <w:r w:rsidRPr="00637918">
              <w:t>Token Type</w:t>
            </w:r>
          </w:p>
        </w:tc>
        <w:tc>
          <w:tcPr>
            <w:tcW w:w="0" w:type="auto"/>
          </w:tcPr>
          <w:p w14:paraId="1817187C" w14:textId="77777777" w:rsidR="00637918" w:rsidRPr="00637918" w:rsidRDefault="00637918" w:rsidP="00637918">
            <w:pPr>
              <w:pStyle w:val="a0"/>
            </w:pPr>
            <w:r w:rsidRPr="00637918">
              <w:t>Available Tokens</w:t>
            </w:r>
          </w:p>
        </w:tc>
        <w:tc>
          <w:tcPr>
            <w:tcW w:w="0" w:type="auto"/>
          </w:tcPr>
          <w:p w14:paraId="49131919" w14:textId="77777777" w:rsidR="00637918" w:rsidRPr="00637918" w:rsidRDefault="00637918" w:rsidP="00637918">
            <w:pPr>
              <w:pStyle w:val="a0"/>
            </w:pPr>
            <w:r w:rsidRPr="00637918">
              <w:t>Initial Count</w:t>
            </w:r>
          </w:p>
        </w:tc>
      </w:tr>
      <w:tr w:rsidR="00637918" w:rsidRPr="00637918" w14:paraId="0AB5FC44" w14:textId="77777777" w:rsidTr="00AB2C56">
        <w:tc>
          <w:tcPr>
            <w:tcW w:w="0" w:type="auto"/>
          </w:tcPr>
          <w:p w14:paraId="0954903A" w14:textId="77777777" w:rsidR="00637918" w:rsidRPr="00637918" w:rsidRDefault="00637918" w:rsidP="00637918">
            <w:pPr>
              <w:pStyle w:val="a0"/>
            </w:pPr>
            <w:r w:rsidRPr="00637918">
              <w:t>Type 0</w:t>
            </w:r>
          </w:p>
        </w:tc>
        <w:tc>
          <w:tcPr>
            <w:tcW w:w="0" w:type="auto"/>
          </w:tcPr>
          <w:p w14:paraId="0C2DB0CE" w14:textId="77777777" w:rsidR="00637918" w:rsidRPr="00637918" w:rsidRDefault="00637918" w:rsidP="00637918">
            <w:pPr>
              <w:pStyle w:val="a0"/>
            </w:pPr>
            <w:r w:rsidRPr="00637918">
              <w:rPr>
                <w:rFonts w:ascii="Times New Roman" w:hAnsi="Times New Roman" w:cs="Times New Roman"/>
              </w:rPr>
              <w:t>██</w:t>
            </w:r>
          </w:p>
        </w:tc>
        <w:tc>
          <w:tcPr>
            <w:tcW w:w="0" w:type="auto"/>
          </w:tcPr>
          <w:p w14:paraId="4FE476FF" w14:textId="77777777" w:rsidR="00637918" w:rsidRPr="00637918" w:rsidRDefault="00637918" w:rsidP="00637918">
            <w:pPr>
              <w:pStyle w:val="a0"/>
            </w:pPr>
            <w:r w:rsidRPr="00637918">
              <w:t>2</w:t>
            </w:r>
          </w:p>
        </w:tc>
      </w:tr>
      <w:tr w:rsidR="00637918" w:rsidRPr="00637918" w14:paraId="51A9F932" w14:textId="77777777" w:rsidTr="00AB2C56">
        <w:tc>
          <w:tcPr>
            <w:tcW w:w="0" w:type="auto"/>
          </w:tcPr>
          <w:p w14:paraId="029B7833" w14:textId="77777777" w:rsidR="00637918" w:rsidRPr="00637918" w:rsidRDefault="00637918" w:rsidP="00637918">
            <w:pPr>
              <w:pStyle w:val="a0"/>
            </w:pPr>
            <w:r w:rsidRPr="00637918">
              <w:t>Type 1</w:t>
            </w:r>
          </w:p>
        </w:tc>
        <w:tc>
          <w:tcPr>
            <w:tcW w:w="0" w:type="auto"/>
          </w:tcPr>
          <w:p w14:paraId="215EF88C" w14:textId="77777777" w:rsidR="00637918" w:rsidRPr="00637918" w:rsidRDefault="00637918" w:rsidP="00637918">
            <w:pPr>
              <w:pStyle w:val="a0"/>
            </w:pPr>
            <w:r w:rsidRPr="00637918">
              <w:rPr>
                <w:rFonts w:ascii="Times New Roman" w:hAnsi="Times New Roman" w:cs="Times New Roman"/>
              </w:rPr>
              <w:t>██</w:t>
            </w:r>
          </w:p>
        </w:tc>
        <w:tc>
          <w:tcPr>
            <w:tcW w:w="0" w:type="auto"/>
          </w:tcPr>
          <w:p w14:paraId="5371D94B" w14:textId="77777777" w:rsidR="00637918" w:rsidRPr="00637918" w:rsidRDefault="00637918" w:rsidP="00637918">
            <w:pPr>
              <w:pStyle w:val="a0"/>
            </w:pPr>
            <w:r w:rsidRPr="00637918">
              <w:t>2</w:t>
            </w:r>
          </w:p>
        </w:tc>
      </w:tr>
      <w:tr w:rsidR="00637918" w:rsidRPr="00637918" w14:paraId="4FBE2BB2" w14:textId="77777777" w:rsidTr="00AB2C56">
        <w:tc>
          <w:tcPr>
            <w:tcW w:w="0" w:type="auto"/>
          </w:tcPr>
          <w:p w14:paraId="00C9E309" w14:textId="77777777" w:rsidR="00637918" w:rsidRPr="00637918" w:rsidRDefault="00637918" w:rsidP="00637918">
            <w:pPr>
              <w:pStyle w:val="a0"/>
            </w:pPr>
            <w:r w:rsidRPr="00637918">
              <w:t>Type 2</w:t>
            </w:r>
          </w:p>
        </w:tc>
        <w:tc>
          <w:tcPr>
            <w:tcW w:w="0" w:type="auto"/>
          </w:tcPr>
          <w:p w14:paraId="5C178B03" w14:textId="77777777" w:rsidR="00637918" w:rsidRPr="00637918" w:rsidRDefault="00637918" w:rsidP="00637918">
            <w:pPr>
              <w:pStyle w:val="a0"/>
            </w:pPr>
            <w:r w:rsidRPr="00637918">
              <w:rPr>
                <w:rFonts w:ascii="Times New Roman" w:hAnsi="Times New Roman" w:cs="Times New Roman"/>
              </w:rPr>
              <w:t>██</w:t>
            </w:r>
          </w:p>
        </w:tc>
        <w:tc>
          <w:tcPr>
            <w:tcW w:w="0" w:type="auto"/>
          </w:tcPr>
          <w:p w14:paraId="0E3CDB85" w14:textId="77777777" w:rsidR="00637918" w:rsidRPr="00637918" w:rsidRDefault="00637918" w:rsidP="00637918">
            <w:pPr>
              <w:pStyle w:val="a0"/>
            </w:pPr>
            <w:r w:rsidRPr="00637918">
              <w:t>2</w:t>
            </w:r>
          </w:p>
        </w:tc>
      </w:tr>
    </w:tbl>
    <w:p w14:paraId="4D9F3636" w14:textId="77777777" w:rsidR="00637918" w:rsidRPr="00637918" w:rsidRDefault="00637918" w:rsidP="00637918">
      <w:pPr>
        <w:pStyle w:val="a0"/>
      </w:pPr>
      <w:r w:rsidRPr="00637918">
        <w:t>Each Encoder i requires a pair of tokens (tA_i, tB_i) where tA_i ≠ tB_i. In this example:</w:t>
      </w:r>
    </w:p>
    <w:p w14:paraId="6FEF9AB1" w14:textId="77777777" w:rsidR="00637918" w:rsidRPr="00637918" w:rsidRDefault="00637918" w:rsidP="00637918">
      <w:pPr>
        <w:pStyle w:val="a0"/>
        <w:numPr>
          <w:ilvl w:val="0"/>
          <w:numId w:val="2"/>
        </w:numPr>
      </w:pPr>
      <w:r w:rsidRPr="00637918">
        <w:t>Encoder 0 requires token type 0 and token type 1</w:t>
      </w:r>
    </w:p>
    <w:p w14:paraId="560E79C7" w14:textId="77777777" w:rsidR="00637918" w:rsidRPr="00637918" w:rsidRDefault="00637918" w:rsidP="00637918">
      <w:pPr>
        <w:pStyle w:val="a0"/>
        <w:numPr>
          <w:ilvl w:val="0"/>
          <w:numId w:val="2"/>
        </w:numPr>
      </w:pPr>
      <w:r w:rsidRPr="00637918">
        <w:t>Encoder 1 requires token type 1 and token type 2</w:t>
      </w:r>
    </w:p>
    <w:p w14:paraId="04629C57" w14:textId="77777777" w:rsidR="00637918" w:rsidRPr="00637918" w:rsidRDefault="00637918" w:rsidP="00637918">
      <w:pPr>
        <w:pStyle w:val="a0"/>
        <w:numPr>
          <w:ilvl w:val="0"/>
          <w:numId w:val="2"/>
        </w:numPr>
      </w:pPr>
      <w:r w:rsidRPr="00637918">
        <w:t>Encoder 2 requires token type 0 and token type 2</w:t>
      </w:r>
    </w:p>
    <w:p w14:paraId="130911C9" w14:textId="56146F4D" w:rsidR="005F70E8" w:rsidRDefault="005F70E8" w:rsidP="00637918">
      <w:pPr>
        <w:pStyle w:val="a0"/>
        <w:rPr>
          <w:rStyle w:val="VerbatimChar"/>
        </w:rPr>
      </w:pPr>
    </w:p>
    <w:p w14:paraId="426C2131" w14:textId="2D575F94" w:rsidR="005F70E8" w:rsidRDefault="00D179C4" w:rsidP="005F70E8">
      <w:pPr>
        <w:pStyle w:val="FirstParagraph"/>
      </w:pPr>
      <w:r>
        <w:t xml:space="preserve">We need to </w:t>
      </w:r>
      <w:r w:rsidR="005F70E8">
        <w:t>Implement three threads:</w:t>
      </w:r>
    </w:p>
    <w:p w14:paraId="49422C77" w14:textId="77777777" w:rsidR="005F70E8" w:rsidRDefault="005F70E8" w:rsidP="005F70E8">
      <w:pPr>
        <w:pStyle w:val="SourceCode"/>
      </w:pPr>
      <w:r>
        <w:rPr>
          <w:rStyle w:val="DataTypeTok"/>
        </w:rPr>
        <w:t>void</w:t>
      </w:r>
      <w:r>
        <w:rPr>
          <w:rStyle w:val="NormalTok"/>
        </w:rPr>
        <w:t xml:space="preserve"> </w:t>
      </w:r>
      <w:r>
        <w:rPr>
          <w:rStyle w:val="OperatorTok"/>
        </w:rPr>
        <w:t>*</w:t>
      </w:r>
      <w:r>
        <w:rPr>
          <w:rStyle w:val="NormalTok"/>
        </w:rPr>
        <w:t>quantizer_thread</w:t>
      </w:r>
      <w:r>
        <w:rPr>
          <w:rStyle w:val="OperatorTok"/>
        </w:rPr>
        <w:t>(</w:t>
      </w:r>
      <w:r>
        <w:rPr>
          <w:rStyle w:val="DataTypeTok"/>
        </w:rPr>
        <w:t>void</w:t>
      </w:r>
      <w:r>
        <w:rPr>
          <w:rStyle w:val="NormalTok"/>
        </w:rPr>
        <w:t xml:space="preserve"> </w:t>
      </w:r>
      <w:r>
        <w:rPr>
          <w:rStyle w:val="OperatorTok"/>
        </w:rPr>
        <w:t>*</w:t>
      </w:r>
      <w:r>
        <w:rPr>
          <w:rStyle w:val="NormalTok"/>
        </w:rPr>
        <w:t>arg</w:t>
      </w:r>
      <w:r>
        <w:rPr>
          <w:rStyle w:val="OperatorTok"/>
        </w:rPr>
        <w:t>);</w:t>
      </w:r>
      <w:r>
        <w:br/>
      </w:r>
      <w:r>
        <w:rPr>
          <w:rStyle w:val="DataTypeTok"/>
        </w:rPr>
        <w:t>void</w:t>
      </w:r>
      <w:r>
        <w:rPr>
          <w:rStyle w:val="NormalTok"/>
        </w:rPr>
        <w:t xml:space="preserve"> </w:t>
      </w:r>
      <w:r>
        <w:rPr>
          <w:rStyle w:val="OperatorTok"/>
        </w:rPr>
        <w:t>*</w:t>
      </w:r>
      <w:r>
        <w:rPr>
          <w:rStyle w:val="NormalTok"/>
        </w:rPr>
        <w:t xml:space="preserve">encoder_thread  </w:t>
      </w:r>
      <w:r>
        <w:rPr>
          <w:rStyle w:val="OperatorTok"/>
        </w:rPr>
        <w:t>(</w:t>
      </w:r>
      <w:r>
        <w:rPr>
          <w:rStyle w:val="DataTypeTok"/>
        </w:rPr>
        <w:t>void</w:t>
      </w:r>
      <w:r>
        <w:rPr>
          <w:rStyle w:val="NormalTok"/>
        </w:rPr>
        <w:t xml:space="preserve"> </w:t>
      </w:r>
      <w:r>
        <w:rPr>
          <w:rStyle w:val="OperatorTok"/>
        </w:rPr>
        <w:t>*</w:t>
      </w:r>
      <w:r>
        <w:rPr>
          <w:rStyle w:val="NormalTok"/>
        </w:rPr>
        <w:t>arg</w:t>
      </w:r>
      <w:r>
        <w:rPr>
          <w:rStyle w:val="OperatorTok"/>
        </w:rPr>
        <w:t>);</w:t>
      </w:r>
      <w:r>
        <w:br/>
      </w:r>
      <w:r>
        <w:rPr>
          <w:rStyle w:val="DataTypeTok"/>
        </w:rPr>
        <w:t>void</w:t>
      </w:r>
      <w:r>
        <w:rPr>
          <w:rStyle w:val="NormalTok"/>
        </w:rPr>
        <w:t xml:space="preserve"> </w:t>
      </w:r>
      <w:r>
        <w:rPr>
          <w:rStyle w:val="OperatorTok"/>
        </w:rPr>
        <w:t>*</w:t>
      </w:r>
      <w:r>
        <w:rPr>
          <w:rStyle w:val="NormalTok"/>
        </w:rPr>
        <w:t xml:space="preserve">logger_thread   </w:t>
      </w:r>
      <w:r>
        <w:rPr>
          <w:rStyle w:val="OperatorTok"/>
        </w:rPr>
        <w:t>(</w:t>
      </w:r>
      <w:r>
        <w:rPr>
          <w:rStyle w:val="DataTypeTok"/>
        </w:rPr>
        <w:t>void</w:t>
      </w:r>
      <w:r>
        <w:rPr>
          <w:rStyle w:val="NormalTok"/>
        </w:rPr>
        <w:t xml:space="preserve"> </w:t>
      </w:r>
      <w:r>
        <w:rPr>
          <w:rStyle w:val="OperatorTok"/>
        </w:rPr>
        <w:t>*</w:t>
      </w:r>
      <w:r>
        <w:rPr>
          <w:rStyle w:val="NormalTok"/>
        </w:rPr>
        <w:t>arg</w:t>
      </w:r>
      <w:r>
        <w:rPr>
          <w:rStyle w:val="OperatorTok"/>
        </w:rPr>
        <w:t>);</w:t>
      </w:r>
    </w:p>
    <w:p w14:paraId="2934DDB4" w14:textId="3064463F" w:rsidR="005F70E8" w:rsidRPr="005F70E8" w:rsidRDefault="005F70E8">
      <w:pPr>
        <w:pStyle w:val="SourceCode"/>
      </w:pPr>
    </w:p>
    <w:p w14:paraId="4727CDE3" w14:textId="77777777" w:rsidR="00637918" w:rsidRDefault="005F70E8" w:rsidP="00637918">
      <w:pPr>
        <w:pStyle w:val="FirstParagraph"/>
      </w:pPr>
      <w:r>
        <w:rPr>
          <w:b/>
          <w:bCs/>
        </w:rPr>
        <w:lastRenderedPageBreak/>
        <w:t>Quantizer behaviour:</w:t>
      </w:r>
      <w:r w:rsidR="00637918" w:rsidRPr="00637918">
        <w:t xml:space="preserve"> </w:t>
      </w:r>
      <w:r w:rsidR="00637918">
        <w:t xml:space="preserve">Each Quantizer thread is assigned a share of the total </w:t>
      </w:r>
      <w:r w:rsidR="00637918">
        <w:rPr>
          <w:rStyle w:val="VerbatimChar"/>
        </w:rPr>
        <w:t>num_orders</w:t>
      </w:r>
      <w:r w:rsidR="00637918">
        <w:t xml:space="preserve"> orders. For each order, it creates a </w:t>
      </w:r>
      <w:r w:rsidR="00637918">
        <w:rPr>
          <w:rStyle w:val="VerbatimChar"/>
        </w:rPr>
        <w:t>RawPacket</w:t>
      </w:r>
      <w:r w:rsidR="00637918">
        <w:t xml:space="preserve"> and places it into Buffer A.</w:t>
      </w:r>
    </w:p>
    <w:p w14:paraId="4934C94C" w14:textId="68696D38" w:rsidR="005F70E8" w:rsidRPr="00637918" w:rsidRDefault="005F70E8" w:rsidP="005F70E8">
      <w:pPr>
        <w:pStyle w:val="FirstParagraph"/>
      </w:pPr>
    </w:p>
    <w:p w14:paraId="4580CA81" w14:textId="77777777" w:rsidR="00637918" w:rsidRDefault="005F70E8" w:rsidP="00637918">
      <w:pPr>
        <w:pStyle w:val="FirstParagraph"/>
      </w:pPr>
      <w:r>
        <w:rPr>
          <w:b/>
          <w:bCs/>
        </w:rPr>
        <w:t>Encoder behaviour:</w:t>
      </w:r>
      <w:r>
        <w:t xml:space="preserve"> </w:t>
      </w:r>
      <w:r w:rsidR="00637918">
        <w:t xml:space="preserve">Each Encoder thread retrieves a </w:t>
      </w:r>
      <w:r w:rsidR="00637918">
        <w:rPr>
          <w:rStyle w:val="VerbatimChar"/>
        </w:rPr>
        <w:t>RawPacket</w:t>
      </w:r>
      <w:r w:rsidR="00637918">
        <w:t xml:space="preserve"> from Buffer A, acquires its two required tokens (</w:t>
      </w:r>
      <w:r w:rsidR="00637918">
        <w:rPr>
          <w:rStyle w:val="VerbatimChar"/>
        </w:rPr>
        <w:t>token_type_A</w:t>
      </w:r>
      <w:r w:rsidR="00637918">
        <w:t xml:space="preserve"> and </w:t>
      </w:r>
      <w:r w:rsidR="00637918">
        <w:rPr>
          <w:rStyle w:val="VerbatimChar"/>
        </w:rPr>
        <w:t>token_type_B</w:t>
      </w:r>
      <w:r w:rsidR="00637918">
        <w:t>), computes:</w:t>
      </w:r>
    </w:p>
    <w:p w14:paraId="78E595A5" w14:textId="77777777" w:rsidR="00637918" w:rsidRDefault="00637918" w:rsidP="00637918">
      <w:pPr>
        <w:pStyle w:val="a0"/>
      </w:pPr>
      <w:r>
        <w:t>encoded_value = raw_value × 2 + token_type_A + token_type_B</w:t>
      </w:r>
    </w:p>
    <w:p w14:paraId="091B51D0" w14:textId="6DDB6A52" w:rsidR="005F70E8" w:rsidRPr="00637918" w:rsidRDefault="00637918" w:rsidP="005F70E8">
      <w:pPr>
        <w:pStyle w:val="a0"/>
      </w:pPr>
      <w:r>
        <w:t xml:space="preserve">then releases both tokens and places the resulting </w:t>
      </w:r>
      <w:r>
        <w:rPr>
          <w:rStyle w:val="VerbatimChar"/>
        </w:rPr>
        <w:t>EncodedPacket</w:t>
      </w:r>
      <w:r>
        <w:t xml:space="preserve"> into Buffer B.</w:t>
      </w:r>
    </w:p>
    <w:p w14:paraId="781E4CEF" w14:textId="77777777" w:rsidR="005F70E8" w:rsidRDefault="005F70E8" w:rsidP="005F70E8">
      <w:pPr>
        <w:pStyle w:val="a0"/>
      </w:pPr>
      <w:r>
        <w:rPr>
          <w:b/>
          <w:bCs/>
        </w:rPr>
        <w:t>Logger behaviour:</w:t>
      </w:r>
      <w:r>
        <w:t xml:space="preserve"> The Logger repeatedly retrieves packets from Buffer B and writes one line per packet to standard output:</w:t>
      </w:r>
    </w:p>
    <w:p w14:paraId="3D7A6BC1" w14:textId="77777777" w:rsidR="005F70E8" w:rsidRDefault="005F70E8" w:rsidP="005F70E8">
      <w:pPr>
        <w:pStyle w:val="SourceCode"/>
      </w:pPr>
      <w:r>
        <w:rPr>
          <w:rStyle w:val="VerbatimChar"/>
        </w:rPr>
        <w:t>[Logger] order_id=&lt;id&gt; encoded=&lt;value&gt;</w:t>
      </w:r>
    </w:p>
    <w:p w14:paraId="5FBA9279" w14:textId="77777777" w:rsidR="00637918" w:rsidRDefault="005F70E8" w:rsidP="00637918">
      <w:pPr>
        <w:pStyle w:val="FirstParagraph"/>
      </w:pPr>
      <w:r>
        <w:rPr>
          <w:b/>
          <w:bCs/>
        </w:rPr>
        <w:t>Termination protocol:</w:t>
      </w:r>
      <w:r>
        <w:t xml:space="preserve"> When all Quantizers have finished, the pipeline must shut down cleanly. Ensure that no thread blocks indefinitely and that every produced packet is logged before the program exits. Your report must describe the protocol in detail, including how sentinel propagation interacts with the two-token acquisition step.</w:t>
      </w:r>
    </w:p>
    <w:p w14:paraId="67D4E829" w14:textId="77777777" w:rsidR="00637918" w:rsidRPr="00637918" w:rsidRDefault="00637918" w:rsidP="00637918">
      <w:pPr>
        <w:pStyle w:val="a0"/>
      </w:pPr>
    </w:p>
    <w:p w14:paraId="4F84A5A5" w14:textId="5B68D4DA" w:rsidR="00637918" w:rsidRPr="00637918" w:rsidRDefault="00637918" w:rsidP="00637918">
      <w:pPr>
        <w:pStyle w:val="FirstParagraph"/>
        <w:rPr>
          <w:b/>
          <w:bCs/>
        </w:rPr>
      </w:pPr>
      <w:r w:rsidRPr="00637918">
        <w:rPr>
          <w:b/>
          <w:bCs/>
        </w:rPr>
        <w:t>Step-by-Step Walkthrough Example</w:t>
      </w:r>
    </w:p>
    <w:p w14:paraId="2ED37EF0" w14:textId="77777777" w:rsidR="00637918" w:rsidRDefault="00637918" w:rsidP="00637918">
      <w:pPr>
        <w:pStyle w:val="FirstParagraph"/>
      </w:pPr>
      <w:r>
        <w:t xml:space="preserve">Assume: </w:t>
      </w:r>
      <w:r>
        <w:rPr>
          <w:rStyle w:val="VerbatimChar"/>
        </w:rPr>
        <w:t>raw_value = 20</w:t>
      </w:r>
      <w:r>
        <w:t>, Encoder 0 uses token type 0 and token type 1.</w:t>
      </w:r>
    </w:p>
    <w:tbl>
      <w:tblPr>
        <w:tblStyle w:val="Table"/>
        <w:tblW w:w="0" w:type="auto"/>
        <w:tblLook w:val="0020" w:firstRow="1" w:lastRow="0" w:firstColumn="0" w:lastColumn="0" w:noHBand="0" w:noVBand="0"/>
      </w:tblPr>
      <w:tblGrid>
        <w:gridCol w:w="691"/>
        <w:gridCol w:w="3328"/>
        <w:gridCol w:w="4621"/>
      </w:tblGrid>
      <w:tr w:rsidR="00637918" w14:paraId="2D6EA634" w14:textId="77777777" w:rsidTr="00AB2C56">
        <w:trPr>
          <w:cnfStyle w:val="100000000000" w:firstRow="1" w:lastRow="0" w:firstColumn="0" w:lastColumn="0" w:oddVBand="0" w:evenVBand="0" w:oddHBand="0" w:evenHBand="0" w:firstRowFirstColumn="0" w:firstRowLastColumn="0" w:lastRowFirstColumn="0" w:lastRowLastColumn="0"/>
          <w:tblHeader/>
        </w:trPr>
        <w:tc>
          <w:tcPr>
            <w:tcW w:w="0" w:type="auto"/>
          </w:tcPr>
          <w:p w14:paraId="02B9886B" w14:textId="77777777" w:rsidR="00637918" w:rsidRDefault="00637918" w:rsidP="00AB2C56">
            <w:pPr>
              <w:pStyle w:val="Compact"/>
            </w:pPr>
            <w:r>
              <w:t>Step</w:t>
            </w:r>
          </w:p>
        </w:tc>
        <w:tc>
          <w:tcPr>
            <w:tcW w:w="0" w:type="auto"/>
          </w:tcPr>
          <w:p w14:paraId="22B3326F" w14:textId="77777777" w:rsidR="00637918" w:rsidRDefault="00637918" w:rsidP="00AB2C56">
            <w:pPr>
              <w:pStyle w:val="Compact"/>
            </w:pPr>
            <w:r>
              <w:t>Action</w:t>
            </w:r>
          </w:p>
        </w:tc>
        <w:tc>
          <w:tcPr>
            <w:tcW w:w="0" w:type="auto"/>
          </w:tcPr>
          <w:p w14:paraId="4FA2A3B1" w14:textId="77777777" w:rsidR="00637918" w:rsidRDefault="00637918" w:rsidP="00AB2C56">
            <w:pPr>
              <w:pStyle w:val="Compact"/>
            </w:pPr>
            <w:r>
              <w:t>Detail</w:t>
            </w:r>
          </w:p>
        </w:tc>
      </w:tr>
      <w:tr w:rsidR="00637918" w14:paraId="41364842" w14:textId="77777777" w:rsidTr="00AB2C56">
        <w:tc>
          <w:tcPr>
            <w:tcW w:w="0" w:type="auto"/>
          </w:tcPr>
          <w:p w14:paraId="08EAD7C2" w14:textId="77777777" w:rsidR="00637918" w:rsidRDefault="00637918" w:rsidP="00AB2C56">
            <w:pPr>
              <w:pStyle w:val="Compact"/>
            </w:pPr>
            <w:r>
              <w:t>1</w:t>
            </w:r>
          </w:p>
        </w:tc>
        <w:tc>
          <w:tcPr>
            <w:tcW w:w="0" w:type="auto"/>
          </w:tcPr>
          <w:p w14:paraId="3463F02A" w14:textId="77777777" w:rsidR="00637918" w:rsidRDefault="00637918" w:rsidP="00AB2C56">
            <w:pPr>
              <w:pStyle w:val="Compact"/>
            </w:pPr>
            <w:r>
              <w:t xml:space="preserve">Encoder 0 calls </w:t>
            </w:r>
            <w:r>
              <w:rPr>
                <w:rStyle w:val="VerbatimChar"/>
              </w:rPr>
              <w:t>buf_get(Buffer_A)</w:t>
            </w:r>
          </w:p>
        </w:tc>
        <w:tc>
          <w:tcPr>
            <w:tcW w:w="0" w:type="auto"/>
          </w:tcPr>
          <w:p w14:paraId="7901480E" w14:textId="77777777" w:rsidR="00637918" w:rsidRDefault="00637918" w:rsidP="00AB2C56">
            <w:pPr>
              <w:pStyle w:val="Compact"/>
            </w:pPr>
            <w:r>
              <w:t xml:space="preserve">Receives </w:t>
            </w:r>
            <w:r>
              <w:rPr>
                <w:rStyle w:val="VerbatimChar"/>
              </w:rPr>
              <w:t>RawPacket {order_id=3, raw_value=20}</w:t>
            </w:r>
          </w:p>
        </w:tc>
      </w:tr>
      <w:tr w:rsidR="00637918" w14:paraId="58929F6D" w14:textId="77777777" w:rsidTr="00AB2C56">
        <w:tc>
          <w:tcPr>
            <w:tcW w:w="0" w:type="auto"/>
          </w:tcPr>
          <w:p w14:paraId="5A7ED987" w14:textId="77777777" w:rsidR="00637918" w:rsidRDefault="00637918" w:rsidP="00AB2C56">
            <w:pPr>
              <w:pStyle w:val="Compact"/>
            </w:pPr>
            <w:r>
              <w:t>2</w:t>
            </w:r>
          </w:p>
        </w:tc>
        <w:tc>
          <w:tcPr>
            <w:tcW w:w="0" w:type="auto"/>
          </w:tcPr>
          <w:p w14:paraId="4F6BE9CE" w14:textId="77777777" w:rsidR="00637918" w:rsidRDefault="00637918" w:rsidP="00AB2C56">
            <w:pPr>
              <w:pStyle w:val="Compact"/>
            </w:pPr>
            <w:r>
              <w:t>Acquire token of type 0</w:t>
            </w:r>
          </w:p>
        </w:tc>
        <w:tc>
          <w:tcPr>
            <w:tcW w:w="0" w:type="auto"/>
          </w:tcPr>
          <w:p w14:paraId="79F574E6" w14:textId="77777777" w:rsidR="00637918" w:rsidRDefault="00637918" w:rsidP="00AB2C56">
            <w:pPr>
              <w:pStyle w:val="Compact"/>
            </w:pPr>
            <w:r>
              <w:rPr>
                <w:rStyle w:val="VerbatimChar"/>
              </w:rPr>
              <w:t>sem_wait</w:t>
            </w:r>
            <w:r>
              <w:t xml:space="preserve"> on </w:t>
            </w:r>
            <w:r>
              <w:rPr>
                <w:rStyle w:val="VerbatimChar"/>
              </w:rPr>
              <w:t>token_sem[0]</w:t>
            </w:r>
          </w:p>
        </w:tc>
      </w:tr>
      <w:tr w:rsidR="00637918" w14:paraId="3AB9BF29" w14:textId="77777777" w:rsidTr="00AB2C56">
        <w:tc>
          <w:tcPr>
            <w:tcW w:w="0" w:type="auto"/>
          </w:tcPr>
          <w:p w14:paraId="0BFB0CD1" w14:textId="77777777" w:rsidR="00637918" w:rsidRDefault="00637918" w:rsidP="00AB2C56">
            <w:pPr>
              <w:pStyle w:val="Compact"/>
            </w:pPr>
            <w:r>
              <w:t>3</w:t>
            </w:r>
          </w:p>
        </w:tc>
        <w:tc>
          <w:tcPr>
            <w:tcW w:w="0" w:type="auto"/>
          </w:tcPr>
          <w:p w14:paraId="392756D6" w14:textId="77777777" w:rsidR="00637918" w:rsidRDefault="00637918" w:rsidP="00AB2C56">
            <w:pPr>
              <w:pStyle w:val="Compact"/>
            </w:pPr>
            <w:r>
              <w:t>Acquire token of type 1</w:t>
            </w:r>
          </w:p>
        </w:tc>
        <w:tc>
          <w:tcPr>
            <w:tcW w:w="0" w:type="auto"/>
          </w:tcPr>
          <w:p w14:paraId="353B3053" w14:textId="77777777" w:rsidR="00637918" w:rsidRDefault="00637918" w:rsidP="00AB2C56">
            <w:pPr>
              <w:pStyle w:val="Compact"/>
            </w:pPr>
            <w:r>
              <w:rPr>
                <w:rStyle w:val="VerbatimChar"/>
              </w:rPr>
              <w:t>sem_wait</w:t>
            </w:r>
            <w:r>
              <w:t xml:space="preserve"> on </w:t>
            </w:r>
            <w:r>
              <w:rPr>
                <w:rStyle w:val="VerbatimChar"/>
              </w:rPr>
              <w:t>token_sem[1]</w:t>
            </w:r>
          </w:p>
        </w:tc>
      </w:tr>
      <w:tr w:rsidR="00637918" w14:paraId="23E47C85" w14:textId="77777777" w:rsidTr="00AB2C56">
        <w:tc>
          <w:tcPr>
            <w:tcW w:w="0" w:type="auto"/>
          </w:tcPr>
          <w:p w14:paraId="02E76E07" w14:textId="77777777" w:rsidR="00637918" w:rsidRDefault="00637918" w:rsidP="00AB2C56">
            <w:pPr>
              <w:pStyle w:val="Compact"/>
            </w:pPr>
            <w:r>
              <w:t>4</w:t>
            </w:r>
          </w:p>
        </w:tc>
        <w:tc>
          <w:tcPr>
            <w:tcW w:w="0" w:type="auto"/>
          </w:tcPr>
          <w:p w14:paraId="0374A5C3" w14:textId="77777777" w:rsidR="00637918" w:rsidRDefault="00637918" w:rsidP="00AB2C56">
            <w:pPr>
              <w:pStyle w:val="Compact"/>
            </w:pPr>
            <w:r>
              <w:t xml:space="preserve">Compute </w:t>
            </w:r>
            <w:r>
              <w:rPr>
                <w:rStyle w:val="VerbatimChar"/>
              </w:rPr>
              <w:t>encoded_value</w:t>
            </w:r>
          </w:p>
        </w:tc>
        <w:tc>
          <w:tcPr>
            <w:tcW w:w="0" w:type="auto"/>
          </w:tcPr>
          <w:p w14:paraId="2D07EB8E" w14:textId="77777777" w:rsidR="00637918" w:rsidRDefault="00637918" w:rsidP="00AB2C56">
            <w:pPr>
              <w:pStyle w:val="Compact"/>
            </w:pPr>
            <w:r>
              <w:t xml:space="preserve">20 × 2 + 0 + 1 = </w:t>
            </w:r>
            <w:r>
              <w:rPr>
                <w:b/>
                <w:bCs/>
              </w:rPr>
              <w:t>41</w:t>
            </w:r>
          </w:p>
        </w:tc>
      </w:tr>
      <w:tr w:rsidR="00637918" w14:paraId="7096B29A" w14:textId="77777777" w:rsidTr="00AB2C56">
        <w:tc>
          <w:tcPr>
            <w:tcW w:w="0" w:type="auto"/>
          </w:tcPr>
          <w:p w14:paraId="0F89D206" w14:textId="77777777" w:rsidR="00637918" w:rsidRDefault="00637918" w:rsidP="00AB2C56">
            <w:pPr>
              <w:pStyle w:val="Compact"/>
            </w:pPr>
            <w:r>
              <w:t>5</w:t>
            </w:r>
          </w:p>
        </w:tc>
        <w:tc>
          <w:tcPr>
            <w:tcW w:w="0" w:type="auto"/>
          </w:tcPr>
          <w:p w14:paraId="354AE7E4" w14:textId="77777777" w:rsidR="00637918" w:rsidRDefault="00637918" w:rsidP="00AB2C56">
            <w:pPr>
              <w:pStyle w:val="Compact"/>
            </w:pPr>
            <w:r>
              <w:t>Release token of type 0</w:t>
            </w:r>
          </w:p>
        </w:tc>
        <w:tc>
          <w:tcPr>
            <w:tcW w:w="0" w:type="auto"/>
          </w:tcPr>
          <w:p w14:paraId="15AEDE66" w14:textId="77777777" w:rsidR="00637918" w:rsidRDefault="00637918" w:rsidP="00AB2C56">
            <w:pPr>
              <w:pStyle w:val="Compact"/>
            </w:pPr>
            <w:r>
              <w:rPr>
                <w:rStyle w:val="VerbatimChar"/>
              </w:rPr>
              <w:t>sem_post</w:t>
            </w:r>
            <w:r>
              <w:t xml:space="preserve"> on </w:t>
            </w:r>
            <w:r>
              <w:rPr>
                <w:rStyle w:val="VerbatimChar"/>
              </w:rPr>
              <w:t>token_sem[0]</w:t>
            </w:r>
          </w:p>
        </w:tc>
      </w:tr>
      <w:tr w:rsidR="00637918" w14:paraId="2EE1CB37" w14:textId="77777777" w:rsidTr="00AB2C56">
        <w:tc>
          <w:tcPr>
            <w:tcW w:w="0" w:type="auto"/>
          </w:tcPr>
          <w:p w14:paraId="604EA156" w14:textId="77777777" w:rsidR="00637918" w:rsidRDefault="00637918" w:rsidP="00AB2C56">
            <w:pPr>
              <w:pStyle w:val="Compact"/>
            </w:pPr>
            <w:r>
              <w:t>6</w:t>
            </w:r>
          </w:p>
        </w:tc>
        <w:tc>
          <w:tcPr>
            <w:tcW w:w="0" w:type="auto"/>
          </w:tcPr>
          <w:p w14:paraId="43904B51" w14:textId="77777777" w:rsidR="00637918" w:rsidRDefault="00637918" w:rsidP="00AB2C56">
            <w:pPr>
              <w:pStyle w:val="Compact"/>
            </w:pPr>
            <w:r>
              <w:t>Release token of type 1</w:t>
            </w:r>
          </w:p>
        </w:tc>
        <w:tc>
          <w:tcPr>
            <w:tcW w:w="0" w:type="auto"/>
          </w:tcPr>
          <w:p w14:paraId="11A62B8F" w14:textId="77777777" w:rsidR="00637918" w:rsidRDefault="00637918" w:rsidP="00AB2C56">
            <w:pPr>
              <w:pStyle w:val="Compact"/>
            </w:pPr>
            <w:r>
              <w:rPr>
                <w:rStyle w:val="VerbatimChar"/>
              </w:rPr>
              <w:t>sem_post</w:t>
            </w:r>
            <w:r>
              <w:t xml:space="preserve"> on </w:t>
            </w:r>
            <w:r>
              <w:rPr>
                <w:rStyle w:val="VerbatimChar"/>
              </w:rPr>
              <w:t>token_sem[1]</w:t>
            </w:r>
          </w:p>
        </w:tc>
      </w:tr>
      <w:tr w:rsidR="00637918" w14:paraId="71A767D2" w14:textId="77777777" w:rsidTr="00AB2C56">
        <w:tc>
          <w:tcPr>
            <w:tcW w:w="0" w:type="auto"/>
          </w:tcPr>
          <w:p w14:paraId="273DD4A6" w14:textId="77777777" w:rsidR="00637918" w:rsidRDefault="00637918" w:rsidP="00AB2C56">
            <w:pPr>
              <w:pStyle w:val="Compact"/>
            </w:pPr>
            <w:r>
              <w:t>7</w:t>
            </w:r>
          </w:p>
        </w:tc>
        <w:tc>
          <w:tcPr>
            <w:tcW w:w="0" w:type="auto"/>
          </w:tcPr>
          <w:p w14:paraId="0A13ABB7" w14:textId="77777777" w:rsidR="00637918" w:rsidRDefault="00637918" w:rsidP="00AB2C56">
            <w:pPr>
              <w:pStyle w:val="Compact"/>
            </w:pPr>
            <w:r>
              <w:t xml:space="preserve">Encoder 0 calls </w:t>
            </w:r>
            <w:r>
              <w:rPr>
                <w:rStyle w:val="VerbatimChar"/>
              </w:rPr>
              <w:t>buf_put(Buffer_B)</w:t>
            </w:r>
          </w:p>
        </w:tc>
        <w:tc>
          <w:tcPr>
            <w:tcW w:w="0" w:type="auto"/>
          </w:tcPr>
          <w:p w14:paraId="2FAF42EE" w14:textId="77777777" w:rsidR="00637918" w:rsidRDefault="00637918" w:rsidP="00AB2C56">
            <w:pPr>
              <w:pStyle w:val="Compact"/>
            </w:pPr>
            <w:r>
              <w:t xml:space="preserve">Places </w:t>
            </w:r>
            <w:r>
              <w:rPr>
                <w:rStyle w:val="VerbatimChar"/>
              </w:rPr>
              <w:t>{order_id=3, encoded_value=41}</w:t>
            </w:r>
            <w:r>
              <w:t xml:space="preserve"> into Buffer B</w:t>
            </w:r>
          </w:p>
        </w:tc>
      </w:tr>
    </w:tbl>
    <w:p w14:paraId="3E46C871" w14:textId="77777777" w:rsidR="00637918" w:rsidRDefault="00637918" w:rsidP="00637918">
      <w:pPr>
        <w:pStyle w:val="a0"/>
      </w:pPr>
      <w:r>
        <w:t>Logger then reads from Buffer B and prints:</w:t>
      </w:r>
    </w:p>
    <w:p w14:paraId="3C847948" w14:textId="77777777" w:rsidR="00637918" w:rsidRDefault="00637918" w:rsidP="00637918">
      <w:pPr>
        <w:pStyle w:val="a0"/>
      </w:pPr>
      <w:r>
        <w:t>[Logger] order_id=3 encoded=41</w:t>
      </w:r>
    </w:p>
    <w:p w14:paraId="11E7ADA4" w14:textId="77777777" w:rsidR="005F70E8" w:rsidRPr="005F70E8" w:rsidRDefault="005F70E8">
      <w:pPr>
        <w:pStyle w:val="SourceCode"/>
      </w:pPr>
    </w:p>
    <w:p w14:paraId="65DE3A09" w14:textId="77777777" w:rsidR="00942FF4" w:rsidRDefault="00E01DC8">
      <w:pPr>
        <w:pStyle w:val="3"/>
      </w:pPr>
      <w:bookmarkStart w:id="10" w:name="Xd0c02248caa3356a770d858b216665e10a817d3"/>
      <w:bookmarkEnd w:id="9"/>
      <w:r>
        <w:lastRenderedPageBreak/>
        <w:t>3.7 Test Cases</w:t>
      </w:r>
    </w:p>
    <w:tbl>
      <w:tblPr>
        <w:tblStyle w:val="Table"/>
        <w:tblW w:w="0" w:type="auto"/>
        <w:tblLook w:val="0020" w:firstRow="1" w:lastRow="0" w:firstColumn="0" w:lastColumn="0" w:noHBand="0" w:noVBand="0"/>
      </w:tblPr>
      <w:tblGrid>
        <w:gridCol w:w="1185"/>
        <w:gridCol w:w="355"/>
        <w:gridCol w:w="406"/>
        <w:gridCol w:w="386"/>
        <w:gridCol w:w="1469"/>
        <w:gridCol w:w="345"/>
        <w:gridCol w:w="1607"/>
        <w:gridCol w:w="2709"/>
      </w:tblGrid>
      <w:tr w:rsidR="00942FF4" w14:paraId="2FC3E722" w14:textId="77777777" w:rsidTr="00942FF4">
        <w:trPr>
          <w:cnfStyle w:val="100000000000" w:firstRow="1" w:lastRow="0" w:firstColumn="0" w:lastColumn="0" w:oddVBand="0" w:evenVBand="0" w:oddHBand="0" w:evenHBand="0" w:firstRowFirstColumn="0" w:firstRowLastColumn="0" w:lastRowFirstColumn="0" w:lastRowLastColumn="0"/>
          <w:tblHeader/>
        </w:trPr>
        <w:tc>
          <w:tcPr>
            <w:tcW w:w="0" w:type="auto"/>
          </w:tcPr>
          <w:p w14:paraId="19654E7A" w14:textId="77777777" w:rsidR="00942FF4" w:rsidRDefault="00E01DC8">
            <w:pPr>
              <w:pStyle w:val="Compact"/>
            </w:pPr>
            <w:r>
              <w:t>Case</w:t>
            </w:r>
          </w:p>
        </w:tc>
        <w:tc>
          <w:tcPr>
            <w:tcW w:w="0" w:type="auto"/>
          </w:tcPr>
          <w:p w14:paraId="5E8064AD" w14:textId="4E0EB3A2" w:rsidR="00942FF4" w:rsidRDefault="00E01DC8">
            <w:pPr>
              <w:pStyle w:val="Compact"/>
            </w:pPr>
            <w:r>
              <w:t xml:space="preserve">P </w:t>
            </w:r>
          </w:p>
        </w:tc>
        <w:tc>
          <w:tcPr>
            <w:tcW w:w="0" w:type="auto"/>
          </w:tcPr>
          <w:p w14:paraId="7EA33030" w14:textId="77777777" w:rsidR="00942FF4" w:rsidRDefault="00E01DC8">
            <w:pPr>
              <w:pStyle w:val="Compact"/>
            </w:pPr>
            <w:r>
              <w:t>M</w:t>
            </w:r>
          </w:p>
        </w:tc>
        <w:tc>
          <w:tcPr>
            <w:tcW w:w="0" w:type="auto"/>
          </w:tcPr>
          <w:p w14:paraId="557C9E7E" w14:textId="77777777" w:rsidR="00942FF4" w:rsidRDefault="00E01DC8">
            <w:pPr>
              <w:pStyle w:val="Compact"/>
            </w:pPr>
            <w:r>
              <w:t>N</w:t>
            </w:r>
          </w:p>
        </w:tc>
        <w:tc>
          <w:tcPr>
            <w:tcW w:w="0" w:type="auto"/>
          </w:tcPr>
          <w:p w14:paraId="28D927C2" w14:textId="77777777" w:rsidR="00942FF4" w:rsidRDefault="00E01DC8">
            <w:pPr>
              <w:pStyle w:val="Compact"/>
            </w:pPr>
            <w:r>
              <w:t>num_orders</w:t>
            </w:r>
          </w:p>
        </w:tc>
        <w:tc>
          <w:tcPr>
            <w:tcW w:w="0" w:type="auto"/>
          </w:tcPr>
          <w:p w14:paraId="2DD70B1B" w14:textId="77777777" w:rsidR="00942FF4" w:rsidRDefault="00E01DC8">
            <w:pPr>
              <w:pStyle w:val="Compact"/>
            </w:pPr>
            <w:r>
              <w:t>T</w:t>
            </w:r>
          </w:p>
        </w:tc>
        <w:tc>
          <w:tcPr>
            <w:tcW w:w="0" w:type="auto"/>
          </w:tcPr>
          <w:p w14:paraId="2DD1C52E" w14:textId="77777777" w:rsidR="00942FF4" w:rsidRDefault="00E01DC8">
            <w:pPr>
              <w:pStyle w:val="Compact"/>
            </w:pPr>
            <w:r>
              <w:t>Token counts</w:t>
            </w:r>
          </w:p>
        </w:tc>
        <w:tc>
          <w:tcPr>
            <w:tcW w:w="0" w:type="auto"/>
          </w:tcPr>
          <w:p w14:paraId="63863C4B" w14:textId="77777777" w:rsidR="00942FF4" w:rsidRDefault="00E01DC8">
            <w:pPr>
              <w:pStyle w:val="Compact"/>
            </w:pPr>
            <w:r>
              <w:t>Token pairs per Encoder</w:t>
            </w:r>
          </w:p>
        </w:tc>
      </w:tr>
      <w:tr w:rsidR="00942FF4" w14:paraId="586E27D5" w14:textId="77777777">
        <w:tc>
          <w:tcPr>
            <w:tcW w:w="0" w:type="auto"/>
          </w:tcPr>
          <w:p w14:paraId="0986CDAF" w14:textId="77777777" w:rsidR="00942FF4" w:rsidRDefault="00E01DC8">
            <w:pPr>
              <w:pStyle w:val="Compact"/>
            </w:pPr>
            <w:r>
              <w:t>q1/case1</w:t>
            </w:r>
          </w:p>
        </w:tc>
        <w:tc>
          <w:tcPr>
            <w:tcW w:w="0" w:type="auto"/>
          </w:tcPr>
          <w:p w14:paraId="138D6D3F" w14:textId="77777777" w:rsidR="00942FF4" w:rsidRDefault="00E01DC8">
            <w:pPr>
              <w:pStyle w:val="Compact"/>
            </w:pPr>
            <w:r>
              <w:t>3</w:t>
            </w:r>
          </w:p>
        </w:tc>
        <w:tc>
          <w:tcPr>
            <w:tcW w:w="0" w:type="auto"/>
          </w:tcPr>
          <w:p w14:paraId="33A4C5FB" w14:textId="77777777" w:rsidR="00942FF4" w:rsidRDefault="00E01DC8">
            <w:pPr>
              <w:pStyle w:val="Compact"/>
            </w:pPr>
            <w:r>
              <w:t>4</w:t>
            </w:r>
          </w:p>
        </w:tc>
        <w:tc>
          <w:tcPr>
            <w:tcW w:w="0" w:type="auto"/>
          </w:tcPr>
          <w:p w14:paraId="534BFB95" w14:textId="77777777" w:rsidR="00942FF4" w:rsidRDefault="00E01DC8">
            <w:pPr>
              <w:pStyle w:val="Compact"/>
            </w:pPr>
            <w:r>
              <w:t>4</w:t>
            </w:r>
          </w:p>
        </w:tc>
        <w:tc>
          <w:tcPr>
            <w:tcW w:w="0" w:type="auto"/>
          </w:tcPr>
          <w:p w14:paraId="24FF7552" w14:textId="77777777" w:rsidR="00942FF4" w:rsidRDefault="00E01DC8">
            <w:pPr>
              <w:pStyle w:val="Compact"/>
            </w:pPr>
            <w:r>
              <w:t>90</w:t>
            </w:r>
          </w:p>
        </w:tc>
        <w:tc>
          <w:tcPr>
            <w:tcW w:w="0" w:type="auto"/>
          </w:tcPr>
          <w:p w14:paraId="77449DBB" w14:textId="77777777" w:rsidR="00942FF4" w:rsidRDefault="00E01DC8">
            <w:pPr>
              <w:pStyle w:val="Compact"/>
            </w:pPr>
            <w:r>
              <w:t>3</w:t>
            </w:r>
          </w:p>
        </w:tc>
        <w:tc>
          <w:tcPr>
            <w:tcW w:w="0" w:type="auto"/>
          </w:tcPr>
          <w:p w14:paraId="1E64120F" w14:textId="77777777" w:rsidR="00942FF4" w:rsidRDefault="00E01DC8">
            <w:pPr>
              <w:pStyle w:val="Compact"/>
            </w:pPr>
            <w:r>
              <w:t>2 2 2</w:t>
            </w:r>
          </w:p>
        </w:tc>
        <w:tc>
          <w:tcPr>
            <w:tcW w:w="0" w:type="auto"/>
          </w:tcPr>
          <w:p w14:paraId="00159E7F" w14:textId="77777777" w:rsidR="00942FF4" w:rsidRDefault="00E01DC8">
            <w:pPr>
              <w:pStyle w:val="Compact"/>
            </w:pPr>
            <w:r>
              <w:t>(0,1) (1,2) (0,2)</w:t>
            </w:r>
          </w:p>
        </w:tc>
      </w:tr>
      <w:tr w:rsidR="00942FF4" w14:paraId="222774B5" w14:textId="77777777">
        <w:tc>
          <w:tcPr>
            <w:tcW w:w="0" w:type="auto"/>
          </w:tcPr>
          <w:p w14:paraId="14FAEAFA" w14:textId="77777777" w:rsidR="00942FF4" w:rsidRDefault="00E01DC8">
            <w:pPr>
              <w:pStyle w:val="Compact"/>
            </w:pPr>
            <w:r>
              <w:t>q1/case2</w:t>
            </w:r>
          </w:p>
        </w:tc>
        <w:tc>
          <w:tcPr>
            <w:tcW w:w="0" w:type="auto"/>
          </w:tcPr>
          <w:p w14:paraId="79153CB4" w14:textId="77777777" w:rsidR="00942FF4" w:rsidRDefault="00E01DC8">
            <w:pPr>
              <w:pStyle w:val="Compact"/>
            </w:pPr>
            <w:r>
              <w:t>2</w:t>
            </w:r>
          </w:p>
        </w:tc>
        <w:tc>
          <w:tcPr>
            <w:tcW w:w="0" w:type="auto"/>
          </w:tcPr>
          <w:p w14:paraId="3EC6B4F6" w14:textId="77777777" w:rsidR="00942FF4" w:rsidRDefault="00E01DC8">
            <w:pPr>
              <w:pStyle w:val="Compact"/>
            </w:pPr>
            <w:r>
              <w:t>2</w:t>
            </w:r>
          </w:p>
        </w:tc>
        <w:tc>
          <w:tcPr>
            <w:tcW w:w="0" w:type="auto"/>
          </w:tcPr>
          <w:p w14:paraId="681906AC" w14:textId="77777777" w:rsidR="00942FF4" w:rsidRDefault="00E01DC8">
            <w:pPr>
              <w:pStyle w:val="Compact"/>
            </w:pPr>
            <w:r>
              <w:t>2</w:t>
            </w:r>
          </w:p>
        </w:tc>
        <w:tc>
          <w:tcPr>
            <w:tcW w:w="0" w:type="auto"/>
          </w:tcPr>
          <w:p w14:paraId="2321F55D" w14:textId="77777777" w:rsidR="00942FF4" w:rsidRDefault="00E01DC8">
            <w:pPr>
              <w:pStyle w:val="Compact"/>
            </w:pPr>
            <w:r>
              <w:t>100</w:t>
            </w:r>
          </w:p>
        </w:tc>
        <w:tc>
          <w:tcPr>
            <w:tcW w:w="0" w:type="auto"/>
          </w:tcPr>
          <w:p w14:paraId="68CEB471" w14:textId="77777777" w:rsidR="00942FF4" w:rsidRDefault="00E01DC8">
            <w:pPr>
              <w:pStyle w:val="Compact"/>
            </w:pPr>
            <w:r>
              <w:t>3</w:t>
            </w:r>
          </w:p>
        </w:tc>
        <w:tc>
          <w:tcPr>
            <w:tcW w:w="0" w:type="auto"/>
          </w:tcPr>
          <w:p w14:paraId="5CED5413" w14:textId="77777777" w:rsidR="00942FF4" w:rsidRDefault="00E01DC8">
            <w:pPr>
              <w:pStyle w:val="Compact"/>
            </w:pPr>
            <w:r>
              <w:t>1 1 1</w:t>
            </w:r>
          </w:p>
        </w:tc>
        <w:tc>
          <w:tcPr>
            <w:tcW w:w="0" w:type="auto"/>
          </w:tcPr>
          <w:p w14:paraId="17BF54DE" w14:textId="77777777" w:rsidR="00942FF4" w:rsidRDefault="00E01DC8">
            <w:pPr>
              <w:pStyle w:val="Compact"/>
            </w:pPr>
            <w:r>
              <w:t>(0,1) (1,2)</w:t>
            </w:r>
          </w:p>
        </w:tc>
      </w:tr>
      <w:tr w:rsidR="00942FF4" w14:paraId="590890F6" w14:textId="77777777">
        <w:tc>
          <w:tcPr>
            <w:tcW w:w="0" w:type="auto"/>
          </w:tcPr>
          <w:p w14:paraId="5EB51619" w14:textId="77777777" w:rsidR="00942FF4" w:rsidRDefault="00E01DC8">
            <w:pPr>
              <w:pStyle w:val="Compact"/>
            </w:pPr>
            <w:r>
              <w:t>q1/case3</w:t>
            </w:r>
          </w:p>
        </w:tc>
        <w:tc>
          <w:tcPr>
            <w:tcW w:w="0" w:type="auto"/>
          </w:tcPr>
          <w:p w14:paraId="641DAED2" w14:textId="77777777" w:rsidR="00942FF4" w:rsidRDefault="00E01DC8">
            <w:pPr>
              <w:pStyle w:val="Compact"/>
            </w:pPr>
            <w:r>
              <w:t>1</w:t>
            </w:r>
          </w:p>
        </w:tc>
        <w:tc>
          <w:tcPr>
            <w:tcW w:w="0" w:type="auto"/>
          </w:tcPr>
          <w:p w14:paraId="61C8A426" w14:textId="77777777" w:rsidR="00942FF4" w:rsidRDefault="00E01DC8">
            <w:pPr>
              <w:pStyle w:val="Compact"/>
            </w:pPr>
            <w:r>
              <w:t>8</w:t>
            </w:r>
          </w:p>
        </w:tc>
        <w:tc>
          <w:tcPr>
            <w:tcW w:w="0" w:type="auto"/>
          </w:tcPr>
          <w:p w14:paraId="694E3B4A" w14:textId="77777777" w:rsidR="00942FF4" w:rsidRDefault="00E01DC8">
            <w:pPr>
              <w:pStyle w:val="Compact"/>
            </w:pPr>
            <w:r>
              <w:t>8</w:t>
            </w:r>
          </w:p>
        </w:tc>
        <w:tc>
          <w:tcPr>
            <w:tcW w:w="0" w:type="auto"/>
          </w:tcPr>
          <w:p w14:paraId="79457EE4" w14:textId="77777777" w:rsidR="00942FF4" w:rsidRDefault="00E01DC8">
            <w:pPr>
              <w:pStyle w:val="Compact"/>
            </w:pPr>
            <w:r>
              <w:t>30</w:t>
            </w:r>
          </w:p>
        </w:tc>
        <w:tc>
          <w:tcPr>
            <w:tcW w:w="0" w:type="auto"/>
          </w:tcPr>
          <w:p w14:paraId="7A21D813" w14:textId="77777777" w:rsidR="00942FF4" w:rsidRDefault="00E01DC8">
            <w:pPr>
              <w:pStyle w:val="Compact"/>
            </w:pPr>
            <w:r>
              <w:t>2</w:t>
            </w:r>
          </w:p>
        </w:tc>
        <w:tc>
          <w:tcPr>
            <w:tcW w:w="0" w:type="auto"/>
          </w:tcPr>
          <w:p w14:paraId="7F6B5CCA" w14:textId="77777777" w:rsidR="00942FF4" w:rsidRDefault="00E01DC8">
            <w:pPr>
              <w:pStyle w:val="Compact"/>
            </w:pPr>
            <w:r>
              <w:t>2 2</w:t>
            </w:r>
          </w:p>
        </w:tc>
        <w:tc>
          <w:tcPr>
            <w:tcW w:w="0" w:type="auto"/>
          </w:tcPr>
          <w:p w14:paraId="54D3B661" w14:textId="77777777" w:rsidR="00942FF4" w:rsidRDefault="00E01DC8">
            <w:pPr>
              <w:pStyle w:val="Compact"/>
            </w:pPr>
            <w:r>
              <w:t>(0,1)</w:t>
            </w:r>
          </w:p>
        </w:tc>
      </w:tr>
      <w:tr w:rsidR="00942FF4" w14:paraId="34CA903B" w14:textId="77777777">
        <w:tc>
          <w:tcPr>
            <w:tcW w:w="0" w:type="auto"/>
          </w:tcPr>
          <w:p w14:paraId="38AE1285" w14:textId="77777777" w:rsidR="00942FF4" w:rsidRDefault="00E01DC8">
            <w:pPr>
              <w:pStyle w:val="Compact"/>
            </w:pPr>
            <w:r>
              <w:t>q1/case4</w:t>
            </w:r>
          </w:p>
        </w:tc>
        <w:tc>
          <w:tcPr>
            <w:tcW w:w="0" w:type="auto"/>
          </w:tcPr>
          <w:p w14:paraId="09095A67" w14:textId="77777777" w:rsidR="00942FF4" w:rsidRDefault="00E01DC8">
            <w:pPr>
              <w:pStyle w:val="Compact"/>
            </w:pPr>
            <w:r>
              <w:t>4</w:t>
            </w:r>
          </w:p>
        </w:tc>
        <w:tc>
          <w:tcPr>
            <w:tcW w:w="0" w:type="auto"/>
          </w:tcPr>
          <w:p w14:paraId="46DDCBFA" w14:textId="77777777" w:rsidR="00942FF4" w:rsidRDefault="00E01DC8">
            <w:pPr>
              <w:pStyle w:val="Compact"/>
            </w:pPr>
            <w:r>
              <w:t>1</w:t>
            </w:r>
          </w:p>
        </w:tc>
        <w:tc>
          <w:tcPr>
            <w:tcW w:w="0" w:type="auto"/>
          </w:tcPr>
          <w:p w14:paraId="45E71641" w14:textId="77777777" w:rsidR="00942FF4" w:rsidRDefault="00E01DC8">
            <w:pPr>
              <w:pStyle w:val="Compact"/>
            </w:pPr>
            <w:r>
              <w:t>1</w:t>
            </w:r>
          </w:p>
        </w:tc>
        <w:tc>
          <w:tcPr>
            <w:tcW w:w="0" w:type="auto"/>
          </w:tcPr>
          <w:p w14:paraId="4D4D8CAF" w14:textId="77777777" w:rsidR="00942FF4" w:rsidRDefault="00E01DC8">
            <w:pPr>
              <w:pStyle w:val="Compact"/>
            </w:pPr>
            <w:r>
              <w:t>200</w:t>
            </w:r>
          </w:p>
        </w:tc>
        <w:tc>
          <w:tcPr>
            <w:tcW w:w="0" w:type="auto"/>
          </w:tcPr>
          <w:p w14:paraId="331B03F2" w14:textId="77777777" w:rsidR="00942FF4" w:rsidRDefault="00E01DC8">
            <w:pPr>
              <w:pStyle w:val="Compact"/>
            </w:pPr>
            <w:r>
              <w:t>4</w:t>
            </w:r>
          </w:p>
        </w:tc>
        <w:tc>
          <w:tcPr>
            <w:tcW w:w="0" w:type="auto"/>
          </w:tcPr>
          <w:p w14:paraId="2E7323BF" w14:textId="77777777" w:rsidR="00942FF4" w:rsidRDefault="00E01DC8">
            <w:pPr>
              <w:pStyle w:val="Compact"/>
            </w:pPr>
            <w:r>
              <w:t>2 2 2 2</w:t>
            </w:r>
          </w:p>
        </w:tc>
        <w:tc>
          <w:tcPr>
            <w:tcW w:w="0" w:type="auto"/>
          </w:tcPr>
          <w:p w14:paraId="122F1F25" w14:textId="77777777" w:rsidR="00942FF4" w:rsidRDefault="00E01DC8">
            <w:pPr>
              <w:pStyle w:val="Compact"/>
            </w:pPr>
            <w:r>
              <w:t>(0,1) (1,2) (2,3) (0,3)</w:t>
            </w:r>
          </w:p>
        </w:tc>
      </w:tr>
    </w:tbl>
    <w:p w14:paraId="5A0BED57" w14:textId="77777777" w:rsidR="00942FF4" w:rsidRDefault="00E01DC8">
      <w:pPr>
        <w:pStyle w:val="3"/>
      </w:pPr>
      <w:bookmarkStart w:id="11" w:name="X3decc5b5c9fb8606ff45f3fd26a195e2f6f7742"/>
      <w:bookmarkEnd w:id="10"/>
      <w:r>
        <w:t>3.8 Report Questions for Q1</w:t>
      </w:r>
    </w:p>
    <w:p w14:paraId="169D0E81" w14:textId="0528EC39" w:rsidR="00942FF4" w:rsidRDefault="00E01DC8">
      <w:pPr>
        <w:pStyle w:val="FirstParagraph"/>
      </w:pPr>
      <w:r>
        <w:rPr>
          <w:b/>
          <w:bCs/>
        </w:rPr>
        <w:t>Q1.1</w:t>
      </w:r>
      <w:r>
        <w:t xml:space="preserve"> Explain </w:t>
      </w:r>
      <w:r w:rsidR="00690620">
        <w:t>how to achieve synchronization for the bounder buffer producer consumer problem.</w:t>
      </w:r>
    </w:p>
    <w:p w14:paraId="2A4EDB64" w14:textId="1452BFA7" w:rsidR="00222298" w:rsidRDefault="00E01DC8" w:rsidP="00222298">
      <w:pPr>
        <w:pStyle w:val="a0"/>
      </w:pPr>
      <w:r>
        <w:rPr>
          <w:b/>
          <w:bCs/>
        </w:rPr>
        <w:t>Q1.2</w:t>
      </w:r>
      <w:r>
        <w:t xml:space="preserve"> Describe how your </w:t>
      </w:r>
      <w:r>
        <w:rPr>
          <w:rStyle w:val="VerbatimChar"/>
        </w:rPr>
        <w:t>acquire_two_tokens</w:t>
      </w:r>
      <w:r>
        <w:t xml:space="preserve"> implementation avoids deadlock. Consider the scenario in test case </w:t>
      </w:r>
      <w:r>
        <w:rPr>
          <w:rStyle w:val="VerbatimChar"/>
        </w:rPr>
        <w:t>q1/case1</w:t>
      </w:r>
      <w:r>
        <w:t xml:space="preserve"> where Encoder-0 needs types (0,1), Encoder-1 needs types (1,2), and Encoder-2 needs types (0,2), and only one token of each type exists. Construct a concrete thread-interleaving that would produce a circular-wait deadlock under a naive acquire-one-then-wait-for-the-other strategy, and explain how your implementation prevents this from occurring.</w:t>
      </w:r>
      <w:bookmarkStart w:id="12" w:name="X02ae2e73d96d113056c6a541d7e1237c442bd31"/>
      <w:bookmarkEnd w:id="4"/>
      <w:bookmarkEnd w:id="11"/>
    </w:p>
    <w:p w14:paraId="458F161A" w14:textId="77777777" w:rsidR="00222298" w:rsidRDefault="00222298" w:rsidP="00222298">
      <w:pPr>
        <w:pStyle w:val="a0"/>
      </w:pPr>
    </w:p>
    <w:p w14:paraId="6AF74F81" w14:textId="2CB20897" w:rsidR="00222298" w:rsidRDefault="00222298" w:rsidP="00222298">
      <w:pPr>
        <w:pStyle w:val="a0"/>
      </w:pPr>
    </w:p>
    <w:p w14:paraId="45006518" w14:textId="3B331433" w:rsidR="00222298" w:rsidRDefault="00222298" w:rsidP="00222298">
      <w:pPr>
        <w:pStyle w:val="a0"/>
      </w:pPr>
    </w:p>
    <w:p w14:paraId="319AB122" w14:textId="168A3F91" w:rsidR="00222298" w:rsidRDefault="00222298" w:rsidP="00222298">
      <w:pPr>
        <w:pStyle w:val="a0"/>
      </w:pPr>
    </w:p>
    <w:p w14:paraId="50B56BD3" w14:textId="5AF668CC" w:rsidR="00222298" w:rsidRDefault="00222298" w:rsidP="00222298">
      <w:pPr>
        <w:pStyle w:val="a0"/>
      </w:pPr>
    </w:p>
    <w:p w14:paraId="3A1F5092" w14:textId="5E62D18C" w:rsidR="00222298" w:rsidRDefault="00222298" w:rsidP="00222298">
      <w:pPr>
        <w:pStyle w:val="a0"/>
      </w:pPr>
    </w:p>
    <w:p w14:paraId="100DBFE7" w14:textId="7A87C4CD" w:rsidR="00222298" w:rsidRDefault="00222298" w:rsidP="00222298">
      <w:pPr>
        <w:pStyle w:val="a0"/>
      </w:pPr>
    </w:p>
    <w:p w14:paraId="4595DC0A" w14:textId="2127574F" w:rsidR="00222298" w:rsidRDefault="00222298" w:rsidP="00222298">
      <w:pPr>
        <w:pStyle w:val="a0"/>
      </w:pPr>
    </w:p>
    <w:p w14:paraId="09225CA0" w14:textId="77777777" w:rsidR="00637918" w:rsidRDefault="00637918" w:rsidP="00222298">
      <w:pPr>
        <w:pStyle w:val="a0"/>
      </w:pPr>
    </w:p>
    <w:p w14:paraId="1A04B859" w14:textId="77777777" w:rsidR="00637918" w:rsidRDefault="00637918" w:rsidP="00222298">
      <w:pPr>
        <w:pStyle w:val="a0"/>
      </w:pPr>
    </w:p>
    <w:p w14:paraId="05831158" w14:textId="77777777" w:rsidR="00637918" w:rsidRDefault="00637918" w:rsidP="00222298">
      <w:pPr>
        <w:pStyle w:val="a0"/>
      </w:pPr>
    </w:p>
    <w:p w14:paraId="137002C9" w14:textId="77777777" w:rsidR="00637918" w:rsidRDefault="00637918" w:rsidP="00222298">
      <w:pPr>
        <w:pStyle w:val="a0"/>
      </w:pPr>
    </w:p>
    <w:p w14:paraId="7D4D25D9" w14:textId="13B1DFDC" w:rsidR="00222298" w:rsidRDefault="00222298" w:rsidP="00222298">
      <w:pPr>
        <w:pStyle w:val="a0"/>
      </w:pPr>
    </w:p>
    <w:p w14:paraId="29E5AF4C" w14:textId="77777777" w:rsidR="00222298" w:rsidRPr="00222298" w:rsidRDefault="00222298" w:rsidP="00222298">
      <w:pPr>
        <w:pStyle w:val="a0"/>
      </w:pPr>
    </w:p>
    <w:p w14:paraId="74BB05B1" w14:textId="375A9D3C" w:rsidR="00942FF4" w:rsidRDefault="00E01DC8">
      <w:pPr>
        <w:pStyle w:val="2"/>
      </w:pPr>
      <w:r>
        <w:lastRenderedPageBreak/>
        <w:t>4. Question 2 — Warehouse Directory Concurrency Control (30%)</w:t>
      </w:r>
    </w:p>
    <w:p w14:paraId="45D65EFF" w14:textId="77777777" w:rsidR="00942FF4" w:rsidRDefault="00E01DC8">
      <w:pPr>
        <w:pStyle w:val="3"/>
      </w:pPr>
      <w:bookmarkStart w:id="13" w:name="X4e640066bc2aaf7152d59a8f504a4169cafa087"/>
      <w:r>
        <w:t>4.1 Overview</w:t>
      </w:r>
    </w:p>
    <w:p w14:paraId="4C0734AD" w14:textId="77777777" w:rsidR="00942FF4" w:rsidRDefault="00E01DC8">
      <w:pPr>
        <w:pStyle w:val="FirstParagraph"/>
      </w:pPr>
      <w:r>
        <w:t>The warehouse inventory directory is a shared data structure accessed concurrently by three classes of threads:</w:t>
      </w:r>
    </w:p>
    <w:p w14:paraId="4B7CBB18" w14:textId="77777777" w:rsidR="00942FF4" w:rsidRDefault="00E01DC8">
      <w:pPr>
        <w:numPr>
          <w:ilvl w:val="0"/>
          <w:numId w:val="6"/>
        </w:numPr>
      </w:pPr>
      <w:r>
        <w:rPr>
          <w:b/>
          <w:bCs/>
        </w:rPr>
        <w:t>Worker threads</w:t>
      </w:r>
      <w:r>
        <w:t xml:space="preserve"> — read the directory to locate items. Multiple Workers may read simultaneously.</w:t>
      </w:r>
    </w:p>
    <w:p w14:paraId="0B22774A" w14:textId="3DC93E24" w:rsidR="00942FF4" w:rsidRDefault="00E01DC8">
      <w:pPr>
        <w:numPr>
          <w:ilvl w:val="0"/>
          <w:numId w:val="6"/>
        </w:numPr>
      </w:pPr>
      <w:r>
        <w:rPr>
          <w:b/>
          <w:bCs/>
        </w:rPr>
        <w:t>Manager threads</w:t>
      </w:r>
      <w:r>
        <w:t xml:space="preserve"> — update the directory exclusively</w:t>
      </w:r>
      <w:r w:rsidR="00F00F6E">
        <w:t>, could not work concurrently with any other thread.</w:t>
      </w:r>
    </w:p>
    <w:p w14:paraId="4447171E" w14:textId="3761F234" w:rsidR="00942FF4" w:rsidRDefault="00E01DC8">
      <w:pPr>
        <w:numPr>
          <w:ilvl w:val="0"/>
          <w:numId w:val="6"/>
        </w:numPr>
      </w:pPr>
      <w:r>
        <w:rPr>
          <w:b/>
          <w:bCs/>
        </w:rPr>
        <w:t>Supervisor threads</w:t>
      </w:r>
      <w:r>
        <w:t xml:space="preserve"> — also update the directory exclusively, but </w:t>
      </w:r>
      <w:r w:rsidR="00F00F6E">
        <w:t xml:space="preserve">they have higher priority than </w:t>
      </w:r>
      <w:r>
        <w:t>Managers.</w:t>
      </w:r>
    </w:p>
    <w:p w14:paraId="764EAD71" w14:textId="77777777" w:rsidR="00942FF4" w:rsidRDefault="00E01DC8">
      <w:pPr>
        <w:pStyle w:val="FirstParagraph"/>
      </w:pPr>
      <w:r>
        <w:t>The priority rule is:</w:t>
      </w:r>
    </w:p>
    <w:p w14:paraId="4360B632" w14:textId="77777777" w:rsidR="00942FF4" w:rsidRPr="0021798C" w:rsidRDefault="00E01DC8">
      <w:pPr>
        <w:pStyle w:val="SourceCode"/>
        <w:rPr>
          <w:b/>
          <w:bCs/>
        </w:rPr>
      </w:pPr>
      <w:r w:rsidRPr="0021798C">
        <w:rPr>
          <w:rStyle w:val="VerbatimChar"/>
          <w:b/>
          <w:bCs/>
        </w:rPr>
        <w:t>Supervisor (write)  &gt;  Manager (write)  &gt;  Worker (read)</w:t>
      </w:r>
    </w:p>
    <w:p w14:paraId="703A769A" w14:textId="77777777" w:rsidR="00942FF4" w:rsidRDefault="00E01DC8">
      <w:pPr>
        <w:pStyle w:val="FirstParagraph"/>
      </w:pPr>
      <w:r>
        <w:t>Specifically:</w:t>
      </w:r>
    </w:p>
    <w:p w14:paraId="0DE4D501" w14:textId="2105F62F" w:rsidR="00942FF4" w:rsidRDefault="00E01DC8">
      <w:pPr>
        <w:numPr>
          <w:ilvl w:val="0"/>
          <w:numId w:val="7"/>
        </w:numPr>
      </w:pPr>
      <w:r>
        <w:t xml:space="preserve">At most one writer (Supervisor or Manager) may </w:t>
      </w:r>
      <w:r w:rsidR="00B57CE7">
        <w:t xml:space="preserve">access </w:t>
      </w:r>
      <w:r>
        <w:t>at any time.</w:t>
      </w:r>
    </w:p>
    <w:p w14:paraId="1ECC3FF0" w14:textId="2348F578" w:rsidR="00942FF4" w:rsidRDefault="00E01DC8">
      <w:pPr>
        <w:numPr>
          <w:ilvl w:val="0"/>
          <w:numId w:val="7"/>
        </w:numPr>
      </w:pPr>
      <w:r>
        <w:t xml:space="preserve">As soon as any Supervisor is waiting to write, all newly-arriving </w:t>
      </w:r>
      <w:r w:rsidR="00E30E88">
        <w:t>other</w:t>
      </w:r>
      <w:r>
        <w:t xml:space="preserve"> requests must queue behind it.</w:t>
      </w:r>
    </w:p>
    <w:p w14:paraId="1CBD92FC" w14:textId="3BECF245" w:rsidR="00942FF4" w:rsidRDefault="00E01DC8">
      <w:pPr>
        <w:numPr>
          <w:ilvl w:val="0"/>
          <w:numId w:val="7"/>
        </w:numPr>
      </w:pPr>
      <w:r>
        <w:t>As soon as any Manager is waiting to write, all newly-arriving Worker read requests mu</w:t>
      </w:r>
      <w:r w:rsidR="00B57CE7">
        <w:t xml:space="preserve">st </w:t>
      </w:r>
      <w:r>
        <w:t>queue.</w:t>
      </w:r>
    </w:p>
    <w:p w14:paraId="3B57EBA0" w14:textId="076964F7" w:rsidR="00637918" w:rsidRDefault="00E01DC8" w:rsidP="00637918">
      <w:pPr>
        <w:pStyle w:val="3"/>
      </w:pPr>
      <w:bookmarkStart w:id="14" w:name="Xf1b80d9a83755ee9af04981954ca88573429040"/>
      <w:bookmarkEnd w:id="13"/>
      <w:r>
        <w:t xml:space="preserve">4.3 Part A </w:t>
      </w:r>
    </w:p>
    <w:p w14:paraId="1866931B" w14:textId="77777777" w:rsidR="00BD2BB6" w:rsidRPr="00BD2BB6" w:rsidRDefault="00BD2BB6" w:rsidP="00BD2BB6">
      <w:pPr>
        <w:pStyle w:val="a0"/>
        <w:rPr>
          <w:b/>
          <w:bCs/>
        </w:rPr>
      </w:pPr>
      <w:r w:rsidRPr="00BD2BB6">
        <w:rPr>
          <w:b/>
          <w:bCs/>
        </w:rPr>
        <w:t>Directory Access Rules</w:t>
      </w:r>
    </w:p>
    <w:p w14:paraId="3226447B" w14:textId="77777777" w:rsidR="00BD2BB6" w:rsidRPr="00BD2BB6" w:rsidRDefault="00BD2BB6" w:rsidP="00BD2BB6">
      <w:pPr>
        <w:pStyle w:val="a0"/>
      </w:pPr>
      <w:r w:rsidRPr="00BD2BB6">
        <w:t>The directory is shared by three kinds of threads: </w:t>
      </w:r>
      <w:r w:rsidRPr="00BD2BB6">
        <w:rPr>
          <w:b/>
          <w:bCs/>
        </w:rPr>
        <w:t>Workers</w:t>
      </w:r>
      <w:r w:rsidRPr="00BD2BB6">
        <w:t>, </w:t>
      </w:r>
      <w:r w:rsidRPr="00BD2BB6">
        <w:rPr>
          <w:b/>
          <w:bCs/>
        </w:rPr>
        <w:t>Managers</w:t>
      </w:r>
      <w:r w:rsidRPr="00BD2BB6">
        <w:t>, and </w:t>
      </w:r>
      <w:r w:rsidRPr="00BD2BB6">
        <w:rPr>
          <w:b/>
          <w:bCs/>
        </w:rPr>
        <w:t>Supervisors</w:t>
      </w:r>
      <w:r w:rsidRPr="00BD2BB6">
        <w:t>.</w:t>
      </w:r>
    </w:p>
    <w:p w14:paraId="011DFC14" w14:textId="77777777" w:rsidR="00BD2BB6" w:rsidRPr="00BD2BB6" w:rsidRDefault="00BD2BB6" w:rsidP="00BD2BB6">
      <w:pPr>
        <w:pStyle w:val="a0"/>
        <w:numPr>
          <w:ilvl w:val="0"/>
          <w:numId w:val="21"/>
        </w:numPr>
      </w:pPr>
      <w:r w:rsidRPr="00BD2BB6">
        <w:rPr>
          <w:b/>
          <w:bCs/>
        </w:rPr>
        <w:t>Workers</w:t>
      </w:r>
      <w:r w:rsidRPr="00BD2BB6">
        <w:t> perform read-only operations. Multiple Workers may read the directory at the same time.</w:t>
      </w:r>
    </w:p>
    <w:p w14:paraId="765C3320" w14:textId="77777777" w:rsidR="00BD2BB6" w:rsidRPr="00BD2BB6" w:rsidRDefault="00BD2BB6" w:rsidP="00BD2BB6">
      <w:pPr>
        <w:pStyle w:val="a0"/>
        <w:numPr>
          <w:ilvl w:val="0"/>
          <w:numId w:val="21"/>
        </w:numPr>
      </w:pPr>
      <w:r w:rsidRPr="00BD2BB6">
        <w:rPr>
          <w:b/>
          <w:bCs/>
        </w:rPr>
        <w:t>Managers</w:t>
      </w:r>
      <w:r w:rsidRPr="00BD2BB6">
        <w:t> perform update operations and therefore require exclusive access to the directory.</w:t>
      </w:r>
    </w:p>
    <w:p w14:paraId="4A2244BE" w14:textId="77777777" w:rsidR="00BD2BB6" w:rsidRPr="00BD2BB6" w:rsidRDefault="00BD2BB6" w:rsidP="00BD2BB6">
      <w:pPr>
        <w:pStyle w:val="a0"/>
        <w:numPr>
          <w:ilvl w:val="0"/>
          <w:numId w:val="21"/>
        </w:numPr>
      </w:pPr>
      <w:r w:rsidRPr="00BD2BB6">
        <w:rPr>
          <w:b/>
          <w:bCs/>
        </w:rPr>
        <w:t>Supervisors</w:t>
      </w:r>
      <w:r w:rsidRPr="00BD2BB6">
        <w:t> also perform update operations and require exclusive access in the same way, but they have higher priority than Managers.</w:t>
      </w:r>
    </w:p>
    <w:p w14:paraId="1FB4049E" w14:textId="77777777" w:rsidR="00BD2BB6" w:rsidRPr="00BD2BB6" w:rsidRDefault="00BD2BB6" w:rsidP="00BD2BB6">
      <w:pPr>
        <w:pStyle w:val="a0"/>
      </w:pPr>
      <w:r w:rsidRPr="00BD2BB6">
        <w:t>The priority rule is:</w:t>
      </w:r>
    </w:p>
    <w:p w14:paraId="5821E1D6" w14:textId="77777777" w:rsidR="00BD2BB6" w:rsidRPr="00BD2BB6" w:rsidRDefault="00BD2BB6" w:rsidP="00BD2BB6">
      <w:pPr>
        <w:pStyle w:val="a0"/>
      </w:pPr>
      <w:r w:rsidRPr="00BD2BB6">
        <w:rPr>
          <w:b/>
          <w:bCs/>
        </w:rPr>
        <w:t>Supervisor (write) &gt; Manager (write) &gt; Worker (read)</w:t>
      </w:r>
    </w:p>
    <w:p w14:paraId="26E1B0AD" w14:textId="77777777" w:rsidR="00BD2BB6" w:rsidRPr="00BD2BB6" w:rsidRDefault="00BD2BB6" w:rsidP="00BD2BB6">
      <w:pPr>
        <w:pStyle w:val="a0"/>
      </w:pPr>
      <w:r w:rsidRPr="00BD2BB6">
        <w:lastRenderedPageBreak/>
        <w:t>This means:</w:t>
      </w:r>
    </w:p>
    <w:p w14:paraId="3B439FD6" w14:textId="77777777" w:rsidR="00BD2BB6" w:rsidRPr="00BD2BB6" w:rsidRDefault="00BD2BB6" w:rsidP="00BD2BB6">
      <w:pPr>
        <w:pStyle w:val="a0"/>
        <w:numPr>
          <w:ilvl w:val="0"/>
          <w:numId w:val="22"/>
        </w:numPr>
      </w:pPr>
      <w:r w:rsidRPr="00BD2BB6">
        <w:t>At most </w:t>
      </w:r>
      <w:r w:rsidRPr="00BD2BB6">
        <w:rPr>
          <w:b/>
          <w:bCs/>
        </w:rPr>
        <w:t>one writer</w:t>
      </w:r>
      <w:r w:rsidRPr="00BD2BB6">
        <w:t> may access the directory at any time.</w:t>
      </w:r>
    </w:p>
    <w:p w14:paraId="2C57970E" w14:textId="77777777" w:rsidR="00BD2BB6" w:rsidRPr="00BD2BB6" w:rsidRDefault="00BD2BB6" w:rsidP="00BD2BB6">
      <w:pPr>
        <w:pStyle w:val="a0"/>
        <w:numPr>
          <w:ilvl w:val="0"/>
          <w:numId w:val="22"/>
        </w:numPr>
      </w:pPr>
      <w:r w:rsidRPr="00BD2BB6">
        <w:t>Workers may read concurrently </w:t>
      </w:r>
      <w:r w:rsidRPr="00BD2BB6">
        <w:rPr>
          <w:b/>
          <w:bCs/>
        </w:rPr>
        <w:t>only when no writer is active and no higher-priority write request is waiting</w:t>
      </w:r>
      <w:r w:rsidRPr="00BD2BB6">
        <w:t>.</w:t>
      </w:r>
    </w:p>
    <w:p w14:paraId="374AC469" w14:textId="77777777" w:rsidR="00BD2BB6" w:rsidRPr="00BD2BB6" w:rsidRDefault="00BD2BB6" w:rsidP="00BD2BB6">
      <w:pPr>
        <w:pStyle w:val="a0"/>
        <w:numPr>
          <w:ilvl w:val="0"/>
          <w:numId w:val="22"/>
        </w:numPr>
      </w:pPr>
      <w:r w:rsidRPr="00BD2BB6">
        <w:t>A Manager may enter only when the directory is not being read or written by any other thread.</w:t>
      </w:r>
    </w:p>
    <w:p w14:paraId="4A5DBF32" w14:textId="77777777" w:rsidR="00BD2BB6" w:rsidRPr="00BD2BB6" w:rsidRDefault="00BD2BB6" w:rsidP="00BD2BB6">
      <w:pPr>
        <w:pStyle w:val="a0"/>
        <w:numPr>
          <w:ilvl w:val="0"/>
          <w:numId w:val="22"/>
        </w:numPr>
      </w:pPr>
      <w:r w:rsidRPr="00BD2BB6">
        <w:t>A Supervisor may also enter only when the directory is not being read or written, but if both a Supervisor and a Manager are waiting, the Supervisor must be served first.</w:t>
      </w:r>
    </w:p>
    <w:p w14:paraId="097CACD8" w14:textId="77777777" w:rsidR="00BD2BB6" w:rsidRPr="00BD2BB6" w:rsidRDefault="00BD2BB6" w:rsidP="00BD2BB6">
      <w:pPr>
        <w:pStyle w:val="a0"/>
        <w:numPr>
          <w:ilvl w:val="0"/>
          <w:numId w:val="22"/>
        </w:numPr>
      </w:pPr>
      <w:r w:rsidRPr="00BD2BB6">
        <w:t>Once a Manager is waiting, newly arriving Worker requests must wait.</w:t>
      </w:r>
    </w:p>
    <w:p w14:paraId="0EFF9F7B" w14:textId="77777777" w:rsidR="00BD2BB6" w:rsidRPr="00BD2BB6" w:rsidRDefault="00BD2BB6" w:rsidP="00BD2BB6">
      <w:pPr>
        <w:pStyle w:val="a0"/>
        <w:numPr>
          <w:ilvl w:val="0"/>
          <w:numId w:val="22"/>
        </w:numPr>
      </w:pPr>
      <w:r w:rsidRPr="00BD2BB6">
        <w:t>Once a Supervisor is waiting, newly arriving Manager and Worker requests must both wait.</w:t>
      </w:r>
    </w:p>
    <w:p w14:paraId="7F95F052" w14:textId="77777777" w:rsidR="00BD2BB6" w:rsidRPr="00BD2BB6" w:rsidRDefault="00BD2BB6" w:rsidP="00BD2BB6">
      <w:pPr>
        <w:pStyle w:val="a0"/>
      </w:pPr>
      <w:r w:rsidRPr="00BD2BB6">
        <w:t>This policy ensures correct mutual exclusion for writers, allows concurrent reads when safe, and enforces the required priority ordering.</w:t>
      </w:r>
    </w:p>
    <w:p w14:paraId="366CD06F" w14:textId="173A3B91" w:rsidR="00123ABE" w:rsidRPr="00F42030" w:rsidRDefault="00123ABE" w:rsidP="00123ABE">
      <w:pPr>
        <w:pStyle w:val="2"/>
        <w:rPr>
          <w:sz w:val="28"/>
          <w:szCs w:val="28"/>
        </w:rPr>
      </w:pPr>
      <w:bookmarkStart w:id="15" w:name="X7f7b9403616559ca327d0f2cd33d93039374925"/>
      <w:bookmarkEnd w:id="14"/>
      <w:r w:rsidRPr="00F42030">
        <w:rPr>
          <w:sz w:val="28"/>
          <w:szCs w:val="28"/>
        </w:rPr>
        <w:t>4.</w:t>
      </w:r>
      <w:r w:rsidR="00F42030">
        <w:rPr>
          <w:rFonts w:hint="eastAsia"/>
          <w:sz w:val="28"/>
          <w:szCs w:val="28"/>
        </w:rPr>
        <w:t>4</w:t>
      </w:r>
      <w:r w:rsidRPr="00F42030">
        <w:rPr>
          <w:sz w:val="28"/>
          <w:szCs w:val="28"/>
        </w:rPr>
        <w:t xml:space="preserve"> Part B — Main Program and Demonstration</w:t>
      </w:r>
    </w:p>
    <w:p w14:paraId="7B530277" w14:textId="5DE4AD66" w:rsidR="00123ABE" w:rsidRPr="00123ABE" w:rsidRDefault="00123ABE" w:rsidP="00123ABE">
      <w:pPr>
        <w:rPr>
          <w:b/>
          <w:bCs/>
        </w:rPr>
      </w:pPr>
      <w:bookmarkStart w:id="16" w:name="example-input"/>
      <w:r w:rsidRPr="00123ABE">
        <w:rPr>
          <w:b/>
          <w:bCs/>
        </w:rPr>
        <w:t>Example Input</w:t>
      </w:r>
    </w:p>
    <w:p w14:paraId="411D108E" w14:textId="77777777" w:rsidR="00770BFA" w:rsidRPr="00770BFA" w:rsidRDefault="00770BFA" w:rsidP="00770BFA">
      <w:pPr>
        <w:pStyle w:val="a0"/>
        <w:rPr>
          <w:rStyle w:val="VerbatimChar"/>
        </w:rPr>
      </w:pPr>
      <w:r w:rsidRPr="00770BFA">
        <w:rPr>
          <w:rStyle w:val="VerbatimChar"/>
        </w:rPr>
        <w:t>3 1 1 6</w:t>
      </w:r>
    </w:p>
    <w:p w14:paraId="1310F733" w14:textId="77777777" w:rsidR="00770BFA" w:rsidRPr="00770BFA" w:rsidRDefault="00770BFA" w:rsidP="00770BFA">
      <w:pPr>
        <w:pStyle w:val="a0"/>
        <w:rPr>
          <w:rStyle w:val="VerbatimChar"/>
        </w:rPr>
      </w:pPr>
      <w:r w:rsidRPr="00770BFA">
        <w:rPr>
          <w:rStyle w:val="VerbatimChar"/>
        </w:rPr>
        <w:t>W 0 READ item_0001.dat</w:t>
      </w:r>
    </w:p>
    <w:p w14:paraId="0CE80A51" w14:textId="77777777" w:rsidR="00770BFA" w:rsidRPr="00770BFA" w:rsidRDefault="00770BFA" w:rsidP="00770BFA">
      <w:pPr>
        <w:pStyle w:val="a0"/>
        <w:rPr>
          <w:rStyle w:val="VerbatimChar"/>
        </w:rPr>
      </w:pPr>
      <w:r w:rsidRPr="00770BFA">
        <w:rPr>
          <w:rStyle w:val="VerbatimChar"/>
        </w:rPr>
        <w:t>W 1 READ item_0001.dat</w:t>
      </w:r>
    </w:p>
    <w:p w14:paraId="0E01AB9F" w14:textId="71219B4C" w:rsidR="00770BFA" w:rsidRPr="00770BFA" w:rsidRDefault="00770BFA" w:rsidP="00770BFA">
      <w:pPr>
        <w:pStyle w:val="a0"/>
        <w:rPr>
          <w:rStyle w:val="VerbatimChar"/>
        </w:rPr>
      </w:pPr>
      <w:r w:rsidRPr="00770BFA">
        <w:rPr>
          <w:rStyle w:val="VerbatimChar"/>
        </w:rPr>
        <w:t>M 0 WRITE item_0001.dat</w:t>
      </w:r>
    </w:p>
    <w:p w14:paraId="08EA3A59" w14:textId="77777777" w:rsidR="00770BFA" w:rsidRPr="00770BFA" w:rsidRDefault="00770BFA" w:rsidP="00770BFA">
      <w:pPr>
        <w:pStyle w:val="a0"/>
        <w:rPr>
          <w:rStyle w:val="VerbatimChar"/>
        </w:rPr>
      </w:pPr>
      <w:r w:rsidRPr="00770BFA">
        <w:rPr>
          <w:rStyle w:val="VerbatimChar"/>
        </w:rPr>
        <w:t>S 0 WRITE item_0002.dat</w:t>
      </w:r>
    </w:p>
    <w:p w14:paraId="1CCD0B1A" w14:textId="77777777" w:rsidR="00770BFA" w:rsidRPr="00770BFA" w:rsidRDefault="00770BFA" w:rsidP="00770BFA">
      <w:pPr>
        <w:pStyle w:val="a0"/>
        <w:rPr>
          <w:rStyle w:val="VerbatimChar"/>
        </w:rPr>
      </w:pPr>
      <w:r w:rsidRPr="00770BFA">
        <w:rPr>
          <w:rStyle w:val="VerbatimChar"/>
        </w:rPr>
        <w:t>W 2 READ item_0099.dat</w:t>
      </w:r>
    </w:p>
    <w:p w14:paraId="13B40C56" w14:textId="1B81F7C9" w:rsidR="00880F20" w:rsidRDefault="00123ABE" w:rsidP="00770BFA">
      <w:pPr>
        <w:pStyle w:val="a0"/>
      </w:pPr>
      <w:r>
        <w:t>This example creates:</w:t>
      </w:r>
      <w:r w:rsidR="00880F20">
        <w:rPr>
          <w:rFonts w:hint="eastAsia"/>
        </w:rPr>
        <w:t xml:space="preserve"> </w:t>
      </w:r>
    </w:p>
    <w:p w14:paraId="0FA839B4" w14:textId="77777777" w:rsidR="00880F20" w:rsidRDefault="00880F20" w:rsidP="00880F20">
      <w:pPr>
        <w:pStyle w:val="a0"/>
        <w:numPr>
          <w:ilvl w:val="0"/>
          <w:numId w:val="26"/>
        </w:numPr>
      </w:pPr>
      <w:r>
        <w:rPr>
          <w:rFonts w:hint="eastAsia"/>
        </w:rPr>
        <w:t xml:space="preserve">3 </w:t>
      </w:r>
      <w:r w:rsidR="00123ABE">
        <w:t>Worker threads</w:t>
      </w:r>
      <w:r>
        <w:rPr>
          <w:rFonts w:hint="eastAsia"/>
        </w:rPr>
        <w:t xml:space="preserve">  </w:t>
      </w:r>
    </w:p>
    <w:p w14:paraId="6823F475" w14:textId="77777777" w:rsidR="00880F20" w:rsidRDefault="00123ABE" w:rsidP="00880F20">
      <w:pPr>
        <w:pStyle w:val="a0"/>
        <w:numPr>
          <w:ilvl w:val="0"/>
          <w:numId w:val="26"/>
        </w:numPr>
      </w:pPr>
      <w:r>
        <w:t>1 Manager thread</w:t>
      </w:r>
      <w:r w:rsidR="00880F20">
        <w:rPr>
          <w:rFonts w:hint="eastAsia"/>
        </w:rPr>
        <w:t xml:space="preserve"> </w:t>
      </w:r>
    </w:p>
    <w:p w14:paraId="233C792C" w14:textId="77777777" w:rsidR="00880F20" w:rsidRDefault="00123ABE" w:rsidP="00880F20">
      <w:pPr>
        <w:pStyle w:val="a0"/>
        <w:numPr>
          <w:ilvl w:val="0"/>
          <w:numId w:val="26"/>
        </w:numPr>
      </w:pPr>
      <w:r>
        <w:t>1 Supervisor thread</w:t>
      </w:r>
      <w:r w:rsidR="00880F20">
        <w:t xml:space="preserve"> </w:t>
      </w:r>
      <w:r w:rsidR="00880F20">
        <w:rPr>
          <w:rFonts w:hint="eastAsia"/>
        </w:rPr>
        <w:t xml:space="preserve"> </w:t>
      </w:r>
    </w:p>
    <w:p w14:paraId="31319506" w14:textId="6768A5A3" w:rsidR="00123ABE" w:rsidRDefault="00880F20" w:rsidP="00880F20">
      <w:pPr>
        <w:pStyle w:val="a0"/>
        <w:numPr>
          <w:ilvl w:val="0"/>
          <w:numId w:val="26"/>
        </w:numPr>
      </w:pPr>
      <w:r>
        <w:rPr>
          <w:rFonts w:hint="eastAsia"/>
        </w:rPr>
        <w:t xml:space="preserve">6 </w:t>
      </w:r>
      <w:r w:rsidR="00123ABE">
        <w:t>total simulated operations</w:t>
      </w:r>
    </w:p>
    <w:p w14:paraId="562ED3E8" w14:textId="77777777" w:rsidR="00123ABE" w:rsidRDefault="00123ABE" w:rsidP="00123ABE">
      <w:pPr>
        <w:pStyle w:val="FirstParagraph"/>
      </w:pPr>
      <w:r>
        <w:t>A possible demonstration schedule is as follows:</w:t>
      </w:r>
    </w:p>
    <w:p w14:paraId="6974F93E" w14:textId="77777777" w:rsidR="00880F20" w:rsidRDefault="00123ABE" w:rsidP="00880F20">
      <w:pPr>
        <w:pStyle w:val="afb"/>
        <w:numPr>
          <w:ilvl w:val="0"/>
          <w:numId w:val="26"/>
        </w:numPr>
        <w:ind w:firstLineChars="0"/>
      </w:pPr>
      <w:r>
        <w:t xml:space="preserve">First, </w:t>
      </w:r>
      <w:r>
        <w:rPr>
          <w:rStyle w:val="VerbatimChar"/>
        </w:rPr>
        <w:t>Worker-0</w:t>
      </w:r>
      <w:r>
        <w:t xml:space="preserve"> and </w:t>
      </w:r>
      <w:r>
        <w:rPr>
          <w:rStyle w:val="VerbatimChar"/>
        </w:rPr>
        <w:t>Worker-1</w:t>
      </w:r>
      <w:r>
        <w:t xml:space="preserve"> both perform directory read operations at the same time. Since Workers are readers, they may access the directory </w:t>
      </w:r>
      <w:r>
        <w:lastRenderedPageBreak/>
        <w:t>concurrently. Each Worker prints the file name it is reading and the current recorded file size.</w:t>
      </w:r>
    </w:p>
    <w:p w14:paraId="70BE9D1B" w14:textId="77777777" w:rsidR="00880F20" w:rsidRDefault="00123ABE" w:rsidP="00880F20">
      <w:pPr>
        <w:pStyle w:val="afb"/>
        <w:numPr>
          <w:ilvl w:val="0"/>
          <w:numId w:val="26"/>
        </w:numPr>
        <w:ind w:firstLineChars="0"/>
      </w:pPr>
      <w:r>
        <w:t xml:space="preserve">Next, </w:t>
      </w:r>
      <w:r>
        <w:rPr>
          <w:rStyle w:val="VerbatimChar"/>
        </w:rPr>
        <w:t>Manager-0</w:t>
      </w:r>
      <w:r>
        <w:t xml:space="preserve"> requests write access and must wait until all active readers finish.</w:t>
      </w:r>
    </w:p>
    <w:p w14:paraId="35B2A639" w14:textId="77777777" w:rsidR="00880F20" w:rsidRDefault="00123ABE" w:rsidP="00880F20">
      <w:pPr>
        <w:pStyle w:val="afb"/>
        <w:numPr>
          <w:ilvl w:val="0"/>
          <w:numId w:val="26"/>
        </w:numPr>
        <w:ind w:firstLineChars="0"/>
      </w:pPr>
      <w:r>
        <w:t xml:space="preserve">Then, </w:t>
      </w:r>
      <w:r>
        <w:rPr>
          <w:rStyle w:val="VerbatimChar"/>
        </w:rPr>
        <w:t>Supervisor-0</w:t>
      </w:r>
      <w:r>
        <w:t xml:space="preserve"> also requests write access. Because Supervisor has higher priority than Manager, it must be served first once the directory becomes free.</w:t>
      </w:r>
    </w:p>
    <w:p w14:paraId="1F161AAD" w14:textId="77777777" w:rsidR="00880F20" w:rsidRDefault="00123ABE" w:rsidP="00880F20">
      <w:pPr>
        <w:pStyle w:val="afb"/>
        <w:numPr>
          <w:ilvl w:val="0"/>
          <w:numId w:val="26"/>
        </w:numPr>
        <w:ind w:firstLineChars="0"/>
      </w:pPr>
      <w:r>
        <w:t xml:space="preserve">While </w:t>
      </w:r>
      <w:r>
        <w:rPr>
          <w:rStyle w:val="VerbatimChar"/>
        </w:rPr>
        <w:t>Supervisor-0</w:t>
      </w:r>
      <w:r>
        <w:t xml:space="preserve"> is waiting, a new read request from </w:t>
      </w:r>
      <w:r>
        <w:rPr>
          <w:rStyle w:val="VerbatimChar"/>
        </w:rPr>
        <w:t>Worker-2</w:t>
      </w:r>
      <w:r>
        <w:t xml:space="preserve"> is not allowed to enter. This demonstrates that a Worker is blocked when a higher-priority writer is pending.</w:t>
      </w:r>
    </w:p>
    <w:p w14:paraId="210318EA" w14:textId="77777777" w:rsidR="00880F20" w:rsidRDefault="00123ABE" w:rsidP="00880F20">
      <w:pPr>
        <w:pStyle w:val="afb"/>
        <w:numPr>
          <w:ilvl w:val="0"/>
          <w:numId w:val="26"/>
        </w:numPr>
        <w:ind w:firstLineChars="0"/>
      </w:pPr>
      <w:r>
        <w:t xml:space="preserve">After the existing readers leave, </w:t>
      </w:r>
      <w:r>
        <w:rPr>
          <w:rStyle w:val="VerbatimChar"/>
        </w:rPr>
        <w:t>Supervisor-0</w:t>
      </w:r>
      <w:r>
        <w:t xml:space="preserve"> acquires the write lock before </w:t>
      </w:r>
      <w:r>
        <w:rPr>
          <w:rStyle w:val="VerbatimChar"/>
        </w:rPr>
        <w:t>Manager-0</w:t>
      </w:r>
      <w:r>
        <w:t>, updates one file size, and prints the corresponding message.</w:t>
      </w:r>
    </w:p>
    <w:p w14:paraId="76FE78D0" w14:textId="7CF01283" w:rsidR="00123ABE" w:rsidRDefault="00123ABE" w:rsidP="00880F20">
      <w:pPr>
        <w:pStyle w:val="afb"/>
        <w:numPr>
          <w:ilvl w:val="0"/>
          <w:numId w:val="26"/>
        </w:numPr>
        <w:ind w:firstLineChars="0"/>
      </w:pPr>
      <w:r>
        <w:t xml:space="preserve">Only after the Supervisor completes its update may </w:t>
      </w:r>
      <w:r>
        <w:rPr>
          <w:rStyle w:val="VerbatimChar"/>
        </w:rPr>
        <w:t>Manager-0</w:t>
      </w:r>
      <w:r>
        <w:t xml:space="preserve"> acquire the write lock and perform its own update</w:t>
      </w:r>
      <w:bookmarkStart w:id="17" w:name="output-label-reference"/>
      <w:bookmarkEnd w:id="16"/>
    </w:p>
    <w:p w14:paraId="6304D824" w14:textId="080D0827" w:rsidR="00123ABE" w:rsidRPr="00123ABE" w:rsidRDefault="00123ABE" w:rsidP="00123ABE">
      <w:pPr>
        <w:rPr>
          <w:b/>
          <w:bCs/>
        </w:rPr>
      </w:pPr>
      <w:r w:rsidRPr="00123ABE">
        <w:rPr>
          <w:b/>
          <w:bCs/>
        </w:rPr>
        <w:t>Output Label Reference</w:t>
      </w:r>
    </w:p>
    <w:tbl>
      <w:tblPr>
        <w:tblStyle w:val="Table"/>
        <w:tblW w:w="0" w:type="auto"/>
        <w:tblLook w:val="0020" w:firstRow="1" w:lastRow="0" w:firstColumn="0" w:lastColumn="0" w:noHBand="0" w:noVBand="0"/>
      </w:tblPr>
      <w:tblGrid>
        <w:gridCol w:w="2679"/>
        <w:gridCol w:w="5961"/>
      </w:tblGrid>
      <w:tr w:rsidR="00123ABE" w14:paraId="7A8127F6" w14:textId="77777777" w:rsidTr="00AD0ECC">
        <w:trPr>
          <w:cnfStyle w:val="100000000000" w:firstRow="1" w:lastRow="0" w:firstColumn="0" w:lastColumn="0" w:oddVBand="0" w:evenVBand="0" w:oddHBand="0" w:evenHBand="0" w:firstRowFirstColumn="0" w:firstRowLastColumn="0" w:lastRowFirstColumn="0" w:lastRowLastColumn="0"/>
          <w:tblHeader/>
        </w:trPr>
        <w:tc>
          <w:tcPr>
            <w:tcW w:w="0" w:type="auto"/>
          </w:tcPr>
          <w:p w14:paraId="4BE4D3FD" w14:textId="77777777" w:rsidR="00123ABE" w:rsidRDefault="00123ABE" w:rsidP="00AD0ECC">
            <w:pPr>
              <w:pStyle w:val="Compact"/>
            </w:pPr>
            <w:r>
              <w:t>Label</w:t>
            </w:r>
          </w:p>
        </w:tc>
        <w:tc>
          <w:tcPr>
            <w:tcW w:w="0" w:type="auto"/>
          </w:tcPr>
          <w:p w14:paraId="24A574DE" w14:textId="77777777" w:rsidR="00123ABE" w:rsidRDefault="00123ABE" w:rsidP="00AD0ECC">
            <w:pPr>
              <w:pStyle w:val="Compact"/>
            </w:pPr>
            <w:r>
              <w:t>Meaning</w:t>
            </w:r>
          </w:p>
        </w:tc>
      </w:tr>
      <w:tr w:rsidR="00123ABE" w14:paraId="50254843" w14:textId="77777777" w:rsidTr="00AD0ECC">
        <w:tc>
          <w:tcPr>
            <w:tcW w:w="0" w:type="auto"/>
          </w:tcPr>
          <w:p w14:paraId="47E6F4DD" w14:textId="77777777" w:rsidR="00123ABE" w:rsidRDefault="00123ABE" w:rsidP="00AD0ECC">
            <w:pPr>
              <w:pStyle w:val="Compact"/>
            </w:pPr>
            <w:r>
              <w:rPr>
                <w:rStyle w:val="VerbatimChar"/>
              </w:rPr>
              <w:t>[concurrent read]</w:t>
            </w:r>
          </w:p>
        </w:tc>
        <w:tc>
          <w:tcPr>
            <w:tcW w:w="0" w:type="auto"/>
          </w:tcPr>
          <w:p w14:paraId="024C9CBA" w14:textId="77777777" w:rsidR="00123ABE" w:rsidRDefault="00123ABE" w:rsidP="00AD0ECC">
            <w:pPr>
              <w:pStyle w:val="Compact"/>
            </w:pPr>
            <w:r>
              <w:t>This Worker is reading the directory while at least one other Worker is also reading at the same time.</w:t>
            </w:r>
          </w:p>
        </w:tc>
      </w:tr>
      <w:tr w:rsidR="00123ABE" w14:paraId="2029D813" w14:textId="77777777" w:rsidTr="00AD0ECC">
        <w:tc>
          <w:tcPr>
            <w:tcW w:w="0" w:type="auto"/>
          </w:tcPr>
          <w:p w14:paraId="41521120" w14:textId="77777777" w:rsidR="00123ABE" w:rsidRDefault="00123ABE" w:rsidP="00AD0ECC">
            <w:pPr>
              <w:pStyle w:val="Compact"/>
            </w:pPr>
            <w:r>
              <w:rPr>
                <w:rStyle w:val="VerbatimChar"/>
              </w:rPr>
              <w:t>[worker blocked: supervisor pending]</w:t>
            </w:r>
          </w:p>
        </w:tc>
        <w:tc>
          <w:tcPr>
            <w:tcW w:w="0" w:type="auto"/>
          </w:tcPr>
          <w:p w14:paraId="0467E0DB" w14:textId="77777777" w:rsidR="00123ABE" w:rsidRDefault="00123ABE" w:rsidP="00AD0ECC">
            <w:pPr>
              <w:pStyle w:val="Compact"/>
            </w:pPr>
            <w:r>
              <w:t>This Worker requested read access, but a Supervisor was already waiting for write access, so the Worker had to wait.</w:t>
            </w:r>
          </w:p>
        </w:tc>
      </w:tr>
      <w:tr w:rsidR="00123ABE" w14:paraId="29C689B3" w14:textId="77777777" w:rsidTr="00AD0ECC">
        <w:tc>
          <w:tcPr>
            <w:tcW w:w="0" w:type="auto"/>
          </w:tcPr>
          <w:p w14:paraId="00531252" w14:textId="77777777" w:rsidR="00123ABE" w:rsidRDefault="00123ABE" w:rsidP="00AD0ECC">
            <w:pPr>
              <w:pStyle w:val="Compact"/>
            </w:pPr>
            <w:r>
              <w:rPr>
                <w:rStyle w:val="VerbatimChar"/>
              </w:rPr>
              <w:t>[supervisor preempts manager]</w:t>
            </w:r>
          </w:p>
        </w:tc>
        <w:tc>
          <w:tcPr>
            <w:tcW w:w="0" w:type="auto"/>
          </w:tcPr>
          <w:p w14:paraId="0DF276DC" w14:textId="77777777" w:rsidR="00123ABE" w:rsidRDefault="00123ABE" w:rsidP="00AD0ECC">
            <w:pPr>
              <w:pStyle w:val="Compact"/>
            </w:pPr>
            <w:r>
              <w:t>Both a Supervisor and a Manager were waiting for write access, and the Supervisor obtained the lock first because of higher priority.</w:t>
            </w:r>
          </w:p>
        </w:tc>
      </w:tr>
      <w:tr w:rsidR="00123ABE" w14:paraId="6FE763E7" w14:textId="77777777" w:rsidTr="00AD0ECC">
        <w:tc>
          <w:tcPr>
            <w:tcW w:w="0" w:type="auto"/>
          </w:tcPr>
          <w:p w14:paraId="409D6D94" w14:textId="77777777" w:rsidR="00123ABE" w:rsidRDefault="00123ABE" w:rsidP="00AD0ECC">
            <w:pPr>
              <w:pStyle w:val="Compact"/>
            </w:pPr>
            <w:r>
              <w:rPr>
                <w:rStyle w:val="VerbatimChar"/>
              </w:rPr>
              <w:t>updated X → Y bytes</w:t>
            </w:r>
          </w:p>
        </w:tc>
        <w:tc>
          <w:tcPr>
            <w:tcW w:w="0" w:type="auto"/>
          </w:tcPr>
          <w:p w14:paraId="728192BD" w14:textId="77777777" w:rsidR="00123ABE" w:rsidRDefault="00123ABE" w:rsidP="00AD0ECC">
            <w:pPr>
              <w:pStyle w:val="Compact"/>
            </w:pPr>
            <w:r>
              <w:t xml:space="preserve">The writer changed the recorded size of file </w:t>
            </w:r>
            <w:r>
              <w:rPr>
                <w:rStyle w:val="VerbatimChar"/>
              </w:rPr>
              <w:t>X</w:t>
            </w:r>
            <w:r>
              <w:t xml:space="preserve"> from its old value to </w:t>
            </w:r>
            <w:r>
              <w:rPr>
                <w:rStyle w:val="VerbatimChar"/>
              </w:rPr>
              <w:t>Y</w:t>
            </w:r>
            <w:r>
              <w:t xml:space="preserve"> bytes.</w:t>
            </w:r>
          </w:p>
        </w:tc>
      </w:tr>
    </w:tbl>
    <w:p w14:paraId="1BE10718" w14:textId="77777777" w:rsidR="00123ABE" w:rsidRPr="00123ABE" w:rsidRDefault="00123ABE" w:rsidP="00123ABE">
      <w:pPr>
        <w:pStyle w:val="FirstParagraph"/>
        <w:rPr>
          <w:b/>
          <w:bCs/>
        </w:rPr>
      </w:pPr>
      <w:bookmarkStart w:id="18" w:name="sample-output-fragment"/>
      <w:bookmarkEnd w:id="17"/>
      <w:r w:rsidRPr="00123ABE">
        <w:rPr>
          <w:b/>
          <w:bCs/>
        </w:rPr>
        <w:t xml:space="preserve">Sample Output Fragment </w:t>
      </w:r>
    </w:p>
    <w:p w14:paraId="2BEC857C" w14:textId="00A98DC1" w:rsidR="00880F20" w:rsidRPr="00880F20" w:rsidRDefault="00123ABE" w:rsidP="00880F20">
      <w:pPr>
        <w:pStyle w:val="FirstParagraph"/>
      </w:pPr>
      <w:r>
        <w:t>[Worker-0] [concurrent read] FILE: item_0042.dat SIZE: 2048 bytes</w:t>
      </w:r>
      <w:r>
        <w:br/>
        <w:t>[Worker-1] [concurrent read] FILE: item_0099.dat SIZE: 512 bytes</w:t>
      </w:r>
      <w:r>
        <w:br/>
        <w:t>[Manager-0] waiting for write lock</w:t>
      </w:r>
      <w:r>
        <w:br/>
        <w:t>[Worker-2] [worker blocked: supervisor pending] waiting...</w:t>
      </w:r>
      <w:r>
        <w:br/>
        <w:t>[Supervisor-0] [supervisor preempts manager] acquired write lock</w:t>
      </w:r>
      <w:r>
        <w:br/>
        <w:t>[Supervisor-0] updated item_0099.dat → 1024 bytes</w:t>
      </w:r>
      <w:r>
        <w:br/>
        <w:t>[Manager-0] acquired write lock</w:t>
      </w:r>
      <w:r>
        <w:br/>
        <w:t xml:space="preserve">[Manager-0] updated item_0042.dat → 4096 bytes </w:t>
      </w:r>
      <w:bookmarkEnd w:id="18"/>
      <w:r w:rsidR="00880F20">
        <w:br/>
      </w:r>
      <w:r w:rsidR="00880F20" w:rsidRPr="00880F20">
        <w:t>[Worker-2] FILE: item_0099.dat SIZE: 1024 bytes</w:t>
      </w:r>
    </w:p>
    <w:p w14:paraId="50B470BD" w14:textId="3B4FF46C" w:rsidR="00123ABE" w:rsidRPr="00123ABE" w:rsidRDefault="00123ABE" w:rsidP="00123ABE">
      <w:pPr>
        <w:pStyle w:val="FirstParagraph"/>
        <w:rPr>
          <w:b/>
          <w:bCs/>
        </w:rPr>
      </w:pPr>
      <w:r w:rsidRPr="00123ABE">
        <w:rPr>
          <w:b/>
          <w:bCs/>
        </w:rPr>
        <w:t>Explanation of the Output</w:t>
      </w:r>
    </w:p>
    <w:p w14:paraId="3555D8E7" w14:textId="77777777" w:rsidR="00123ABE" w:rsidRDefault="00123ABE" w:rsidP="00123ABE">
      <w:pPr>
        <w:pStyle w:val="FirstParagraph"/>
      </w:pPr>
      <w:r>
        <w:lastRenderedPageBreak/>
        <w:t xml:space="preserve">In the first two lines, </w:t>
      </w:r>
      <w:r>
        <w:rPr>
          <w:rStyle w:val="VerbatimChar"/>
        </w:rPr>
        <w:t>Worker-0</w:t>
      </w:r>
      <w:r>
        <w:t xml:space="preserve"> and </w:t>
      </w:r>
      <w:r>
        <w:rPr>
          <w:rStyle w:val="VerbatimChar"/>
        </w:rPr>
        <w:t>Worker-1</w:t>
      </w:r>
      <w:r>
        <w:t xml:space="preserve"> are both reading the directory concurrently, so both lines are marked with </w:t>
      </w:r>
      <w:r>
        <w:rPr>
          <w:rStyle w:val="VerbatimChar"/>
        </w:rPr>
        <w:t>[concurrent read]</w:t>
      </w:r>
      <w:r>
        <w:t>. They do not modify any file; they only print the current file name and its recorded size.</w:t>
      </w:r>
    </w:p>
    <w:p w14:paraId="396EF261" w14:textId="77777777" w:rsidR="00123ABE" w:rsidRDefault="00123ABE" w:rsidP="00123ABE">
      <w:pPr>
        <w:pStyle w:val="a0"/>
      </w:pPr>
      <w:r>
        <w:t xml:space="preserve">The line for </w:t>
      </w:r>
      <w:r>
        <w:rPr>
          <w:rStyle w:val="VerbatimChar"/>
        </w:rPr>
        <w:t>Worker-2</w:t>
      </w:r>
      <w:r>
        <w:t xml:space="preserve"> shows a blocked read request. At that moment, a Supervisor is already waiting for write access, so new Workers are not allowed to enter. This is why the line is marked </w:t>
      </w:r>
      <w:r>
        <w:rPr>
          <w:rStyle w:val="VerbatimChar"/>
        </w:rPr>
        <w:t>[worker blocked: supervisor pending]</w:t>
      </w:r>
      <w:r>
        <w:t>.</w:t>
      </w:r>
    </w:p>
    <w:p w14:paraId="7055529F" w14:textId="77777777" w:rsidR="00123ABE" w:rsidRDefault="00123ABE" w:rsidP="00123ABE">
      <w:pPr>
        <w:pStyle w:val="a0"/>
      </w:pPr>
      <w:r>
        <w:t xml:space="preserve">Later, both </w:t>
      </w:r>
      <w:r>
        <w:rPr>
          <w:rStyle w:val="VerbatimChar"/>
        </w:rPr>
        <w:t>Manager-0</w:t>
      </w:r>
      <w:r>
        <w:t xml:space="preserve"> and </w:t>
      </w:r>
      <w:r>
        <w:rPr>
          <w:rStyle w:val="VerbatimChar"/>
        </w:rPr>
        <w:t>Supervisor-0</w:t>
      </w:r>
      <w:r>
        <w:t xml:space="preserve"> are waiting to write, but the Supervisor acquires the lock first. This is the required priority behavior, so the output includes </w:t>
      </w:r>
      <w:r>
        <w:rPr>
          <w:rStyle w:val="VerbatimChar"/>
        </w:rPr>
        <w:t>[supervisor preempts manager]</w:t>
      </w:r>
      <w:r>
        <w:t>.</w:t>
      </w:r>
    </w:p>
    <w:p w14:paraId="144F805F" w14:textId="4C9B314A" w:rsidR="00123ABE" w:rsidRDefault="00880F20" w:rsidP="00123ABE">
      <w:pPr>
        <w:pStyle w:val="a0"/>
      </w:pPr>
      <w:r>
        <w:rPr>
          <w:rFonts w:hint="eastAsia"/>
        </w:rPr>
        <w:t>Then</w:t>
      </w:r>
      <w:r w:rsidR="00123ABE">
        <w:t xml:space="preserve">, the two writer lines show actual update operations. </w:t>
      </w:r>
      <w:r w:rsidR="00123ABE">
        <w:rPr>
          <w:rStyle w:val="VerbatimChar"/>
        </w:rPr>
        <w:t>Supervisor-0</w:t>
      </w:r>
      <w:r w:rsidR="00123ABE">
        <w:t xml:space="preserve"> changes the recorded size of </w:t>
      </w:r>
      <w:r w:rsidR="00123ABE">
        <w:rPr>
          <w:rStyle w:val="VerbatimChar"/>
        </w:rPr>
        <w:t>item_0099.dat</w:t>
      </w:r>
      <w:r w:rsidR="00123ABE">
        <w:t xml:space="preserve"> from 512 bytes to 1024 bytes, and </w:t>
      </w:r>
      <w:r w:rsidR="00123ABE">
        <w:rPr>
          <w:rStyle w:val="VerbatimChar"/>
        </w:rPr>
        <w:t>Manager-0</w:t>
      </w:r>
      <w:r w:rsidR="00123ABE">
        <w:t xml:space="preserve"> later changes the recorded size of </w:t>
      </w:r>
      <w:r w:rsidR="00123ABE">
        <w:rPr>
          <w:rStyle w:val="VerbatimChar"/>
        </w:rPr>
        <w:t>item_0042.dat</w:t>
      </w:r>
      <w:r w:rsidR="00123ABE">
        <w:t xml:space="preserve"> from 2048 bytes to 4096 bytes.</w:t>
      </w:r>
    </w:p>
    <w:p w14:paraId="2885FAAA" w14:textId="1A7E7662" w:rsidR="00880F20" w:rsidRDefault="00880F20" w:rsidP="00123ABE">
      <w:pPr>
        <w:pStyle w:val="a0"/>
      </w:pPr>
      <w:r w:rsidRPr="00880F20">
        <w:t>After both writers finish, Worker-2 is finally allowed to enter and perform its delayed read operation. In this example, it reads item_0099.dat and observes the updated size of 1024 bytes.</w:t>
      </w:r>
    </w:p>
    <w:p w14:paraId="48FC717C" w14:textId="6227B635" w:rsidR="00123ABE" w:rsidRDefault="00123ABE" w:rsidP="00123ABE">
      <w:pPr>
        <w:pStyle w:val="a0"/>
      </w:pPr>
      <w:r>
        <w:t>Note that because the program is concurrent, the exact order of thread messages may vary across runs. However, a valid demonstration must still clearly show the three required scenarios above.</w:t>
      </w:r>
    </w:p>
    <w:p w14:paraId="1FAEF240" w14:textId="549CD6E8" w:rsidR="00942FF4" w:rsidRDefault="00E01DC8">
      <w:pPr>
        <w:pStyle w:val="3"/>
      </w:pPr>
      <w:r>
        <w:t>4.</w:t>
      </w:r>
      <w:r w:rsidR="00F42030">
        <w:rPr>
          <w:rFonts w:hint="eastAsia"/>
        </w:rPr>
        <w:t>5</w:t>
      </w:r>
      <w:r>
        <w:t xml:space="preserve"> Test Cases</w:t>
      </w:r>
    </w:p>
    <w:tbl>
      <w:tblPr>
        <w:tblStyle w:val="Table"/>
        <w:tblW w:w="0" w:type="auto"/>
        <w:tblLook w:val="0020" w:firstRow="1" w:lastRow="0" w:firstColumn="0" w:lastColumn="0" w:noHBand="0" w:noVBand="0"/>
      </w:tblPr>
      <w:tblGrid>
        <w:gridCol w:w="1185"/>
        <w:gridCol w:w="1624"/>
        <w:gridCol w:w="1830"/>
        <w:gridCol w:w="2002"/>
        <w:gridCol w:w="1182"/>
      </w:tblGrid>
      <w:tr w:rsidR="00942FF4" w14:paraId="4B90E1D9" w14:textId="77777777" w:rsidTr="00942FF4">
        <w:trPr>
          <w:cnfStyle w:val="100000000000" w:firstRow="1" w:lastRow="0" w:firstColumn="0" w:lastColumn="0" w:oddVBand="0" w:evenVBand="0" w:oddHBand="0" w:evenHBand="0" w:firstRowFirstColumn="0" w:firstRowLastColumn="0" w:lastRowFirstColumn="0" w:lastRowLastColumn="0"/>
          <w:tblHeader/>
        </w:trPr>
        <w:tc>
          <w:tcPr>
            <w:tcW w:w="0" w:type="auto"/>
          </w:tcPr>
          <w:p w14:paraId="159055D9" w14:textId="77777777" w:rsidR="00942FF4" w:rsidRDefault="00E01DC8">
            <w:pPr>
              <w:pStyle w:val="Compact"/>
            </w:pPr>
            <w:r>
              <w:t>Case</w:t>
            </w:r>
          </w:p>
        </w:tc>
        <w:tc>
          <w:tcPr>
            <w:tcW w:w="0" w:type="auto"/>
          </w:tcPr>
          <w:p w14:paraId="5D3A1C14" w14:textId="77777777" w:rsidR="00942FF4" w:rsidRDefault="00E01DC8">
            <w:pPr>
              <w:pStyle w:val="Compact"/>
            </w:pPr>
            <w:r>
              <w:t>num_workers</w:t>
            </w:r>
          </w:p>
        </w:tc>
        <w:tc>
          <w:tcPr>
            <w:tcW w:w="0" w:type="auto"/>
          </w:tcPr>
          <w:p w14:paraId="19541897" w14:textId="77777777" w:rsidR="00942FF4" w:rsidRDefault="00E01DC8">
            <w:pPr>
              <w:pStyle w:val="Compact"/>
            </w:pPr>
            <w:r>
              <w:t>num_managers</w:t>
            </w:r>
          </w:p>
        </w:tc>
        <w:tc>
          <w:tcPr>
            <w:tcW w:w="0" w:type="auto"/>
          </w:tcPr>
          <w:p w14:paraId="4A400CDB" w14:textId="77777777" w:rsidR="00942FF4" w:rsidRDefault="00E01DC8">
            <w:pPr>
              <w:pStyle w:val="Compact"/>
            </w:pPr>
            <w:r>
              <w:t>num_supervisors</w:t>
            </w:r>
          </w:p>
        </w:tc>
        <w:tc>
          <w:tcPr>
            <w:tcW w:w="0" w:type="auto"/>
          </w:tcPr>
          <w:p w14:paraId="163A09A6" w14:textId="77777777" w:rsidR="00942FF4" w:rsidRDefault="00E01DC8">
            <w:pPr>
              <w:pStyle w:val="Compact"/>
            </w:pPr>
            <w:r>
              <w:t>num_ops</w:t>
            </w:r>
          </w:p>
        </w:tc>
      </w:tr>
      <w:tr w:rsidR="00942FF4" w14:paraId="69D1868A" w14:textId="77777777">
        <w:tc>
          <w:tcPr>
            <w:tcW w:w="0" w:type="auto"/>
          </w:tcPr>
          <w:p w14:paraId="103512AF" w14:textId="77777777" w:rsidR="00942FF4" w:rsidRDefault="00E01DC8">
            <w:pPr>
              <w:pStyle w:val="Compact"/>
            </w:pPr>
            <w:r>
              <w:t>q2/case1</w:t>
            </w:r>
          </w:p>
        </w:tc>
        <w:tc>
          <w:tcPr>
            <w:tcW w:w="0" w:type="auto"/>
          </w:tcPr>
          <w:p w14:paraId="5F1A76AC" w14:textId="77777777" w:rsidR="00942FF4" w:rsidRDefault="00E01DC8">
            <w:pPr>
              <w:pStyle w:val="Compact"/>
            </w:pPr>
            <w:r>
              <w:t>5</w:t>
            </w:r>
          </w:p>
        </w:tc>
        <w:tc>
          <w:tcPr>
            <w:tcW w:w="0" w:type="auto"/>
          </w:tcPr>
          <w:p w14:paraId="1547A00B" w14:textId="77777777" w:rsidR="00942FF4" w:rsidRDefault="00E01DC8">
            <w:pPr>
              <w:pStyle w:val="Compact"/>
            </w:pPr>
            <w:r>
              <w:t>2</w:t>
            </w:r>
          </w:p>
        </w:tc>
        <w:tc>
          <w:tcPr>
            <w:tcW w:w="0" w:type="auto"/>
          </w:tcPr>
          <w:p w14:paraId="77D38DA0" w14:textId="77777777" w:rsidR="00942FF4" w:rsidRDefault="00E01DC8">
            <w:pPr>
              <w:pStyle w:val="Compact"/>
            </w:pPr>
            <w:r>
              <w:t>1</w:t>
            </w:r>
          </w:p>
        </w:tc>
        <w:tc>
          <w:tcPr>
            <w:tcW w:w="0" w:type="auto"/>
          </w:tcPr>
          <w:p w14:paraId="09ED25D8" w14:textId="77777777" w:rsidR="00942FF4" w:rsidRDefault="00E01DC8">
            <w:pPr>
              <w:pStyle w:val="Compact"/>
            </w:pPr>
            <w:r>
              <w:t>40</w:t>
            </w:r>
          </w:p>
        </w:tc>
      </w:tr>
      <w:tr w:rsidR="00942FF4" w14:paraId="2F4E592A" w14:textId="77777777">
        <w:tc>
          <w:tcPr>
            <w:tcW w:w="0" w:type="auto"/>
          </w:tcPr>
          <w:p w14:paraId="26234961" w14:textId="77777777" w:rsidR="00942FF4" w:rsidRDefault="00E01DC8">
            <w:pPr>
              <w:pStyle w:val="Compact"/>
            </w:pPr>
            <w:r>
              <w:t>q2/case2</w:t>
            </w:r>
          </w:p>
        </w:tc>
        <w:tc>
          <w:tcPr>
            <w:tcW w:w="0" w:type="auto"/>
          </w:tcPr>
          <w:p w14:paraId="32C2E1A2" w14:textId="77777777" w:rsidR="00942FF4" w:rsidRDefault="00E01DC8">
            <w:pPr>
              <w:pStyle w:val="Compact"/>
            </w:pPr>
            <w:r>
              <w:t>8</w:t>
            </w:r>
          </w:p>
        </w:tc>
        <w:tc>
          <w:tcPr>
            <w:tcW w:w="0" w:type="auto"/>
          </w:tcPr>
          <w:p w14:paraId="7956E40E" w14:textId="77777777" w:rsidR="00942FF4" w:rsidRDefault="00E01DC8">
            <w:pPr>
              <w:pStyle w:val="Compact"/>
            </w:pPr>
            <w:r>
              <w:t>1</w:t>
            </w:r>
          </w:p>
        </w:tc>
        <w:tc>
          <w:tcPr>
            <w:tcW w:w="0" w:type="auto"/>
          </w:tcPr>
          <w:p w14:paraId="1577F5FC" w14:textId="77777777" w:rsidR="00942FF4" w:rsidRDefault="00E01DC8">
            <w:pPr>
              <w:pStyle w:val="Compact"/>
            </w:pPr>
            <w:r>
              <w:t>3</w:t>
            </w:r>
          </w:p>
        </w:tc>
        <w:tc>
          <w:tcPr>
            <w:tcW w:w="0" w:type="auto"/>
          </w:tcPr>
          <w:p w14:paraId="362472A1" w14:textId="77777777" w:rsidR="00942FF4" w:rsidRDefault="00E01DC8">
            <w:pPr>
              <w:pStyle w:val="Compact"/>
            </w:pPr>
            <w:r>
              <w:t>60</w:t>
            </w:r>
          </w:p>
        </w:tc>
      </w:tr>
      <w:tr w:rsidR="00942FF4" w14:paraId="688F3D6F" w14:textId="77777777">
        <w:tc>
          <w:tcPr>
            <w:tcW w:w="0" w:type="auto"/>
          </w:tcPr>
          <w:p w14:paraId="6BBF6F74" w14:textId="77777777" w:rsidR="00942FF4" w:rsidRDefault="00E01DC8">
            <w:pPr>
              <w:pStyle w:val="Compact"/>
            </w:pPr>
            <w:r>
              <w:t>q2/case3</w:t>
            </w:r>
          </w:p>
        </w:tc>
        <w:tc>
          <w:tcPr>
            <w:tcW w:w="0" w:type="auto"/>
          </w:tcPr>
          <w:p w14:paraId="2A23B51F" w14:textId="77777777" w:rsidR="00942FF4" w:rsidRDefault="00E01DC8">
            <w:pPr>
              <w:pStyle w:val="Compact"/>
            </w:pPr>
            <w:r>
              <w:t>2</w:t>
            </w:r>
          </w:p>
        </w:tc>
        <w:tc>
          <w:tcPr>
            <w:tcW w:w="0" w:type="auto"/>
          </w:tcPr>
          <w:p w14:paraId="36E82308" w14:textId="77777777" w:rsidR="00942FF4" w:rsidRDefault="00E01DC8">
            <w:pPr>
              <w:pStyle w:val="Compact"/>
            </w:pPr>
            <w:r>
              <w:t>4</w:t>
            </w:r>
          </w:p>
        </w:tc>
        <w:tc>
          <w:tcPr>
            <w:tcW w:w="0" w:type="auto"/>
          </w:tcPr>
          <w:p w14:paraId="0294A94D" w14:textId="77777777" w:rsidR="00942FF4" w:rsidRDefault="00E01DC8">
            <w:pPr>
              <w:pStyle w:val="Compact"/>
            </w:pPr>
            <w:r>
              <w:t>4</w:t>
            </w:r>
          </w:p>
        </w:tc>
        <w:tc>
          <w:tcPr>
            <w:tcW w:w="0" w:type="auto"/>
          </w:tcPr>
          <w:p w14:paraId="1C2F95B7" w14:textId="77777777" w:rsidR="00942FF4" w:rsidRDefault="00E01DC8">
            <w:pPr>
              <w:pStyle w:val="Compact"/>
            </w:pPr>
            <w:r>
              <w:t>80</w:t>
            </w:r>
          </w:p>
        </w:tc>
      </w:tr>
      <w:tr w:rsidR="00942FF4" w14:paraId="7BB64522" w14:textId="77777777">
        <w:tc>
          <w:tcPr>
            <w:tcW w:w="0" w:type="auto"/>
          </w:tcPr>
          <w:p w14:paraId="5A34C5C1" w14:textId="77777777" w:rsidR="00942FF4" w:rsidRDefault="00E01DC8">
            <w:pPr>
              <w:pStyle w:val="Compact"/>
            </w:pPr>
            <w:r>
              <w:t>q2/case4</w:t>
            </w:r>
          </w:p>
        </w:tc>
        <w:tc>
          <w:tcPr>
            <w:tcW w:w="0" w:type="auto"/>
          </w:tcPr>
          <w:p w14:paraId="359375AD" w14:textId="77777777" w:rsidR="00942FF4" w:rsidRDefault="00E01DC8">
            <w:pPr>
              <w:pStyle w:val="Compact"/>
            </w:pPr>
            <w:r>
              <w:t>10</w:t>
            </w:r>
          </w:p>
        </w:tc>
        <w:tc>
          <w:tcPr>
            <w:tcW w:w="0" w:type="auto"/>
          </w:tcPr>
          <w:p w14:paraId="75162B49" w14:textId="77777777" w:rsidR="00942FF4" w:rsidRDefault="00E01DC8">
            <w:pPr>
              <w:pStyle w:val="Compact"/>
            </w:pPr>
            <w:r>
              <w:t>0</w:t>
            </w:r>
          </w:p>
        </w:tc>
        <w:tc>
          <w:tcPr>
            <w:tcW w:w="0" w:type="auto"/>
          </w:tcPr>
          <w:p w14:paraId="6E878D9F" w14:textId="77777777" w:rsidR="00942FF4" w:rsidRDefault="00E01DC8">
            <w:pPr>
              <w:pStyle w:val="Compact"/>
            </w:pPr>
            <w:r>
              <w:t>2</w:t>
            </w:r>
          </w:p>
        </w:tc>
        <w:tc>
          <w:tcPr>
            <w:tcW w:w="0" w:type="auto"/>
          </w:tcPr>
          <w:p w14:paraId="61510193" w14:textId="77777777" w:rsidR="00942FF4" w:rsidRDefault="00E01DC8">
            <w:pPr>
              <w:pStyle w:val="Compact"/>
            </w:pPr>
            <w:r>
              <w:t>50</w:t>
            </w:r>
          </w:p>
        </w:tc>
      </w:tr>
      <w:tr w:rsidR="00450F9F" w14:paraId="161ABCBA" w14:textId="77777777">
        <w:tc>
          <w:tcPr>
            <w:tcW w:w="0" w:type="auto"/>
          </w:tcPr>
          <w:p w14:paraId="7E4D9F71" w14:textId="151086E7" w:rsidR="00450F9F" w:rsidRDefault="00450F9F">
            <w:pPr>
              <w:pStyle w:val="Compact"/>
            </w:pPr>
          </w:p>
        </w:tc>
        <w:tc>
          <w:tcPr>
            <w:tcW w:w="0" w:type="auto"/>
          </w:tcPr>
          <w:p w14:paraId="02EAB40E" w14:textId="77777777" w:rsidR="00450F9F" w:rsidRDefault="00450F9F">
            <w:pPr>
              <w:pStyle w:val="Compact"/>
            </w:pPr>
          </w:p>
        </w:tc>
        <w:tc>
          <w:tcPr>
            <w:tcW w:w="0" w:type="auto"/>
          </w:tcPr>
          <w:p w14:paraId="010A3643" w14:textId="77777777" w:rsidR="00450F9F" w:rsidRDefault="00450F9F">
            <w:pPr>
              <w:pStyle w:val="Compact"/>
            </w:pPr>
          </w:p>
        </w:tc>
        <w:tc>
          <w:tcPr>
            <w:tcW w:w="0" w:type="auto"/>
          </w:tcPr>
          <w:p w14:paraId="7FD04C28" w14:textId="77777777" w:rsidR="00450F9F" w:rsidRDefault="00450F9F">
            <w:pPr>
              <w:pStyle w:val="Compact"/>
            </w:pPr>
          </w:p>
        </w:tc>
        <w:tc>
          <w:tcPr>
            <w:tcW w:w="0" w:type="auto"/>
          </w:tcPr>
          <w:p w14:paraId="7506849F" w14:textId="77777777" w:rsidR="00450F9F" w:rsidRDefault="00450F9F">
            <w:pPr>
              <w:pStyle w:val="Compact"/>
            </w:pPr>
          </w:p>
        </w:tc>
      </w:tr>
    </w:tbl>
    <w:p w14:paraId="1A87164D" w14:textId="6EB7B128" w:rsidR="00942FF4" w:rsidRDefault="00E01DC8">
      <w:pPr>
        <w:pStyle w:val="3"/>
      </w:pPr>
      <w:bookmarkStart w:id="19" w:name="Xaba3f7c03a2305b162c04daa17542b9dd8504ba"/>
      <w:bookmarkEnd w:id="15"/>
      <w:r>
        <w:t>4.</w:t>
      </w:r>
      <w:r w:rsidR="00F42030">
        <w:rPr>
          <w:rFonts w:hint="eastAsia"/>
        </w:rPr>
        <w:t>6</w:t>
      </w:r>
      <w:r>
        <w:t xml:space="preserve"> Report Questions for Q2</w:t>
      </w:r>
    </w:p>
    <w:p w14:paraId="4B6F3FA5" w14:textId="7C742CF3" w:rsidR="00942FF4" w:rsidRDefault="00E01DC8">
      <w:pPr>
        <w:pStyle w:val="FirstParagraph"/>
      </w:pPr>
      <w:r>
        <w:rPr>
          <w:b/>
          <w:bCs/>
        </w:rPr>
        <w:t>Q2.1</w:t>
      </w:r>
      <w:r>
        <w:t xml:space="preserve"> </w:t>
      </w:r>
      <w:r w:rsidR="00DB635C">
        <w:t>State how you design and implement this reader writer problem with different priorities.</w:t>
      </w:r>
    </w:p>
    <w:p w14:paraId="0A28ABE4" w14:textId="03AFC8DC" w:rsidR="00F42030" w:rsidRDefault="00E01DC8">
      <w:pPr>
        <w:pStyle w:val="a0"/>
      </w:pPr>
      <w:r>
        <w:rPr>
          <w:b/>
          <w:bCs/>
        </w:rPr>
        <w:t>Q2.</w:t>
      </w:r>
      <w:r w:rsidR="00DB635C">
        <w:rPr>
          <w:b/>
          <w:bCs/>
        </w:rPr>
        <w:t>2</w:t>
      </w:r>
      <w:r>
        <w:t xml:space="preserve"> In your current design, if Supervisor threads arrive in a continuous stream, Worker threads may be starved indefinitely. Is this acceptable behaviour in a real system? </w:t>
      </w:r>
      <w:r w:rsidR="00FE1FC5">
        <w:t>Please discuss</w:t>
      </w:r>
      <w:r>
        <w:t xml:space="preserve"> a modification </w:t>
      </w:r>
      <w:r w:rsidR="00FE1FC5">
        <w:t>with</w:t>
      </w:r>
      <w:r>
        <w:t xml:space="preserve"> a fairness bound</w:t>
      </w:r>
      <w:r w:rsidR="00FE1FC5">
        <w:t xml:space="preserve">. </w:t>
      </w:r>
    </w:p>
    <w:p w14:paraId="5A1E393F" w14:textId="77777777" w:rsidR="00942FF4" w:rsidRDefault="00593CEA">
      <w:r>
        <w:rPr>
          <w:noProof/>
        </w:rPr>
      </w:r>
      <w:r>
        <w:pict w14:anchorId="1C788BF2">
          <v:rect id="Horizontal Line 3" o:spid="_x0000_s2057"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5487153B" w14:textId="77777777" w:rsidR="00942FF4" w:rsidRDefault="00E01DC8">
      <w:pPr>
        <w:pStyle w:val="2"/>
      </w:pPr>
      <w:bookmarkStart w:id="20" w:name="X12e6b7ffa585eb795839e566b94453bcb4e4452"/>
      <w:bookmarkEnd w:id="12"/>
      <w:bookmarkEnd w:id="19"/>
      <w:r>
        <w:lastRenderedPageBreak/>
        <w:t>5. Question 3 — Order Scheduling</w:t>
      </w:r>
    </w:p>
    <w:p w14:paraId="5D464F20" w14:textId="77777777" w:rsidR="00942FF4" w:rsidRDefault="00E01DC8">
      <w:pPr>
        <w:pStyle w:val="3"/>
      </w:pPr>
      <w:bookmarkStart w:id="21" w:name="Xaae7b60fd057e5f94a575563f82c3fba7545393"/>
      <w:r>
        <w:t>5.1 Background</w:t>
      </w:r>
    </w:p>
    <w:p w14:paraId="6D565E88" w14:textId="77777777" w:rsidR="00942FF4" w:rsidRDefault="00E01DC8">
      <w:pPr>
        <w:pStyle w:val="FirstParagraph"/>
      </w:pPr>
      <w:r>
        <w:t xml:space="preserve">Every shift, the warehouse scheduler must decide in what order to process a queue of incoming orders on the single warehouse CPU. Each order is modelled as a </w:t>
      </w:r>
      <w:r>
        <w:rPr>
          <w:b/>
          <w:bCs/>
        </w:rPr>
        <w:t>Job</w:t>
      </w:r>
      <w:r>
        <w:t>:</w:t>
      </w:r>
    </w:p>
    <w:tbl>
      <w:tblPr>
        <w:tblStyle w:val="Table"/>
        <w:tblW w:w="0" w:type="auto"/>
        <w:tblLook w:val="0020" w:firstRow="1" w:lastRow="0" w:firstColumn="0" w:lastColumn="0" w:noHBand="0" w:noVBand="0"/>
      </w:tblPr>
      <w:tblGrid>
        <w:gridCol w:w="1668"/>
        <w:gridCol w:w="797"/>
        <w:gridCol w:w="3515"/>
      </w:tblGrid>
      <w:tr w:rsidR="00942FF4" w14:paraId="1AF4F7A2" w14:textId="77777777" w:rsidTr="00942FF4">
        <w:trPr>
          <w:cnfStyle w:val="100000000000" w:firstRow="1" w:lastRow="0" w:firstColumn="0" w:lastColumn="0" w:oddVBand="0" w:evenVBand="0" w:oddHBand="0" w:evenHBand="0" w:firstRowFirstColumn="0" w:firstRowLastColumn="0" w:lastRowFirstColumn="0" w:lastRowLastColumn="0"/>
          <w:tblHeader/>
        </w:trPr>
        <w:tc>
          <w:tcPr>
            <w:tcW w:w="0" w:type="auto"/>
          </w:tcPr>
          <w:p w14:paraId="2575746E" w14:textId="77777777" w:rsidR="00942FF4" w:rsidRDefault="00E01DC8">
            <w:pPr>
              <w:pStyle w:val="Compact"/>
            </w:pPr>
            <w:r>
              <w:t>Field</w:t>
            </w:r>
          </w:p>
        </w:tc>
        <w:tc>
          <w:tcPr>
            <w:tcW w:w="0" w:type="auto"/>
          </w:tcPr>
          <w:p w14:paraId="26005E87" w14:textId="77777777" w:rsidR="00942FF4" w:rsidRDefault="00E01DC8">
            <w:pPr>
              <w:pStyle w:val="Compact"/>
            </w:pPr>
            <w:r>
              <w:t>Type</w:t>
            </w:r>
          </w:p>
        </w:tc>
        <w:tc>
          <w:tcPr>
            <w:tcW w:w="0" w:type="auto"/>
          </w:tcPr>
          <w:p w14:paraId="77372E37" w14:textId="77777777" w:rsidR="00942FF4" w:rsidRDefault="00E01DC8">
            <w:pPr>
              <w:pStyle w:val="Compact"/>
            </w:pPr>
            <w:r>
              <w:t>Description</w:t>
            </w:r>
          </w:p>
        </w:tc>
      </w:tr>
      <w:tr w:rsidR="00942FF4" w14:paraId="6A21953E" w14:textId="77777777">
        <w:tc>
          <w:tcPr>
            <w:tcW w:w="0" w:type="auto"/>
          </w:tcPr>
          <w:p w14:paraId="42CCBADF" w14:textId="77777777" w:rsidR="00942FF4" w:rsidRDefault="00E01DC8">
            <w:pPr>
              <w:pStyle w:val="Compact"/>
            </w:pPr>
            <w:r>
              <w:rPr>
                <w:rStyle w:val="VerbatimChar"/>
              </w:rPr>
              <w:t>job_id</w:t>
            </w:r>
          </w:p>
        </w:tc>
        <w:tc>
          <w:tcPr>
            <w:tcW w:w="0" w:type="auto"/>
          </w:tcPr>
          <w:p w14:paraId="4329DF9E" w14:textId="77777777" w:rsidR="00942FF4" w:rsidRDefault="00E01DC8">
            <w:pPr>
              <w:pStyle w:val="Compact"/>
            </w:pPr>
            <w:r>
              <w:t>string</w:t>
            </w:r>
          </w:p>
        </w:tc>
        <w:tc>
          <w:tcPr>
            <w:tcW w:w="0" w:type="auto"/>
          </w:tcPr>
          <w:p w14:paraId="38748BBD" w14:textId="77777777" w:rsidR="00942FF4" w:rsidRDefault="00E01DC8">
            <w:pPr>
              <w:pStyle w:val="Compact"/>
            </w:pPr>
            <w:r>
              <w:t xml:space="preserve">Unique identifier (e.g., </w:t>
            </w:r>
            <w:r>
              <w:rPr>
                <w:rStyle w:val="VerbatimChar"/>
              </w:rPr>
              <w:t>J001</w:t>
            </w:r>
            <w:r>
              <w:t>)</w:t>
            </w:r>
          </w:p>
        </w:tc>
      </w:tr>
      <w:tr w:rsidR="00942FF4" w14:paraId="5137F59B" w14:textId="77777777">
        <w:tc>
          <w:tcPr>
            <w:tcW w:w="0" w:type="auto"/>
          </w:tcPr>
          <w:p w14:paraId="25676595" w14:textId="77777777" w:rsidR="00942FF4" w:rsidRDefault="00E01DC8">
            <w:pPr>
              <w:pStyle w:val="Compact"/>
            </w:pPr>
            <w:r>
              <w:rPr>
                <w:rStyle w:val="VerbatimChar"/>
              </w:rPr>
              <w:t>arrival_time</w:t>
            </w:r>
          </w:p>
        </w:tc>
        <w:tc>
          <w:tcPr>
            <w:tcW w:w="0" w:type="auto"/>
          </w:tcPr>
          <w:p w14:paraId="0AB0DADA" w14:textId="77777777" w:rsidR="00942FF4" w:rsidRDefault="00E01DC8">
            <w:pPr>
              <w:pStyle w:val="Compact"/>
            </w:pPr>
            <w:r>
              <w:t>int</w:t>
            </w:r>
          </w:p>
        </w:tc>
        <w:tc>
          <w:tcPr>
            <w:tcW w:w="0" w:type="auto"/>
          </w:tcPr>
          <w:p w14:paraId="3DC888E1" w14:textId="77777777" w:rsidR="00942FF4" w:rsidRDefault="00E01DC8">
            <w:pPr>
              <w:pStyle w:val="Compact"/>
            </w:pPr>
            <w:r>
              <w:t>Second at which the job arrives</w:t>
            </w:r>
          </w:p>
        </w:tc>
      </w:tr>
      <w:tr w:rsidR="00942FF4" w14:paraId="71A505F7" w14:textId="77777777">
        <w:tc>
          <w:tcPr>
            <w:tcW w:w="0" w:type="auto"/>
          </w:tcPr>
          <w:p w14:paraId="6AD61B4A" w14:textId="77777777" w:rsidR="00942FF4" w:rsidRDefault="00E01DC8">
            <w:pPr>
              <w:pStyle w:val="Compact"/>
            </w:pPr>
            <w:r>
              <w:rPr>
                <w:rStyle w:val="VerbatimChar"/>
              </w:rPr>
              <w:t>burst_time</w:t>
            </w:r>
          </w:p>
        </w:tc>
        <w:tc>
          <w:tcPr>
            <w:tcW w:w="0" w:type="auto"/>
          </w:tcPr>
          <w:p w14:paraId="32E1D9DF" w14:textId="77777777" w:rsidR="00942FF4" w:rsidRDefault="00E01DC8">
            <w:pPr>
              <w:pStyle w:val="Compact"/>
            </w:pPr>
            <w:r>
              <w:t>int</w:t>
            </w:r>
          </w:p>
        </w:tc>
        <w:tc>
          <w:tcPr>
            <w:tcW w:w="0" w:type="auto"/>
          </w:tcPr>
          <w:p w14:paraId="1D7020BF" w14:textId="77777777" w:rsidR="00942FF4" w:rsidRDefault="00E01DC8">
            <w:pPr>
              <w:pStyle w:val="Compact"/>
            </w:pPr>
            <w:r>
              <w:t>CPU time units required</w:t>
            </w:r>
          </w:p>
        </w:tc>
      </w:tr>
      <w:tr w:rsidR="00942FF4" w14:paraId="5052711C" w14:textId="77777777">
        <w:tc>
          <w:tcPr>
            <w:tcW w:w="0" w:type="auto"/>
          </w:tcPr>
          <w:p w14:paraId="62E2D8FA" w14:textId="77777777" w:rsidR="00942FF4" w:rsidRDefault="00E01DC8">
            <w:pPr>
              <w:pStyle w:val="Compact"/>
            </w:pPr>
            <w:r>
              <w:rPr>
                <w:rStyle w:val="VerbatimChar"/>
              </w:rPr>
              <w:t>priority</w:t>
            </w:r>
          </w:p>
        </w:tc>
        <w:tc>
          <w:tcPr>
            <w:tcW w:w="0" w:type="auto"/>
          </w:tcPr>
          <w:p w14:paraId="33AADF97" w14:textId="77777777" w:rsidR="00942FF4" w:rsidRDefault="00E01DC8">
            <w:pPr>
              <w:pStyle w:val="Compact"/>
            </w:pPr>
            <w:r>
              <w:t>int</w:t>
            </w:r>
          </w:p>
        </w:tc>
        <w:tc>
          <w:tcPr>
            <w:tcW w:w="0" w:type="auto"/>
          </w:tcPr>
          <w:p w14:paraId="3D50657E" w14:textId="77777777" w:rsidR="00942FF4" w:rsidRDefault="00E01DC8">
            <w:pPr>
              <w:pStyle w:val="Compact"/>
            </w:pPr>
            <w:r>
              <w:t>1 = most urgent, 5 = least urgent</w:t>
            </w:r>
          </w:p>
        </w:tc>
      </w:tr>
    </w:tbl>
    <w:p w14:paraId="05CA0CF4" w14:textId="4E9BDBC2" w:rsidR="00942FF4" w:rsidRDefault="00E01DC8">
      <w:pPr>
        <w:pStyle w:val="a0"/>
      </w:pPr>
      <w:r>
        <w:t xml:space="preserve">Jobs are read from a file in the warehouse directory. The scheduler must implement </w:t>
      </w:r>
      <w:r>
        <w:rPr>
          <w:b/>
          <w:bCs/>
        </w:rPr>
        <w:t>four algorithms</w:t>
      </w:r>
      <w:r>
        <w:t>, print a Gantt chart and per-job metrics for each, then produce a comparative analysis.</w:t>
      </w:r>
    </w:p>
    <w:p w14:paraId="4C4A90D2" w14:textId="1B5D1387" w:rsidR="00AD3EF4" w:rsidRDefault="00AD3EF4">
      <w:pPr>
        <w:pStyle w:val="a0"/>
      </w:pPr>
      <w:r>
        <w:rPr>
          <w:rFonts w:hint="eastAsia"/>
        </w:rPr>
        <w:t>T</w:t>
      </w:r>
      <w:r>
        <w:t>he four algorithms are:</w:t>
      </w:r>
    </w:p>
    <w:p w14:paraId="743CF9B6" w14:textId="77777777" w:rsidR="00AD3EF4" w:rsidRDefault="00AD3EF4" w:rsidP="00AD3EF4">
      <w:pPr>
        <w:pStyle w:val="SourceCode"/>
      </w:pPr>
      <w:r>
        <w:rPr>
          <w:rFonts w:hint="eastAsia"/>
        </w:rPr>
        <w:t>F</w:t>
      </w:r>
      <w:r>
        <w:t>CFS</w:t>
      </w:r>
    </w:p>
    <w:p w14:paraId="6244B5EC" w14:textId="77777777" w:rsidR="00AD3EF4" w:rsidRDefault="00AD3EF4" w:rsidP="00AD3EF4">
      <w:pPr>
        <w:pStyle w:val="SourceCode"/>
      </w:pPr>
      <w:r>
        <w:rPr>
          <w:rFonts w:hint="eastAsia"/>
        </w:rPr>
        <w:t>P</w:t>
      </w:r>
      <w:r>
        <w:t>reemptive SJF</w:t>
      </w:r>
    </w:p>
    <w:p w14:paraId="010413DA" w14:textId="77777777" w:rsidR="00AD3EF4" w:rsidRDefault="00AD3EF4" w:rsidP="00AD3EF4">
      <w:pPr>
        <w:pStyle w:val="SourceCode"/>
      </w:pPr>
      <w:r>
        <w:rPr>
          <w:rFonts w:hint="eastAsia"/>
        </w:rPr>
        <w:t>R</w:t>
      </w:r>
      <w:r>
        <w:t>R (time quantum = 2 and 6)</w:t>
      </w:r>
    </w:p>
    <w:p w14:paraId="147A4201" w14:textId="77777777" w:rsidR="00AD3EF4" w:rsidRDefault="00AD3EF4" w:rsidP="00AD3EF4">
      <w:pPr>
        <w:pStyle w:val="SourceCode"/>
      </w:pPr>
      <w:r>
        <w:rPr>
          <w:rFonts w:hint="eastAsia"/>
        </w:rPr>
        <w:t>M</w:t>
      </w:r>
      <w:r>
        <w:t xml:space="preserve">ulti-level feedback queue. </w:t>
      </w:r>
    </w:p>
    <w:p w14:paraId="3142CF7F" w14:textId="77777777" w:rsidR="00AD3EF4" w:rsidRDefault="00AD3EF4" w:rsidP="00AD3EF4">
      <w:pPr>
        <w:pStyle w:val="SourceCode"/>
        <w:ind w:leftChars="100" w:left="240"/>
        <w:rPr>
          <w:rStyle w:val="CommentTok"/>
        </w:rPr>
      </w:pPr>
      <w:r>
        <w:rPr>
          <w:rStyle w:val="CommentTok"/>
        </w:rPr>
        <w:t>Level 1: RR, quantum = 4</w:t>
      </w:r>
    </w:p>
    <w:p w14:paraId="6B1F03C7" w14:textId="77777777" w:rsidR="00AD3EF4" w:rsidRDefault="00AD3EF4" w:rsidP="00AD3EF4">
      <w:pPr>
        <w:pStyle w:val="SourceCode"/>
        <w:ind w:leftChars="100" w:left="240"/>
        <w:rPr>
          <w:rStyle w:val="CommentTok"/>
        </w:rPr>
      </w:pPr>
      <w:r>
        <w:rPr>
          <w:rStyle w:val="CommentTok"/>
        </w:rPr>
        <w:t>Level 2: RR, quantum = 8</w:t>
      </w:r>
    </w:p>
    <w:p w14:paraId="2AE9B987" w14:textId="1FE0DA2D" w:rsidR="00AD3EF4" w:rsidRDefault="00AD3EF4" w:rsidP="00AD3EF4">
      <w:pPr>
        <w:pStyle w:val="a0"/>
        <w:ind w:firstLine="240"/>
      </w:pPr>
      <w:r>
        <w:rPr>
          <w:rStyle w:val="CommentTok"/>
        </w:rPr>
        <w:t>Level 3: FCFS (run to completion)</w:t>
      </w:r>
    </w:p>
    <w:p w14:paraId="213D4C7B" w14:textId="0FC94B30" w:rsidR="008476F3" w:rsidRDefault="00E01DC8" w:rsidP="008476F3">
      <w:pPr>
        <w:pStyle w:val="3"/>
      </w:pPr>
      <w:bookmarkStart w:id="22" w:name="X1dc3c3fcae2e0e1a3a0ccff871a85b9c26961f8"/>
      <w:bookmarkEnd w:id="21"/>
      <w:r>
        <w:t>5.2 Input and Output Format</w:t>
      </w:r>
    </w:p>
    <w:p w14:paraId="0524A004" w14:textId="497D78A5" w:rsidR="00942FF4" w:rsidRDefault="00E01DC8" w:rsidP="009119AA">
      <w:pPr>
        <w:pStyle w:val="FirstParagraph"/>
      </w:pPr>
      <w:r>
        <w:rPr>
          <w:b/>
          <w:bCs/>
        </w:rPr>
        <w:t>Input</w:t>
      </w:r>
      <w:r>
        <w:t xml:space="preserve"> (</w:t>
      </w:r>
      <w:r>
        <w:rPr>
          <w:rStyle w:val="VerbatimChar"/>
        </w:rPr>
        <w:t>orders.txt</w:t>
      </w:r>
      <w:r>
        <w:t>):</w:t>
      </w:r>
    </w:p>
    <w:tbl>
      <w:tblPr>
        <w:tblStyle w:val="Table"/>
        <w:tblW w:w="0" w:type="auto"/>
        <w:tblLook w:val="0020" w:firstRow="1" w:lastRow="0" w:firstColumn="0" w:lastColumn="0" w:noHBand="0" w:noVBand="0"/>
      </w:tblPr>
      <w:tblGrid>
        <w:gridCol w:w="681"/>
        <w:gridCol w:w="1871"/>
        <w:gridCol w:w="2268"/>
        <w:gridCol w:w="2551"/>
      </w:tblGrid>
      <w:tr w:rsidR="009119AA" w14:paraId="0A733433" w14:textId="77777777" w:rsidTr="009119AA">
        <w:trPr>
          <w:cnfStyle w:val="100000000000" w:firstRow="1" w:lastRow="0" w:firstColumn="0" w:lastColumn="0" w:oddVBand="0" w:evenVBand="0" w:oddHBand="0" w:evenHBand="0" w:firstRowFirstColumn="0" w:firstRowLastColumn="0" w:lastRowFirstColumn="0" w:lastRowLastColumn="0"/>
          <w:tblHeader/>
        </w:trPr>
        <w:tc>
          <w:tcPr>
            <w:tcW w:w="0" w:type="auto"/>
          </w:tcPr>
          <w:p w14:paraId="47B647DD" w14:textId="77777777" w:rsidR="009119AA" w:rsidRDefault="009119AA" w:rsidP="003E3B8B">
            <w:pPr>
              <w:pStyle w:val="Compact"/>
            </w:pPr>
            <w:r>
              <w:t>Job</w:t>
            </w:r>
          </w:p>
        </w:tc>
        <w:tc>
          <w:tcPr>
            <w:tcW w:w="1871" w:type="dxa"/>
          </w:tcPr>
          <w:p w14:paraId="36EFB843" w14:textId="77777777" w:rsidR="009119AA" w:rsidRDefault="009119AA" w:rsidP="003E3B8B">
            <w:pPr>
              <w:pStyle w:val="Compact"/>
            </w:pPr>
            <w:r>
              <w:t>Arrival Time</w:t>
            </w:r>
          </w:p>
        </w:tc>
        <w:tc>
          <w:tcPr>
            <w:tcW w:w="2268" w:type="dxa"/>
          </w:tcPr>
          <w:p w14:paraId="257CA70D" w14:textId="77777777" w:rsidR="009119AA" w:rsidRDefault="009119AA" w:rsidP="003E3B8B">
            <w:pPr>
              <w:pStyle w:val="Compact"/>
            </w:pPr>
            <w:r>
              <w:t>Burst Time</w:t>
            </w:r>
          </w:p>
        </w:tc>
        <w:tc>
          <w:tcPr>
            <w:tcW w:w="2551" w:type="dxa"/>
          </w:tcPr>
          <w:p w14:paraId="3A2166DA" w14:textId="05B2B6D7" w:rsidR="009119AA" w:rsidRDefault="009119AA" w:rsidP="003E3B8B">
            <w:pPr>
              <w:pStyle w:val="Compact"/>
            </w:pPr>
            <w:r>
              <w:rPr>
                <w:rStyle w:val="VerbatimChar"/>
              </w:rPr>
              <w:t>priority</w:t>
            </w:r>
          </w:p>
        </w:tc>
      </w:tr>
      <w:tr w:rsidR="009119AA" w14:paraId="7DFF2AD9" w14:textId="77777777" w:rsidTr="009119AA">
        <w:tc>
          <w:tcPr>
            <w:tcW w:w="0" w:type="auto"/>
          </w:tcPr>
          <w:p w14:paraId="00A63FFA" w14:textId="77777777" w:rsidR="009119AA" w:rsidRDefault="009119AA" w:rsidP="003E3B8B">
            <w:pPr>
              <w:pStyle w:val="Compact"/>
            </w:pPr>
            <w:r>
              <w:t>J001</w:t>
            </w:r>
          </w:p>
        </w:tc>
        <w:tc>
          <w:tcPr>
            <w:tcW w:w="1871" w:type="dxa"/>
          </w:tcPr>
          <w:p w14:paraId="04F11D2F" w14:textId="77777777" w:rsidR="009119AA" w:rsidRDefault="009119AA" w:rsidP="003E3B8B">
            <w:pPr>
              <w:pStyle w:val="Compact"/>
            </w:pPr>
            <w:r>
              <w:t>0</w:t>
            </w:r>
          </w:p>
        </w:tc>
        <w:tc>
          <w:tcPr>
            <w:tcW w:w="2268" w:type="dxa"/>
          </w:tcPr>
          <w:p w14:paraId="30F952DE" w14:textId="77777777" w:rsidR="009119AA" w:rsidRDefault="009119AA" w:rsidP="003E3B8B">
            <w:pPr>
              <w:pStyle w:val="Compact"/>
            </w:pPr>
            <w:r>
              <w:t>8</w:t>
            </w:r>
          </w:p>
        </w:tc>
        <w:tc>
          <w:tcPr>
            <w:tcW w:w="2551" w:type="dxa"/>
          </w:tcPr>
          <w:p w14:paraId="67ECD5DC" w14:textId="1B1B7F2E" w:rsidR="009119AA" w:rsidRDefault="009119AA" w:rsidP="003E3B8B">
            <w:pPr>
              <w:pStyle w:val="Compact"/>
            </w:pPr>
            <w:r>
              <w:rPr>
                <w:rFonts w:hint="eastAsia"/>
              </w:rPr>
              <w:t>3</w:t>
            </w:r>
          </w:p>
        </w:tc>
      </w:tr>
      <w:tr w:rsidR="009119AA" w14:paraId="28028848" w14:textId="77777777" w:rsidTr="009119AA">
        <w:tc>
          <w:tcPr>
            <w:tcW w:w="0" w:type="auto"/>
          </w:tcPr>
          <w:p w14:paraId="411BC71C" w14:textId="77777777" w:rsidR="009119AA" w:rsidRDefault="009119AA" w:rsidP="003E3B8B">
            <w:pPr>
              <w:pStyle w:val="Compact"/>
            </w:pPr>
            <w:r>
              <w:t>J002</w:t>
            </w:r>
          </w:p>
        </w:tc>
        <w:tc>
          <w:tcPr>
            <w:tcW w:w="1871" w:type="dxa"/>
          </w:tcPr>
          <w:p w14:paraId="61B255CF" w14:textId="77777777" w:rsidR="009119AA" w:rsidRDefault="009119AA" w:rsidP="003E3B8B">
            <w:pPr>
              <w:pStyle w:val="Compact"/>
            </w:pPr>
            <w:r>
              <w:t>1</w:t>
            </w:r>
          </w:p>
        </w:tc>
        <w:tc>
          <w:tcPr>
            <w:tcW w:w="2268" w:type="dxa"/>
          </w:tcPr>
          <w:p w14:paraId="1192E1D6" w14:textId="77777777" w:rsidR="009119AA" w:rsidRDefault="009119AA" w:rsidP="003E3B8B">
            <w:pPr>
              <w:pStyle w:val="Compact"/>
            </w:pPr>
            <w:r>
              <w:t>4</w:t>
            </w:r>
          </w:p>
        </w:tc>
        <w:tc>
          <w:tcPr>
            <w:tcW w:w="2551" w:type="dxa"/>
          </w:tcPr>
          <w:p w14:paraId="4AEE76FA" w14:textId="08EAD723" w:rsidR="009119AA" w:rsidRDefault="009119AA" w:rsidP="003E3B8B">
            <w:pPr>
              <w:pStyle w:val="Compact"/>
            </w:pPr>
            <w:r>
              <w:t>1</w:t>
            </w:r>
          </w:p>
        </w:tc>
      </w:tr>
      <w:tr w:rsidR="009119AA" w14:paraId="3BC888AA" w14:textId="77777777" w:rsidTr="009119AA">
        <w:tc>
          <w:tcPr>
            <w:tcW w:w="0" w:type="auto"/>
          </w:tcPr>
          <w:p w14:paraId="0432F512" w14:textId="77777777" w:rsidR="009119AA" w:rsidRDefault="009119AA" w:rsidP="003E3B8B">
            <w:pPr>
              <w:pStyle w:val="Compact"/>
            </w:pPr>
            <w:r>
              <w:t>J003</w:t>
            </w:r>
          </w:p>
        </w:tc>
        <w:tc>
          <w:tcPr>
            <w:tcW w:w="1871" w:type="dxa"/>
          </w:tcPr>
          <w:p w14:paraId="31F06EE2" w14:textId="77777777" w:rsidR="009119AA" w:rsidRDefault="009119AA" w:rsidP="003E3B8B">
            <w:pPr>
              <w:pStyle w:val="Compact"/>
            </w:pPr>
            <w:r>
              <w:t>2</w:t>
            </w:r>
          </w:p>
        </w:tc>
        <w:tc>
          <w:tcPr>
            <w:tcW w:w="2268" w:type="dxa"/>
          </w:tcPr>
          <w:p w14:paraId="6FDAA88B" w14:textId="77777777" w:rsidR="009119AA" w:rsidRDefault="009119AA" w:rsidP="003E3B8B">
            <w:pPr>
              <w:pStyle w:val="Compact"/>
            </w:pPr>
            <w:r>
              <w:t>9</w:t>
            </w:r>
          </w:p>
        </w:tc>
        <w:tc>
          <w:tcPr>
            <w:tcW w:w="2551" w:type="dxa"/>
          </w:tcPr>
          <w:p w14:paraId="3280D189" w14:textId="344C21DF" w:rsidR="009119AA" w:rsidRDefault="009119AA" w:rsidP="003E3B8B">
            <w:pPr>
              <w:pStyle w:val="Compact"/>
            </w:pPr>
            <w:r>
              <w:t>2</w:t>
            </w:r>
          </w:p>
        </w:tc>
      </w:tr>
      <w:tr w:rsidR="009119AA" w14:paraId="5B18844A" w14:textId="77777777" w:rsidTr="009119AA">
        <w:tc>
          <w:tcPr>
            <w:tcW w:w="0" w:type="auto"/>
          </w:tcPr>
          <w:p w14:paraId="172FC843" w14:textId="77777777" w:rsidR="009119AA" w:rsidRDefault="009119AA" w:rsidP="003E3B8B">
            <w:pPr>
              <w:pStyle w:val="Compact"/>
            </w:pPr>
            <w:r>
              <w:t>J004</w:t>
            </w:r>
          </w:p>
        </w:tc>
        <w:tc>
          <w:tcPr>
            <w:tcW w:w="1871" w:type="dxa"/>
          </w:tcPr>
          <w:p w14:paraId="1F227866" w14:textId="77777777" w:rsidR="009119AA" w:rsidRDefault="009119AA" w:rsidP="003E3B8B">
            <w:pPr>
              <w:pStyle w:val="Compact"/>
            </w:pPr>
            <w:r>
              <w:t>3</w:t>
            </w:r>
          </w:p>
        </w:tc>
        <w:tc>
          <w:tcPr>
            <w:tcW w:w="2268" w:type="dxa"/>
          </w:tcPr>
          <w:p w14:paraId="0871B487" w14:textId="77777777" w:rsidR="009119AA" w:rsidRDefault="009119AA" w:rsidP="003E3B8B">
            <w:pPr>
              <w:pStyle w:val="Compact"/>
            </w:pPr>
            <w:r>
              <w:t>5</w:t>
            </w:r>
          </w:p>
        </w:tc>
        <w:tc>
          <w:tcPr>
            <w:tcW w:w="2551" w:type="dxa"/>
          </w:tcPr>
          <w:p w14:paraId="0D275FDC" w14:textId="7FA13D84" w:rsidR="009119AA" w:rsidRDefault="009119AA" w:rsidP="003E3B8B">
            <w:pPr>
              <w:pStyle w:val="Compact"/>
            </w:pPr>
            <w:r>
              <w:rPr>
                <w:rFonts w:hint="eastAsia"/>
              </w:rPr>
              <w:t>4</w:t>
            </w:r>
          </w:p>
        </w:tc>
      </w:tr>
      <w:tr w:rsidR="009119AA" w14:paraId="68C4457A" w14:textId="77777777" w:rsidTr="009119AA">
        <w:tc>
          <w:tcPr>
            <w:tcW w:w="0" w:type="auto"/>
          </w:tcPr>
          <w:p w14:paraId="5697EFF6" w14:textId="77777777" w:rsidR="009119AA" w:rsidRDefault="009119AA" w:rsidP="003E3B8B">
            <w:pPr>
              <w:pStyle w:val="Compact"/>
            </w:pPr>
            <w:r>
              <w:t>J005</w:t>
            </w:r>
          </w:p>
        </w:tc>
        <w:tc>
          <w:tcPr>
            <w:tcW w:w="1871" w:type="dxa"/>
          </w:tcPr>
          <w:p w14:paraId="1DDD8B7B" w14:textId="77777777" w:rsidR="009119AA" w:rsidRDefault="009119AA" w:rsidP="003E3B8B">
            <w:pPr>
              <w:pStyle w:val="Compact"/>
            </w:pPr>
            <w:r>
              <w:t>4</w:t>
            </w:r>
          </w:p>
        </w:tc>
        <w:tc>
          <w:tcPr>
            <w:tcW w:w="2268" w:type="dxa"/>
          </w:tcPr>
          <w:p w14:paraId="573CC2BA" w14:textId="77777777" w:rsidR="009119AA" w:rsidRDefault="009119AA" w:rsidP="003E3B8B">
            <w:pPr>
              <w:pStyle w:val="Compact"/>
            </w:pPr>
            <w:r>
              <w:t>2</w:t>
            </w:r>
          </w:p>
        </w:tc>
        <w:tc>
          <w:tcPr>
            <w:tcW w:w="2551" w:type="dxa"/>
          </w:tcPr>
          <w:p w14:paraId="510739A1" w14:textId="2ACF2C88" w:rsidR="009119AA" w:rsidRDefault="009119AA" w:rsidP="003E3B8B">
            <w:pPr>
              <w:pStyle w:val="Compact"/>
            </w:pPr>
            <w:r>
              <w:rPr>
                <w:rFonts w:hint="eastAsia"/>
              </w:rPr>
              <w:t>5</w:t>
            </w:r>
          </w:p>
        </w:tc>
      </w:tr>
    </w:tbl>
    <w:p w14:paraId="35819823" w14:textId="77777777" w:rsidR="009119AA" w:rsidRDefault="009119AA" w:rsidP="008476F3">
      <w:pPr>
        <w:pStyle w:val="FirstParagraph"/>
        <w:rPr>
          <w:b/>
          <w:bCs/>
        </w:rPr>
      </w:pPr>
    </w:p>
    <w:p w14:paraId="1C83FA8B" w14:textId="08A82434" w:rsidR="008476F3" w:rsidRPr="008476F3" w:rsidRDefault="008476F3" w:rsidP="008476F3">
      <w:pPr>
        <w:pStyle w:val="FirstParagraph"/>
      </w:pPr>
      <w:r>
        <w:rPr>
          <w:b/>
          <w:bCs/>
        </w:rPr>
        <w:t>Required output</w:t>
      </w:r>
      <w:r>
        <w:t xml:space="preserve"> </w:t>
      </w:r>
    </w:p>
    <w:p w14:paraId="1DE762BD" w14:textId="77777777" w:rsidR="008476F3" w:rsidRDefault="008476F3" w:rsidP="008476F3">
      <w:pPr>
        <w:pStyle w:val="FirstParagraph"/>
      </w:pPr>
      <w:r>
        <w:lastRenderedPageBreak/>
        <w:t>=== FCFS ===</w:t>
      </w:r>
    </w:p>
    <w:p w14:paraId="50C3B15E" w14:textId="77777777" w:rsidR="008476F3" w:rsidRDefault="008476F3" w:rsidP="008476F3">
      <w:pPr>
        <w:pStyle w:val="a0"/>
      </w:pPr>
      <w:r>
        <w:t>Gantt: | J001 | J002 | J003 | J004 | J005 |</w:t>
      </w:r>
    </w:p>
    <w:p w14:paraId="7E7852A3" w14:textId="77777777" w:rsidR="008476F3" w:rsidRDefault="008476F3" w:rsidP="008476F3">
      <w:pPr>
        <w:pStyle w:val="a0"/>
      </w:pPr>
      <w:r>
        <w:t>Time: 0 8 12 21 26 28</w:t>
      </w:r>
    </w:p>
    <w:tbl>
      <w:tblPr>
        <w:tblStyle w:val="Table"/>
        <w:tblW w:w="0" w:type="auto"/>
        <w:tblLook w:val="0020" w:firstRow="1" w:lastRow="0" w:firstColumn="0" w:lastColumn="0" w:noHBand="0" w:noVBand="0"/>
      </w:tblPr>
      <w:tblGrid>
        <w:gridCol w:w="681"/>
        <w:gridCol w:w="1364"/>
        <w:gridCol w:w="1261"/>
        <w:gridCol w:w="1934"/>
        <w:gridCol w:w="1910"/>
        <w:gridCol w:w="1490"/>
      </w:tblGrid>
      <w:tr w:rsidR="008476F3" w14:paraId="5D37C658" w14:textId="77777777" w:rsidTr="00AB2C56">
        <w:trPr>
          <w:cnfStyle w:val="100000000000" w:firstRow="1" w:lastRow="0" w:firstColumn="0" w:lastColumn="0" w:oddVBand="0" w:evenVBand="0" w:oddHBand="0" w:evenHBand="0" w:firstRowFirstColumn="0" w:firstRowLastColumn="0" w:lastRowFirstColumn="0" w:lastRowLastColumn="0"/>
          <w:tblHeader/>
        </w:trPr>
        <w:tc>
          <w:tcPr>
            <w:tcW w:w="0" w:type="auto"/>
          </w:tcPr>
          <w:p w14:paraId="69074234" w14:textId="77777777" w:rsidR="008476F3" w:rsidRDefault="008476F3" w:rsidP="00AB2C56">
            <w:pPr>
              <w:pStyle w:val="Compact"/>
            </w:pPr>
            <w:r>
              <w:t>Job</w:t>
            </w:r>
          </w:p>
        </w:tc>
        <w:tc>
          <w:tcPr>
            <w:tcW w:w="0" w:type="auto"/>
          </w:tcPr>
          <w:p w14:paraId="5683C2FE" w14:textId="77777777" w:rsidR="008476F3" w:rsidRDefault="008476F3" w:rsidP="00AB2C56">
            <w:pPr>
              <w:pStyle w:val="Compact"/>
            </w:pPr>
            <w:r>
              <w:t>Arrival Time</w:t>
            </w:r>
          </w:p>
        </w:tc>
        <w:tc>
          <w:tcPr>
            <w:tcW w:w="0" w:type="auto"/>
          </w:tcPr>
          <w:p w14:paraId="17DC7F04" w14:textId="77777777" w:rsidR="008476F3" w:rsidRDefault="008476F3" w:rsidP="00AB2C56">
            <w:pPr>
              <w:pStyle w:val="Compact"/>
            </w:pPr>
            <w:r>
              <w:t>Burst Time</w:t>
            </w:r>
          </w:p>
        </w:tc>
        <w:tc>
          <w:tcPr>
            <w:tcW w:w="0" w:type="auto"/>
          </w:tcPr>
          <w:p w14:paraId="01016FC8" w14:textId="77777777" w:rsidR="008476F3" w:rsidRDefault="008476F3" w:rsidP="00AB2C56">
            <w:pPr>
              <w:pStyle w:val="Compact"/>
            </w:pPr>
            <w:r>
              <w:t>Completion Time</w:t>
            </w:r>
          </w:p>
        </w:tc>
        <w:tc>
          <w:tcPr>
            <w:tcW w:w="0" w:type="auto"/>
          </w:tcPr>
          <w:p w14:paraId="2F2A0F65" w14:textId="77777777" w:rsidR="008476F3" w:rsidRDefault="008476F3" w:rsidP="00AB2C56">
            <w:pPr>
              <w:pStyle w:val="Compact"/>
            </w:pPr>
            <w:r>
              <w:t>Turnaround Time</w:t>
            </w:r>
          </w:p>
        </w:tc>
        <w:tc>
          <w:tcPr>
            <w:tcW w:w="0" w:type="auto"/>
          </w:tcPr>
          <w:p w14:paraId="7B9D50F5" w14:textId="77777777" w:rsidR="008476F3" w:rsidRDefault="008476F3" w:rsidP="00AB2C56">
            <w:pPr>
              <w:pStyle w:val="Compact"/>
            </w:pPr>
            <w:r>
              <w:t>Waiting Time</w:t>
            </w:r>
          </w:p>
        </w:tc>
      </w:tr>
      <w:tr w:rsidR="008476F3" w14:paraId="6BD2FB36" w14:textId="77777777" w:rsidTr="00AB2C56">
        <w:tc>
          <w:tcPr>
            <w:tcW w:w="0" w:type="auto"/>
          </w:tcPr>
          <w:p w14:paraId="3FC0FF73" w14:textId="77777777" w:rsidR="008476F3" w:rsidRDefault="008476F3" w:rsidP="00AB2C56">
            <w:pPr>
              <w:pStyle w:val="Compact"/>
            </w:pPr>
            <w:r>
              <w:t>J001</w:t>
            </w:r>
          </w:p>
        </w:tc>
        <w:tc>
          <w:tcPr>
            <w:tcW w:w="0" w:type="auto"/>
          </w:tcPr>
          <w:p w14:paraId="6A14C4AD" w14:textId="77777777" w:rsidR="008476F3" w:rsidRDefault="008476F3" w:rsidP="00AB2C56">
            <w:pPr>
              <w:pStyle w:val="Compact"/>
            </w:pPr>
            <w:r>
              <w:t>0</w:t>
            </w:r>
          </w:p>
        </w:tc>
        <w:tc>
          <w:tcPr>
            <w:tcW w:w="0" w:type="auto"/>
          </w:tcPr>
          <w:p w14:paraId="39CA2240" w14:textId="77777777" w:rsidR="008476F3" w:rsidRDefault="008476F3" w:rsidP="00AB2C56">
            <w:pPr>
              <w:pStyle w:val="Compact"/>
            </w:pPr>
            <w:r>
              <w:t>8</w:t>
            </w:r>
          </w:p>
        </w:tc>
        <w:tc>
          <w:tcPr>
            <w:tcW w:w="0" w:type="auto"/>
          </w:tcPr>
          <w:p w14:paraId="1A90BF54" w14:textId="77777777" w:rsidR="008476F3" w:rsidRDefault="008476F3" w:rsidP="00AB2C56">
            <w:pPr>
              <w:pStyle w:val="Compact"/>
            </w:pPr>
            <w:r>
              <w:t>8</w:t>
            </w:r>
          </w:p>
        </w:tc>
        <w:tc>
          <w:tcPr>
            <w:tcW w:w="0" w:type="auto"/>
          </w:tcPr>
          <w:p w14:paraId="3E08B755" w14:textId="77777777" w:rsidR="008476F3" w:rsidRDefault="008476F3" w:rsidP="00AB2C56">
            <w:pPr>
              <w:pStyle w:val="Compact"/>
            </w:pPr>
            <w:r>
              <w:t>8</w:t>
            </w:r>
          </w:p>
        </w:tc>
        <w:tc>
          <w:tcPr>
            <w:tcW w:w="0" w:type="auto"/>
          </w:tcPr>
          <w:p w14:paraId="6F6E0C19" w14:textId="77777777" w:rsidR="008476F3" w:rsidRDefault="008476F3" w:rsidP="00AB2C56">
            <w:pPr>
              <w:pStyle w:val="Compact"/>
            </w:pPr>
            <w:r>
              <w:t>0</w:t>
            </w:r>
          </w:p>
        </w:tc>
      </w:tr>
      <w:tr w:rsidR="008476F3" w14:paraId="7272D95D" w14:textId="77777777" w:rsidTr="00AB2C56">
        <w:tc>
          <w:tcPr>
            <w:tcW w:w="0" w:type="auto"/>
          </w:tcPr>
          <w:p w14:paraId="17FC489F" w14:textId="77777777" w:rsidR="008476F3" w:rsidRDefault="008476F3" w:rsidP="00AB2C56">
            <w:pPr>
              <w:pStyle w:val="Compact"/>
            </w:pPr>
            <w:r>
              <w:t>J002</w:t>
            </w:r>
          </w:p>
        </w:tc>
        <w:tc>
          <w:tcPr>
            <w:tcW w:w="0" w:type="auto"/>
          </w:tcPr>
          <w:p w14:paraId="447AB4EF" w14:textId="77777777" w:rsidR="008476F3" w:rsidRDefault="008476F3" w:rsidP="00AB2C56">
            <w:pPr>
              <w:pStyle w:val="Compact"/>
            </w:pPr>
            <w:r>
              <w:t>1</w:t>
            </w:r>
          </w:p>
        </w:tc>
        <w:tc>
          <w:tcPr>
            <w:tcW w:w="0" w:type="auto"/>
          </w:tcPr>
          <w:p w14:paraId="327BFF01" w14:textId="77777777" w:rsidR="008476F3" w:rsidRDefault="008476F3" w:rsidP="00AB2C56">
            <w:pPr>
              <w:pStyle w:val="Compact"/>
            </w:pPr>
            <w:r>
              <w:t>4</w:t>
            </w:r>
          </w:p>
        </w:tc>
        <w:tc>
          <w:tcPr>
            <w:tcW w:w="0" w:type="auto"/>
          </w:tcPr>
          <w:p w14:paraId="59F29C75" w14:textId="77777777" w:rsidR="008476F3" w:rsidRDefault="008476F3" w:rsidP="00AB2C56">
            <w:pPr>
              <w:pStyle w:val="Compact"/>
            </w:pPr>
            <w:r>
              <w:t>12</w:t>
            </w:r>
          </w:p>
        </w:tc>
        <w:tc>
          <w:tcPr>
            <w:tcW w:w="0" w:type="auto"/>
          </w:tcPr>
          <w:p w14:paraId="4B691F34" w14:textId="77777777" w:rsidR="008476F3" w:rsidRDefault="008476F3" w:rsidP="00AB2C56">
            <w:pPr>
              <w:pStyle w:val="Compact"/>
            </w:pPr>
            <w:r>
              <w:t>11</w:t>
            </w:r>
          </w:p>
        </w:tc>
        <w:tc>
          <w:tcPr>
            <w:tcW w:w="0" w:type="auto"/>
          </w:tcPr>
          <w:p w14:paraId="1ADEDA8B" w14:textId="77777777" w:rsidR="008476F3" w:rsidRDefault="008476F3" w:rsidP="00AB2C56">
            <w:pPr>
              <w:pStyle w:val="Compact"/>
            </w:pPr>
            <w:r>
              <w:t>7</w:t>
            </w:r>
          </w:p>
        </w:tc>
      </w:tr>
      <w:tr w:rsidR="008476F3" w14:paraId="3E896012" w14:textId="77777777" w:rsidTr="00AB2C56">
        <w:tc>
          <w:tcPr>
            <w:tcW w:w="0" w:type="auto"/>
          </w:tcPr>
          <w:p w14:paraId="3B09C0F1" w14:textId="77777777" w:rsidR="008476F3" w:rsidRDefault="008476F3" w:rsidP="00AB2C56">
            <w:pPr>
              <w:pStyle w:val="Compact"/>
            </w:pPr>
            <w:r>
              <w:t>J003</w:t>
            </w:r>
          </w:p>
        </w:tc>
        <w:tc>
          <w:tcPr>
            <w:tcW w:w="0" w:type="auto"/>
          </w:tcPr>
          <w:p w14:paraId="003BB6A5" w14:textId="77777777" w:rsidR="008476F3" w:rsidRDefault="008476F3" w:rsidP="00AB2C56">
            <w:pPr>
              <w:pStyle w:val="Compact"/>
            </w:pPr>
            <w:r>
              <w:t>2</w:t>
            </w:r>
          </w:p>
        </w:tc>
        <w:tc>
          <w:tcPr>
            <w:tcW w:w="0" w:type="auto"/>
          </w:tcPr>
          <w:p w14:paraId="0DDA8A4C" w14:textId="77777777" w:rsidR="008476F3" w:rsidRDefault="008476F3" w:rsidP="00AB2C56">
            <w:pPr>
              <w:pStyle w:val="Compact"/>
            </w:pPr>
            <w:r>
              <w:t>9</w:t>
            </w:r>
          </w:p>
        </w:tc>
        <w:tc>
          <w:tcPr>
            <w:tcW w:w="0" w:type="auto"/>
          </w:tcPr>
          <w:p w14:paraId="13F83B7D" w14:textId="77777777" w:rsidR="008476F3" w:rsidRDefault="008476F3" w:rsidP="00AB2C56">
            <w:pPr>
              <w:pStyle w:val="Compact"/>
            </w:pPr>
            <w:r>
              <w:t>21</w:t>
            </w:r>
          </w:p>
        </w:tc>
        <w:tc>
          <w:tcPr>
            <w:tcW w:w="0" w:type="auto"/>
          </w:tcPr>
          <w:p w14:paraId="350EDCE5" w14:textId="77777777" w:rsidR="008476F3" w:rsidRDefault="008476F3" w:rsidP="00AB2C56">
            <w:pPr>
              <w:pStyle w:val="Compact"/>
            </w:pPr>
            <w:r>
              <w:t>19</w:t>
            </w:r>
          </w:p>
        </w:tc>
        <w:tc>
          <w:tcPr>
            <w:tcW w:w="0" w:type="auto"/>
          </w:tcPr>
          <w:p w14:paraId="163D08DA" w14:textId="77777777" w:rsidR="008476F3" w:rsidRDefault="008476F3" w:rsidP="00AB2C56">
            <w:pPr>
              <w:pStyle w:val="Compact"/>
            </w:pPr>
            <w:r>
              <w:t>10</w:t>
            </w:r>
          </w:p>
        </w:tc>
      </w:tr>
      <w:tr w:rsidR="008476F3" w14:paraId="7C53BE19" w14:textId="77777777" w:rsidTr="00AB2C56">
        <w:tc>
          <w:tcPr>
            <w:tcW w:w="0" w:type="auto"/>
          </w:tcPr>
          <w:p w14:paraId="37377A51" w14:textId="77777777" w:rsidR="008476F3" w:rsidRDefault="008476F3" w:rsidP="00AB2C56">
            <w:pPr>
              <w:pStyle w:val="Compact"/>
            </w:pPr>
            <w:r>
              <w:t>J004</w:t>
            </w:r>
          </w:p>
        </w:tc>
        <w:tc>
          <w:tcPr>
            <w:tcW w:w="0" w:type="auto"/>
          </w:tcPr>
          <w:p w14:paraId="665C3EDA" w14:textId="77777777" w:rsidR="008476F3" w:rsidRDefault="008476F3" w:rsidP="00AB2C56">
            <w:pPr>
              <w:pStyle w:val="Compact"/>
            </w:pPr>
            <w:r>
              <w:t>3</w:t>
            </w:r>
          </w:p>
        </w:tc>
        <w:tc>
          <w:tcPr>
            <w:tcW w:w="0" w:type="auto"/>
          </w:tcPr>
          <w:p w14:paraId="7BE431B2" w14:textId="77777777" w:rsidR="008476F3" w:rsidRDefault="008476F3" w:rsidP="00AB2C56">
            <w:pPr>
              <w:pStyle w:val="Compact"/>
            </w:pPr>
            <w:r>
              <w:t>5</w:t>
            </w:r>
          </w:p>
        </w:tc>
        <w:tc>
          <w:tcPr>
            <w:tcW w:w="0" w:type="auto"/>
          </w:tcPr>
          <w:p w14:paraId="7C536735" w14:textId="77777777" w:rsidR="008476F3" w:rsidRDefault="008476F3" w:rsidP="00AB2C56">
            <w:pPr>
              <w:pStyle w:val="Compact"/>
            </w:pPr>
            <w:r>
              <w:t>26</w:t>
            </w:r>
          </w:p>
        </w:tc>
        <w:tc>
          <w:tcPr>
            <w:tcW w:w="0" w:type="auto"/>
          </w:tcPr>
          <w:p w14:paraId="26AB4BAD" w14:textId="77777777" w:rsidR="008476F3" w:rsidRDefault="008476F3" w:rsidP="00AB2C56">
            <w:pPr>
              <w:pStyle w:val="Compact"/>
            </w:pPr>
            <w:r>
              <w:t>23</w:t>
            </w:r>
          </w:p>
        </w:tc>
        <w:tc>
          <w:tcPr>
            <w:tcW w:w="0" w:type="auto"/>
          </w:tcPr>
          <w:p w14:paraId="1482E339" w14:textId="77777777" w:rsidR="008476F3" w:rsidRDefault="008476F3" w:rsidP="00AB2C56">
            <w:pPr>
              <w:pStyle w:val="Compact"/>
            </w:pPr>
            <w:r>
              <w:t>18</w:t>
            </w:r>
          </w:p>
        </w:tc>
      </w:tr>
      <w:tr w:rsidR="008476F3" w14:paraId="2CECEFC3" w14:textId="77777777" w:rsidTr="00AB2C56">
        <w:tc>
          <w:tcPr>
            <w:tcW w:w="0" w:type="auto"/>
          </w:tcPr>
          <w:p w14:paraId="33B0AE5B" w14:textId="77777777" w:rsidR="008476F3" w:rsidRDefault="008476F3" w:rsidP="00AB2C56">
            <w:pPr>
              <w:pStyle w:val="Compact"/>
            </w:pPr>
            <w:r>
              <w:t>J005</w:t>
            </w:r>
          </w:p>
        </w:tc>
        <w:tc>
          <w:tcPr>
            <w:tcW w:w="0" w:type="auto"/>
          </w:tcPr>
          <w:p w14:paraId="1C1DBAD8" w14:textId="77777777" w:rsidR="008476F3" w:rsidRDefault="008476F3" w:rsidP="00AB2C56">
            <w:pPr>
              <w:pStyle w:val="Compact"/>
            </w:pPr>
            <w:r>
              <w:t>4</w:t>
            </w:r>
          </w:p>
        </w:tc>
        <w:tc>
          <w:tcPr>
            <w:tcW w:w="0" w:type="auto"/>
          </w:tcPr>
          <w:p w14:paraId="3B95A585" w14:textId="77777777" w:rsidR="008476F3" w:rsidRDefault="008476F3" w:rsidP="00AB2C56">
            <w:pPr>
              <w:pStyle w:val="Compact"/>
            </w:pPr>
            <w:r>
              <w:t>2</w:t>
            </w:r>
          </w:p>
        </w:tc>
        <w:tc>
          <w:tcPr>
            <w:tcW w:w="0" w:type="auto"/>
          </w:tcPr>
          <w:p w14:paraId="76FBA9DE" w14:textId="77777777" w:rsidR="008476F3" w:rsidRDefault="008476F3" w:rsidP="00AB2C56">
            <w:pPr>
              <w:pStyle w:val="Compact"/>
            </w:pPr>
            <w:r>
              <w:t>28</w:t>
            </w:r>
          </w:p>
        </w:tc>
        <w:tc>
          <w:tcPr>
            <w:tcW w:w="0" w:type="auto"/>
          </w:tcPr>
          <w:p w14:paraId="2FB09F96" w14:textId="77777777" w:rsidR="008476F3" w:rsidRDefault="008476F3" w:rsidP="00AB2C56">
            <w:pPr>
              <w:pStyle w:val="Compact"/>
            </w:pPr>
            <w:r>
              <w:t>24</w:t>
            </w:r>
          </w:p>
        </w:tc>
        <w:tc>
          <w:tcPr>
            <w:tcW w:w="0" w:type="auto"/>
          </w:tcPr>
          <w:p w14:paraId="25E713BD" w14:textId="77777777" w:rsidR="008476F3" w:rsidRDefault="008476F3" w:rsidP="00AB2C56">
            <w:pPr>
              <w:pStyle w:val="Compact"/>
            </w:pPr>
            <w:r>
              <w:t>22</w:t>
            </w:r>
          </w:p>
        </w:tc>
      </w:tr>
    </w:tbl>
    <w:p w14:paraId="18B6C4DD" w14:textId="77777777" w:rsidR="008476F3" w:rsidRDefault="008476F3" w:rsidP="008476F3">
      <w:pPr>
        <w:pStyle w:val="a0"/>
      </w:pPr>
      <w:r>
        <w:t>Average Turnaround Time : 17.0</w:t>
      </w:r>
    </w:p>
    <w:p w14:paraId="36AB0E87" w14:textId="77777777" w:rsidR="008476F3" w:rsidRDefault="008476F3" w:rsidP="008476F3">
      <w:pPr>
        <w:pStyle w:val="a0"/>
      </w:pPr>
      <w:r>
        <w:t>Average Waiting Time : 11.4</w:t>
      </w:r>
    </w:p>
    <w:p w14:paraId="36B4AA2E" w14:textId="6D8A282E" w:rsidR="00D451EF" w:rsidRDefault="008476F3" w:rsidP="009119AA">
      <w:pPr>
        <w:pStyle w:val="a0"/>
      </w:pPr>
      <w:r>
        <w:t>CPU Utilisation : 100.0%</w:t>
      </w:r>
    </w:p>
    <w:p w14:paraId="3F4C389B" w14:textId="0625AB1E" w:rsidR="00942FF4" w:rsidRDefault="00E01DC8">
      <w:pPr>
        <w:pStyle w:val="3"/>
      </w:pPr>
      <w:bookmarkStart w:id="23" w:name="Xe6cbef5ed8335cdb8a4769f1ad36ed08d3d69a9"/>
      <w:bookmarkEnd w:id="22"/>
      <w:r>
        <w:t>5.</w:t>
      </w:r>
      <w:r w:rsidR="009119AA">
        <w:rPr>
          <w:rFonts w:hint="eastAsia"/>
        </w:rPr>
        <w:t>3</w:t>
      </w:r>
      <w:r>
        <w:t xml:space="preserve"> Comparative Analysis </w:t>
      </w:r>
      <w:r>
        <w:rPr>
          <w:i/>
          <w:iCs/>
        </w:rPr>
        <w:t>(required in report)</w:t>
      </w:r>
    </w:p>
    <w:p w14:paraId="1340CB26" w14:textId="77777777" w:rsidR="006E4E86" w:rsidRDefault="006E4E86">
      <w:pPr>
        <w:pStyle w:val="FirstParagraph"/>
      </w:pPr>
      <w:r w:rsidRPr="006E4E86">
        <w:t>For each test case in test_cases/q3/, run all five scheduling algorithms on the same input and compare their results.</w:t>
      </w:r>
    </w:p>
    <w:p w14:paraId="6A247463" w14:textId="22E4ADB6" w:rsidR="00942FF4" w:rsidRDefault="006E4E86">
      <w:pPr>
        <w:pStyle w:val="FirstParagraph"/>
      </w:pPr>
      <w:r w:rsidRPr="006E4E86">
        <w:t>Your report must include the following table:</w:t>
      </w:r>
    </w:p>
    <w:tbl>
      <w:tblPr>
        <w:tblStyle w:val="Table"/>
        <w:tblW w:w="0" w:type="auto"/>
        <w:tblLook w:val="0020" w:firstRow="1" w:lastRow="0" w:firstColumn="0" w:lastColumn="0" w:noHBand="0" w:noVBand="0"/>
      </w:tblPr>
      <w:tblGrid>
        <w:gridCol w:w="2315"/>
        <w:gridCol w:w="2386"/>
        <w:gridCol w:w="1966"/>
        <w:gridCol w:w="1293"/>
      </w:tblGrid>
      <w:tr w:rsidR="00942FF4" w14:paraId="2444BBE5" w14:textId="77777777" w:rsidTr="00942FF4">
        <w:trPr>
          <w:cnfStyle w:val="100000000000" w:firstRow="1" w:lastRow="0" w:firstColumn="0" w:lastColumn="0" w:oddVBand="0" w:evenVBand="0" w:oddHBand="0" w:evenHBand="0" w:firstRowFirstColumn="0" w:firstRowLastColumn="0" w:lastRowFirstColumn="0" w:lastRowLastColumn="0"/>
          <w:tblHeader/>
        </w:trPr>
        <w:tc>
          <w:tcPr>
            <w:tcW w:w="0" w:type="auto"/>
          </w:tcPr>
          <w:p w14:paraId="1391F141" w14:textId="77777777" w:rsidR="00942FF4" w:rsidRDefault="00E01DC8">
            <w:pPr>
              <w:pStyle w:val="Compact"/>
            </w:pPr>
            <w:r>
              <w:t>Algorithm</w:t>
            </w:r>
          </w:p>
        </w:tc>
        <w:tc>
          <w:tcPr>
            <w:tcW w:w="0" w:type="auto"/>
          </w:tcPr>
          <w:p w14:paraId="60E104AE" w14:textId="5216DF7B" w:rsidR="00942FF4" w:rsidRDefault="006E4E86">
            <w:pPr>
              <w:pStyle w:val="Compact"/>
            </w:pPr>
            <w:r w:rsidRPr="006E4E86">
              <w:t>Av</w:t>
            </w:r>
            <w:r>
              <w:rPr>
                <w:rFonts w:hint="eastAsia"/>
              </w:rPr>
              <w:t>g</w:t>
            </w:r>
            <w:r w:rsidRPr="006E4E86">
              <w:t xml:space="preserve"> Turnaround Time</w:t>
            </w:r>
          </w:p>
        </w:tc>
        <w:tc>
          <w:tcPr>
            <w:tcW w:w="0" w:type="auto"/>
          </w:tcPr>
          <w:p w14:paraId="337D7EA6" w14:textId="7101085C" w:rsidR="00942FF4" w:rsidRDefault="00E01DC8">
            <w:pPr>
              <w:pStyle w:val="Compact"/>
            </w:pPr>
            <w:r>
              <w:t xml:space="preserve">Avg </w:t>
            </w:r>
            <w:r w:rsidR="006E4E86" w:rsidRPr="006E4E86">
              <w:t>Waiting Time</w:t>
            </w:r>
          </w:p>
        </w:tc>
        <w:tc>
          <w:tcPr>
            <w:tcW w:w="0" w:type="auto"/>
          </w:tcPr>
          <w:p w14:paraId="70706E4F" w14:textId="77777777" w:rsidR="00942FF4" w:rsidRDefault="00E01DC8">
            <w:pPr>
              <w:pStyle w:val="Compact"/>
            </w:pPr>
            <w:r>
              <w:t>CPU Util%</w:t>
            </w:r>
          </w:p>
        </w:tc>
      </w:tr>
      <w:tr w:rsidR="00942FF4" w14:paraId="0D68CAE2" w14:textId="77777777">
        <w:tc>
          <w:tcPr>
            <w:tcW w:w="0" w:type="auto"/>
          </w:tcPr>
          <w:p w14:paraId="7BE908F2" w14:textId="77777777" w:rsidR="00942FF4" w:rsidRDefault="00E01DC8">
            <w:pPr>
              <w:pStyle w:val="Compact"/>
            </w:pPr>
            <w:r>
              <w:t>FCFS</w:t>
            </w:r>
          </w:p>
        </w:tc>
        <w:tc>
          <w:tcPr>
            <w:tcW w:w="0" w:type="auto"/>
          </w:tcPr>
          <w:p w14:paraId="36091411" w14:textId="77777777" w:rsidR="00942FF4" w:rsidRDefault="00942FF4">
            <w:pPr>
              <w:pStyle w:val="Compact"/>
            </w:pPr>
          </w:p>
        </w:tc>
        <w:tc>
          <w:tcPr>
            <w:tcW w:w="0" w:type="auto"/>
          </w:tcPr>
          <w:p w14:paraId="1553963D" w14:textId="77777777" w:rsidR="00942FF4" w:rsidRDefault="00942FF4">
            <w:pPr>
              <w:pStyle w:val="Compact"/>
            </w:pPr>
          </w:p>
        </w:tc>
        <w:tc>
          <w:tcPr>
            <w:tcW w:w="0" w:type="auto"/>
          </w:tcPr>
          <w:p w14:paraId="42B74F44" w14:textId="77777777" w:rsidR="00942FF4" w:rsidRDefault="00942FF4">
            <w:pPr>
              <w:pStyle w:val="Compact"/>
            </w:pPr>
          </w:p>
        </w:tc>
      </w:tr>
      <w:tr w:rsidR="00942FF4" w14:paraId="291FC7DA" w14:textId="77777777">
        <w:tc>
          <w:tcPr>
            <w:tcW w:w="0" w:type="auto"/>
          </w:tcPr>
          <w:p w14:paraId="083BF827" w14:textId="77777777" w:rsidR="00942FF4" w:rsidRDefault="00E01DC8">
            <w:pPr>
              <w:pStyle w:val="Compact"/>
            </w:pPr>
            <w:r>
              <w:t>SJF</w:t>
            </w:r>
          </w:p>
        </w:tc>
        <w:tc>
          <w:tcPr>
            <w:tcW w:w="0" w:type="auto"/>
          </w:tcPr>
          <w:p w14:paraId="7FAB9E8C" w14:textId="77777777" w:rsidR="00942FF4" w:rsidRDefault="00942FF4">
            <w:pPr>
              <w:pStyle w:val="Compact"/>
            </w:pPr>
          </w:p>
        </w:tc>
        <w:tc>
          <w:tcPr>
            <w:tcW w:w="0" w:type="auto"/>
          </w:tcPr>
          <w:p w14:paraId="75EE4B68" w14:textId="77777777" w:rsidR="00942FF4" w:rsidRDefault="00942FF4">
            <w:pPr>
              <w:pStyle w:val="Compact"/>
            </w:pPr>
          </w:p>
        </w:tc>
        <w:tc>
          <w:tcPr>
            <w:tcW w:w="0" w:type="auto"/>
          </w:tcPr>
          <w:p w14:paraId="51CFBA02" w14:textId="77777777" w:rsidR="00942FF4" w:rsidRDefault="00942FF4">
            <w:pPr>
              <w:pStyle w:val="Compact"/>
            </w:pPr>
          </w:p>
        </w:tc>
      </w:tr>
      <w:tr w:rsidR="00942FF4" w14:paraId="304FA03C" w14:textId="77777777">
        <w:tc>
          <w:tcPr>
            <w:tcW w:w="0" w:type="auto"/>
          </w:tcPr>
          <w:p w14:paraId="4342C9F7" w14:textId="77777777" w:rsidR="00942FF4" w:rsidRDefault="00E01DC8">
            <w:pPr>
              <w:pStyle w:val="Compact"/>
            </w:pPr>
            <w:r>
              <w:t>Priority (preemptive)</w:t>
            </w:r>
          </w:p>
        </w:tc>
        <w:tc>
          <w:tcPr>
            <w:tcW w:w="0" w:type="auto"/>
          </w:tcPr>
          <w:p w14:paraId="744AE56A" w14:textId="77777777" w:rsidR="00942FF4" w:rsidRDefault="00942FF4">
            <w:pPr>
              <w:pStyle w:val="Compact"/>
            </w:pPr>
          </w:p>
        </w:tc>
        <w:tc>
          <w:tcPr>
            <w:tcW w:w="0" w:type="auto"/>
          </w:tcPr>
          <w:p w14:paraId="785007CB" w14:textId="77777777" w:rsidR="00942FF4" w:rsidRDefault="00942FF4">
            <w:pPr>
              <w:pStyle w:val="Compact"/>
            </w:pPr>
          </w:p>
        </w:tc>
        <w:tc>
          <w:tcPr>
            <w:tcW w:w="0" w:type="auto"/>
          </w:tcPr>
          <w:p w14:paraId="3147F35A" w14:textId="77777777" w:rsidR="00942FF4" w:rsidRDefault="00942FF4">
            <w:pPr>
              <w:pStyle w:val="Compact"/>
            </w:pPr>
          </w:p>
        </w:tc>
      </w:tr>
      <w:tr w:rsidR="00942FF4" w14:paraId="07873B5D" w14:textId="77777777">
        <w:tc>
          <w:tcPr>
            <w:tcW w:w="0" w:type="auto"/>
          </w:tcPr>
          <w:p w14:paraId="79C2DDC8" w14:textId="77777777" w:rsidR="00942FF4" w:rsidRDefault="00E01DC8">
            <w:pPr>
              <w:pStyle w:val="Compact"/>
            </w:pPr>
            <w:r>
              <w:t>RR (q=3)</w:t>
            </w:r>
          </w:p>
        </w:tc>
        <w:tc>
          <w:tcPr>
            <w:tcW w:w="0" w:type="auto"/>
          </w:tcPr>
          <w:p w14:paraId="43C34681" w14:textId="77777777" w:rsidR="00942FF4" w:rsidRDefault="00942FF4">
            <w:pPr>
              <w:pStyle w:val="Compact"/>
            </w:pPr>
          </w:p>
        </w:tc>
        <w:tc>
          <w:tcPr>
            <w:tcW w:w="0" w:type="auto"/>
          </w:tcPr>
          <w:p w14:paraId="35749EA7" w14:textId="77777777" w:rsidR="00942FF4" w:rsidRDefault="00942FF4">
            <w:pPr>
              <w:pStyle w:val="Compact"/>
            </w:pPr>
          </w:p>
        </w:tc>
        <w:tc>
          <w:tcPr>
            <w:tcW w:w="0" w:type="auto"/>
          </w:tcPr>
          <w:p w14:paraId="55F733B3" w14:textId="77777777" w:rsidR="00942FF4" w:rsidRDefault="00942FF4">
            <w:pPr>
              <w:pStyle w:val="Compact"/>
            </w:pPr>
          </w:p>
        </w:tc>
      </w:tr>
      <w:tr w:rsidR="00942FF4" w14:paraId="0674242D" w14:textId="77777777">
        <w:tc>
          <w:tcPr>
            <w:tcW w:w="0" w:type="auto"/>
          </w:tcPr>
          <w:p w14:paraId="69FD1063" w14:textId="77777777" w:rsidR="00942FF4" w:rsidRDefault="00E01DC8">
            <w:pPr>
              <w:pStyle w:val="Compact"/>
            </w:pPr>
            <w:r>
              <w:t>RR (q=6)</w:t>
            </w:r>
          </w:p>
        </w:tc>
        <w:tc>
          <w:tcPr>
            <w:tcW w:w="0" w:type="auto"/>
          </w:tcPr>
          <w:p w14:paraId="2C6A893F" w14:textId="77777777" w:rsidR="00942FF4" w:rsidRDefault="00942FF4">
            <w:pPr>
              <w:pStyle w:val="Compact"/>
            </w:pPr>
          </w:p>
        </w:tc>
        <w:tc>
          <w:tcPr>
            <w:tcW w:w="0" w:type="auto"/>
          </w:tcPr>
          <w:p w14:paraId="0E200337" w14:textId="77777777" w:rsidR="00942FF4" w:rsidRDefault="00942FF4">
            <w:pPr>
              <w:pStyle w:val="Compact"/>
            </w:pPr>
          </w:p>
        </w:tc>
        <w:tc>
          <w:tcPr>
            <w:tcW w:w="0" w:type="auto"/>
          </w:tcPr>
          <w:p w14:paraId="7D2819D6" w14:textId="77777777" w:rsidR="00942FF4" w:rsidRDefault="00942FF4">
            <w:pPr>
              <w:pStyle w:val="Compact"/>
            </w:pPr>
          </w:p>
        </w:tc>
      </w:tr>
    </w:tbl>
    <w:p w14:paraId="309C8886" w14:textId="77777777" w:rsidR="00942FF4" w:rsidRDefault="00E01DC8">
      <w:pPr>
        <w:pStyle w:val="a0"/>
      </w:pPr>
      <w:r>
        <w:t xml:space="preserve">Include a </w:t>
      </w:r>
      <w:r>
        <w:rPr>
          <w:b/>
          <w:bCs/>
        </w:rPr>
        <w:t>bar chart</w:t>
      </w:r>
      <w:r>
        <w:t xml:space="preserve"> of Avg Waiting Time across all five configurations.</w:t>
      </w:r>
    </w:p>
    <w:p w14:paraId="2473CC9F" w14:textId="3FB7332B" w:rsidR="00942FF4" w:rsidRDefault="00E01DC8">
      <w:pPr>
        <w:pStyle w:val="3"/>
      </w:pPr>
      <w:bookmarkStart w:id="24" w:name="Xff0db578641ac3fc9f61cb14e70a19c06fccc82"/>
      <w:bookmarkEnd w:id="23"/>
      <w:r>
        <w:t>5.</w:t>
      </w:r>
      <w:r w:rsidR="009119AA">
        <w:rPr>
          <w:rFonts w:hint="eastAsia"/>
        </w:rPr>
        <w:t>4</w:t>
      </w:r>
      <w:r>
        <w:t xml:space="preserve"> Report Questions for Q3</w:t>
      </w:r>
    </w:p>
    <w:p w14:paraId="097DC123" w14:textId="77777777" w:rsidR="00942FF4" w:rsidRDefault="00E01DC8">
      <w:pPr>
        <w:pStyle w:val="FirstParagraph"/>
      </w:pPr>
      <w:r>
        <w:rPr>
          <w:b/>
          <w:bCs/>
        </w:rPr>
        <w:t>Q3.1</w:t>
      </w:r>
      <w:r>
        <w:t xml:space="preserve"> Did your program produce correct Gantt charts and metrics for all four mandatory algorithms? Show your </w:t>
      </w:r>
      <w:r>
        <w:rPr>
          <w:b/>
          <w:bCs/>
        </w:rPr>
        <w:t>hand-calculated</w:t>
      </w:r>
      <w:r>
        <w:t xml:space="preserve"> expected output for </w:t>
      </w:r>
      <w:r>
        <w:rPr>
          <w:rStyle w:val="VerbatimChar"/>
        </w:rPr>
        <w:t>q3/case1</w:t>
      </w:r>
      <w:r>
        <w:t xml:space="preserve"> and compare it line by line against your program's output.</w:t>
      </w:r>
    </w:p>
    <w:p w14:paraId="3867193B" w14:textId="77777777" w:rsidR="00942FF4" w:rsidRDefault="00E01DC8">
      <w:pPr>
        <w:pStyle w:val="a0"/>
      </w:pPr>
      <w:r>
        <w:rPr>
          <w:b/>
          <w:bCs/>
        </w:rPr>
        <w:t>Q3.2</w:t>
      </w:r>
      <w:r>
        <w:t xml:space="preserve"> On your test data, SJF produces a lower average waiting time than FCFS. Verify this with your numbers. Then explain: what fundamental information would a real OS need in order to implement SJF, and why is that information generally not available in practice?</w:t>
      </w:r>
    </w:p>
    <w:p w14:paraId="663FCB24" w14:textId="77777777" w:rsidR="00942FF4" w:rsidRDefault="00E01DC8">
      <w:pPr>
        <w:pStyle w:val="a0"/>
      </w:pPr>
      <w:r>
        <w:rPr>
          <w:b/>
          <w:bCs/>
        </w:rPr>
        <w:lastRenderedPageBreak/>
        <w:t>Q3.3</w:t>
      </w:r>
      <w:r>
        <w:t xml:space="preserve"> Construct a concrete job set (at least 4 jobs) in which preemptive Priority scheduling causes a low-priority job to </w:t>
      </w:r>
      <w:r>
        <w:rPr>
          <w:b/>
          <w:bCs/>
        </w:rPr>
        <w:t>never complete</w:t>
      </w:r>
      <w:r>
        <w:t xml:space="preserve"> (starvation). Describe precisely what modification to </w:t>
      </w:r>
      <w:r>
        <w:rPr>
          <w:rStyle w:val="VerbatimChar"/>
        </w:rPr>
        <w:t>schedule_priority_preemptive()</w:t>
      </w:r>
      <w:r>
        <w:t xml:space="preserve"> would eliminate starvation — your description must be detailed enough for another programmer to implement it without ambiguity.</w:t>
      </w:r>
    </w:p>
    <w:p w14:paraId="386114B2" w14:textId="15232560" w:rsidR="00942FF4" w:rsidRDefault="00E01DC8">
      <w:pPr>
        <w:pStyle w:val="a0"/>
      </w:pPr>
      <w:r>
        <w:rPr>
          <w:b/>
          <w:bCs/>
        </w:rPr>
        <w:t>Q3.4</w:t>
      </w:r>
      <w:r>
        <w:t xml:space="preserve"> Explain how MLFQ approximates SJF without advance knowledge of burst times. Identify a workload type for which MLFQ performs significantly worse than SJF, and explain why.</w:t>
      </w:r>
    </w:p>
    <w:p w14:paraId="7F63CAB9" w14:textId="77777777" w:rsidR="00942FF4" w:rsidRDefault="00593CEA">
      <w:r>
        <w:rPr>
          <w:noProof/>
        </w:rPr>
      </w:r>
      <w:r>
        <w:pict w14:anchorId="66C3FA65">
          <v:rect id="Horizontal Line 4" o:spid="_x0000_s2056"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32652826" w14:textId="460A531C" w:rsidR="00942FF4" w:rsidRDefault="00942FF4"/>
    <w:bookmarkStart w:id="25" w:name="X1e8a353433ebeb3018eff09ee449d7e80afb114"/>
    <w:bookmarkEnd w:id="20"/>
    <w:bookmarkEnd w:id="24"/>
    <w:p w14:paraId="3DC4B588" w14:textId="77777777" w:rsidR="00942FF4" w:rsidRDefault="00593CEA">
      <w:r>
        <w:rPr>
          <w:noProof/>
        </w:rPr>
      </w:r>
      <w:r>
        <w:pict w14:anchorId="28A54742">
          <v:rect id="Horizontal Line 5" o:spid="_x0000_s2055"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3E74F02F" w14:textId="77777777" w:rsidR="00942FF4" w:rsidRDefault="00E01DC8">
      <w:pPr>
        <w:pStyle w:val="2"/>
      </w:pPr>
      <w:bookmarkStart w:id="26" w:name="X371eadeb51d04fdf81b70101eef2417eb6615ce"/>
      <w:bookmarkEnd w:id="25"/>
      <w:r>
        <w:t>7. Report Requirements</w:t>
      </w:r>
    </w:p>
    <w:p w14:paraId="272F0362" w14:textId="77777777" w:rsidR="00942FF4" w:rsidRDefault="00E01DC8">
      <w:pPr>
        <w:pStyle w:val="FirstParagraph"/>
      </w:pPr>
      <w:r>
        <w:t>Your report (PDF, max 20 pages) must contain:</w:t>
      </w:r>
    </w:p>
    <w:p w14:paraId="51A184F1" w14:textId="77777777" w:rsidR="00942FF4" w:rsidRDefault="00E01DC8">
      <w:pPr>
        <w:numPr>
          <w:ilvl w:val="0"/>
          <w:numId w:val="9"/>
        </w:numPr>
      </w:pPr>
      <w:r>
        <w:rPr>
          <w:b/>
          <w:bCs/>
        </w:rPr>
        <w:t>Architecture Diagram</w:t>
      </w:r>
      <w:r>
        <w:t xml:space="preserve"> — one diagram per question showing thread/function call flow</w:t>
      </w:r>
    </w:p>
    <w:p w14:paraId="3C75F030" w14:textId="77777777" w:rsidR="00942FF4" w:rsidRDefault="00E01DC8">
      <w:pPr>
        <w:numPr>
          <w:ilvl w:val="0"/>
          <w:numId w:val="9"/>
        </w:numPr>
      </w:pPr>
      <w:r>
        <w:rPr>
          <w:b/>
          <w:bCs/>
        </w:rPr>
        <w:t>Q1 Solution</w:t>
      </w:r>
      <w:r>
        <w:t xml:space="preserve"> — buffer design, synchronisation strategy, termination protocol</w:t>
      </w:r>
    </w:p>
    <w:p w14:paraId="138C24BA" w14:textId="77777777" w:rsidR="00942FF4" w:rsidRDefault="00E01DC8">
      <w:pPr>
        <w:numPr>
          <w:ilvl w:val="0"/>
          <w:numId w:val="9"/>
        </w:numPr>
      </w:pPr>
      <w:r>
        <w:rPr>
          <w:b/>
          <w:bCs/>
        </w:rPr>
        <w:t>Q2 Solution</w:t>
      </w:r>
      <w:r>
        <w:t xml:space="preserve"> — DirLock design, traversal logic, request/release logic (+ safety check if implemented)</w:t>
      </w:r>
    </w:p>
    <w:p w14:paraId="0269AB65" w14:textId="77777777" w:rsidR="00942FF4" w:rsidRDefault="00E01DC8">
      <w:pPr>
        <w:numPr>
          <w:ilvl w:val="0"/>
          <w:numId w:val="9"/>
        </w:numPr>
      </w:pPr>
      <w:r>
        <w:rPr>
          <w:b/>
          <w:bCs/>
        </w:rPr>
        <w:t>Q3 Solution</w:t>
      </w:r>
      <w:r>
        <w:t xml:space="preserve"> — algorithm descriptions, Gantt chart walkthrough, comparison table and bar chart</w:t>
      </w:r>
    </w:p>
    <w:p w14:paraId="2AE10188" w14:textId="77777777" w:rsidR="00942FF4" w:rsidRDefault="00E01DC8">
      <w:pPr>
        <w:numPr>
          <w:ilvl w:val="0"/>
          <w:numId w:val="9"/>
        </w:numPr>
      </w:pPr>
      <w:r>
        <w:rPr>
          <w:b/>
          <w:bCs/>
        </w:rPr>
        <w:t>Function Table</w:t>
      </w:r>
      <w:r>
        <w:t xml:space="preserve"> — for every function you implement:</w:t>
      </w:r>
    </w:p>
    <w:tbl>
      <w:tblPr>
        <w:tblStyle w:val="Table"/>
        <w:tblW w:w="0" w:type="auto"/>
        <w:tblLook w:val="0020" w:firstRow="1" w:lastRow="0" w:firstColumn="0" w:lastColumn="0" w:noHBand="0" w:noVBand="0"/>
      </w:tblPr>
      <w:tblGrid>
        <w:gridCol w:w="1184"/>
        <w:gridCol w:w="1415"/>
        <w:gridCol w:w="2326"/>
        <w:gridCol w:w="913"/>
        <w:gridCol w:w="2802"/>
      </w:tblGrid>
      <w:tr w:rsidR="00942FF4" w14:paraId="0D97095D" w14:textId="77777777" w:rsidTr="00942FF4">
        <w:trPr>
          <w:cnfStyle w:val="100000000000" w:firstRow="1" w:lastRow="0" w:firstColumn="0" w:lastColumn="0" w:oddVBand="0" w:evenVBand="0" w:oddHBand="0" w:evenHBand="0" w:firstRowFirstColumn="0" w:firstRowLastColumn="0" w:lastRowFirstColumn="0" w:lastRowLastColumn="0"/>
          <w:tblHeader/>
        </w:trPr>
        <w:tc>
          <w:tcPr>
            <w:tcW w:w="0" w:type="auto"/>
          </w:tcPr>
          <w:p w14:paraId="15048EF6" w14:textId="77777777" w:rsidR="00942FF4" w:rsidRDefault="00E01DC8">
            <w:pPr>
              <w:pStyle w:val="Compact"/>
            </w:pPr>
            <w:r>
              <w:t>Function</w:t>
            </w:r>
          </w:p>
        </w:tc>
        <w:tc>
          <w:tcPr>
            <w:tcW w:w="0" w:type="auto"/>
          </w:tcPr>
          <w:p w14:paraId="6AED2198" w14:textId="77777777" w:rsidR="00942FF4" w:rsidRDefault="00E01DC8">
            <w:pPr>
              <w:pStyle w:val="Compact"/>
            </w:pPr>
            <w:r>
              <w:t>File</w:t>
            </w:r>
          </w:p>
        </w:tc>
        <w:tc>
          <w:tcPr>
            <w:tcW w:w="0" w:type="auto"/>
          </w:tcPr>
          <w:p w14:paraId="262EC732" w14:textId="77777777" w:rsidR="00942FF4" w:rsidRDefault="00E01DC8">
            <w:pPr>
              <w:pStyle w:val="Compact"/>
            </w:pPr>
            <w:r>
              <w:t>Args</w:t>
            </w:r>
          </w:p>
        </w:tc>
        <w:tc>
          <w:tcPr>
            <w:tcW w:w="0" w:type="auto"/>
          </w:tcPr>
          <w:p w14:paraId="6B9C901E" w14:textId="77777777" w:rsidR="00942FF4" w:rsidRDefault="00E01DC8">
            <w:pPr>
              <w:pStyle w:val="Compact"/>
            </w:pPr>
            <w:r>
              <w:t>Return</w:t>
            </w:r>
          </w:p>
        </w:tc>
        <w:tc>
          <w:tcPr>
            <w:tcW w:w="0" w:type="auto"/>
          </w:tcPr>
          <w:p w14:paraId="7051CF9F" w14:textId="77777777" w:rsidR="00942FF4" w:rsidRDefault="00E01DC8">
            <w:pPr>
              <w:pStyle w:val="Compact"/>
            </w:pPr>
            <w:r>
              <w:t>Purpose</w:t>
            </w:r>
          </w:p>
        </w:tc>
      </w:tr>
      <w:tr w:rsidR="00942FF4" w14:paraId="59254E9F" w14:textId="77777777">
        <w:tc>
          <w:tcPr>
            <w:tcW w:w="0" w:type="auto"/>
          </w:tcPr>
          <w:p w14:paraId="764EFF56" w14:textId="77777777" w:rsidR="00942FF4" w:rsidRDefault="00E01DC8">
            <w:pPr>
              <w:pStyle w:val="Compact"/>
            </w:pPr>
            <w:r>
              <w:rPr>
                <w:rStyle w:val="VerbatimChar"/>
              </w:rPr>
              <w:t>buf_init</w:t>
            </w:r>
          </w:p>
        </w:tc>
        <w:tc>
          <w:tcPr>
            <w:tcW w:w="0" w:type="auto"/>
          </w:tcPr>
          <w:p w14:paraId="4FA67C2E" w14:textId="77777777" w:rsidR="00942FF4" w:rsidRDefault="00E01DC8">
            <w:pPr>
              <w:pStyle w:val="Compact"/>
            </w:pPr>
            <w:r>
              <w:t>problem1.c</w:t>
            </w:r>
          </w:p>
        </w:tc>
        <w:tc>
          <w:tcPr>
            <w:tcW w:w="0" w:type="auto"/>
          </w:tcPr>
          <w:p w14:paraId="40F6C6F4" w14:textId="77777777" w:rsidR="00942FF4" w:rsidRDefault="00E01DC8">
            <w:pPr>
              <w:pStyle w:val="Compact"/>
            </w:pPr>
            <w:r>
              <w:rPr>
                <w:rStyle w:val="VerbatimChar"/>
              </w:rPr>
              <w:t>BoundedBuffer*, int</w:t>
            </w:r>
          </w:p>
        </w:tc>
        <w:tc>
          <w:tcPr>
            <w:tcW w:w="0" w:type="auto"/>
          </w:tcPr>
          <w:p w14:paraId="563B5B1A" w14:textId="77777777" w:rsidR="00942FF4" w:rsidRDefault="00E01DC8">
            <w:pPr>
              <w:pStyle w:val="Compact"/>
            </w:pPr>
            <w:r>
              <w:t>void</w:t>
            </w:r>
          </w:p>
        </w:tc>
        <w:tc>
          <w:tcPr>
            <w:tcW w:w="0" w:type="auto"/>
          </w:tcPr>
          <w:p w14:paraId="3E22D3D4" w14:textId="77777777" w:rsidR="00942FF4" w:rsidRDefault="00E01DC8">
            <w:pPr>
              <w:pStyle w:val="Compact"/>
            </w:pPr>
            <w:r>
              <w:t>Initialise buffer and sync primitives</w:t>
            </w:r>
          </w:p>
        </w:tc>
      </w:tr>
      <w:tr w:rsidR="00942FF4" w14:paraId="387B9CB4" w14:textId="77777777">
        <w:tc>
          <w:tcPr>
            <w:tcW w:w="0" w:type="auto"/>
          </w:tcPr>
          <w:p w14:paraId="0746051A" w14:textId="77777777" w:rsidR="00942FF4" w:rsidRDefault="00E01DC8">
            <w:pPr>
              <w:pStyle w:val="Compact"/>
            </w:pPr>
            <w:r>
              <w:t>…</w:t>
            </w:r>
          </w:p>
        </w:tc>
        <w:tc>
          <w:tcPr>
            <w:tcW w:w="0" w:type="auto"/>
          </w:tcPr>
          <w:p w14:paraId="243E7A08" w14:textId="77777777" w:rsidR="00942FF4" w:rsidRDefault="00E01DC8">
            <w:pPr>
              <w:pStyle w:val="Compact"/>
            </w:pPr>
            <w:r>
              <w:t>…</w:t>
            </w:r>
          </w:p>
        </w:tc>
        <w:tc>
          <w:tcPr>
            <w:tcW w:w="0" w:type="auto"/>
          </w:tcPr>
          <w:p w14:paraId="0BDC589B" w14:textId="77777777" w:rsidR="00942FF4" w:rsidRDefault="00E01DC8">
            <w:pPr>
              <w:pStyle w:val="Compact"/>
            </w:pPr>
            <w:r>
              <w:t>…</w:t>
            </w:r>
          </w:p>
        </w:tc>
        <w:tc>
          <w:tcPr>
            <w:tcW w:w="0" w:type="auto"/>
          </w:tcPr>
          <w:p w14:paraId="1F3FE1AA" w14:textId="77777777" w:rsidR="00942FF4" w:rsidRDefault="00E01DC8">
            <w:pPr>
              <w:pStyle w:val="Compact"/>
            </w:pPr>
            <w:r>
              <w:t>…</w:t>
            </w:r>
          </w:p>
        </w:tc>
        <w:tc>
          <w:tcPr>
            <w:tcW w:w="0" w:type="auto"/>
          </w:tcPr>
          <w:p w14:paraId="70C108CD" w14:textId="77777777" w:rsidR="00942FF4" w:rsidRDefault="00E01DC8">
            <w:pPr>
              <w:pStyle w:val="Compact"/>
            </w:pPr>
            <w:r>
              <w:t>…</w:t>
            </w:r>
          </w:p>
        </w:tc>
      </w:tr>
    </w:tbl>
    <w:p w14:paraId="79378585" w14:textId="77777777" w:rsidR="00942FF4" w:rsidRDefault="00E01DC8">
      <w:pPr>
        <w:numPr>
          <w:ilvl w:val="0"/>
          <w:numId w:val="10"/>
        </w:numPr>
      </w:pPr>
      <w:r>
        <w:rPr>
          <w:b/>
          <w:bCs/>
        </w:rPr>
        <w:t>Answers</w:t>
      </w:r>
      <w:r>
        <w:t xml:space="preserve"> to all report questions (Q1.1–Q1.4, Q2.1–Q2.4, 3.1–Q3.4, difficulty reflections)</w:t>
      </w:r>
    </w:p>
    <w:p w14:paraId="620A413E" w14:textId="77777777" w:rsidR="00942FF4" w:rsidRDefault="00E01DC8">
      <w:pPr>
        <w:numPr>
          <w:ilvl w:val="0"/>
          <w:numId w:val="11"/>
        </w:numPr>
      </w:pPr>
      <w:r>
        <w:rPr>
          <w:b/>
          <w:bCs/>
        </w:rPr>
        <w:t>Academic Honesty Declaration</w:t>
      </w:r>
    </w:p>
    <w:p w14:paraId="3E75C02A" w14:textId="77777777" w:rsidR="00942FF4" w:rsidRDefault="00593CEA">
      <w:r>
        <w:rPr>
          <w:noProof/>
        </w:rPr>
      </w:r>
      <w:r>
        <w:pict w14:anchorId="7CE48DCF">
          <v:rect id="Horizontal Line 6" o:spid="_x0000_s2054"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4659E087" w14:textId="77777777" w:rsidR="00942FF4" w:rsidRDefault="00E01DC8">
      <w:pPr>
        <w:pStyle w:val="2"/>
      </w:pPr>
      <w:bookmarkStart w:id="27" w:name="X790b8b49215c3e3950cafefd5f7bb16e0db345a"/>
      <w:bookmarkEnd w:id="26"/>
      <w:r>
        <w:t>8. Submission</w:t>
      </w:r>
    </w:p>
    <w:p w14:paraId="010769A6" w14:textId="2ECC56C2" w:rsidR="00942FF4" w:rsidRDefault="00E01DC8">
      <w:pPr>
        <w:pStyle w:val="FirstParagraph"/>
      </w:pPr>
      <w:r>
        <w:t xml:space="preserve">Submit one ZIP file named </w:t>
      </w:r>
      <w:r>
        <w:rPr>
          <w:rStyle w:val="VerbatimChar"/>
        </w:rPr>
        <w:t>XX-project.zip</w:t>
      </w:r>
      <w:r>
        <w:t xml:space="preserve"> (XX = your group number) to Canvas before </w:t>
      </w:r>
      <w:r>
        <w:rPr>
          <w:b/>
          <w:bCs/>
        </w:rPr>
        <w:t xml:space="preserve">11:59 pm, </w:t>
      </w:r>
      <w:r w:rsidR="001943CA">
        <w:rPr>
          <w:b/>
          <w:bCs/>
        </w:rPr>
        <w:t>18th</w:t>
      </w:r>
      <w:r>
        <w:rPr>
          <w:b/>
          <w:bCs/>
        </w:rPr>
        <w:t>-</w:t>
      </w:r>
      <w:r w:rsidR="001943CA">
        <w:rPr>
          <w:b/>
          <w:bCs/>
        </w:rPr>
        <w:t>April</w:t>
      </w:r>
      <w:r>
        <w:rPr>
          <w:b/>
          <w:bCs/>
        </w:rPr>
        <w:t>-</w:t>
      </w:r>
      <w:r w:rsidR="001943CA">
        <w:rPr>
          <w:b/>
          <w:bCs/>
        </w:rPr>
        <w:t>2026</w:t>
      </w:r>
      <w:r>
        <w:t>:</w:t>
      </w:r>
    </w:p>
    <w:p w14:paraId="146CA72D" w14:textId="77777777" w:rsidR="00942FF4" w:rsidRDefault="00E01DC8">
      <w:pPr>
        <w:pStyle w:val="SourceCode"/>
      </w:pPr>
      <w:r>
        <w:rPr>
          <w:rStyle w:val="VerbatimChar"/>
        </w:rPr>
        <w:lastRenderedPageBreak/>
        <w:t>/XX-project</w:t>
      </w:r>
      <w:r>
        <w:br/>
      </w:r>
      <w:r>
        <w:rPr>
          <w:rStyle w:val="VerbatimChar"/>
        </w:rPr>
        <w:t>|-- src/</w:t>
      </w:r>
      <w:r>
        <w:br/>
      </w:r>
      <w:r>
        <w:rPr>
          <w:rStyle w:val="VerbatimChar"/>
        </w:rPr>
        <w:t>|   |-- problem1.c</w:t>
      </w:r>
      <w:r>
        <w:br/>
      </w:r>
      <w:r>
        <w:rPr>
          <w:rStyle w:val="VerbatimChar"/>
        </w:rPr>
        <w:t>|   |-- problem2.c</w:t>
      </w:r>
      <w:r>
        <w:br/>
      </w:r>
      <w:r>
        <w:rPr>
          <w:rStyle w:val="VerbatimChar"/>
        </w:rPr>
        <w:t>|   |-- problem3.c</w:t>
      </w:r>
      <w:r>
        <w:br/>
      </w:r>
      <w:r>
        <w:rPr>
          <w:rStyle w:val="VerbatimChar"/>
        </w:rPr>
        <w:t>|   |-- helpers.c</w:t>
      </w:r>
      <w:r>
        <w:br/>
      </w:r>
      <w:r>
        <w:rPr>
          <w:rStyle w:val="VerbatimChar"/>
        </w:rPr>
        <w:t>|-- include/</w:t>
      </w:r>
      <w:r>
        <w:br/>
      </w:r>
      <w:r>
        <w:rPr>
          <w:rStyle w:val="VerbatimChar"/>
        </w:rPr>
        <w:t>|   |-- helpers.h</w:t>
      </w:r>
      <w:r>
        <w:br/>
      </w:r>
      <w:r>
        <w:rPr>
          <w:rStyle w:val="VerbatimChar"/>
        </w:rPr>
        <w:t>|-- test_cases/</w:t>
      </w:r>
      <w:r>
        <w:br/>
      </w:r>
      <w:r>
        <w:rPr>
          <w:rStyle w:val="VerbatimChar"/>
        </w:rPr>
        <w:t>|   |-- q1/</w:t>
      </w:r>
      <w:r>
        <w:br/>
      </w:r>
      <w:r>
        <w:rPr>
          <w:rStyle w:val="VerbatimChar"/>
        </w:rPr>
        <w:t>|   |-- q2/</w:t>
      </w:r>
      <w:r>
        <w:br/>
      </w:r>
      <w:r>
        <w:rPr>
          <w:rStyle w:val="VerbatimChar"/>
        </w:rPr>
        <w:t>|   |-- q3/</w:t>
      </w:r>
      <w:r>
        <w:br/>
      </w:r>
      <w:r>
        <w:rPr>
          <w:rStyle w:val="VerbatimChar"/>
        </w:rPr>
        <w:t>|-- Makefile</w:t>
      </w:r>
      <w:r>
        <w:br/>
      </w:r>
      <w:r>
        <w:rPr>
          <w:rStyle w:val="VerbatimChar"/>
        </w:rPr>
        <w:t>|-- XX-report.pdf</w:t>
      </w:r>
      <w:r>
        <w:br/>
      </w:r>
      <w:r>
        <w:rPr>
          <w:rStyle w:val="VerbatimChar"/>
        </w:rPr>
        <w:t>|-- README.txt</w:t>
      </w:r>
    </w:p>
    <w:p w14:paraId="275620B9" w14:textId="77777777" w:rsidR="00942FF4" w:rsidRDefault="00E01DC8">
      <w:pPr>
        <w:pStyle w:val="FirstParagraph"/>
      </w:pPr>
      <w:r>
        <w:rPr>
          <w:b/>
          <w:bCs/>
        </w:rPr>
        <w:t>README.txt must contain:</w:t>
      </w:r>
    </w:p>
    <w:p w14:paraId="2E32211A" w14:textId="77777777" w:rsidR="00942FF4" w:rsidRDefault="00E01DC8">
      <w:pPr>
        <w:numPr>
          <w:ilvl w:val="0"/>
          <w:numId w:val="12"/>
        </w:numPr>
      </w:pPr>
      <w:r>
        <w:t>Group number and each member's name, EID, and Student ID</w:t>
      </w:r>
    </w:p>
    <w:p w14:paraId="542CB401" w14:textId="77777777" w:rsidR="00942FF4" w:rsidRDefault="00E01DC8">
      <w:pPr>
        <w:numPr>
          <w:ilvl w:val="0"/>
          <w:numId w:val="12"/>
        </w:numPr>
      </w:pPr>
      <w:r>
        <w:t>How to compile (</w:t>
      </w:r>
      <w:r>
        <w:rPr>
          <w:rStyle w:val="VerbatimChar"/>
        </w:rPr>
        <w:t>make</w:t>
      </w:r>
      <w:r>
        <w:t xml:space="preserve"> should suffice)</w:t>
      </w:r>
    </w:p>
    <w:p w14:paraId="52026C7B" w14:textId="77777777" w:rsidR="00942FF4" w:rsidRDefault="00E01DC8">
      <w:pPr>
        <w:numPr>
          <w:ilvl w:val="0"/>
          <w:numId w:val="12"/>
        </w:numPr>
      </w:pPr>
      <w:r>
        <w:t>Any known limitations or incomplete sections</w:t>
      </w:r>
    </w:p>
    <w:p w14:paraId="4208923C" w14:textId="77777777" w:rsidR="00942FF4" w:rsidRDefault="00E01DC8">
      <w:pPr>
        <w:pStyle w:val="FirstParagraph"/>
      </w:pPr>
      <w:r>
        <w:rPr>
          <w:b/>
          <w:bCs/>
        </w:rPr>
        <w:t>Naming convention</w:t>
      </w:r>
      <w:r>
        <w:t xml:space="preserve"> — source file first-line comment:</w:t>
      </w:r>
    </w:p>
    <w:p w14:paraId="5DDEE2AF" w14:textId="64342A4E" w:rsidR="00942FF4" w:rsidRDefault="00E01DC8">
      <w:pPr>
        <w:pStyle w:val="SourceCode"/>
      </w:pPr>
      <w:r>
        <w:rPr>
          <w:rStyle w:val="CommentTok"/>
        </w:rPr>
        <w:t>/* Group: XX</w:t>
      </w:r>
      <w:r>
        <w:br/>
      </w:r>
      <w:r>
        <w:rPr>
          <w:rStyle w:val="CommentTok"/>
        </w:rPr>
        <w:t xml:space="preserve">   Members: </w:t>
      </w:r>
      <w:r w:rsidR="00C91918">
        <w:rPr>
          <w:rStyle w:val="CommentTok"/>
        </w:rPr>
        <w:t>AAAAA</w:t>
      </w:r>
      <w:r>
        <w:rPr>
          <w:rStyle w:val="CommentTok"/>
        </w:rPr>
        <w:t xml:space="preserve"> (EID</w:t>
      </w:r>
      <w:r w:rsidR="001050B9">
        <w:rPr>
          <w:rStyle w:val="CommentTok"/>
        </w:rPr>
        <w:t>,</w:t>
      </w:r>
      <w:r>
        <w:rPr>
          <w:rStyle w:val="CommentTok"/>
        </w:rPr>
        <w:t xml:space="preserve"> ID: 55xxxxxx)</w:t>
      </w:r>
      <w:r>
        <w:br/>
      </w:r>
      <w:r>
        <w:rPr>
          <w:rStyle w:val="CommentTok"/>
        </w:rPr>
        <w:t xml:space="preserve">            </w:t>
      </w:r>
      <w:r w:rsidR="00C91918">
        <w:rPr>
          <w:rStyle w:val="CommentTok"/>
        </w:rPr>
        <w:t>BBBBB</w:t>
      </w:r>
      <w:r>
        <w:rPr>
          <w:rStyle w:val="CommentTok"/>
        </w:rPr>
        <w:t xml:space="preserve">  (EID</w:t>
      </w:r>
      <w:r w:rsidR="001050B9">
        <w:rPr>
          <w:rStyle w:val="CommentTok"/>
        </w:rPr>
        <w:t>,</w:t>
      </w:r>
      <w:r>
        <w:rPr>
          <w:rStyle w:val="CommentTok"/>
        </w:rPr>
        <w:t xml:space="preserve">  ID: 55yyyyyy)</w:t>
      </w:r>
      <w:r>
        <w:br/>
      </w:r>
      <w:r>
        <w:rPr>
          <w:rStyle w:val="CommentTok"/>
        </w:rPr>
        <w:t xml:space="preserve">            ...                                        */</w:t>
      </w:r>
    </w:p>
    <w:p w14:paraId="4AAB3A13" w14:textId="77777777" w:rsidR="00942FF4" w:rsidRDefault="00E01DC8">
      <w:pPr>
        <w:pStyle w:val="FirstParagraph"/>
      </w:pPr>
      <w:r>
        <w:t xml:space="preserve">Only </w:t>
      </w:r>
      <w:r>
        <w:rPr>
          <w:b/>
          <w:bCs/>
        </w:rPr>
        <w:t>one submission per group</w:t>
      </w:r>
      <w:r>
        <w:t xml:space="preserve"> is required.</w:t>
      </w:r>
    </w:p>
    <w:p w14:paraId="25DFD753" w14:textId="77777777" w:rsidR="00942FF4" w:rsidRDefault="00593CEA">
      <w:r>
        <w:rPr>
          <w:noProof/>
        </w:rPr>
      </w:r>
      <w:r>
        <w:pict w14:anchorId="774733BA">
          <v:rect id="Horizontal Line 7" o:spid="_x0000_s2053"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17545EA0" w14:textId="77777777" w:rsidR="00942FF4" w:rsidRDefault="00E01DC8">
      <w:pPr>
        <w:pStyle w:val="2"/>
      </w:pPr>
      <w:bookmarkStart w:id="28" w:name="Xbcaf70d3ff98296fa6c2dd7bac926f91a13978d"/>
      <w:bookmarkEnd w:id="27"/>
      <w:r>
        <w:t>9. Grading</w:t>
      </w:r>
    </w:p>
    <w:tbl>
      <w:tblPr>
        <w:tblStyle w:val="Table"/>
        <w:tblW w:w="0" w:type="auto"/>
        <w:tblLook w:val="0020" w:firstRow="1" w:lastRow="0" w:firstColumn="0" w:lastColumn="0" w:noHBand="0" w:noVBand="0"/>
      </w:tblPr>
      <w:tblGrid>
        <w:gridCol w:w="2323"/>
        <w:gridCol w:w="940"/>
        <w:gridCol w:w="5377"/>
      </w:tblGrid>
      <w:tr w:rsidR="00942FF4" w14:paraId="5C3571B3" w14:textId="77777777" w:rsidTr="00942FF4">
        <w:trPr>
          <w:cnfStyle w:val="100000000000" w:firstRow="1" w:lastRow="0" w:firstColumn="0" w:lastColumn="0" w:oddVBand="0" w:evenVBand="0" w:oddHBand="0" w:evenHBand="0" w:firstRowFirstColumn="0" w:firstRowLastColumn="0" w:lastRowFirstColumn="0" w:lastRowLastColumn="0"/>
          <w:tblHeader/>
        </w:trPr>
        <w:tc>
          <w:tcPr>
            <w:tcW w:w="0" w:type="auto"/>
          </w:tcPr>
          <w:p w14:paraId="1ABEE0F1" w14:textId="77777777" w:rsidR="00942FF4" w:rsidRDefault="00E01DC8">
            <w:pPr>
              <w:pStyle w:val="Compact"/>
            </w:pPr>
            <w:r>
              <w:t>Component</w:t>
            </w:r>
          </w:p>
        </w:tc>
        <w:tc>
          <w:tcPr>
            <w:tcW w:w="0" w:type="auto"/>
          </w:tcPr>
          <w:p w14:paraId="27C83599" w14:textId="77777777" w:rsidR="00942FF4" w:rsidRDefault="00E01DC8">
            <w:pPr>
              <w:pStyle w:val="Compact"/>
            </w:pPr>
            <w:r>
              <w:t>Weight</w:t>
            </w:r>
          </w:p>
        </w:tc>
        <w:tc>
          <w:tcPr>
            <w:tcW w:w="0" w:type="auto"/>
          </w:tcPr>
          <w:p w14:paraId="46BD0353" w14:textId="77777777" w:rsidR="00942FF4" w:rsidRDefault="00E01DC8">
            <w:pPr>
              <w:pStyle w:val="Compact"/>
            </w:pPr>
            <w:r>
              <w:t>Details</w:t>
            </w:r>
          </w:p>
        </w:tc>
      </w:tr>
      <w:tr w:rsidR="00942FF4" w14:paraId="16CA4B5B" w14:textId="77777777">
        <w:tc>
          <w:tcPr>
            <w:tcW w:w="0" w:type="auto"/>
          </w:tcPr>
          <w:p w14:paraId="0957C51C" w14:textId="77777777" w:rsidR="00942FF4" w:rsidRDefault="00E01DC8">
            <w:pPr>
              <w:pStyle w:val="Compact"/>
            </w:pPr>
            <w:r>
              <w:rPr>
                <w:b/>
                <w:bCs/>
              </w:rPr>
              <w:t>Q1</w:t>
            </w:r>
            <w:r>
              <w:t xml:space="preserve"> Pipeline</w:t>
            </w:r>
          </w:p>
        </w:tc>
        <w:tc>
          <w:tcPr>
            <w:tcW w:w="0" w:type="auto"/>
          </w:tcPr>
          <w:p w14:paraId="073177ED" w14:textId="76597259" w:rsidR="00942FF4" w:rsidRDefault="00750E79">
            <w:pPr>
              <w:pStyle w:val="Compact"/>
            </w:pPr>
            <w:r>
              <w:t>4</w:t>
            </w:r>
            <w:r w:rsidR="00E01DC8">
              <w:t>0%</w:t>
            </w:r>
          </w:p>
        </w:tc>
        <w:tc>
          <w:tcPr>
            <w:tcW w:w="0" w:type="auto"/>
          </w:tcPr>
          <w:p w14:paraId="0FD26DC8" w14:textId="77777777" w:rsidR="00942FF4" w:rsidRDefault="00E01DC8">
            <w:pPr>
              <w:pStyle w:val="Compact"/>
            </w:pPr>
            <w:r>
              <w:t>Correctness 15% + Code Quality 15%</w:t>
            </w:r>
          </w:p>
        </w:tc>
      </w:tr>
      <w:tr w:rsidR="00942FF4" w14:paraId="28AD4116" w14:textId="77777777">
        <w:tc>
          <w:tcPr>
            <w:tcW w:w="0" w:type="auto"/>
          </w:tcPr>
          <w:p w14:paraId="69B9904A" w14:textId="77777777" w:rsidR="00942FF4" w:rsidRDefault="00E01DC8">
            <w:pPr>
              <w:pStyle w:val="Compact"/>
            </w:pPr>
            <w:r>
              <w:rPr>
                <w:b/>
                <w:bCs/>
              </w:rPr>
              <w:t>Q2</w:t>
            </w:r>
            <w:r>
              <w:t xml:space="preserve"> Resource Control</w:t>
            </w:r>
          </w:p>
        </w:tc>
        <w:tc>
          <w:tcPr>
            <w:tcW w:w="0" w:type="auto"/>
          </w:tcPr>
          <w:p w14:paraId="0EE1437F" w14:textId="77777777" w:rsidR="00942FF4" w:rsidRDefault="00E01DC8">
            <w:pPr>
              <w:pStyle w:val="Compact"/>
            </w:pPr>
            <w:r>
              <w:t>30%</w:t>
            </w:r>
          </w:p>
        </w:tc>
        <w:tc>
          <w:tcPr>
            <w:tcW w:w="0" w:type="auto"/>
          </w:tcPr>
          <w:p w14:paraId="72E72617" w14:textId="77777777" w:rsidR="00942FF4" w:rsidRDefault="00E01DC8">
            <w:pPr>
              <w:pStyle w:val="Compact"/>
            </w:pPr>
            <w:r>
              <w:t>Correctness 15% + Code Quality 15%</w:t>
            </w:r>
          </w:p>
        </w:tc>
      </w:tr>
      <w:tr w:rsidR="00942FF4" w14:paraId="011E1070" w14:textId="77777777">
        <w:tc>
          <w:tcPr>
            <w:tcW w:w="0" w:type="auto"/>
          </w:tcPr>
          <w:p w14:paraId="19A69EDE" w14:textId="77777777" w:rsidR="00942FF4" w:rsidRDefault="00E01DC8">
            <w:pPr>
              <w:pStyle w:val="Compact"/>
            </w:pPr>
            <w:r>
              <w:rPr>
                <w:b/>
                <w:bCs/>
              </w:rPr>
              <w:t>Q3</w:t>
            </w:r>
            <w:r>
              <w:t xml:space="preserve"> Scheduling</w:t>
            </w:r>
          </w:p>
        </w:tc>
        <w:tc>
          <w:tcPr>
            <w:tcW w:w="0" w:type="auto"/>
          </w:tcPr>
          <w:p w14:paraId="28297521" w14:textId="606AD30C" w:rsidR="00942FF4" w:rsidRDefault="00750E79">
            <w:pPr>
              <w:pStyle w:val="Compact"/>
            </w:pPr>
            <w:r>
              <w:t>3</w:t>
            </w:r>
            <w:r w:rsidR="00E01DC8">
              <w:t>0%</w:t>
            </w:r>
          </w:p>
        </w:tc>
        <w:tc>
          <w:tcPr>
            <w:tcW w:w="0" w:type="auto"/>
          </w:tcPr>
          <w:p w14:paraId="597F3B98" w14:textId="77777777" w:rsidR="00942FF4" w:rsidRDefault="00E01DC8">
            <w:pPr>
              <w:pStyle w:val="Compact"/>
            </w:pPr>
            <w:r>
              <w:t>Correctness 20% + Analysis 10% + Code Quality 10%</w:t>
            </w:r>
          </w:p>
        </w:tc>
      </w:tr>
    </w:tbl>
    <w:p w14:paraId="088CE142" w14:textId="77777777" w:rsidR="00942FF4" w:rsidRDefault="00E01DC8">
      <w:pPr>
        <w:pStyle w:val="FirstParagraph"/>
      </w:pPr>
      <w:r>
        <w:rPr>
          <w:b/>
          <w:bCs/>
        </w:rPr>
        <w:t>Code Quality Rubric (embedded in each question):</w:t>
      </w:r>
    </w:p>
    <w:tbl>
      <w:tblPr>
        <w:tblStyle w:val="Table"/>
        <w:tblW w:w="0" w:type="auto"/>
        <w:tblLook w:val="0020" w:firstRow="1" w:lastRow="0" w:firstColumn="0" w:lastColumn="0" w:noHBand="0" w:noVBand="0"/>
      </w:tblPr>
      <w:tblGrid>
        <w:gridCol w:w="6839"/>
        <w:gridCol w:w="847"/>
      </w:tblGrid>
      <w:tr w:rsidR="00942FF4" w14:paraId="39D3D746" w14:textId="77777777" w:rsidTr="00942FF4">
        <w:trPr>
          <w:cnfStyle w:val="100000000000" w:firstRow="1" w:lastRow="0" w:firstColumn="0" w:lastColumn="0" w:oddVBand="0" w:evenVBand="0" w:oddHBand="0" w:evenHBand="0" w:firstRowFirstColumn="0" w:firstRowLastColumn="0" w:lastRowFirstColumn="0" w:lastRowLastColumn="0"/>
          <w:tblHeader/>
        </w:trPr>
        <w:tc>
          <w:tcPr>
            <w:tcW w:w="0" w:type="auto"/>
          </w:tcPr>
          <w:p w14:paraId="1FAA45D8" w14:textId="77777777" w:rsidR="00942FF4" w:rsidRDefault="00E01DC8">
            <w:pPr>
              <w:pStyle w:val="Compact"/>
            </w:pPr>
            <w:r>
              <w:t>Criterion</w:t>
            </w:r>
          </w:p>
        </w:tc>
        <w:tc>
          <w:tcPr>
            <w:tcW w:w="0" w:type="auto"/>
          </w:tcPr>
          <w:p w14:paraId="62463107" w14:textId="77777777" w:rsidR="00942FF4" w:rsidRDefault="00E01DC8">
            <w:pPr>
              <w:pStyle w:val="Compact"/>
            </w:pPr>
            <w:r>
              <w:t>Marks</w:t>
            </w:r>
          </w:p>
        </w:tc>
      </w:tr>
      <w:tr w:rsidR="00942FF4" w14:paraId="79045DA3" w14:textId="77777777">
        <w:tc>
          <w:tcPr>
            <w:tcW w:w="0" w:type="auto"/>
          </w:tcPr>
          <w:p w14:paraId="0EF66A54" w14:textId="77777777" w:rsidR="00942FF4" w:rsidRDefault="00E01DC8">
            <w:pPr>
              <w:pStyle w:val="Compact"/>
            </w:pPr>
            <w:r>
              <w:t>All mandatory functions implemented with correct signatures</w:t>
            </w:r>
          </w:p>
        </w:tc>
        <w:tc>
          <w:tcPr>
            <w:tcW w:w="0" w:type="auto"/>
          </w:tcPr>
          <w:p w14:paraId="1E59E073" w14:textId="77777777" w:rsidR="00942FF4" w:rsidRDefault="00E01DC8">
            <w:pPr>
              <w:pStyle w:val="Compact"/>
            </w:pPr>
            <w:r>
              <w:t>5%</w:t>
            </w:r>
          </w:p>
        </w:tc>
      </w:tr>
      <w:tr w:rsidR="00942FF4" w14:paraId="6902768A" w14:textId="77777777">
        <w:tc>
          <w:tcPr>
            <w:tcW w:w="0" w:type="auto"/>
          </w:tcPr>
          <w:p w14:paraId="37892975" w14:textId="77777777" w:rsidR="00942FF4" w:rsidRDefault="00E01DC8">
            <w:pPr>
              <w:pStyle w:val="Compact"/>
            </w:pPr>
            <w:r>
              <w:lastRenderedPageBreak/>
              <w:t>Every function has a header comment (purpose / args / return)</w:t>
            </w:r>
          </w:p>
        </w:tc>
        <w:tc>
          <w:tcPr>
            <w:tcW w:w="0" w:type="auto"/>
          </w:tcPr>
          <w:p w14:paraId="24082F11" w14:textId="77777777" w:rsidR="00942FF4" w:rsidRDefault="00E01DC8">
            <w:pPr>
              <w:pStyle w:val="Compact"/>
            </w:pPr>
            <w:r>
              <w:t>4%</w:t>
            </w:r>
          </w:p>
        </w:tc>
      </w:tr>
      <w:tr w:rsidR="00942FF4" w14:paraId="533A61FC" w14:textId="77777777">
        <w:tc>
          <w:tcPr>
            <w:tcW w:w="0" w:type="auto"/>
          </w:tcPr>
          <w:p w14:paraId="1E8A8465" w14:textId="77777777" w:rsidR="00942FF4" w:rsidRDefault="00E01DC8">
            <w:pPr>
              <w:pStyle w:val="Compact"/>
            </w:pPr>
            <w:r>
              <w:t xml:space="preserve">No business logic placed directly in </w:t>
            </w:r>
            <w:r>
              <w:rPr>
                <w:rStyle w:val="VerbatimChar"/>
              </w:rPr>
              <w:t>main()</w:t>
            </w:r>
          </w:p>
        </w:tc>
        <w:tc>
          <w:tcPr>
            <w:tcW w:w="0" w:type="auto"/>
          </w:tcPr>
          <w:p w14:paraId="4305DE9F" w14:textId="77777777" w:rsidR="00942FF4" w:rsidRDefault="00E01DC8">
            <w:pPr>
              <w:pStyle w:val="Compact"/>
            </w:pPr>
            <w:r>
              <w:t>3%</w:t>
            </w:r>
          </w:p>
        </w:tc>
      </w:tr>
      <w:tr w:rsidR="00942FF4" w14:paraId="20CB548B" w14:textId="77777777">
        <w:tc>
          <w:tcPr>
            <w:tcW w:w="0" w:type="auto"/>
          </w:tcPr>
          <w:p w14:paraId="01CDF3CA" w14:textId="77777777" w:rsidR="00942FF4" w:rsidRDefault="00E01DC8">
            <w:pPr>
              <w:pStyle w:val="Compact"/>
            </w:pPr>
            <w:r>
              <w:t>Consistent naming, indentation, no unexplained magic numbers</w:t>
            </w:r>
          </w:p>
        </w:tc>
        <w:tc>
          <w:tcPr>
            <w:tcW w:w="0" w:type="auto"/>
          </w:tcPr>
          <w:p w14:paraId="550E4DCB" w14:textId="77777777" w:rsidR="00942FF4" w:rsidRDefault="00E01DC8">
            <w:pPr>
              <w:pStyle w:val="Compact"/>
            </w:pPr>
            <w:r>
              <w:t>3%</w:t>
            </w:r>
          </w:p>
        </w:tc>
      </w:tr>
    </w:tbl>
    <w:p w14:paraId="33772347" w14:textId="77777777" w:rsidR="00942FF4" w:rsidRDefault="00E01DC8">
      <w:pPr>
        <w:pStyle w:val="a0"/>
      </w:pPr>
      <w:r>
        <w:rPr>
          <w:b/>
          <w:bCs/>
        </w:rPr>
        <w:t>Hidden test cases:</w:t>
      </w:r>
      <w:r>
        <w:t xml:space="preserve"> Each question has additional hidden test cases beyond those provided. Your implementation must handle general inputs, not just the provided examples.</w:t>
      </w:r>
    </w:p>
    <w:p w14:paraId="7C9118E8" w14:textId="77777777" w:rsidR="00942FF4" w:rsidRDefault="00593CEA">
      <w:r>
        <w:rPr>
          <w:noProof/>
        </w:rPr>
      </w:r>
      <w:r>
        <w:pict w14:anchorId="3AEEC336">
          <v:rect id="Horizontal Line 8" o:spid="_x0000_s2052"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65756C5F" w14:textId="77777777" w:rsidR="00942FF4" w:rsidRDefault="00E01DC8">
      <w:pPr>
        <w:pStyle w:val="2"/>
      </w:pPr>
      <w:bookmarkStart w:id="29" w:name="X572d55f91cc8b6a46a69445d3cfe43c9e2c4fdd"/>
      <w:bookmarkEnd w:id="28"/>
      <w:r>
        <w:t>10. Academic Honesty</w:t>
      </w:r>
    </w:p>
    <w:p w14:paraId="64CB6E86" w14:textId="77777777" w:rsidR="00942FF4" w:rsidRDefault="00E01DC8">
      <w:pPr>
        <w:pStyle w:val="FirstParagraph"/>
      </w:pPr>
      <w:r>
        <w:t>All work must be developed by your group independently. Write your own code.</w:t>
      </w:r>
    </w:p>
    <w:p w14:paraId="6B5BE7BD" w14:textId="77777777" w:rsidR="00942FF4" w:rsidRDefault="00E01DC8">
      <w:pPr>
        <w:numPr>
          <w:ilvl w:val="0"/>
          <w:numId w:val="13"/>
        </w:numPr>
      </w:pPr>
      <w:r>
        <w:t>All submitted source code will be scanned by anti-plagiarism software.</w:t>
      </w:r>
    </w:p>
    <w:p w14:paraId="3FD62E6D" w14:textId="77777777" w:rsidR="00942FF4" w:rsidRDefault="00E01DC8">
      <w:pPr>
        <w:numPr>
          <w:ilvl w:val="0"/>
          <w:numId w:val="13"/>
        </w:numPr>
      </w:pPr>
      <w:r>
        <w:t xml:space="preserve">We will both </w:t>
      </w:r>
      <w:r>
        <w:rPr>
          <w:b/>
          <w:bCs/>
        </w:rPr>
        <w:t>run your code</w:t>
      </w:r>
      <w:r>
        <w:t xml:space="preserve"> and </w:t>
      </w:r>
      <w:r>
        <w:rPr>
          <w:b/>
          <w:bCs/>
        </w:rPr>
        <w:t>read your source code</w:t>
      </w:r>
      <w:r>
        <w:t xml:space="preserve"> carefully.</w:t>
      </w:r>
    </w:p>
    <w:p w14:paraId="16BFF3AD" w14:textId="77777777" w:rsidR="00942FF4" w:rsidRDefault="00E01DC8">
      <w:pPr>
        <w:numPr>
          <w:ilvl w:val="0"/>
          <w:numId w:val="13"/>
        </w:numPr>
      </w:pPr>
      <w:r>
        <w:t>If your submitted code does not work, state this clearly in your report — partial credit may still be awarded based on design and explanation.</w:t>
      </w:r>
    </w:p>
    <w:p w14:paraId="5CF3F2C9" w14:textId="77777777" w:rsidR="00942FF4" w:rsidRDefault="00E01DC8">
      <w:pPr>
        <w:numPr>
          <w:ilvl w:val="0"/>
          <w:numId w:val="13"/>
        </w:numPr>
      </w:pPr>
      <w:r>
        <w:t xml:space="preserve">Do </w:t>
      </w:r>
      <w:r>
        <w:rPr>
          <w:b/>
          <w:bCs/>
        </w:rPr>
        <w:t>not</w:t>
      </w:r>
      <w:r>
        <w:t xml:space="preserve"> post source code on the Discussion Board.</w:t>
      </w:r>
    </w:p>
    <w:p w14:paraId="15B5F90A" w14:textId="27284186" w:rsidR="00942FF4" w:rsidRDefault="00E01DC8">
      <w:pPr>
        <w:pStyle w:val="FirstParagraph"/>
      </w:pPr>
      <w:r>
        <w:t xml:space="preserve">For questions, post to the Canvas Discussion Board under </w:t>
      </w:r>
      <w:r>
        <w:rPr>
          <w:b/>
          <w:bCs/>
        </w:rPr>
        <w:t>"CS3103 Pr</w:t>
      </w:r>
      <w:r w:rsidR="009B321B">
        <w:rPr>
          <w:b/>
          <w:bCs/>
        </w:rPr>
        <w:t>s</w:t>
      </w:r>
      <w:r>
        <w:rPr>
          <w:b/>
          <w:bCs/>
        </w:rPr>
        <w:t>ogramming Project"</w:t>
      </w:r>
      <w:r>
        <w:t xml:space="preserve">. If urgent, contact the TA: </w:t>
      </w:r>
      <w:r>
        <w:rPr>
          <w:b/>
          <w:bCs/>
        </w:rPr>
        <w:t xml:space="preserve">Mr. </w:t>
      </w:r>
      <w:r w:rsidR="009B321B">
        <w:rPr>
          <w:b/>
          <w:bCs/>
        </w:rPr>
        <w:t>Juxin NIU</w:t>
      </w:r>
      <w:r>
        <w:t xml:space="preserve"> at </w:t>
      </w:r>
      <w:r w:rsidR="009B321B">
        <w:rPr>
          <w:rStyle w:val="VerbatimChar"/>
        </w:rPr>
        <w:t>juxin.niu</w:t>
      </w:r>
      <w:r>
        <w:rPr>
          <w:rStyle w:val="VerbatimChar"/>
        </w:rPr>
        <w:t>@my.cityu.edu.hk</w:t>
      </w:r>
      <w:r>
        <w:t>.</w:t>
      </w:r>
    </w:p>
    <w:p w14:paraId="011FBD51" w14:textId="77777777" w:rsidR="00942FF4" w:rsidRDefault="00593CEA">
      <w:r>
        <w:rPr>
          <w:noProof/>
        </w:rPr>
      </w:r>
      <w:r>
        <w:pict w14:anchorId="5E4D5CE9">
          <v:rect id="Horizontal Line 9" o:spid="_x0000_s2051"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bookmarkEnd w:id="0"/>
    <w:bookmarkEnd w:id="29"/>
    <w:p w14:paraId="20EFAFB1" w14:textId="33B2FF25" w:rsidR="004C1125" w:rsidRDefault="00593CEA">
      <w:r>
        <w:rPr>
          <w:noProof/>
        </w:rPr>
      </w:r>
      <w:r>
        <w:pict w14:anchorId="6D21B945">
          <v:rect id="Horizontal Line 10" o:spid="_x0000_s2050"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sectPr w:rsidR="004C1125">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533F1" w14:textId="77777777" w:rsidR="00593CEA" w:rsidRDefault="00593CEA" w:rsidP="00222BE0">
      <w:pPr>
        <w:spacing w:after="0"/>
      </w:pPr>
      <w:r>
        <w:separator/>
      </w:r>
    </w:p>
  </w:endnote>
  <w:endnote w:type="continuationSeparator" w:id="0">
    <w:p w14:paraId="598221FA" w14:textId="77777777" w:rsidR="00593CEA" w:rsidRDefault="00593CEA" w:rsidP="00222B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E39FF" w14:textId="77777777" w:rsidR="00593CEA" w:rsidRDefault="00593CEA" w:rsidP="00222BE0">
      <w:pPr>
        <w:spacing w:after="0"/>
      </w:pPr>
      <w:r>
        <w:separator/>
      </w:r>
    </w:p>
  </w:footnote>
  <w:footnote w:type="continuationSeparator" w:id="0">
    <w:p w14:paraId="1526E5E9" w14:textId="77777777" w:rsidR="00593CEA" w:rsidRDefault="00593CEA" w:rsidP="00222BE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A212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4CE1E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40C6D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2F74DD"/>
    <w:multiLevelType w:val="hybridMultilevel"/>
    <w:tmpl w:val="B712C67C"/>
    <w:lvl w:ilvl="0" w:tplc="DE18E892">
      <w:start w:val="1"/>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6D24783"/>
    <w:multiLevelType w:val="hybridMultilevel"/>
    <w:tmpl w:val="72F0C896"/>
    <w:lvl w:ilvl="0" w:tplc="1A020B3C">
      <w:start w:val="6"/>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8FC6176"/>
    <w:multiLevelType w:val="hybridMultilevel"/>
    <w:tmpl w:val="62EA299A"/>
    <w:lvl w:ilvl="0" w:tplc="EFD69BFA">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F5618B3"/>
    <w:multiLevelType w:val="hybridMultilevel"/>
    <w:tmpl w:val="6CD6A492"/>
    <w:lvl w:ilvl="0" w:tplc="6FCC4A22">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E333A62"/>
    <w:multiLevelType w:val="hybridMultilevel"/>
    <w:tmpl w:val="6C5A5246"/>
    <w:lvl w:ilvl="0" w:tplc="4664EF5E">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40F1C47"/>
    <w:multiLevelType w:val="multilevel"/>
    <w:tmpl w:val="2962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B132E0"/>
    <w:multiLevelType w:val="multilevel"/>
    <w:tmpl w:val="1468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5027200">
    <w:abstractNumId w:val="0"/>
  </w:num>
  <w:num w:numId="2" w16cid:durableId="1099182899">
    <w:abstractNumId w:val="1"/>
  </w:num>
  <w:num w:numId="3" w16cid:durableId="459374257">
    <w:abstractNumId w:val="1"/>
  </w:num>
  <w:num w:numId="4" w16cid:durableId="123818669">
    <w:abstractNumId w:val="1"/>
  </w:num>
  <w:num w:numId="5" w16cid:durableId="263651584">
    <w:abstractNumId w:val="1"/>
  </w:num>
  <w:num w:numId="6" w16cid:durableId="1886136831">
    <w:abstractNumId w:val="1"/>
  </w:num>
  <w:num w:numId="7" w16cid:durableId="7730941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984178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147927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999760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368333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44743696">
    <w:abstractNumId w:val="1"/>
  </w:num>
  <w:num w:numId="13" w16cid:durableId="1570924635">
    <w:abstractNumId w:val="1"/>
  </w:num>
  <w:num w:numId="14" w16cid:durableId="16685608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197459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13349792">
    <w:abstractNumId w:val="1"/>
  </w:num>
  <w:num w:numId="17" w16cid:durableId="1426801836">
    <w:abstractNumId w:val="1"/>
  </w:num>
  <w:num w:numId="18" w16cid:durableId="1614088583">
    <w:abstractNumId w:val="1"/>
  </w:num>
  <w:num w:numId="19" w16cid:durableId="1018447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63151620">
    <w:abstractNumId w:val="1"/>
  </w:num>
  <w:num w:numId="21" w16cid:durableId="386684315">
    <w:abstractNumId w:val="9"/>
  </w:num>
  <w:num w:numId="22" w16cid:durableId="77143376">
    <w:abstractNumId w:val="8"/>
  </w:num>
  <w:num w:numId="23" w16cid:durableId="455023955">
    <w:abstractNumId w:val="6"/>
  </w:num>
  <w:num w:numId="24" w16cid:durableId="1824929234">
    <w:abstractNumId w:val="5"/>
  </w:num>
  <w:num w:numId="25" w16cid:durableId="1881473985">
    <w:abstractNumId w:val="7"/>
  </w:num>
  <w:num w:numId="26" w16cid:durableId="1214542304">
    <w:abstractNumId w:val="3"/>
  </w:num>
  <w:num w:numId="27" w16cid:durableId="18341759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6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FF4"/>
    <w:rsid w:val="000034BA"/>
    <w:rsid w:val="00006EDE"/>
    <w:rsid w:val="00016D36"/>
    <w:rsid w:val="00045162"/>
    <w:rsid w:val="00094A67"/>
    <w:rsid w:val="000D5D8C"/>
    <w:rsid w:val="001050B9"/>
    <w:rsid w:val="00123ABE"/>
    <w:rsid w:val="001908AB"/>
    <w:rsid w:val="001943CA"/>
    <w:rsid w:val="001F1693"/>
    <w:rsid w:val="002065AD"/>
    <w:rsid w:val="0021798C"/>
    <w:rsid w:val="00222298"/>
    <w:rsid w:val="00222BE0"/>
    <w:rsid w:val="00283F4B"/>
    <w:rsid w:val="00315004"/>
    <w:rsid w:val="00326B37"/>
    <w:rsid w:val="00417829"/>
    <w:rsid w:val="00450F9F"/>
    <w:rsid w:val="00490E34"/>
    <w:rsid w:val="00493FB6"/>
    <w:rsid w:val="004C1125"/>
    <w:rsid w:val="00542C85"/>
    <w:rsid w:val="0057155C"/>
    <w:rsid w:val="00593CEA"/>
    <w:rsid w:val="005A379D"/>
    <w:rsid w:val="005D0FFC"/>
    <w:rsid w:val="005F70E8"/>
    <w:rsid w:val="00604788"/>
    <w:rsid w:val="00624DDE"/>
    <w:rsid w:val="006275C0"/>
    <w:rsid w:val="00637918"/>
    <w:rsid w:val="00661A11"/>
    <w:rsid w:val="00690620"/>
    <w:rsid w:val="006A1AD5"/>
    <w:rsid w:val="006C015D"/>
    <w:rsid w:val="006D194F"/>
    <w:rsid w:val="006E4E86"/>
    <w:rsid w:val="00710B0C"/>
    <w:rsid w:val="00717B20"/>
    <w:rsid w:val="0072342F"/>
    <w:rsid w:val="0072471D"/>
    <w:rsid w:val="00750E79"/>
    <w:rsid w:val="00770BFA"/>
    <w:rsid w:val="0078157A"/>
    <w:rsid w:val="008164B7"/>
    <w:rsid w:val="008476F3"/>
    <w:rsid w:val="00872C09"/>
    <w:rsid w:val="008809A8"/>
    <w:rsid w:val="00880F20"/>
    <w:rsid w:val="00884DFC"/>
    <w:rsid w:val="008B3D9A"/>
    <w:rsid w:val="008F3A09"/>
    <w:rsid w:val="009119AA"/>
    <w:rsid w:val="00941783"/>
    <w:rsid w:val="00942FF4"/>
    <w:rsid w:val="0098072D"/>
    <w:rsid w:val="009B0A69"/>
    <w:rsid w:val="009B321B"/>
    <w:rsid w:val="009F03C2"/>
    <w:rsid w:val="00A0086F"/>
    <w:rsid w:val="00A0547A"/>
    <w:rsid w:val="00A27778"/>
    <w:rsid w:val="00A3364A"/>
    <w:rsid w:val="00AA777C"/>
    <w:rsid w:val="00AD3EF4"/>
    <w:rsid w:val="00B322BD"/>
    <w:rsid w:val="00B52910"/>
    <w:rsid w:val="00B57CE7"/>
    <w:rsid w:val="00B96688"/>
    <w:rsid w:val="00BD2BB6"/>
    <w:rsid w:val="00BE25F5"/>
    <w:rsid w:val="00C163F4"/>
    <w:rsid w:val="00C91918"/>
    <w:rsid w:val="00CF49DF"/>
    <w:rsid w:val="00D179C4"/>
    <w:rsid w:val="00D22328"/>
    <w:rsid w:val="00D451EF"/>
    <w:rsid w:val="00D715D4"/>
    <w:rsid w:val="00D777FF"/>
    <w:rsid w:val="00D96A2A"/>
    <w:rsid w:val="00DB635C"/>
    <w:rsid w:val="00DB77E8"/>
    <w:rsid w:val="00DE2C29"/>
    <w:rsid w:val="00E01DC8"/>
    <w:rsid w:val="00E0501A"/>
    <w:rsid w:val="00E17692"/>
    <w:rsid w:val="00E30E88"/>
    <w:rsid w:val="00E35D7D"/>
    <w:rsid w:val="00E62CD3"/>
    <w:rsid w:val="00F00F6E"/>
    <w:rsid w:val="00F053CD"/>
    <w:rsid w:val="00F27CC5"/>
    <w:rsid w:val="00F42030"/>
    <w:rsid w:val="00F44201"/>
    <w:rsid w:val="00F750DD"/>
    <w:rsid w:val="00FC11BA"/>
    <w:rsid w:val="00FD5F92"/>
    <w:rsid w:val="00FE1F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o:shapelayout v:ext="edit">
      <o:idmap v:ext="edit" data="2"/>
    </o:shapelayout>
  </w:shapeDefaults>
  <w:decimalSymbol w:val="."/>
  <w:listSeparator w:val=","/>
  <w14:docId w14:val="7BD55904"/>
  <w15:docId w15:val="{2FA7F8EE-18CA-480A-880D-E63A7CFEE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222BE0"/>
    <w:pPr>
      <w:tabs>
        <w:tab w:val="center" w:pos="4153"/>
        <w:tab w:val="right" w:pos="8306"/>
      </w:tabs>
      <w:snapToGrid w:val="0"/>
      <w:jc w:val="center"/>
    </w:pPr>
    <w:rPr>
      <w:sz w:val="18"/>
      <w:szCs w:val="18"/>
    </w:rPr>
  </w:style>
  <w:style w:type="character" w:customStyle="1" w:styleId="af1">
    <w:name w:val="页眉 字符"/>
    <w:basedOn w:val="a1"/>
    <w:link w:val="af0"/>
    <w:rsid w:val="00222BE0"/>
    <w:rPr>
      <w:sz w:val="18"/>
      <w:szCs w:val="18"/>
    </w:rPr>
  </w:style>
  <w:style w:type="paragraph" w:styleId="af2">
    <w:name w:val="footer"/>
    <w:basedOn w:val="a"/>
    <w:link w:val="af3"/>
    <w:rsid w:val="00222BE0"/>
    <w:pPr>
      <w:tabs>
        <w:tab w:val="center" w:pos="4153"/>
        <w:tab w:val="right" w:pos="8306"/>
      </w:tabs>
      <w:snapToGrid w:val="0"/>
    </w:pPr>
    <w:rPr>
      <w:sz w:val="18"/>
      <w:szCs w:val="18"/>
    </w:rPr>
  </w:style>
  <w:style w:type="character" w:customStyle="1" w:styleId="af3">
    <w:name w:val="页脚 字符"/>
    <w:basedOn w:val="a1"/>
    <w:link w:val="af2"/>
    <w:rsid w:val="00222BE0"/>
    <w:rPr>
      <w:sz w:val="18"/>
      <w:szCs w:val="18"/>
    </w:rPr>
  </w:style>
  <w:style w:type="paragraph" w:styleId="af4">
    <w:name w:val="Balloon Text"/>
    <w:basedOn w:val="a"/>
    <w:link w:val="af5"/>
    <w:rsid w:val="00A0547A"/>
    <w:pPr>
      <w:spacing w:after="0"/>
    </w:pPr>
    <w:rPr>
      <w:sz w:val="18"/>
      <w:szCs w:val="18"/>
    </w:rPr>
  </w:style>
  <w:style w:type="character" w:customStyle="1" w:styleId="af5">
    <w:name w:val="批注框文本 字符"/>
    <w:basedOn w:val="a1"/>
    <w:link w:val="af4"/>
    <w:rsid w:val="00A0547A"/>
    <w:rPr>
      <w:sz w:val="18"/>
      <w:szCs w:val="18"/>
    </w:rPr>
  </w:style>
  <w:style w:type="character" w:styleId="af6">
    <w:name w:val="annotation reference"/>
    <w:basedOn w:val="a1"/>
    <w:rsid w:val="00542C85"/>
    <w:rPr>
      <w:sz w:val="21"/>
      <w:szCs w:val="21"/>
    </w:rPr>
  </w:style>
  <w:style w:type="paragraph" w:styleId="af7">
    <w:name w:val="annotation text"/>
    <w:basedOn w:val="a"/>
    <w:link w:val="af8"/>
    <w:rsid w:val="00542C85"/>
  </w:style>
  <w:style w:type="character" w:customStyle="1" w:styleId="af8">
    <w:name w:val="批注文字 字符"/>
    <w:basedOn w:val="a1"/>
    <w:link w:val="af7"/>
    <w:rsid w:val="00542C85"/>
  </w:style>
  <w:style w:type="paragraph" w:styleId="af9">
    <w:name w:val="annotation subject"/>
    <w:basedOn w:val="af7"/>
    <w:next w:val="af7"/>
    <w:link w:val="afa"/>
    <w:rsid w:val="00542C85"/>
    <w:rPr>
      <w:b/>
      <w:bCs/>
    </w:rPr>
  </w:style>
  <w:style w:type="character" w:customStyle="1" w:styleId="afa">
    <w:name w:val="批注主题 字符"/>
    <w:basedOn w:val="af8"/>
    <w:link w:val="af9"/>
    <w:rsid w:val="00542C85"/>
    <w:rPr>
      <w:b/>
      <w:bCs/>
    </w:rPr>
  </w:style>
  <w:style w:type="paragraph" w:styleId="afb">
    <w:name w:val="List Paragraph"/>
    <w:basedOn w:val="a"/>
    <w:rsid w:val="00880F2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14</Pages>
  <Words>2956</Words>
  <Characters>15549</Characters>
  <Application>Microsoft Office Word</Application>
  <DocSecurity>0</DocSecurity>
  <Lines>676</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red small</dc:creator>
  <cp:keywords/>
  <cp:lastModifiedBy>NIU Juxin</cp:lastModifiedBy>
  <cp:revision>18</cp:revision>
  <cp:lastPrinted>2026-03-09T03:58:00Z</cp:lastPrinted>
  <dcterms:created xsi:type="dcterms:W3CDTF">2026-03-13T00:14:00Z</dcterms:created>
  <dcterms:modified xsi:type="dcterms:W3CDTF">2026-03-16T00:38:00Z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0d8337c7-ad9b-4bf1-93f7-7d886b4fd3bc</vt:lpwstr>
  </property>
</Properties>
</file>