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jc w:val="both"/>
      </w:pPr>
      <w:r>
        <w:t>数据类型</w:t>
      </w:r>
    </w:p>
    <w:p>
      <w:pPr>
        <w:numPr>
          <w:ilvl w:val="0"/>
          <w:numId w:val="2"/>
        </w:numPr>
        <w:jc w:val="both"/>
      </w:pPr>
      <w:r>
        <w:t>byte 字节型，8bit，一个字节，和C不一样，不是char</w:t>
      </w:r>
    </w:p>
    <w:p>
      <w:pPr>
        <w:numPr>
          <w:ilvl w:val="0"/>
          <w:numId w:val="2"/>
        </w:numPr>
        <w:jc w:val="both"/>
      </w:pPr>
      <w:r>
        <w:t xml:space="preserve">char 字符型，8bit，也可进行数值运算 </w:t>
      </w:r>
    </w:p>
    <w:p>
      <w:pPr>
        <w:numPr>
          <w:ilvl w:val="0"/>
          <w:numId w:val="2"/>
        </w:numPr>
        <w:jc w:val="both"/>
      </w:pPr>
      <w:r>
        <w:t>int 整型，32bit，4个字节</w:t>
      </w:r>
    </w:p>
    <w:p>
      <w:pPr>
        <w:numPr>
          <w:ilvl w:val="0"/>
          <w:numId w:val="2"/>
        </w:numPr>
        <w:jc w:val="both"/>
      </w:pPr>
      <w:r>
        <w:t>long 长整型，64bit，8个字节</w:t>
      </w:r>
    </w:p>
    <w:p>
      <w:pPr>
        <w:numPr>
          <w:ilvl w:val="0"/>
          <w:numId w:val="2"/>
        </w:numPr>
        <w:jc w:val="both"/>
      </w:pPr>
      <w:r>
        <w:t>short 短整型，16bit，2个字节</w:t>
      </w:r>
    </w:p>
    <w:p>
      <w:pPr>
        <w:numPr>
          <w:ilvl w:val="0"/>
          <w:numId w:val="2"/>
        </w:numPr>
        <w:jc w:val="both"/>
      </w:pPr>
      <w:r>
        <w:rPr>
          <w:color w:val="FF0000"/>
        </w:rPr>
        <w:t>String 字符串，注意这个是对象，不是基本数据类型，防止搞混所以写在这里</w:t>
      </w:r>
    </w:p>
    <w:p>
      <w:pPr>
        <w:numPr>
          <w:ilvl w:val="0"/>
          <w:numId w:val="2"/>
        </w:numPr>
        <w:jc w:val="both"/>
      </w:pPr>
      <w:r>
        <w:t>float 单精度浮点，在给单精度浮点型赋值的时候最后要带上f，因为java默认双精度</w:t>
      </w:r>
    </w:p>
    <w:p>
      <w:pPr>
        <w:numPr>
          <w:ilvl w:val="0"/>
          <w:numId w:val="2"/>
        </w:numPr>
        <w:jc w:val="both"/>
      </w:pPr>
      <w:r>
        <w:t>double 双精度浮点</w:t>
      </w:r>
    </w:p>
    <w:p>
      <w:pPr>
        <w:numPr>
          <w:ilvl w:val="0"/>
          <w:numId w:val="2"/>
        </w:numPr>
        <w:jc w:val="both"/>
      </w:pPr>
      <w:r>
        <w:t xml:space="preserve">boolean </w:t>
      </w:r>
      <w:r>
        <w:rPr>
          <w:rFonts w:hint="eastAsia"/>
        </w:rPr>
        <w:t>布尔型true/false</w:t>
      </w:r>
    </w:p>
    <w:p>
      <w:pPr>
        <w:numPr>
          <w:ilvl w:val="0"/>
          <w:numId w:val="0"/>
        </w:numPr>
        <w:jc w:val="both"/>
        <w:rPr>
          <w:rFonts w:hint="eastAsia"/>
        </w:rPr>
      </w:pPr>
    </w:p>
    <w:p>
      <w:pPr>
        <w:numPr>
          <w:ilvl w:val="0"/>
          <w:numId w:val="3"/>
        </w:numPr>
        <w:jc w:val="both"/>
        <w:rPr>
          <w:rFonts w:hint="default"/>
        </w:rPr>
      </w:pPr>
      <w:r>
        <w:rPr>
          <w:rFonts w:hint="default"/>
        </w:rPr>
        <w:t>基本数据类型的包装类</w:t>
      </w:r>
    </w:p>
    <w:p>
      <w:pPr>
        <w:numPr>
          <w:ilvl w:val="0"/>
          <w:numId w:val="4"/>
        </w:numPr>
        <w:jc w:val="both"/>
        <w:rPr>
          <w:rFonts w:hint="default"/>
        </w:rPr>
      </w:pPr>
      <w:r>
        <w:rPr>
          <w:rFonts w:hint="default"/>
        </w:rPr>
        <w:t>基本数据类型的包装类对应关系如下图：</w:t>
      </w:r>
    </w:p>
    <w:p>
      <w:pPr>
        <w:numPr>
          <w:ilvl w:val="0"/>
          <w:numId w:val="0"/>
        </w:numPr>
        <w:jc w:val="both"/>
      </w:pPr>
      <w:r>
        <w:drawing>
          <wp:inline distT="0" distB="0" distL="114300" distR="114300">
            <wp:extent cx="5271135" cy="2120265"/>
            <wp:effectExtent l="0" t="0" r="57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20265"/>
                    </a:xfrm>
                    <a:prstGeom prst="rect">
                      <a:avLst/>
                    </a:prstGeom>
                    <a:noFill/>
                    <a:ln w="9525">
                      <a:noFill/>
                      <a:miter/>
                    </a:ln>
                  </pic:spPr>
                </pic:pic>
              </a:graphicData>
            </a:graphic>
          </wp:inline>
        </w:drawing>
      </w:r>
    </w:p>
    <w:p>
      <w:pPr>
        <w:numPr>
          <w:ilvl w:val="0"/>
          <w:numId w:val="4"/>
        </w:numPr>
        <w:jc w:val="both"/>
      </w:pPr>
      <w:r>
        <w:t>包装类的好处：</w:t>
      </w:r>
    </w:p>
    <w:p>
      <w:pPr>
        <w:numPr>
          <w:ilvl w:val="1"/>
          <w:numId w:val="4"/>
        </w:numPr>
        <w:tabs>
          <w:tab w:val="left" w:pos="840"/>
        </w:tabs>
        <w:ind w:left="840" w:leftChars="0" w:hanging="420" w:firstLineChars="0"/>
        <w:jc w:val="both"/>
        <w:rPr>
          <w:rFonts w:hint="eastAsia"/>
        </w:rPr>
      </w:pPr>
      <w:r>
        <w:rPr>
          <w:rFonts w:hint="default"/>
        </w:rPr>
        <w:t>封装了一些实用的方法和常量，如Byte.MIN_VALUE是Byte类中存放byte数据类型最小值的常量</w:t>
      </w:r>
    </w:p>
    <w:p>
      <w:pPr>
        <w:numPr>
          <w:ilvl w:val="1"/>
          <w:numId w:val="4"/>
        </w:numPr>
        <w:tabs>
          <w:tab w:val="left" w:pos="840"/>
        </w:tabs>
        <w:ind w:left="840" w:leftChars="0" w:hanging="420" w:firstLineChars="0"/>
        <w:jc w:val="both"/>
        <w:rPr>
          <w:rFonts w:hint="eastAsia"/>
        </w:rPr>
      </w:pPr>
      <w:r>
        <w:rPr>
          <w:rFonts w:hint="default"/>
        </w:rPr>
        <w:t>包装类在集合中用来定义集合元素的类型（不是很懂）</w:t>
      </w:r>
    </w:p>
    <w:p>
      <w:pPr>
        <w:numPr>
          <w:ilvl w:val="0"/>
          <w:numId w:val="5"/>
        </w:numPr>
        <w:jc w:val="both"/>
      </w:pPr>
      <w:r>
        <w:t>通过Scanner从控制台获取信息</w:t>
      </w:r>
    </w:p>
    <w:p>
      <w:pPr>
        <w:numPr>
          <w:ilvl w:val="0"/>
          <w:numId w:val="0"/>
        </w:numPr>
        <w:ind w:firstLine="420" w:firstLineChars="0"/>
        <w:jc w:val="both"/>
      </w:pPr>
      <w:r>
        <w:t>C可以通过scanf获取console的信息，java也可以，只不过java是面向对象语言，该工作自然也由类来完成，而且功能更强大，类Scanner可接受字符串和基本数据类型的数据，而C的scanf只能接受字符串，它位于java.util.Scanner包中，以下是常用方法：</w:t>
      </w:r>
    </w:p>
    <w:p>
      <w:pPr>
        <w:numPr>
          <w:ilvl w:val="0"/>
          <w:numId w:val="6"/>
        </w:numPr>
        <w:ind w:firstLine="420" w:firstLineChars="0"/>
        <w:jc w:val="both"/>
      </w:pPr>
      <w:r>
        <w:t>Scanner.next()：接收字符串，空格或回车结尾，因此无法接收空格</w:t>
      </w:r>
    </w:p>
    <w:p>
      <w:pPr>
        <w:numPr>
          <w:ilvl w:val="0"/>
          <w:numId w:val="6"/>
        </w:numPr>
        <w:ind w:firstLine="420" w:firstLineChars="0"/>
        <w:jc w:val="both"/>
      </w:pPr>
      <w:r>
        <w:t>Scanner.nextLine()：接收字符串，只能回车结束，因此可以接收空格</w:t>
      </w:r>
    </w:p>
    <w:p>
      <w:pPr>
        <w:numPr>
          <w:ilvl w:val="0"/>
          <w:numId w:val="6"/>
        </w:numPr>
        <w:ind w:firstLine="420" w:firstLineChars="0"/>
        <w:jc w:val="both"/>
      </w:pPr>
      <w:r>
        <w:t>Scanner.nextInt()：接收一个int型数据</w:t>
      </w:r>
    </w:p>
    <w:p>
      <w:pPr>
        <w:numPr>
          <w:ilvl w:val="0"/>
          <w:numId w:val="6"/>
        </w:numPr>
        <w:ind w:firstLine="420" w:firstLineChars="0"/>
        <w:jc w:val="both"/>
      </w:pPr>
      <w:r>
        <w:t>Scanner.nextDouble()：接收一个double型数据</w:t>
      </w:r>
    </w:p>
    <w:p>
      <w:pPr>
        <w:numPr>
          <w:ilvl w:val="0"/>
          <w:numId w:val="6"/>
        </w:numPr>
        <w:ind w:firstLine="420" w:firstLineChars="0"/>
        <w:jc w:val="both"/>
      </w:pPr>
      <w:r>
        <w:t>Scanner.nextBoolean()：接收一个布尔型数据</w:t>
      </w:r>
    </w:p>
    <w:p>
      <w:pPr>
        <w:numPr>
          <w:ilvl w:val="0"/>
          <w:numId w:val="0"/>
        </w:numPr>
        <w:jc w:val="both"/>
        <w:rPr>
          <w:rFonts w:hint="eastAsia"/>
        </w:rPr>
      </w:pPr>
      <w:r>
        <w:t>ps：Scanner类没有提供直接接收char型的方法，可用charAt(int index)从next() or nextLine()获取，如</w:t>
      </w:r>
      <w:r>
        <w:rPr>
          <w:rFonts w:hint="eastAsia"/>
        </w:rPr>
        <w:t>cSex = myScanner.next().charAt(0);</w:t>
      </w:r>
    </w:p>
    <w:p>
      <w:pPr>
        <w:numPr>
          <w:ilvl w:val="0"/>
          <w:numId w:val="0"/>
        </w:numPr>
        <w:jc w:val="both"/>
        <w:rPr>
          <w:rFonts w:hint="eastAsia"/>
        </w:rPr>
      </w:pPr>
    </w:p>
    <w:p>
      <w:pPr>
        <w:numPr>
          <w:ilvl w:val="0"/>
          <w:numId w:val="7"/>
        </w:numPr>
        <w:jc w:val="both"/>
        <w:rPr>
          <w:rFonts w:hint="default"/>
        </w:rPr>
      </w:pPr>
      <w:r>
        <w:rPr>
          <w:rFonts w:hint="default"/>
        </w:rPr>
        <w:t>逻辑运算</w:t>
      </w:r>
    </w:p>
    <w:p>
      <w:pPr>
        <w:numPr>
          <w:ilvl w:val="0"/>
          <w:numId w:val="0"/>
        </w:numPr>
        <w:jc w:val="both"/>
        <w:rPr>
          <w:rFonts w:hint="default"/>
        </w:rPr>
      </w:pPr>
      <w:r>
        <w:rPr>
          <w:rFonts w:hint="default"/>
        </w:rPr>
        <w:t>符号和C都一样，要注意的是区分长路和短路，例如：</w:t>
      </w:r>
    </w:p>
    <w:p>
      <w:pPr>
        <w:numPr>
          <w:ilvl w:val="0"/>
          <w:numId w:val="0"/>
        </w:numPr>
        <w:jc w:val="both"/>
        <w:rPr>
          <w:rFonts w:hint="default"/>
        </w:rPr>
      </w:pPr>
      <w:r>
        <w:rPr>
          <w:rFonts w:hint="default"/>
        </w:rPr>
        <w:t>&amp;长路与，符号两边是数字时，进行位与，是关系式时，无论第一个条件成立与否都会把下一个条件也算出来，&amp;&amp;相反，无位运算</w:t>
      </w:r>
    </w:p>
    <w:p>
      <w:pPr>
        <w:numPr>
          <w:ilvl w:val="0"/>
          <w:numId w:val="0"/>
        </w:numPr>
        <w:jc w:val="both"/>
        <w:rPr>
          <w:rFonts w:hint="default"/>
        </w:rPr>
      </w:pPr>
    </w:p>
    <w:p>
      <w:pPr>
        <w:numPr>
          <w:ilvl w:val="0"/>
          <w:numId w:val="7"/>
        </w:numPr>
        <w:jc w:val="both"/>
        <w:rPr>
          <w:rFonts w:hint="default"/>
        </w:rPr>
      </w:pPr>
      <w:r>
        <w:rPr>
          <w:rFonts w:hint="default"/>
        </w:rPr>
        <w:t>条件和循环语句</w:t>
      </w:r>
    </w:p>
    <w:p>
      <w:pPr>
        <w:numPr>
          <w:ilvl w:val="0"/>
          <w:numId w:val="0"/>
        </w:numPr>
        <w:ind w:firstLine="420" w:firstLineChars="0"/>
        <w:jc w:val="both"/>
        <w:rPr>
          <w:rFonts w:hint="default"/>
        </w:rPr>
      </w:pPr>
      <w:r>
        <w:rPr>
          <w:rFonts w:hint="default"/>
        </w:rPr>
        <w:t>无论是if语句还是switch语句和C的格式都一模一样，switch同样无法处理字符串</w:t>
      </w:r>
    </w:p>
    <w:p>
      <w:pPr>
        <w:numPr>
          <w:ilvl w:val="0"/>
          <w:numId w:val="0"/>
        </w:numPr>
        <w:ind w:firstLine="420" w:firstLineChars="0"/>
        <w:jc w:val="both"/>
        <w:rPr>
          <w:rFonts w:hint="default"/>
        </w:rPr>
      </w:pPr>
      <w:r>
        <w:rPr>
          <w:rFonts w:hint="default"/>
        </w:rPr>
        <w:t>循环语句也是，全部都一样</w:t>
      </w:r>
    </w:p>
    <w:p>
      <w:pPr>
        <w:numPr>
          <w:ilvl w:val="0"/>
          <w:numId w:val="7"/>
        </w:numPr>
        <w:jc w:val="both"/>
        <w:rPr>
          <w:rFonts w:hint="default"/>
        </w:rPr>
      </w:pPr>
      <w:r>
        <w:rPr>
          <w:rFonts w:hint="default"/>
        </w:rPr>
        <w:t>数组</w:t>
      </w:r>
    </w:p>
    <w:p>
      <w:pPr>
        <w:numPr>
          <w:ilvl w:val="0"/>
          <w:numId w:val="0"/>
        </w:numPr>
        <w:ind w:firstLine="420" w:firstLineChars="0"/>
        <w:jc w:val="both"/>
        <w:rPr>
          <w:rFonts w:hint="default"/>
        </w:rPr>
      </w:pPr>
      <w:r>
        <w:rPr>
          <w:rFonts w:hint="default"/>
        </w:rPr>
        <w:t>数组的差别和C比较大，具体如下：</w:t>
      </w:r>
    </w:p>
    <w:p>
      <w:pPr>
        <w:numPr>
          <w:ilvl w:val="0"/>
          <w:numId w:val="8"/>
        </w:numPr>
        <w:ind w:firstLine="420" w:firstLineChars="0"/>
        <w:jc w:val="both"/>
        <w:rPr>
          <w:rFonts w:hint="default"/>
        </w:rPr>
      </w:pPr>
      <w:r>
        <w:rPr>
          <w:rFonts w:hint="default"/>
        </w:rPr>
        <w:t>java中数组的成员都是存在堆中的，而C都是存在栈中</w:t>
      </w:r>
    </w:p>
    <w:p>
      <w:pPr>
        <w:numPr>
          <w:ilvl w:val="0"/>
          <w:numId w:val="8"/>
        </w:numPr>
        <w:ind w:firstLine="420" w:firstLineChars="0"/>
        <w:jc w:val="both"/>
        <w:rPr>
          <w:rFonts w:hint="eastAsia"/>
        </w:rPr>
      </w:pPr>
      <w:r>
        <w:rPr>
          <w:rFonts w:hint="default"/>
        </w:rPr>
        <w:t>数组定义方式不同，C直接int a[10]即可，而java由于1中所说的原因，需要两个步骤：</w:t>
      </w:r>
    </w:p>
    <w:p>
      <w:pPr>
        <w:numPr>
          <w:ilvl w:val="0"/>
          <w:numId w:val="0"/>
        </w:numPr>
        <w:ind w:firstLine="420" w:firstLineChars="0"/>
        <w:jc w:val="both"/>
        <w:rPr>
          <w:rFonts w:hint="default"/>
        </w:rPr>
      </w:pPr>
      <w:r>
        <w:rPr>
          <w:rFonts w:hint="default"/>
        </w:rPr>
        <w:t>声明：int a[] or int [] a</w:t>
      </w:r>
    </w:p>
    <w:p>
      <w:pPr>
        <w:numPr>
          <w:ilvl w:val="0"/>
          <w:numId w:val="0"/>
        </w:numPr>
        <w:ind w:firstLine="420" w:firstLineChars="0"/>
        <w:jc w:val="both"/>
        <w:rPr>
          <w:rFonts w:hint="default"/>
        </w:rPr>
      </w:pPr>
      <w:r>
        <w:rPr>
          <w:rFonts w:hint="default"/>
        </w:rPr>
        <w:t>分配内存：a = new int[10]，也可称为实例化</w:t>
      </w:r>
    </w:p>
    <w:p>
      <w:pPr>
        <w:numPr>
          <w:ilvl w:val="0"/>
          <w:numId w:val="0"/>
        </w:numPr>
        <w:jc w:val="both"/>
        <w:rPr>
          <w:rFonts w:hint="default"/>
        </w:rPr>
      </w:pPr>
      <w:r>
        <w:rPr>
          <w:rFonts w:hint="default"/>
        </w:rPr>
        <w:t>下图可以很好的帮助理解</w:t>
      </w:r>
    </w:p>
    <w:p>
      <w:pPr>
        <w:numPr>
          <w:ilvl w:val="0"/>
          <w:numId w:val="0"/>
        </w:numPr>
        <w:jc w:val="both"/>
      </w:pPr>
      <w:r>
        <w:drawing>
          <wp:inline distT="0" distB="0" distL="114300" distR="114300">
            <wp:extent cx="5270500" cy="286448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864485"/>
                    </a:xfrm>
                    <a:prstGeom prst="rect">
                      <a:avLst/>
                    </a:prstGeom>
                    <a:noFill/>
                    <a:ln w="9525">
                      <a:noFill/>
                      <a:miter/>
                    </a:ln>
                  </pic:spPr>
                </pic:pic>
              </a:graphicData>
            </a:graphic>
          </wp:inline>
        </w:drawing>
      </w:r>
    </w:p>
    <w:p>
      <w:pPr>
        <w:numPr>
          <w:ilvl w:val="0"/>
          <w:numId w:val="0"/>
        </w:numPr>
        <w:jc w:val="both"/>
        <w:rPr>
          <w:color w:val="FF0000"/>
        </w:rPr>
      </w:pPr>
      <w:r>
        <w:t>此外，java中若用循环给数组赋值，循环次数可由属性</w:t>
      </w:r>
      <w:r>
        <w:rPr>
          <w:color w:val="FF0000"/>
        </w:rPr>
        <w:t>a.length指定，防止数组越界</w:t>
      </w:r>
    </w:p>
    <w:p>
      <w:pPr>
        <w:numPr>
          <w:ilvl w:val="0"/>
          <w:numId w:val="0"/>
        </w:numPr>
        <w:jc w:val="both"/>
        <w:rPr>
          <w:color w:val="FF0000"/>
        </w:rPr>
      </w:pPr>
      <w:r>
        <w:rPr>
          <w:color w:val="FF0000"/>
        </w:rPr>
        <w:t>ps：java数组的静态初始化和C一样都是int a[]={1,2,3}，但不能指定长度，二维数组也一样</w:t>
      </w:r>
    </w:p>
    <w:p>
      <w:pPr>
        <w:numPr>
          <w:ilvl w:val="0"/>
          <w:numId w:val="0"/>
        </w:numPr>
        <w:jc w:val="both"/>
        <w:rPr>
          <w:color w:val="auto"/>
        </w:rPr>
      </w:pPr>
    </w:p>
    <w:p>
      <w:pPr>
        <w:numPr>
          <w:ilvl w:val="0"/>
          <w:numId w:val="9"/>
        </w:numPr>
        <w:jc w:val="both"/>
        <w:rPr>
          <w:rFonts w:hint="default"/>
          <w:color w:val="auto"/>
        </w:rPr>
      </w:pPr>
      <w:r>
        <w:rPr>
          <w:rFonts w:hint="default"/>
          <w:color w:val="auto"/>
        </w:rPr>
        <w:t>字符串</w:t>
      </w:r>
    </w:p>
    <w:p>
      <w:pPr>
        <w:numPr>
          <w:ilvl w:val="0"/>
          <w:numId w:val="10"/>
        </w:numPr>
        <w:jc w:val="both"/>
        <w:rPr>
          <w:rFonts w:hint="default"/>
          <w:color w:val="auto"/>
        </w:rPr>
      </w:pPr>
      <w:r>
        <w:rPr>
          <w:rFonts w:hint="default"/>
          <w:color w:val="auto"/>
        </w:rPr>
        <w:t>实例化String对象的两种方法</w:t>
      </w:r>
    </w:p>
    <w:p>
      <w:pPr>
        <w:numPr>
          <w:ilvl w:val="1"/>
          <w:numId w:val="10"/>
        </w:numPr>
        <w:tabs>
          <w:tab w:val="left" w:pos="840"/>
        </w:tabs>
        <w:ind w:left="840" w:leftChars="0" w:hanging="420" w:firstLineChars="0"/>
        <w:jc w:val="both"/>
        <w:rPr>
          <w:rFonts w:hint="eastAsia"/>
          <w:color w:val="auto"/>
        </w:rPr>
      </w:pPr>
      <w:r>
        <w:rPr>
          <w:rFonts w:hint="default"/>
          <w:color w:val="auto"/>
        </w:rPr>
        <w:t>直接赋值</w:t>
      </w:r>
    </w:p>
    <w:p>
      <w:pPr>
        <w:numPr>
          <w:ilvl w:val="0"/>
          <w:numId w:val="0"/>
        </w:numPr>
        <w:ind w:left="420" w:leftChars="0" w:firstLine="420" w:firstLineChars="0"/>
        <w:jc w:val="both"/>
        <w:rPr>
          <w:rFonts w:hint="eastAsia"/>
          <w:color w:val="auto"/>
        </w:rPr>
      </w:pPr>
      <w:r>
        <w:rPr>
          <w:rFonts w:hint="default"/>
          <w:color w:val="auto"/>
        </w:rPr>
        <w:t>String str = “hello”</w:t>
      </w:r>
    </w:p>
    <w:p>
      <w:pPr>
        <w:numPr>
          <w:ilvl w:val="1"/>
          <w:numId w:val="10"/>
        </w:numPr>
        <w:tabs>
          <w:tab w:val="left" w:pos="840"/>
        </w:tabs>
        <w:ind w:left="840" w:leftChars="0" w:hanging="420" w:firstLineChars="0"/>
        <w:jc w:val="both"/>
        <w:rPr>
          <w:rFonts w:hint="eastAsia"/>
          <w:color w:val="auto"/>
        </w:rPr>
      </w:pPr>
      <w:r>
        <w:rPr>
          <w:rFonts w:hint="default"/>
          <w:color w:val="auto"/>
        </w:rPr>
        <w:t>使用关键字new</w:t>
      </w:r>
    </w:p>
    <w:p>
      <w:pPr>
        <w:numPr>
          <w:ilvl w:val="0"/>
          <w:numId w:val="0"/>
        </w:numPr>
        <w:ind w:left="420" w:leftChars="0" w:firstLine="420" w:firstLineChars="0"/>
        <w:jc w:val="both"/>
        <w:rPr>
          <w:rFonts w:hint="default"/>
          <w:color w:val="auto"/>
        </w:rPr>
      </w:pPr>
      <w:r>
        <w:rPr>
          <w:rFonts w:hint="default"/>
          <w:color w:val="auto"/>
        </w:rPr>
        <w:t>String str = new String(“hello”)</w:t>
      </w:r>
    </w:p>
    <w:p>
      <w:pPr>
        <w:numPr>
          <w:ilvl w:val="0"/>
          <w:numId w:val="0"/>
        </w:numPr>
        <w:jc w:val="both"/>
        <w:rPr>
          <w:rFonts w:hint="default"/>
          <w:color w:val="auto"/>
        </w:rPr>
      </w:pPr>
      <w:r>
        <w:rPr>
          <w:rFonts w:hint="default"/>
          <w:color w:val="auto"/>
        </w:rPr>
        <w:t>两种方法一般用第一种，原因如下图：</w:t>
      </w:r>
    </w:p>
    <w:p>
      <w:pPr>
        <w:numPr>
          <w:ilvl w:val="0"/>
          <w:numId w:val="0"/>
        </w:numPr>
        <w:jc w:val="both"/>
      </w:pPr>
      <w:r>
        <w:drawing>
          <wp:inline distT="0" distB="0" distL="114300" distR="114300">
            <wp:extent cx="4723765" cy="19145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3765" cy="1914525"/>
                    </a:xfrm>
                    <a:prstGeom prst="rect">
                      <a:avLst/>
                    </a:prstGeom>
                    <a:noFill/>
                    <a:ln w="9525">
                      <a:noFill/>
                      <a:miter/>
                    </a:ln>
                  </pic:spPr>
                </pic:pic>
              </a:graphicData>
            </a:graphic>
          </wp:inline>
        </w:drawing>
      </w:r>
    </w:p>
    <w:p>
      <w:pPr>
        <w:numPr>
          <w:ilvl w:val="0"/>
          <w:numId w:val="0"/>
        </w:numPr>
        <w:jc w:val="both"/>
      </w:pPr>
      <w:r>
        <w:t>第二种方法会多存放一个hello</w:t>
      </w:r>
    </w:p>
    <w:p>
      <w:pPr>
        <w:numPr>
          <w:ilvl w:val="0"/>
          <w:numId w:val="11"/>
        </w:numPr>
        <w:jc w:val="both"/>
      </w:pPr>
      <w:r>
        <w:t>String内容比较</w:t>
      </w:r>
    </w:p>
    <w:p>
      <w:pPr>
        <w:numPr>
          <w:ilvl w:val="0"/>
          <w:numId w:val="0"/>
        </w:numPr>
        <w:jc w:val="both"/>
        <w:rPr>
          <w:rFonts w:hint="default"/>
        </w:rPr>
      </w:pPr>
      <w:r>
        <w:rPr>
          <w:rFonts w:hint="default"/>
        </w:rPr>
        <w:t>利用equals方法，不可用==，因为==比较的是字符串的地址，例：</w:t>
      </w:r>
    </w:p>
    <w:p>
      <w:pPr>
        <w:numPr>
          <w:ilvl w:val="0"/>
          <w:numId w:val="0"/>
        </w:numPr>
        <w:ind w:firstLine="420" w:firstLineChars="0"/>
        <w:jc w:val="both"/>
        <w:rPr>
          <w:rFonts w:hint="default"/>
        </w:rPr>
      </w:pPr>
      <w:r>
        <w:rPr>
          <w:rFonts w:hint="default"/>
        </w:rPr>
        <w:t>String str = “hh”;</w:t>
      </w:r>
    </w:p>
    <w:p>
      <w:pPr>
        <w:numPr>
          <w:ilvl w:val="0"/>
          <w:numId w:val="0"/>
        </w:numPr>
        <w:ind w:firstLine="420" w:firstLineChars="0"/>
        <w:jc w:val="both"/>
        <w:rPr>
          <w:rFonts w:hint="default"/>
        </w:rPr>
      </w:pPr>
      <w:r>
        <w:rPr>
          <w:rFonts w:hint="default"/>
        </w:rPr>
        <w:t>String str1 = “hh”;</w:t>
      </w:r>
    </w:p>
    <w:p>
      <w:pPr>
        <w:numPr>
          <w:ilvl w:val="0"/>
          <w:numId w:val="0"/>
        </w:numPr>
        <w:ind w:firstLine="420" w:firstLineChars="0"/>
        <w:jc w:val="both"/>
        <w:rPr>
          <w:rFonts w:hint="default"/>
        </w:rPr>
      </w:pPr>
      <w:r>
        <w:rPr>
          <w:rFonts w:hint="default"/>
        </w:rPr>
        <w:t>str.equals(str1);</w:t>
      </w:r>
    </w:p>
    <w:p>
      <w:pPr>
        <w:numPr>
          <w:ilvl w:val="0"/>
          <w:numId w:val="11"/>
        </w:numPr>
        <w:jc w:val="both"/>
        <w:rPr>
          <w:rFonts w:hint="default"/>
        </w:rPr>
      </w:pPr>
      <w:r>
        <w:rPr>
          <w:rFonts w:hint="default"/>
        </w:rPr>
        <w:t>String内容不可更改</w:t>
      </w:r>
    </w:p>
    <w:p>
      <w:pPr>
        <w:numPr>
          <w:ilvl w:val="0"/>
          <w:numId w:val="0"/>
        </w:numPr>
        <w:ind w:firstLine="420" w:firstLineChars="0"/>
        <w:jc w:val="both"/>
        <w:rPr>
          <w:rFonts w:hint="default"/>
        </w:rPr>
      </w:pPr>
      <w:r>
        <w:rPr>
          <w:rFonts w:hint="default"/>
        </w:rPr>
        <w:t>String相加的时候改的不是内容而是地址指向：</w:t>
      </w:r>
    </w:p>
    <w:p>
      <w:pPr>
        <w:numPr>
          <w:ilvl w:val="0"/>
          <w:numId w:val="0"/>
        </w:numPr>
        <w:ind w:firstLine="420" w:firstLineChars="0"/>
        <w:jc w:val="both"/>
      </w:pPr>
      <w:r>
        <w:drawing>
          <wp:inline distT="0" distB="0" distL="114300" distR="114300">
            <wp:extent cx="5269865" cy="171767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1717675"/>
                    </a:xfrm>
                    <a:prstGeom prst="rect">
                      <a:avLst/>
                    </a:prstGeom>
                    <a:noFill/>
                    <a:ln w="9525">
                      <a:noFill/>
                      <a:miter/>
                    </a:ln>
                  </pic:spPr>
                </pic:pic>
              </a:graphicData>
            </a:graphic>
          </wp:inline>
        </w:drawing>
      </w:r>
    </w:p>
    <w:p>
      <w:pPr>
        <w:numPr>
          <w:ilvl w:val="0"/>
          <w:numId w:val="11"/>
        </w:numPr>
        <w:ind w:firstLine="420" w:firstLineChars="0"/>
        <w:jc w:val="both"/>
      </w:pPr>
      <w:r>
        <w:t>字符串常用方法</w:t>
      </w:r>
    </w:p>
    <w:p>
      <w:pPr>
        <w:numPr>
          <w:ilvl w:val="1"/>
          <w:numId w:val="11"/>
        </w:numPr>
        <w:tabs>
          <w:tab w:val="left" w:pos="840"/>
        </w:tabs>
        <w:ind w:left="840" w:leftChars="0" w:hanging="420" w:firstLineChars="0"/>
        <w:jc w:val="both"/>
      </w:pPr>
      <w:r>
        <w:t>字符串长度：str.length()</w:t>
      </w:r>
    </w:p>
    <w:p>
      <w:pPr>
        <w:numPr>
          <w:ilvl w:val="1"/>
          <w:numId w:val="11"/>
        </w:numPr>
        <w:tabs>
          <w:tab w:val="left" w:pos="840"/>
        </w:tabs>
        <w:ind w:left="840" w:leftChars="0" w:hanging="420" w:firstLineChars="0"/>
        <w:jc w:val="both"/>
      </w:pPr>
      <w:r>
        <w:t>字符串转字符数组：str.toCharArray()</w:t>
      </w:r>
    </w:p>
    <w:p>
      <w:pPr>
        <w:numPr>
          <w:ilvl w:val="1"/>
          <w:numId w:val="11"/>
        </w:numPr>
        <w:tabs>
          <w:tab w:val="left" w:pos="840"/>
        </w:tabs>
        <w:ind w:left="840" w:leftChars="0" w:hanging="420" w:firstLineChars="0"/>
        <w:jc w:val="both"/>
      </w:pPr>
      <w:r>
        <w:t>字符串中取出制定位置的字符：Scanner中有讲到，str.charAt()</w:t>
      </w:r>
    </w:p>
    <w:p>
      <w:pPr>
        <w:numPr>
          <w:ilvl w:val="1"/>
          <w:numId w:val="11"/>
        </w:numPr>
        <w:tabs>
          <w:tab w:val="left" w:pos="840"/>
        </w:tabs>
        <w:ind w:left="840" w:leftChars="0" w:hanging="420" w:firstLineChars="0"/>
        <w:jc w:val="both"/>
      </w:pPr>
      <w:r>
        <w:t>字符串转成byte数组:str.getBytes()</w:t>
      </w:r>
    </w:p>
    <w:p>
      <w:pPr>
        <w:numPr>
          <w:ilvl w:val="1"/>
          <w:numId w:val="11"/>
        </w:numPr>
        <w:tabs>
          <w:tab w:val="left" w:pos="840"/>
        </w:tabs>
        <w:ind w:left="840" w:leftChars="0" w:hanging="420" w:firstLineChars="0"/>
        <w:jc w:val="both"/>
      </w:pPr>
      <w:r>
        <w:t>某字符在字符串中的位置:str.indexOf</w:t>
      </w:r>
    </w:p>
    <w:p>
      <w:pPr>
        <w:numPr>
          <w:ilvl w:val="1"/>
          <w:numId w:val="11"/>
        </w:numPr>
        <w:tabs>
          <w:tab w:val="left" w:pos="840"/>
        </w:tabs>
        <w:ind w:left="840" w:leftChars="0" w:hanging="420" w:firstLineChars="0"/>
        <w:jc w:val="both"/>
      </w:pPr>
      <w:r>
        <w:t>去掉字符串的前后空格: str.trim()</w:t>
      </w:r>
    </w:p>
    <w:p>
      <w:pPr>
        <w:numPr>
          <w:ilvl w:val="1"/>
          <w:numId w:val="11"/>
        </w:numPr>
        <w:tabs>
          <w:tab w:val="left" w:pos="840"/>
        </w:tabs>
        <w:ind w:left="840" w:leftChars="0" w:hanging="420" w:firstLineChars="0"/>
        <w:jc w:val="both"/>
      </w:pPr>
      <w:r>
        <w:t>字符串中取出子字符串：subString()</w:t>
      </w:r>
    </w:p>
    <w:p>
      <w:pPr>
        <w:numPr>
          <w:ilvl w:val="1"/>
          <w:numId w:val="11"/>
        </w:numPr>
        <w:tabs>
          <w:tab w:val="left" w:pos="840"/>
        </w:tabs>
        <w:ind w:left="840" w:leftChars="0" w:hanging="420" w:firstLineChars="0"/>
        <w:jc w:val="both"/>
      </w:pPr>
      <w:r>
        <w:t>大小写转换：toLowerCase() toUpperCase()</w:t>
      </w:r>
    </w:p>
    <w:p>
      <w:pPr>
        <w:numPr>
          <w:ilvl w:val="1"/>
          <w:numId w:val="11"/>
        </w:numPr>
        <w:tabs>
          <w:tab w:val="left" w:pos="840"/>
        </w:tabs>
        <w:ind w:left="840" w:leftChars="0" w:hanging="420" w:firstLineChars="0"/>
        <w:jc w:val="both"/>
      </w:pPr>
      <w:r>
        <w:t>判断字符串的开头结尾字符：endsWith() starWitch()</w:t>
      </w:r>
    </w:p>
    <w:p>
      <w:pPr>
        <w:numPr>
          <w:ilvl w:val="1"/>
          <w:numId w:val="11"/>
        </w:numPr>
        <w:tabs>
          <w:tab w:val="left" w:pos="840"/>
        </w:tabs>
        <w:ind w:left="840" w:leftChars="0" w:hanging="420" w:firstLineChars="0"/>
        <w:jc w:val="both"/>
      </w:pPr>
      <w:r>
        <w:t>替换String字符串中的一个字符：repalce()</w:t>
      </w:r>
    </w:p>
    <w:p>
      <w:pPr>
        <w:numPr>
          <w:ilvl w:val="0"/>
          <w:numId w:val="12"/>
        </w:numPr>
        <w:jc w:val="both"/>
      </w:pPr>
      <w:r>
        <w:t>StringBuffer</w:t>
      </w:r>
    </w:p>
    <w:p>
      <w:pPr>
        <w:numPr>
          <w:ilvl w:val="0"/>
          <w:numId w:val="0"/>
        </w:numPr>
        <w:ind w:firstLine="420" w:firstLineChars="0"/>
        <w:jc w:val="both"/>
      </w:pPr>
      <w:r>
        <w:drawing>
          <wp:anchor distT="0" distB="0" distL="114300" distR="114300" simplePos="0" relativeHeight="251658240" behindDoc="0" locked="0" layoutInCell="1" allowOverlap="1">
            <wp:simplePos x="0" y="0"/>
            <wp:positionH relativeFrom="column">
              <wp:posOffset>-974090</wp:posOffset>
            </wp:positionH>
            <wp:positionV relativeFrom="paragraph">
              <wp:posOffset>899160</wp:posOffset>
            </wp:positionV>
            <wp:extent cx="7376795" cy="3815080"/>
            <wp:effectExtent l="0" t="0" r="14605" b="139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7376795" cy="3815080"/>
                    </a:xfrm>
                    <a:prstGeom prst="rect">
                      <a:avLst/>
                    </a:prstGeom>
                    <a:noFill/>
                    <a:ln w="9525">
                      <a:noFill/>
                      <a:miter/>
                    </a:ln>
                  </pic:spPr>
                </pic:pic>
              </a:graphicData>
            </a:graphic>
          </wp:anchor>
        </w:drawing>
      </w:r>
      <w:r>
        <w:t>它是一个操作类，但是它的内容可以更改，且不能直接赋值，要通过append()方法给它添加内容，后续再调用append就会加到之前字符串的末尾</w:t>
      </w:r>
    </w:p>
    <w:p>
      <w:pPr>
        <w:numPr>
          <w:ilvl w:val="0"/>
          <w:numId w:val="0"/>
        </w:numPr>
        <w:ind w:firstLine="420" w:firstLineChars="0"/>
        <w:jc w:val="both"/>
      </w:pPr>
    </w:p>
    <w:p>
      <w:pPr>
        <w:numPr>
          <w:ilvl w:val="0"/>
          <w:numId w:val="0"/>
        </w:numPr>
        <w:jc w:val="both"/>
        <w:rPr>
          <w:rFonts w:hint="default"/>
        </w:rPr>
      </w:pPr>
      <w:r>
        <w:rPr>
          <w:rFonts w:hint="default"/>
        </w:rPr>
        <w:t>常用方法：</w:t>
      </w:r>
    </w:p>
    <w:p>
      <w:pPr>
        <w:numPr>
          <w:ilvl w:val="0"/>
          <w:numId w:val="0"/>
        </w:numPr>
        <w:jc w:val="both"/>
        <w:rPr>
          <w:rFonts w:hint="default"/>
        </w:rPr>
      </w:pPr>
      <w:r>
        <w:rPr>
          <w:rFonts w:hint="default"/>
        </w:rPr>
        <w:t>append(字符串)</w:t>
      </w:r>
    </w:p>
    <w:p>
      <w:pPr>
        <w:numPr>
          <w:ilvl w:val="0"/>
          <w:numId w:val="0"/>
        </w:numPr>
        <w:jc w:val="both"/>
        <w:rPr>
          <w:rFonts w:hint="default"/>
        </w:rPr>
      </w:pPr>
      <w:r>
        <w:rPr>
          <w:rFonts w:hint="default"/>
        </w:rPr>
        <w:t>insert(位置，字符串)</w:t>
      </w:r>
    </w:p>
    <w:p>
      <w:pPr>
        <w:numPr>
          <w:ilvl w:val="0"/>
          <w:numId w:val="0"/>
        </w:numPr>
        <w:jc w:val="both"/>
        <w:rPr>
          <w:rFonts w:hint="default"/>
        </w:rPr>
      </w:pPr>
      <w:r>
        <w:rPr>
          <w:rFonts w:hint="default"/>
        </w:rPr>
        <w:t>indexOf()</w:t>
      </w:r>
    </w:p>
    <w:p>
      <w:pPr>
        <w:numPr>
          <w:ilvl w:val="0"/>
          <w:numId w:val="0"/>
        </w:numPr>
        <w:jc w:val="both"/>
        <w:rPr>
          <w:rFonts w:hint="default"/>
        </w:rPr>
      </w:pPr>
      <w:r>
        <w:rPr>
          <w:rFonts w:hint="default"/>
        </w:rPr>
        <w:t>repalce(开始位置，终止位置，字符串)</w:t>
      </w:r>
    </w:p>
    <w:p>
      <w:pPr>
        <w:numPr>
          <w:ilvl w:val="0"/>
          <w:numId w:val="12"/>
        </w:numPr>
        <w:jc w:val="both"/>
        <w:rPr>
          <w:rFonts w:hint="default"/>
        </w:rPr>
      </w:pPr>
      <w:r>
        <w:rPr>
          <w:rFonts w:hint="default"/>
        </w:rPr>
        <w:t>StringBuider</w:t>
      </w:r>
    </w:p>
    <w:p>
      <w:pPr>
        <w:numPr>
          <w:ilvl w:val="0"/>
          <w:numId w:val="0"/>
        </w:numPr>
        <w:jc w:val="both"/>
        <w:rPr>
          <w:rFonts w:hint="default"/>
        </w:rPr>
      </w:pPr>
      <w:r>
        <w:rPr>
          <w:rFonts w:hint="default"/>
        </w:rPr>
        <w:t>一个可变的字符序列，用来简易替换StringBuffer，单线程调用时优先考虑，多线程别用，方法和StringBuffer一样</w:t>
      </w:r>
    </w:p>
    <w:p>
      <w:pPr>
        <w:numPr>
          <w:ilvl w:val="0"/>
          <w:numId w:val="0"/>
        </w:numPr>
        <w:jc w:val="both"/>
        <w:rPr>
          <w:rFonts w:hint="default"/>
        </w:rPr>
      </w:pPr>
    </w:p>
    <w:p>
      <w:pPr>
        <w:numPr>
          <w:ilvl w:val="0"/>
          <w:numId w:val="13"/>
        </w:numPr>
        <w:jc w:val="both"/>
        <w:rPr>
          <w:rFonts w:hint="default"/>
        </w:rPr>
      </w:pPr>
      <w:r>
        <w:rPr>
          <w:rFonts w:hint="default"/>
        </w:rPr>
        <w:t>类与对象</w:t>
      </w:r>
    </w:p>
    <w:p>
      <w:pPr>
        <w:numPr>
          <w:ilvl w:val="0"/>
          <w:numId w:val="14"/>
        </w:numPr>
        <w:jc w:val="both"/>
        <w:rPr>
          <w:rFonts w:hint="default"/>
        </w:rPr>
      </w:pPr>
      <w:r>
        <w:rPr>
          <w:rFonts w:hint="default"/>
        </w:rPr>
        <w:t>方法的创建和重载</w:t>
      </w:r>
    </w:p>
    <w:p>
      <w:pPr>
        <w:numPr>
          <w:ilvl w:val="0"/>
          <w:numId w:val="0"/>
        </w:numPr>
        <w:ind w:firstLine="420" w:firstLineChars="0"/>
        <w:jc w:val="both"/>
        <w:rPr>
          <w:rFonts w:hint="default"/>
        </w:rPr>
      </w:pPr>
      <w:r>
        <w:rPr>
          <w:rFonts w:hint="default"/>
        </w:rPr>
        <w:t>创建：</w:t>
      </w:r>
    </w:p>
    <w:p>
      <w:pPr>
        <w:numPr>
          <w:ilvl w:val="0"/>
          <w:numId w:val="0"/>
        </w:numPr>
        <w:ind w:firstLine="420" w:firstLineChars="0"/>
        <w:jc w:val="both"/>
        <w:rPr>
          <w:rFonts w:hint="default"/>
        </w:rPr>
      </w:pPr>
      <w:r>
        <w:rPr>
          <w:rFonts w:hint="default"/>
        </w:rPr>
        <w:t>访问修饰符 返回值类型 方法名（参数）{</w:t>
      </w:r>
    </w:p>
    <w:p>
      <w:pPr>
        <w:numPr>
          <w:ilvl w:val="0"/>
          <w:numId w:val="0"/>
        </w:numPr>
        <w:ind w:left="420" w:leftChars="0" w:firstLine="420" w:firstLineChars="0"/>
        <w:jc w:val="both"/>
        <w:rPr>
          <w:rFonts w:hint="default"/>
        </w:rPr>
      </w:pPr>
      <w:r>
        <w:rPr>
          <w:rFonts w:hint="default"/>
        </w:rPr>
        <w:t>方法主体</w:t>
      </w:r>
    </w:p>
    <w:p>
      <w:pPr>
        <w:numPr>
          <w:ilvl w:val="0"/>
          <w:numId w:val="0"/>
        </w:numPr>
        <w:ind w:firstLine="420" w:firstLineChars="0"/>
        <w:jc w:val="both"/>
        <w:rPr>
          <w:rFonts w:hint="default"/>
        </w:rPr>
      </w:pPr>
      <w:r>
        <w:rPr>
          <w:rFonts w:hint="default"/>
        </w:rPr>
        <w:t>}</w:t>
      </w:r>
    </w:p>
    <w:p>
      <w:pPr>
        <w:numPr>
          <w:ilvl w:val="0"/>
          <w:numId w:val="0"/>
        </w:numPr>
        <w:ind w:firstLine="420" w:firstLineChars="0"/>
        <w:jc w:val="both"/>
        <w:rPr>
          <w:rFonts w:hint="default"/>
        </w:rPr>
      </w:pPr>
    </w:p>
    <w:p>
      <w:pPr>
        <w:numPr>
          <w:ilvl w:val="0"/>
          <w:numId w:val="0"/>
        </w:numPr>
        <w:ind w:firstLine="420" w:firstLineChars="0"/>
        <w:jc w:val="both"/>
        <w:rPr>
          <w:rFonts w:hint="default"/>
        </w:rPr>
      </w:pPr>
      <w:r>
        <w:rPr>
          <w:rFonts w:hint="default"/>
        </w:rPr>
        <w:t>重载：</w:t>
      </w:r>
    </w:p>
    <w:p>
      <w:pPr>
        <w:numPr>
          <w:ilvl w:val="0"/>
          <w:numId w:val="0"/>
        </w:numPr>
        <w:ind w:firstLine="420" w:firstLineChars="0"/>
        <w:jc w:val="both"/>
        <w:rPr>
          <w:rFonts w:hint="default"/>
          <w:color w:val="FF0000"/>
        </w:rPr>
      </w:pPr>
      <w:r>
        <w:rPr>
          <w:rFonts w:hint="default"/>
        </w:rPr>
        <w:t>方法名称相同，但是</w:t>
      </w:r>
      <w:r>
        <w:rPr>
          <w:rFonts w:hint="default"/>
          <w:color w:val="FF0000"/>
        </w:rPr>
        <w:t>参数类型</w:t>
      </w:r>
      <w:r>
        <w:rPr>
          <w:rFonts w:hint="default"/>
        </w:rPr>
        <w:t>和</w:t>
      </w:r>
      <w:r>
        <w:rPr>
          <w:rFonts w:hint="default"/>
          <w:color w:val="FF0000"/>
        </w:rPr>
        <w:t>个数</w:t>
      </w:r>
      <w:r>
        <w:rPr>
          <w:rFonts w:hint="default"/>
        </w:rPr>
        <w:t>不同，通过参数类型和个数的不同来完成不同的功能。注意，</w:t>
      </w:r>
      <w:r>
        <w:rPr>
          <w:rFonts w:hint="default"/>
          <w:color w:val="FF0000"/>
        </w:rPr>
        <w:t>返回值必须相同</w:t>
      </w:r>
    </w:p>
    <w:p>
      <w:pPr>
        <w:numPr>
          <w:ilvl w:val="0"/>
          <w:numId w:val="0"/>
        </w:numPr>
        <w:jc w:val="both"/>
        <w:rPr>
          <w:rFonts w:hint="default"/>
          <w:color w:val="FF0000"/>
        </w:rPr>
      </w:pPr>
    </w:p>
    <w:p>
      <w:pPr>
        <w:numPr>
          <w:ilvl w:val="0"/>
          <w:numId w:val="14"/>
        </w:numPr>
        <w:jc w:val="both"/>
        <w:rPr>
          <w:rFonts w:hint="default"/>
          <w:color w:val="auto"/>
        </w:rPr>
      </w:pPr>
      <w:r>
        <w:rPr>
          <w:rFonts w:hint="default"/>
          <w:color w:val="auto"/>
        </w:rPr>
        <w:t>类定义及声明</w:t>
      </w:r>
    </w:p>
    <w:p>
      <w:pPr>
        <w:numPr>
          <w:ilvl w:val="0"/>
          <w:numId w:val="0"/>
        </w:numPr>
        <w:ind w:firstLine="420" w:firstLineChars="0"/>
        <w:jc w:val="both"/>
        <w:rPr>
          <w:rFonts w:hint="default"/>
          <w:color w:val="auto"/>
        </w:rPr>
      </w:pPr>
      <w:r>
        <w:rPr>
          <w:rFonts w:hint="default"/>
          <w:color w:val="auto"/>
        </w:rPr>
        <w:t>定义：</w:t>
      </w:r>
    </w:p>
    <w:p>
      <w:pPr>
        <w:numPr>
          <w:ilvl w:val="0"/>
          <w:numId w:val="0"/>
        </w:numPr>
        <w:ind w:firstLine="420" w:firstLineChars="0"/>
        <w:jc w:val="both"/>
        <w:rPr>
          <w:rFonts w:hint="default"/>
          <w:color w:val="auto"/>
        </w:rPr>
      </w:pPr>
      <w:r>
        <w:rPr>
          <w:rFonts w:hint="default"/>
          <w:color w:val="auto"/>
        </w:rPr>
        <w:t>class 类名称{</w:t>
      </w:r>
    </w:p>
    <w:p>
      <w:pPr>
        <w:numPr>
          <w:ilvl w:val="0"/>
          <w:numId w:val="0"/>
        </w:numPr>
        <w:ind w:left="420" w:leftChars="0" w:firstLine="420" w:firstLineChars="0"/>
        <w:jc w:val="both"/>
        <w:rPr>
          <w:rFonts w:hint="default"/>
          <w:color w:val="auto"/>
        </w:rPr>
      </w:pPr>
      <w:r>
        <w:rPr>
          <w:rFonts w:hint="default"/>
          <w:color w:val="auto"/>
        </w:rPr>
        <w:t>属性</w:t>
      </w:r>
    </w:p>
    <w:p>
      <w:pPr>
        <w:numPr>
          <w:ilvl w:val="0"/>
          <w:numId w:val="0"/>
        </w:numPr>
        <w:ind w:left="420" w:leftChars="0" w:firstLine="420" w:firstLineChars="0"/>
        <w:jc w:val="both"/>
        <w:rPr>
          <w:rFonts w:hint="default"/>
          <w:color w:val="auto"/>
        </w:rPr>
      </w:pPr>
      <w:r>
        <w:rPr>
          <w:rFonts w:hint="default"/>
          <w:color w:val="auto"/>
        </w:rPr>
        <w:t>方法</w:t>
      </w:r>
    </w:p>
    <w:p>
      <w:pPr>
        <w:numPr>
          <w:ilvl w:val="0"/>
          <w:numId w:val="0"/>
        </w:numPr>
        <w:ind w:firstLine="420" w:firstLineChars="0"/>
        <w:jc w:val="both"/>
        <w:rPr>
          <w:rFonts w:hint="default"/>
          <w:color w:val="auto"/>
        </w:rPr>
      </w:pPr>
      <w:r>
        <w:rPr>
          <w:rFonts w:hint="default"/>
          <w:color w:val="auto"/>
        </w:rPr>
        <w:t>}</w:t>
      </w:r>
    </w:p>
    <w:p>
      <w:pPr>
        <w:numPr>
          <w:ilvl w:val="0"/>
          <w:numId w:val="0"/>
        </w:numPr>
        <w:ind w:firstLine="420" w:firstLineChars="0"/>
        <w:jc w:val="both"/>
        <w:rPr>
          <w:rFonts w:hint="default"/>
          <w:color w:val="auto"/>
        </w:rPr>
      </w:pPr>
      <w:r>
        <w:rPr>
          <w:rFonts w:hint="default"/>
          <w:color w:val="auto"/>
        </w:rPr>
        <w:t>一般类名称开头字母大写</w:t>
      </w:r>
    </w:p>
    <w:p>
      <w:pPr>
        <w:numPr>
          <w:ilvl w:val="0"/>
          <w:numId w:val="0"/>
        </w:numPr>
        <w:ind w:firstLine="420" w:firstLineChars="0"/>
        <w:jc w:val="both"/>
        <w:rPr>
          <w:rFonts w:hint="default"/>
          <w:color w:val="auto"/>
        </w:rPr>
      </w:pPr>
      <w:r>
        <w:rPr>
          <w:rFonts w:hint="default"/>
          <w:color w:val="auto"/>
        </w:rPr>
        <w:t>声明：声明一个类需要通过一个关键字class</w:t>
      </w:r>
    </w:p>
    <w:p>
      <w:pPr>
        <w:numPr>
          <w:ilvl w:val="0"/>
          <w:numId w:val="0"/>
        </w:numPr>
        <w:ind w:firstLine="420" w:firstLineChars="0"/>
        <w:jc w:val="both"/>
        <w:rPr>
          <w:rFonts w:hint="default"/>
          <w:color w:val="auto"/>
        </w:rPr>
      </w:pPr>
      <w:r>
        <w:drawing>
          <wp:inline distT="0" distB="0" distL="114300" distR="114300">
            <wp:extent cx="5269865" cy="3665855"/>
            <wp:effectExtent l="0" t="0" r="698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865" cy="3665855"/>
                    </a:xfrm>
                    <a:prstGeom prst="rect">
                      <a:avLst/>
                    </a:prstGeom>
                    <a:noFill/>
                    <a:ln w="9525">
                      <a:noFill/>
                      <a:miter/>
                    </a:ln>
                  </pic:spPr>
                </pic:pic>
              </a:graphicData>
            </a:graphic>
          </wp:inline>
        </w:drawing>
      </w:r>
    </w:p>
    <w:p>
      <w:pPr>
        <w:numPr>
          <w:ilvl w:val="0"/>
          <w:numId w:val="14"/>
        </w:numPr>
        <w:jc w:val="both"/>
        <w:rPr>
          <w:rFonts w:hint="default"/>
          <w:color w:val="auto"/>
        </w:rPr>
      </w:pPr>
      <w:r>
        <w:rPr>
          <w:rFonts w:hint="default"/>
          <w:color w:val="auto"/>
        </w:rPr>
        <w:t>类与对象的关系</w:t>
      </w:r>
    </w:p>
    <w:p>
      <w:pPr>
        <w:numPr>
          <w:ilvl w:val="0"/>
          <w:numId w:val="0"/>
        </w:numPr>
        <w:ind w:firstLine="420" w:firstLineChars="0"/>
        <w:jc w:val="both"/>
        <w:rPr>
          <w:rFonts w:hint="default"/>
          <w:color w:val="auto"/>
        </w:rPr>
      </w:pPr>
      <w:r>
        <w:rPr>
          <w:rFonts w:hint="default"/>
          <w:color w:val="auto"/>
        </w:rPr>
        <w:t>类是对某一事物的描述，是抽象的、概念意义上的，对象是实际存在的该类事物的一个个体也被称为对象或实例</w:t>
      </w:r>
    </w:p>
    <w:p>
      <w:pPr>
        <w:numPr>
          <w:ilvl w:val="0"/>
          <w:numId w:val="14"/>
        </w:numPr>
        <w:jc w:val="both"/>
        <w:rPr>
          <w:rFonts w:hint="default"/>
          <w:color w:val="auto"/>
        </w:rPr>
      </w:pPr>
      <w:r>
        <w:rPr>
          <w:rFonts w:hint="default"/>
          <w:color w:val="auto"/>
        </w:rPr>
        <w:t>类的内存划分</w:t>
      </w:r>
    </w:p>
    <w:p>
      <w:pPr>
        <w:numPr>
          <w:ilvl w:val="0"/>
          <w:numId w:val="0"/>
        </w:numPr>
        <w:ind w:firstLine="420" w:firstLineChars="0"/>
        <w:jc w:val="both"/>
        <w:rPr>
          <w:rFonts w:hint="default"/>
          <w:color w:val="auto"/>
        </w:rPr>
      </w:pPr>
      <w:r>
        <w:rPr>
          <w:rFonts w:hint="default"/>
          <w:color w:val="auto"/>
        </w:rPr>
        <w:t>和数组差不多，下图一目了然：</w:t>
      </w:r>
    </w:p>
    <w:p>
      <w:pPr>
        <w:numPr>
          <w:ilvl w:val="0"/>
          <w:numId w:val="0"/>
        </w:numPr>
        <w:ind w:firstLine="420" w:firstLineChars="0"/>
        <w:jc w:val="both"/>
        <w:rPr>
          <w:rFonts w:hint="default"/>
          <w:color w:val="auto"/>
        </w:rPr>
      </w:pPr>
      <w:r>
        <w:drawing>
          <wp:inline distT="0" distB="0" distL="114300" distR="114300">
            <wp:extent cx="5274310" cy="27393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2739390"/>
                    </a:xfrm>
                    <a:prstGeom prst="rect">
                      <a:avLst/>
                    </a:prstGeom>
                    <a:noFill/>
                    <a:ln w="9525">
                      <a:noFill/>
                      <a:miter/>
                    </a:ln>
                  </pic:spPr>
                </pic:pic>
              </a:graphicData>
            </a:graphic>
          </wp:inline>
        </w:drawing>
      </w:r>
    </w:p>
    <w:p>
      <w:pPr>
        <w:numPr>
          <w:ilvl w:val="0"/>
          <w:numId w:val="0"/>
        </w:numPr>
        <w:ind w:firstLine="420" w:firstLineChars="0"/>
        <w:jc w:val="both"/>
        <w:rPr>
          <w:rFonts w:hint="default"/>
          <w:color w:val="auto"/>
        </w:rPr>
      </w:pPr>
    </w:p>
    <w:p>
      <w:pPr>
        <w:numPr>
          <w:ilvl w:val="0"/>
          <w:numId w:val="14"/>
        </w:numPr>
        <w:jc w:val="both"/>
        <w:rPr>
          <w:rFonts w:hint="default"/>
          <w:color w:val="auto"/>
        </w:rPr>
      </w:pPr>
      <w:r>
        <w:rPr>
          <w:rFonts w:hint="default"/>
          <w:color w:val="auto"/>
        </w:rPr>
        <w:t>面向对象三大特征</w:t>
      </w:r>
    </w:p>
    <w:p>
      <w:pPr>
        <w:numPr>
          <w:ilvl w:val="1"/>
          <w:numId w:val="14"/>
        </w:numPr>
        <w:tabs>
          <w:tab w:val="left" w:pos="840"/>
        </w:tabs>
        <w:ind w:left="840" w:leftChars="0" w:hanging="420" w:firstLineChars="0"/>
        <w:jc w:val="both"/>
        <w:rPr>
          <w:rFonts w:hint="eastAsia"/>
          <w:color w:val="auto"/>
        </w:rPr>
      </w:pPr>
      <w:r>
        <w:rPr>
          <w:rFonts w:hint="default"/>
          <w:color w:val="auto"/>
        </w:rPr>
        <w:t>封装性</w:t>
      </w:r>
      <w:r>
        <w:rPr>
          <w:rFonts w:hint="default"/>
          <w:color w:val="auto"/>
        </w:rPr>
        <w:br w:type="textWrapping"/>
      </w:r>
      <w:r>
        <w:rPr>
          <w:rFonts w:hint="default"/>
          <w:color w:val="auto"/>
        </w:rPr>
        <w:t>目的：保护某些属性和方法，对外部不可见</w:t>
      </w:r>
      <w:r>
        <w:rPr>
          <w:rFonts w:hint="default"/>
          <w:color w:val="auto"/>
        </w:rPr>
        <w:br w:type="textWrapping"/>
      </w:r>
      <w:r>
        <w:rPr>
          <w:rFonts w:hint="default"/>
          <w:color w:val="auto"/>
        </w:rPr>
        <w:t>实现：使用关键子private声明，并实现该属性的get、set方法，让外部访问</w:t>
      </w:r>
    </w:p>
    <w:p>
      <w:pPr>
        <w:numPr>
          <w:ilvl w:val="1"/>
          <w:numId w:val="14"/>
        </w:numPr>
        <w:tabs>
          <w:tab w:val="left" w:pos="840"/>
        </w:tabs>
        <w:ind w:left="840" w:leftChars="0" w:hanging="420" w:firstLineChars="0"/>
        <w:jc w:val="both"/>
        <w:rPr>
          <w:rFonts w:hint="eastAsia"/>
          <w:color w:val="auto"/>
        </w:rPr>
      </w:pPr>
      <w:r>
        <w:rPr>
          <w:rFonts w:hint="default"/>
          <w:color w:val="auto"/>
        </w:rPr>
        <w:t>继承</w:t>
      </w:r>
      <w:r>
        <w:rPr>
          <w:rFonts w:hint="default"/>
          <w:color w:val="auto"/>
        </w:rPr>
        <w:br w:type="textWrapping"/>
      </w:r>
      <w:r>
        <w:rPr>
          <w:rFonts w:hint="default"/>
          <w:color w:val="auto"/>
        </w:rPr>
        <w:t>扩展类的功能</w:t>
      </w:r>
    </w:p>
    <w:p>
      <w:pPr>
        <w:numPr>
          <w:ilvl w:val="1"/>
          <w:numId w:val="14"/>
        </w:numPr>
        <w:tabs>
          <w:tab w:val="left" w:pos="840"/>
        </w:tabs>
        <w:ind w:left="840" w:leftChars="0" w:hanging="420" w:firstLineChars="0"/>
        <w:jc w:val="both"/>
        <w:rPr>
          <w:rFonts w:hint="eastAsia"/>
          <w:color w:val="auto"/>
        </w:rPr>
      </w:pPr>
      <w:r>
        <w:rPr>
          <w:rFonts w:hint="default"/>
          <w:color w:val="auto"/>
        </w:rPr>
        <w:t>多态性</w:t>
      </w:r>
      <w:r>
        <w:rPr>
          <w:rFonts w:hint="default"/>
          <w:color w:val="auto"/>
        </w:rPr>
        <w:br w:type="textWrapping"/>
      </w:r>
      <w:r>
        <w:rPr>
          <w:rFonts w:hint="default"/>
          <w:color w:val="auto"/>
        </w:rPr>
        <w:t>方法的重载</w:t>
      </w:r>
    </w:p>
    <w:p>
      <w:pPr>
        <w:numPr>
          <w:ilvl w:val="0"/>
          <w:numId w:val="0"/>
        </w:numPr>
        <w:ind w:left="420" w:leftChars="0" w:firstLine="420" w:firstLineChars="0"/>
        <w:jc w:val="both"/>
        <w:rPr>
          <w:rFonts w:hint="default"/>
          <w:color w:val="auto"/>
        </w:rPr>
      </w:pPr>
      <w:r>
        <w:rPr>
          <w:rFonts w:hint="default"/>
          <w:color w:val="auto"/>
        </w:rPr>
        <w:t>对象的多态性</w:t>
      </w:r>
    </w:p>
    <w:p>
      <w:pPr>
        <w:numPr>
          <w:ilvl w:val="0"/>
          <w:numId w:val="15"/>
        </w:numPr>
        <w:jc w:val="both"/>
        <w:rPr>
          <w:rFonts w:hint="default"/>
          <w:color w:val="auto"/>
        </w:rPr>
      </w:pPr>
      <w:r>
        <w:rPr>
          <w:rFonts w:hint="default"/>
          <w:color w:val="auto"/>
        </w:rPr>
        <w:t>构造方法</w:t>
      </w:r>
    </w:p>
    <w:p>
      <w:pPr>
        <w:numPr>
          <w:ilvl w:val="0"/>
          <w:numId w:val="0"/>
        </w:numPr>
        <w:ind w:firstLine="420" w:firstLineChars="0"/>
        <w:jc w:val="both"/>
        <w:rPr>
          <w:rFonts w:hint="default"/>
          <w:color w:val="FF0000"/>
        </w:rPr>
      </w:pPr>
      <w:r>
        <w:rPr>
          <w:rFonts w:hint="default"/>
          <w:color w:val="auto"/>
        </w:rPr>
        <w:t>和C++一样，java也有类的构造方法，不需要程序员写代码调用，创建类的实例时自动调用，方法名称和类名称相同，无需返回值，主要目的是为类中的属性做初始化，</w:t>
      </w:r>
      <w:r>
        <w:rPr>
          <w:rFonts w:hint="default"/>
          <w:color w:val="FF0000"/>
        </w:rPr>
        <w:t>也可以重载</w:t>
      </w:r>
    </w:p>
    <w:p>
      <w:pPr>
        <w:numPr>
          <w:ilvl w:val="0"/>
          <w:numId w:val="0"/>
        </w:numPr>
        <w:ind w:firstLine="420" w:firstLineChars="0"/>
        <w:jc w:val="both"/>
      </w:pPr>
      <w:r>
        <w:drawing>
          <wp:inline distT="0" distB="0" distL="114300" distR="114300">
            <wp:extent cx="5268595" cy="2757805"/>
            <wp:effectExtent l="0" t="0" r="825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2757805"/>
                    </a:xfrm>
                    <a:prstGeom prst="rect">
                      <a:avLst/>
                    </a:prstGeom>
                    <a:noFill/>
                    <a:ln w="9525">
                      <a:noFill/>
                      <a:miter/>
                    </a:ln>
                  </pic:spPr>
                </pic:pic>
              </a:graphicData>
            </a:graphic>
          </wp:inline>
        </w:drawing>
      </w:r>
    </w:p>
    <w:p>
      <w:pPr>
        <w:numPr>
          <w:ilvl w:val="0"/>
          <w:numId w:val="0"/>
        </w:numPr>
        <w:ind w:firstLine="420" w:firstLineChars="0"/>
        <w:jc w:val="both"/>
      </w:pPr>
    </w:p>
    <w:p>
      <w:pPr>
        <w:numPr>
          <w:ilvl w:val="0"/>
          <w:numId w:val="15"/>
        </w:numPr>
        <w:jc w:val="both"/>
      </w:pPr>
      <w:r>
        <w:t>引用传递</w:t>
      </w:r>
    </w:p>
    <w:p>
      <w:pPr>
        <w:numPr>
          <w:ilvl w:val="0"/>
          <w:numId w:val="0"/>
        </w:numPr>
        <w:jc w:val="both"/>
      </w:pPr>
    </w:p>
    <w:p>
      <w:pPr>
        <w:numPr>
          <w:ilvl w:val="0"/>
          <w:numId w:val="0"/>
        </w:numPr>
        <w:jc w:val="both"/>
      </w:pPr>
      <w:r>
        <w:drawing>
          <wp:inline distT="0" distB="0" distL="114300" distR="114300">
            <wp:extent cx="4914265" cy="38569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914265" cy="3856990"/>
                    </a:xfrm>
                    <a:prstGeom prst="rect">
                      <a:avLst/>
                    </a:prstGeom>
                    <a:noFill/>
                    <a:ln w="9525">
                      <a:noFill/>
                      <a:miter/>
                    </a:ln>
                  </pic:spPr>
                </pic:pic>
              </a:graphicData>
            </a:graphic>
          </wp:inline>
        </w:drawing>
      </w:r>
    </w:p>
    <w:p>
      <w:pPr>
        <w:numPr>
          <w:ilvl w:val="0"/>
          <w:numId w:val="0"/>
        </w:numPr>
        <w:jc w:val="both"/>
      </w:pPr>
      <w:r>
        <w:t>上图中，temp的值被改了，乍一看和C语言不一样，形参的值被改了，实际上并不是这样，这并不是一个值传递。可以回顾一下对象实例化的过程：</w:t>
      </w:r>
    </w:p>
    <w:p>
      <w:pPr>
        <w:numPr>
          <w:ilvl w:val="0"/>
          <w:numId w:val="0"/>
        </w:numPr>
        <w:ind w:firstLine="420" w:firstLineChars="0"/>
        <w:jc w:val="both"/>
      </w:pPr>
      <w:r>
        <w:t>Ref1 r1=null;</w:t>
      </w:r>
    </w:p>
    <w:p>
      <w:pPr>
        <w:numPr>
          <w:ilvl w:val="0"/>
          <w:numId w:val="0"/>
        </w:numPr>
        <w:ind w:firstLine="420" w:firstLineChars="0"/>
        <w:jc w:val="both"/>
      </w:pPr>
      <w:r>
        <w:t>r1 = new Ref1();</w:t>
      </w:r>
    </w:p>
    <w:p>
      <w:pPr>
        <w:numPr>
          <w:ilvl w:val="0"/>
          <w:numId w:val="0"/>
        </w:numPr>
        <w:jc w:val="both"/>
        <w:rPr>
          <w:color w:val="FF0000"/>
        </w:rPr>
      </w:pPr>
      <w:r>
        <w:t>r1初始值位null，也就是说r1是个指针，那对于tell方法也一样，r2实际上是个指针，所以temp的值可以被改变。</w:t>
      </w:r>
      <w:r>
        <w:rPr>
          <w:color w:val="FF0000"/>
        </w:rPr>
        <w:t>当然如果r1是个String类那就改不了了，这个是特殊情况，但是如果class中的temp是个String类，也是可以被改的，实际上就是让temp指向了另一块堆内存</w:t>
      </w:r>
    </w:p>
    <w:p>
      <w:pPr>
        <w:numPr>
          <w:ilvl w:val="0"/>
          <w:numId w:val="0"/>
        </w:numPr>
        <w:jc w:val="both"/>
        <w:rPr>
          <w:color w:val="auto"/>
        </w:rPr>
      </w:pPr>
    </w:p>
    <w:p>
      <w:pPr>
        <w:numPr>
          <w:ilvl w:val="0"/>
          <w:numId w:val="15"/>
        </w:numPr>
        <w:jc w:val="both"/>
        <w:rPr>
          <w:color w:val="auto"/>
        </w:rPr>
      </w:pPr>
      <w:r>
        <w:rPr>
          <w:color w:val="auto"/>
        </w:rPr>
        <w:t>this关键字</w:t>
      </w:r>
    </w:p>
    <w:p>
      <w:pPr>
        <w:numPr>
          <w:ilvl w:val="1"/>
          <w:numId w:val="15"/>
        </w:numPr>
        <w:tabs>
          <w:tab w:val="left" w:pos="840"/>
        </w:tabs>
        <w:ind w:left="840" w:leftChars="0" w:hanging="420" w:firstLineChars="0"/>
        <w:jc w:val="both"/>
        <w:rPr>
          <w:color w:val="auto"/>
        </w:rPr>
      </w:pPr>
      <w:r>
        <w:rPr>
          <w:color w:val="auto"/>
        </w:rPr>
        <w:t>表示类中的属性和调用方法</w:t>
      </w:r>
    </w:p>
    <w:p>
      <w:pPr>
        <w:numPr>
          <w:ilvl w:val="1"/>
          <w:numId w:val="15"/>
        </w:numPr>
        <w:tabs>
          <w:tab w:val="left" w:pos="840"/>
        </w:tabs>
        <w:ind w:left="840" w:leftChars="0" w:hanging="420" w:firstLineChars="0"/>
        <w:jc w:val="both"/>
        <w:rPr>
          <w:color w:val="auto"/>
        </w:rPr>
      </w:pPr>
      <w:r>
        <w:rPr>
          <w:color w:val="auto"/>
        </w:rPr>
        <w:t>调用本类中的构造方法</w:t>
      </w:r>
      <w:r>
        <w:rPr>
          <w:color w:val="auto"/>
        </w:rPr>
        <w:br w:type="textWrapping"/>
      </w:r>
      <w:r>
        <w:drawing>
          <wp:inline distT="0" distB="0" distL="114300" distR="114300">
            <wp:extent cx="3409315" cy="20669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09315" cy="2066925"/>
                    </a:xfrm>
                    <a:prstGeom prst="rect">
                      <a:avLst/>
                    </a:prstGeom>
                    <a:noFill/>
                    <a:ln w="9525">
                      <a:noFill/>
                      <a:miter/>
                    </a:ln>
                  </pic:spPr>
                </pic:pic>
              </a:graphicData>
            </a:graphic>
          </wp:inline>
        </w:drawing>
      </w:r>
      <w:r>
        <w:br w:type="textWrapping"/>
      </w:r>
      <w:r>
        <w:rPr>
          <w:color w:val="FF0000"/>
        </w:rPr>
        <w:t>注意，图中的this（）必须放在构造方法的首行</w:t>
      </w:r>
    </w:p>
    <w:p>
      <w:pPr>
        <w:numPr>
          <w:ilvl w:val="1"/>
          <w:numId w:val="15"/>
        </w:numPr>
        <w:tabs>
          <w:tab w:val="left" w:pos="840"/>
        </w:tabs>
        <w:ind w:left="840" w:leftChars="0" w:hanging="420" w:firstLineChars="0"/>
        <w:jc w:val="both"/>
        <w:rPr>
          <w:color w:val="auto"/>
        </w:rPr>
      </w:pPr>
      <w:r>
        <w:rPr>
          <w:color w:val="auto"/>
        </w:rPr>
        <w:t>表示当前对象</w:t>
      </w:r>
    </w:p>
    <w:p>
      <w:pPr>
        <w:numPr>
          <w:ilvl w:val="0"/>
          <w:numId w:val="0"/>
        </w:numPr>
        <w:ind w:left="420" w:leftChars="0"/>
        <w:jc w:val="both"/>
      </w:pPr>
      <w:r>
        <w:drawing>
          <wp:inline distT="0" distB="0" distL="114300" distR="114300">
            <wp:extent cx="3590290" cy="3790315"/>
            <wp:effectExtent l="0" t="0" r="1016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90290" cy="3790315"/>
                    </a:xfrm>
                    <a:prstGeom prst="rect">
                      <a:avLst/>
                    </a:prstGeom>
                    <a:noFill/>
                    <a:ln w="9525">
                      <a:noFill/>
                      <a:miter/>
                    </a:ln>
                  </pic:spPr>
                </pic:pic>
              </a:graphicData>
            </a:graphic>
          </wp:inline>
        </w:drawing>
      </w:r>
    </w:p>
    <w:p>
      <w:pPr>
        <w:numPr>
          <w:ilvl w:val="0"/>
          <w:numId w:val="0"/>
        </w:numPr>
        <w:jc w:val="both"/>
      </w:pPr>
    </w:p>
    <w:p>
      <w:pPr>
        <w:numPr>
          <w:ilvl w:val="0"/>
          <w:numId w:val="16"/>
        </w:numPr>
        <w:jc w:val="both"/>
      </w:pPr>
      <w:r>
        <w:t>static关键字</w:t>
      </w:r>
    </w:p>
    <w:p>
      <w:pPr>
        <w:numPr>
          <w:ilvl w:val="1"/>
          <w:numId w:val="16"/>
        </w:numPr>
        <w:tabs>
          <w:tab w:val="left" w:pos="840"/>
        </w:tabs>
        <w:ind w:left="840" w:leftChars="0" w:hanging="420" w:firstLineChars="0"/>
        <w:jc w:val="both"/>
      </w:pPr>
      <w:r>
        <w:t>static声明属性属于全局属性</w:t>
      </w:r>
      <w:r>
        <w:br w:type="textWrapping"/>
      </w:r>
      <w:r>
        <w:t>某个类的多个实例中的任意一个实例修改了static的属性，其他所有实例的该属性值都会改变，而且一般使用</w:t>
      </w:r>
      <w:r>
        <w:rPr>
          <w:color w:val="FF0000"/>
        </w:rPr>
        <w:t>类名调用</w:t>
      </w:r>
      <w:r>
        <w:t>，不用实例名调用</w:t>
      </w:r>
    </w:p>
    <w:p>
      <w:pPr>
        <w:numPr>
          <w:ilvl w:val="1"/>
          <w:numId w:val="16"/>
        </w:numPr>
        <w:tabs>
          <w:tab w:val="left" w:pos="840"/>
        </w:tabs>
        <w:ind w:left="840" w:leftChars="0" w:hanging="420" w:firstLineChars="0"/>
        <w:jc w:val="both"/>
      </w:pPr>
      <w:r>
        <w:t>static声明的方法可以直接通过类名调用，同上</w:t>
      </w:r>
    </w:p>
    <w:p>
      <w:pPr>
        <w:numPr>
          <w:ilvl w:val="1"/>
          <w:numId w:val="16"/>
        </w:numPr>
        <w:tabs>
          <w:tab w:val="left" w:pos="840"/>
        </w:tabs>
        <w:ind w:left="840" w:leftChars="0" w:hanging="420" w:firstLineChars="0"/>
        <w:jc w:val="both"/>
      </w:pPr>
      <w:r>
        <w:t>使用static方法的时候只能访问static声明的属性和方法，非static声明的属性和方法不能访问</w:t>
      </w:r>
    </w:p>
    <w:p>
      <w:pPr>
        <w:numPr>
          <w:ilvl w:val="0"/>
          <w:numId w:val="17"/>
        </w:numPr>
        <w:jc w:val="both"/>
        <w:rPr>
          <w:rFonts w:hint="default"/>
        </w:rPr>
      </w:pPr>
      <w:r>
        <w:rPr>
          <w:rFonts w:hint="default"/>
        </w:rPr>
        <w:t>继承</w:t>
      </w:r>
    </w:p>
    <w:p>
      <w:pPr>
        <w:numPr>
          <w:ilvl w:val="0"/>
          <w:numId w:val="0"/>
        </w:numPr>
        <w:ind w:firstLine="420" w:firstLineChars="0"/>
        <w:jc w:val="both"/>
        <w:rPr>
          <w:rFonts w:hint="default"/>
        </w:rPr>
      </w:pPr>
      <w:r>
        <w:rPr>
          <w:rFonts w:hint="default"/>
        </w:rPr>
        <w:t>基本概念：</w:t>
      </w:r>
    </w:p>
    <w:p>
      <w:pPr>
        <w:numPr>
          <w:ilvl w:val="0"/>
          <w:numId w:val="0"/>
        </w:numPr>
        <w:ind w:left="420" w:leftChars="0" w:firstLine="420" w:firstLineChars="0"/>
        <w:jc w:val="both"/>
        <w:rPr>
          <w:rFonts w:hint="default"/>
        </w:rPr>
      </w:pPr>
      <w:r>
        <w:rPr>
          <w:rFonts w:hint="default"/>
        </w:rPr>
        <w:t>扩展父类功能</w:t>
      </w:r>
    </w:p>
    <w:p>
      <w:pPr>
        <w:numPr>
          <w:ilvl w:val="0"/>
          <w:numId w:val="0"/>
        </w:numPr>
        <w:ind w:firstLine="420" w:firstLineChars="0"/>
        <w:jc w:val="both"/>
        <w:rPr>
          <w:rFonts w:hint="default"/>
        </w:rPr>
      </w:pPr>
      <w:r>
        <w:rPr>
          <w:rFonts w:hint="default"/>
        </w:rPr>
        <w:t>实现：</w:t>
      </w:r>
    </w:p>
    <w:p>
      <w:pPr>
        <w:numPr>
          <w:ilvl w:val="0"/>
          <w:numId w:val="0"/>
        </w:numPr>
        <w:ind w:left="420" w:leftChars="0" w:firstLine="420" w:firstLineChars="0"/>
        <w:jc w:val="both"/>
        <w:rPr>
          <w:rFonts w:hint="default"/>
        </w:rPr>
      </w:pPr>
      <w:r>
        <w:rPr>
          <w:rFonts w:hint="default"/>
        </w:rPr>
        <w:t>class 子类名 extends 父类名{</w:t>
      </w:r>
    </w:p>
    <w:p>
      <w:pPr>
        <w:numPr>
          <w:ilvl w:val="0"/>
          <w:numId w:val="0"/>
        </w:numPr>
        <w:ind w:left="420" w:leftChars="0" w:firstLine="420" w:firstLineChars="0"/>
        <w:jc w:val="both"/>
        <w:rPr>
          <w:rFonts w:hint="default"/>
        </w:rPr>
      </w:pPr>
      <w:r>
        <w:rPr>
          <w:rFonts w:hint="default"/>
        </w:rPr>
        <w:t>}</w:t>
      </w:r>
    </w:p>
    <w:p>
      <w:pPr>
        <w:numPr>
          <w:ilvl w:val="0"/>
          <w:numId w:val="0"/>
        </w:numPr>
        <w:ind w:firstLine="420" w:firstLineChars="0"/>
        <w:jc w:val="both"/>
        <w:rPr>
          <w:rFonts w:hint="default"/>
        </w:rPr>
      </w:pPr>
      <w:r>
        <w:rPr>
          <w:rFonts w:hint="default"/>
        </w:rPr>
        <w:t>限制：</w:t>
      </w:r>
    </w:p>
    <w:p>
      <w:pPr>
        <w:numPr>
          <w:ilvl w:val="0"/>
          <w:numId w:val="0"/>
        </w:numPr>
        <w:ind w:left="840" w:leftChars="0" w:firstLine="420" w:firstLineChars="0"/>
        <w:jc w:val="both"/>
        <w:rPr>
          <w:rFonts w:hint="default"/>
        </w:rPr>
      </w:pPr>
      <w:r>
        <w:rPr>
          <w:rFonts w:hint="default"/>
        </w:rPr>
        <w:t>只允许单继承，一个子类不能继承自多个父类，相当于一个儿子只能有一个爹；但</w:t>
      </w:r>
      <w:r>
        <w:rPr>
          <w:rFonts w:hint="default"/>
        </w:rPr>
        <w:tab/>
      </w:r>
      <w:r>
        <w:rPr>
          <w:rFonts w:hint="default"/>
        </w:rPr>
        <w:t>是可一多层继承，相当于孙子和爷爷</w:t>
      </w:r>
    </w:p>
    <w:p>
      <w:pPr>
        <w:numPr>
          <w:ilvl w:val="0"/>
          <w:numId w:val="0"/>
        </w:numPr>
        <w:ind w:left="840" w:leftChars="0" w:firstLine="420" w:firstLineChars="0"/>
        <w:jc w:val="both"/>
        <w:rPr>
          <w:rFonts w:hint="default"/>
        </w:rPr>
      </w:pPr>
      <w:r>
        <w:rPr>
          <w:rFonts w:hint="default"/>
        </w:rPr>
        <w:t>子类不能访问父类的私有成员，必须通过get和set方法访问</w:t>
      </w:r>
    </w:p>
    <w:p>
      <w:pPr>
        <w:numPr>
          <w:ilvl w:val="0"/>
          <w:numId w:val="0"/>
        </w:numPr>
        <w:ind w:firstLine="420" w:firstLineChars="0"/>
        <w:jc w:val="both"/>
        <w:rPr>
          <w:rFonts w:hint="default"/>
        </w:rPr>
      </w:pPr>
      <w:r>
        <w:rPr>
          <w:rFonts w:hint="default"/>
        </w:rPr>
        <w:t>子类对象实例化：</w:t>
      </w:r>
    </w:p>
    <w:p>
      <w:pPr>
        <w:numPr>
          <w:ilvl w:val="0"/>
          <w:numId w:val="0"/>
        </w:numPr>
        <w:ind w:left="840" w:leftChars="0" w:firstLine="420" w:firstLineChars="0"/>
        <w:jc w:val="both"/>
        <w:rPr>
          <w:rFonts w:hint="default"/>
        </w:rPr>
      </w:pPr>
      <w:r>
        <w:rPr>
          <w:rFonts w:hint="default"/>
        </w:rPr>
        <w:t>在子类对象实例化前，先调用父类的构造方法再调用子类的构造方法，也就是现有爹再有儿子</w:t>
      </w:r>
    </w:p>
    <w:p>
      <w:pPr>
        <w:numPr>
          <w:ilvl w:val="0"/>
          <w:numId w:val="0"/>
        </w:numPr>
        <w:ind w:firstLine="420" w:firstLineChars="0"/>
        <w:jc w:val="both"/>
        <w:rPr>
          <w:rFonts w:hint="default"/>
        </w:rPr>
      </w:pPr>
      <w:r>
        <w:rPr>
          <w:rFonts w:hint="default"/>
        </w:rPr>
        <w:t>方法重写：</w:t>
      </w:r>
    </w:p>
    <w:p>
      <w:pPr>
        <w:numPr>
          <w:ilvl w:val="0"/>
          <w:numId w:val="0"/>
        </w:numPr>
        <w:ind w:left="840" w:leftChars="0" w:firstLine="420" w:firstLineChars="0"/>
        <w:jc w:val="both"/>
        <w:rPr>
          <w:rFonts w:hint="default"/>
        </w:rPr>
      </w:pPr>
      <w:r>
        <w:rPr>
          <w:rFonts w:hint="default"/>
        </w:rPr>
        <w:t>子类定义了和父类同名的方法，且返回值类型相同，参数也相同，若同时想在重写方法中调用父类的方法，用</w:t>
      </w:r>
      <w:r>
        <w:rPr>
          <w:rFonts w:hint="default"/>
          <w:color w:val="FF0000"/>
        </w:rPr>
        <w:t>super关键字</w:t>
      </w:r>
      <w:r>
        <w:rPr>
          <w:rFonts w:hint="default"/>
        </w:rPr>
        <w:t>调用即可，和Objective-C一样。被子类重写的方法不能拥有比父类方法更严格的访问权限</w:t>
      </w:r>
    </w:p>
    <w:p>
      <w:pPr>
        <w:numPr>
          <w:ilvl w:val="0"/>
          <w:numId w:val="0"/>
        </w:numPr>
        <w:ind w:firstLine="420" w:firstLineChars="0"/>
        <w:jc w:val="both"/>
        <w:rPr>
          <w:rFonts w:hint="default"/>
        </w:rPr>
      </w:pPr>
      <w:r>
        <w:rPr>
          <w:rFonts w:hint="default"/>
        </w:rPr>
        <w:t>访问权限：</w:t>
      </w:r>
    </w:p>
    <w:p>
      <w:pPr>
        <w:numPr>
          <w:ilvl w:val="0"/>
          <w:numId w:val="0"/>
        </w:numPr>
        <w:ind w:left="420" w:leftChars="0" w:firstLine="420" w:firstLineChars="0"/>
        <w:jc w:val="both"/>
        <w:rPr>
          <w:rFonts w:hint="default"/>
        </w:rPr>
      </w:pPr>
      <w:r>
        <w:rPr>
          <w:rFonts w:hint="default"/>
        </w:rPr>
        <w:t>private(只能在类中访问) &lt; default(整个包都能访问) &lt; public(整个工程都能访问)。ps:</w:t>
      </w:r>
      <w:r>
        <w:rPr>
          <w:rFonts w:hint="default"/>
          <w:color w:val="FF0000"/>
        </w:rPr>
        <w:t>一个文件中只能由一个public class</w:t>
      </w:r>
    </w:p>
    <w:p>
      <w:pPr>
        <w:numPr>
          <w:ilvl w:val="0"/>
          <w:numId w:val="17"/>
        </w:numPr>
        <w:jc w:val="both"/>
        <w:rPr>
          <w:rFonts w:hint="default"/>
        </w:rPr>
      </w:pPr>
      <w:r>
        <w:rPr>
          <w:rFonts w:hint="default"/>
        </w:rPr>
        <w:t>final</w:t>
      </w:r>
    </w:p>
    <w:p>
      <w:pPr>
        <w:numPr>
          <w:ilvl w:val="1"/>
          <w:numId w:val="17"/>
        </w:numPr>
        <w:tabs>
          <w:tab w:val="left" w:pos="840"/>
        </w:tabs>
        <w:ind w:left="840" w:leftChars="0" w:hanging="420" w:firstLineChars="0"/>
        <w:jc w:val="both"/>
        <w:rPr>
          <w:rFonts w:hint="default"/>
        </w:rPr>
      </w:pPr>
      <w:r>
        <w:rPr>
          <w:rFonts w:hint="default"/>
        </w:rPr>
        <w:t>final关键字在java中被称为完结器，表示最终的意思</w:t>
      </w:r>
    </w:p>
    <w:p>
      <w:pPr>
        <w:numPr>
          <w:ilvl w:val="1"/>
          <w:numId w:val="17"/>
        </w:numPr>
        <w:tabs>
          <w:tab w:val="left" w:pos="840"/>
        </w:tabs>
        <w:ind w:left="840" w:leftChars="0" w:hanging="420" w:firstLineChars="0"/>
        <w:jc w:val="both"/>
        <w:rPr>
          <w:rFonts w:hint="default"/>
        </w:rPr>
      </w:pPr>
      <w:r>
        <w:rPr>
          <w:rFonts w:hint="default"/>
        </w:rPr>
        <w:t>final能声明类、方法、属性</w:t>
      </w:r>
    </w:p>
    <w:p>
      <w:pPr>
        <w:numPr>
          <w:ilvl w:val="2"/>
          <w:numId w:val="17"/>
        </w:numPr>
        <w:tabs>
          <w:tab w:val="left" w:pos="1260"/>
        </w:tabs>
        <w:ind w:left="1260" w:leftChars="0" w:hanging="420" w:firstLineChars="0"/>
        <w:jc w:val="both"/>
        <w:rPr>
          <w:rFonts w:hint="default"/>
        </w:rPr>
      </w:pPr>
      <w:r>
        <w:rPr>
          <w:rFonts w:hint="default"/>
        </w:rPr>
        <w:t>使用final声明的类不能被继承</w:t>
      </w:r>
    </w:p>
    <w:p>
      <w:pPr>
        <w:numPr>
          <w:ilvl w:val="2"/>
          <w:numId w:val="17"/>
        </w:numPr>
        <w:tabs>
          <w:tab w:val="left" w:pos="1260"/>
        </w:tabs>
        <w:ind w:left="1260" w:leftChars="0" w:hanging="420" w:firstLineChars="0"/>
        <w:jc w:val="both"/>
        <w:rPr>
          <w:rFonts w:hint="default"/>
        </w:rPr>
      </w:pPr>
      <w:r>
        <w:rPr>
          <w:rFonts w:hint="default"/>
        </w:rPr>
        <w:t>使用final声明的方法不能被重写</w:t>
      </w:r>
    </w:p>
    <w:p>
      <w:pPr>
        <w:numPr>
          <w:ilvl w:val="2"/>
          <w:numId w:val="17"/>
        </w:numPr>
        <w:tabs>
          <w:tab w:val="left" w:pos="1260"/>
        </w:tabs>
        <w:ind w:left="1260" w:leftChars="0" w:hanging="420" w:firstLineChars="0"/>
        <w:jc w:val="both"/>
        <w:rPr>
          <w:rFonts w:hint="default"/>
        </w:rPr>
      </w:pPr>
      <w:r>
        <w:rPr>
          <w:rFonts w:hint="default"/>
        </w:rPr>
        <w:t>使用final声明的变量变成常量，不能被修改</w:t>
      </w:r>
    </w:p>
    <w:p>
      <w:pPr>
        <w:numPr>
          <w:ilvl w:val="0"/>
          <w:numId w:val="0"/>
        </w:numPr>
        <w:jc w:val="both"/>
        <w:rPr>
          <w:rFonts w:hint="default"/>
        </w:rPr>
      </w:pPr>
    </w:p>
    <w:p>
      <w:pPr>
        <w:numPr>
          <w:ilvl w:val="0"/>
          <w:numId w:val="18"/>
        </w:numPr>
        <w:jc w:val="both"/>
        <w:rPr>
          <w:rFonts w:hint="default"/>
        </w:rPr>
      </w:pPr>
      <w:r>
        <w:rPr>
          <w:rFonts w:hint="default"/>
        </w:rPr>
        <w:t>多态性</w:t>
      </w:r>
    </w:p>
    <w:p>
      <w:pPr>
        <w:numPr>
          <w:ilvl w:val="1"/>
          <w:numId w:val="18"/>
        </w:numPr>
        <w:tabs>
          <w:tab w:val="left" w:pos="840"/>
        </w:tabs>
        <w:ind w:left="840" w:leftChars="0" w:hanging="420" w:firstLineChars="0"/>
        <w:jc w:val="both"/>
        <w:rPr>
          <w:rFonts w:hint="default"/>
        </w:rPr>
      </w:pPr>
      <w:r>
        <w:rPr>
          <w:rFonts w:hint="default"/>
        </w:rPr>
        <w:t>向上转型</w:t>
      </w:r>
    </w:p>
    <w:p>
      <w:pPr>
        <w:numPr>
          <w:ilvl w:val="0"/>
          <w:numId w:val="0"/>
        </w:numPr>
        <w:ind w:left="420" w:leftChars="0" w:firstLine="420" w:firstLineChars="0"/>
        <w:jc w:val="both"/>
        <w:rPr>
          <w:rFonts w:hint="default"/>
        </w:rPr>
      </w:pPr>
      <w:r>
        <w:rPr>
          <w:rFonts w:hint="default"/>
        </w:rPr>
        <w:t>父类 父类对象 = 子类实例，这种形式称为父类的引用指向子类的对象</w:t>
      </w:r>
    </w:p>
    <w:p>
      <w:pPr>
        <w:numPr>
          <w:ilvl w:val="0"/>
          <w:numId w:val="0"/>
        </w:numPr>
        <w:ind w:left="420" w:leftChars="0" w:firstLine="420" w:firstLineChars="0"/>
        <w:jc w:val="both"/>
        <w:rPr>
          <w:rFonts w:hint="default"/>
        </w:rPr>
      </w:pPr>
      <w:r>
        <w:rPr>
          <w:rFonts w:hint="default"/>
        </w:rPr>
        <w:t>父类类型的引用可以调用父类中定义的所有属性和方法，而</w:t>
      </w:r>
      <w:r>
        <w:rPr>
          <w:rFonts w:hint="default"/>
          <w:color w:val="FF0000"/>
        </w:rPr>
        <w:t>子类中定义而父类中未定义</w:t>
      </w:r>
      <w:r>
        <w:rPr>
          <w:rFonts w:hint="default"/>
        </w:rPr>
        <w:t>的方法</w:t>
      </w:r>
      <w:r>
        <w:rPr>
          <w:rFonts w:hint="default"/>
          <w:color w:val="FF0000"/>
        </w:rPr>
        <w:t>无法访问</w:t>
      </w:r>
    </w:p>
    <w:p>
      <w:pPr>
        <w:numPr>
          <w:ilvl w:val="0"/>
          <w:numId w:val="0"/>
        </w:numPr>
        <w:ind w:left="420" w:leftChars="0" w:firstLine="420" w:firstLineChars="0"/>
        <w:jc w:val="both"/>
        <w:rPr>
          <w:rFonts w:hint="default"/>
        </w:rPr>
      </w:pPr>
      <w:r>
        <w:rPr>
          <w:rFonts w:hint="default"/>
        </w:rPr>
        <w:t>父类中的一个方法只有在子</w:t>
      </w:r>
      <w:bookmarkStart w:id="0" w:name="_GoBack"/>
      <w:bookmarkEnd w:id="0"/>
      <w:r>
        <w:rPr>
          <w:rFonts w:hint="default"/>
        </w:rPr>
        <w:t>类中未被重写才能被父类类型调用</w:t>
      </w:r>
    </w:p>
    <w:p>
      <w:pPr>
        <w:numPr>
          <w:ilvl w:val="0"/>
          <w:numId w:val="0"/>
        </w:numPr>
        <w:ind w:left="420" w:leftChars="0" w:firstLine="420" w:firstLineChars="0"/>
        <w:jc w:val="both"/>
        <w:rPr>
          <w:rFonts w:hint="default"/>
        </w:rPr>
      </w:pPr>
      <w:r>
        <w:rPr>
          <w:rFonts w:hint="default"/>
        </w:rPr>
        <w:t>父类中定义的方法如果在子类中被重写了，那父类类型的引用将调用子类中的方法，这个就是</w:t>
      </w:r>
      <w:r>
        <w:rPr>
          <w:rFonts w:hint="default"/>
          <w:color w:val="FF0000"/>
        </w:rPr>
        <w:t>动态链接</w:t>
      </w:r>
    </w:p>
    <w:p>
      <w:pPr>
        <w:numPr>
          <w:ilvl w:val="1"/>
          <w:numId w:val="18"/>
        </w:numPr>
        <w:tabs>
          <w:tab w:val="left" w:pos="840"/>
        </w:tabs>
        <w:ind w:left="840" w:leftChars="0" w:hanging="420" w:firstLineChars="0"/>
        <w:jc w:val="both"/>
        <w:rPr>
          <w:rFonts w:hint="default"/>
        </w:rPr>
      </w:pPr>
      <w:r>
        <w:rPr>
          <w:rFonts w:hint="default"/>
        </w:rPr>
        <w:t>向下转型</w:t>
      </w:r>
    </w:p>
    <w:p>
      <w:pPr>
        <w:numPr>
          <w:ilvl w:val="0"/>
          <w:numId w:val="0"/>
        </w:numPr>
        <w:ind w:left="420" w:leftChars="0" w:firstLine="420" w:firstLineChars="0"/>
        <w:jc w:val="both"/>
        <w:rPr>
          <w:rFonts w:hint="default"/>
        </w:rPr>
      </w:pPr>
      <w:r>
        <w:rPr>
          <w:rFonts w:hint="default"/>
        </w:rPr>
        <w:t>子类 子类对象 = (子类)父类实例</w:t>
      </w:r>
    </w:p>
    <w:p>
      <w:pPr>
        <w:numPr>
          <w:ilvl w:val="0"/>
          <w:numId w:val="0"/>
        </w:numPr>
        <w:ind w:left="420" w:leftChars="0" w:firstLine="420" w:firstLineChars="0"/>
        <w:jc w:val="both"/>
        <w:rPr>
          <w:rFonts w:hint="default"/>
          <w:color w:val="FF0000"/>
        </w:rPr>
      </w:pPr>
      <w:r>
        <w:rPr>
          <w:rFonts w:hint="default"/>
          <w:color w:val="FF0000"/>
        </w:rPr>
        <w:t>由于向上转型的父类类型引用无法调用子类中定义而父类中未定义的方法，此时可以用向下转型的子类对象引用子类的这些方法</w:t>
      </w:r>
    </w:p>
    <w:p>
      <w:pPr>
        <w:numPr>
          <w:ilvl w:val="0"/>
          <w:numId w:val="0"/>
        </w:numPr>
        <w:jc w:val="both"/>
        <w:rPr>
          <w:rFonts w:hint="default"/>
        </w:rPr>
      </w:pPr>
    </w:p>
    <w:p>
      <w:pPr>
        <w:numPr>
          <w:ilvl w:val="0"/>
          <w:numId w:val="0"/>
        </w:numPr>
        <w:ind w:firstLine="420" w:firstLineChars="0"/>
        <w:jc w:val="both"/>
        <w:rPr>
          <w:rFonts w:hint="default"/>
        </w:rPr>
      </w:pPr>
      <w:r>
        <w:rPr>
          <w:rFonts w:hint="default"/>
        </w:rPr>
        <w:t>小结：</w:t>
      </w:r>
    </w:p>
    <w:p>
      <w:pPr>
        <w:numPr>
          <w:ilvl w:val="0"/>
          <w:numId w:val="0"/>
        </w:numPr>
        <w:ind w:firstLine="420" w:firstLineChars="0"/>
        <w:jc w:val="both"/>
        <w:rPr>
          <w:rFonts w:hint="default"/>
        </w:rPr>
      </w:pPr>
      <w:r>
        <w:rPr>
          <w:rFonts w:hint="default"/>
        </w:rPr>
        <w:t>方法的重载与重写就是方法的多态性表现</w:t>
      </w:r>
    </w:p>
    <w:p>
      <w:pPr>
        <w:numPr>
          <w:ilvl w:val="0"/>
          <w:numId w:val="0"/>
        </w:numPr>
        <w:ind w:firstLine="420" w:firstLineChars="0"/>
        <w:jc w:val="both"/>
        <w:rPr>
          <w:rFonts w:hint="default"/>
        </w:rPr>
      </w:pPr>
      <w:r>
        <w:rPr>
          <w:rFonts w:hint="default"/>
        </w:rPr>
        <w:t>多个子类就是父类中的多种形态</w:t>
      </w:r>
    </w:p>
    <w:p>
      <w:pPr>
        <w:numPr>
          <w:ilvl w:val="0"/>
          <w:numId w:val="0"/>
        </w:numPr>
        <w:ind w:firstLine="420" w:firstLineChars="0"/>
        <w:jc w:val="both"/>
        <w:rPr>
          <w:rFonts w:hint="default"/>
        </w:rPr>
      </w:pPr>
      <w:r>
        <w:rPr>
          <w:rFonts w:hint="default"/>
        </w:rPr>
        <w:t>父类引用可以指向子类对象，自动转换</w:t>
      </w:r>
    </w:p>
    <w:p>
      <w:pPr>
        <w:numPr>
          <w:ilvl w:val="0"/>
          <w:numId w:val="0"/>
        </w:numPr>
        <w:ind w:firstLine="420" w:firstLineChars="0"/>
        <w:jc w:val="both"/>
        <w:rPr>
          <w:rFonts w:hint="default"/>
        </w:rPr>
      </w:pPr>
      <w:r>
        <w:rPr>
          <w:rFonts w:hint="default"/>
        </w:rPr>
        <w:t>子类对象指向父类引用需要强转</w:t>
      </w:r>
    </w:p>
    <w:p>
      <w:pPr>
        <w:numPr>
          <w:ilvl w:val="0"/>
          <w:numId w:val="0"/>
        </w:numPr>
        <w:ind w:firstLine="420" w:firstLineChars="0"/>
        <w:jc w:val="both"/>
        <w:rPr>
          <w:rFonts w:hint="eastAsia"/>
        </w:rPr>
      </w:pPr>
      <w:r>
        <w:rPr>
          <w:rFonts w:hint="default"/>
        </w:rPr>
        <w:t>实际开发中尽量使用父类引用，利于扩展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 w:name="Monospace">
    <w:altName w:val="AR PL UKai CN"/>
    <w:panose1 w:val="00000000000000000000"/>
    <w:charset w:val="00"/>
    <w:family w:val="auto"/>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007806">
    <w:nsid w:val="56D82CBE"/>
    <w:multiLevelType w:val="multilevel"/>
    <w:tmpl w:val="56D82CB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6572751">
    <w:nsid w:val="56D1894F"/>
    <w:multiLevelType w:val="singleLevel"/>
    <w:tmpl w:val="56D1894F"/>
    <w:lvl w:ilvl="0" w:tentative="1">
      <w:start w:val="4"/>
      <w:numFmt w:val="chineseCounting"/>
      <w:suff w:val="nothing"/>
      <w:lvlText w:val="%1、"/>
      <w:lvlJc w:val="left"/>
    </w:lvl>
  </w:abstractNum>
  <w:abstractNum w:abstractNumId="1456569612">
    <w:nsid w:val="56D17D0C"/>
    <w:multiLevelType w:val="singleLevel"/>
    <w:tmpl w:val="56D17D0C"/>
    <w:lvl w:ilvl="0" w:tentative="1">
      <w:start w:val="3"/>
      <w:numFmt w:val="chineseCounting"/>
      <w:suff w:val="nothing"/>
      <w:lvlText w:val="%1、"/>
      <w:lvlJc w:val="left"/>
    </w:lvl>
  </w:abstractNum>
  <w:abstractNum w:abstractNumId="1456569886">
    <w:nsid w:val="56D17E1E"/>
    <w:multiLevelType w:val="singleLevel"/>
    <w:tmpl w:val="56D17E1E"/>
    <w:lvl w:ilvl="0" w:tentative="1">
      <w:start w:val="1"/>
      <w:numFmt w:val="decimal"/>
      <w:suff w:val="nothing"/>
      <w:lvlText w:val="%1."/>
      <w:lvlJc w:val="left"/>
    </w:lvl>
  </w:abstractNum>
  <w:abstractNum w:abstractNumId="1456564713">
    <w:nsid w:val="56D169E9"/>
    <w:multiLevelType w:val="singleLevel"/>
    <w:tmpl w:val="56D169E9"/>
    <w:lvl w:ilvl="0" w:tentative="1">
      <w:start w:val="1"/>
      <w:numFmt w:val="chineseCounting"/>
      <w:suff w:val="nothing"/>
      <w:lvlText w:val="%1、"/>
      <w:lvlJc w:val="left"/>
    </w:lvl>
  </w:abstractNum>
  <w:abstractNum w:abstractNumId="1456574784">
    <w:nsid w:val="56D19140"/>
    <w:multiLevelType w:val="singleLevel"/>
    <w:tmpl w:val="56D19140"/>
    <w:lvl w:ilvl="0" w:tentative="1">
      <w:start w:val="1"/>
      <w:numFmt w:val="decimal"/>
      <w:suff w:val="nothing"/>
      <w:lvlText w:val="%1."/>
      <w:lvlJc w:val="left"/>
    </w:lvl>
  </w:abstractNum>
  <w:abstractNum w:abstractNumId="1456564730">
    <w:nsid w:val="56D169FA"/>
    <w:multiLevelType w:val="singleLevel"/>
    <w:tmpl w:val="56D169FA"/>
    <w:lvl w:ilvl="0" w:tentative="1">
      <w:start w:val="1"/>
      <w:numFmt w:val="decimal"/>
      <w:suff w:val="nothing"/>
      <w:lvlText w:val="%1."/>
      <w:lvlJc w:val="left"/>
    </w:lvl>
  </w:abstractNum>
  <w:abstractNum w:abstractNumId="1456568000">
    <w:nsid w:val="56D176C0"/>
    <w:multiLevelType w:val="multilevel"/>
    <w:tmpl w:val="56D176C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6634918">
    <w:nsid w:val="56D27C26"/>
    <w:multiLevelType w:val="singleLevel"/>
    <w:tmpl w:val="56D27C26"/>
    <w:lvl w:ilvl="0" w:tentative="1">
      <w:start w:val="5"/>
      <w:numFmt w:val="decimal"/>
      <w:suff w:val="nothing"/>
      <w:lvlText w:val="%1."/>
      <w:lvlJc w:val="left"/>
    </w:lvl>
  </w:abstractNum>
  <w:abstractNum w:abstractNumId="1457097417">
    <w:nsid w:val="56D98AC9"/>
    <w:multiLevelType w:val="multilevel"/>
    <w:tmpl w:val="56D98AC9"/>
    <w:lvl w:ilvl="0" w:tentative="1">
      <w:start w:val="9"/>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6567972">
    <w:nsid w:val="56D176A4"/>
    <w:multiLevelType w:val="singleLevel"/>
    <w:tmpl w:val="56D176A4"/>
    <w:lvl w:ilvl="0" w:tentative="1">
      <w:start w:val="2"/>
      <w:numFmt w:val="chineseCounting"/>
      <w:suff w:val="nothing"/>
      <w:lvlText w:val="%1、"/>
      <w:lvlJc w:val="left"/>
    </w:lvl>
  </w:abstractNum>
  <w:abstractNum w:abstractNumId="1457012797">
    <w:nsid w:val="56D8403D"/>
    <w:multiLevelType w:val="multilevel"/>
    <w:tmpl w:val="56D8403D"/>
    <w:lvl w:ilvl="0" w:tentative="1">
      <w:start w:val="6"/>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007787">
    <w:nsid w:val="56D82CAB"/>
    <w:multiLevelType w:val="singleLevel"/>
    <w:tmpl w:val="56D82CAB"/>
    <w:lvl w:ilvl="0" w:tentative="1">
      <w:start w:val="8"/>
      <w:numFmt w:val="chineseCounting"/>
      <w:suff w:val="nothing"/>
      <w:lvlText w:val="%1、"/>
      <w:lvlJc w:val="left"/>
    </w:lvl>
  </w:abstractNum>
  <w:abstractNum w:abstractNumId="1457244142">
    <w:nsid w:val="56DBC7EE"/>
    <w:multiLevelType w:val="multilevel"/>
    <w:tmpl w:val="56DBC7EE"/>
    <w:lvl w:ilvl="0" w:tentative="1">
      <w:start w:val="1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6632966">
    <w:nsid w:val="56D27486"/>
    <w:multiLevelType w:val="singleLevel"/>
    <w:tmpl w:val="56D27486"/>
    <w:lvl w:ilvl="0" w:tentative="1">
      <w:start w:val="7"/>
      <w:numFmt w:val="chineseCounting"/>
      <w:suff w:val="nothing"/>
      <w:lvlText w:val="%1、"/>
      <w:lvlJc w:val="left"/>
    </w:lvl>
  </w:abstractNum>
  <w:abstractNum w:abstractNumId="1456633009">
    <w:nsid w:val="56D274B1"/>
    <w:multiLevelType w:val="multilevel"/>
    <w:tmpl w:val="56D274B1"/>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6633314">
    <w:nsid w:val="56D275E2"/>
    <w:multiLevelType w:val="multilevel"/>
    <w:tmpl w:val="56D275E2"/>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248092">
    <w:nsid w:val="56DBD75C"/>
    <w:multiLevelType w:val="multilevel"/>
    <w:tmpl w:val="56DBD75C"/>
    <w:lvl w:ilvl="0" w:tentative="1">
      <w:start w:val="1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6564713"/>
  </w:num>
  <w:num w:numId="2">
    <w:abstractNumId w:val="1456564730"/>
  </w:num>
  <w:num w:numId="3">
    <w:abstractNumId w:val="1456567972"/>
  </w:num>
  <w:num w:numId="4">
    <w:abstractNumId w:val="1456568000"/>
  </w:num>
  <w:num w:numId="5">
    <w:abstractNumId w:val="1456569612"/>
  </w:num>
  <w:num w:numId="6">
    <w:abstractNumId w:val="1456569886"/>
  </w:num>
  <w:num w:numId="7">
    <w:abstractNumId w:val="1456572751"/>
  </w:num>
  <w:num w:numId="8">
    <w:abstractNumId w:val="1456574784"/>
  </w:num>
  <w:num w:numId="9">
    <w:abstractNumId w:val="1456632966"/>
  </w:num>
  <w:num w:numId="10">
    <w:abstractNumId w:val="1456633009"/>
  </w:num>
  <w:num w:numId="11">
    <w:abstractNumId w:val="1456633314"/>
  </w:num>
  <w:num w:numId="12">
    <w:abstractNumId w:val="1456634918"/>
  </w:num>
  <w:num w:numId="13">
    <w:abstractNumId w:val="1457007787"/>
  </w:num>
  <w:num w:numId="14">
    <w:abstractNumId w:val="1457007806"/>
  </w:num>
  <w:num w:numId="15">
    <w:abstractNumId w:val="1457012797"/>
  </w:num>
  <w:num w:numId="16">
    <w:abstractNumId w:val="1457097417"/>
  </w:num>
  <w:num w:numId="17">
    <w:abstractNumId w:val="1457244142"/>
  </w:num>
  <w:num w:numId="18">
    <w:abstractNumId w:val="14572480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F6CA5"/>
    <w:rsid w:val="1F7E9586"/>
    <w:rsid w:val="36DA00E3"/>
    <w:rsid w:val="37BF458F"/>
    <w:rsid w:val="3DFF9FEB"/>
    <w:rsid w:val="3EF32B32"/>
    <w:rsid w:val="3F7F9D26"/>
    <w:rsid w:val="3FB4723E"/>
    <w:rsid w:val="3FFE4073"/>
    <w:rsid w:val="3FFF348A"/>
    <w:rsid w:val="4DEF844B"/>
    <w:rsid w:val="4FFDBAB4"/>
    <w:rsid w:val="56FC90C2"/>
    <w:rsid w:val="57C104BB"/>
    <w:rsid w:val="57CBBC53"/>
    <w:rsid w:val="5BF971E1"/>
    <w:rsid w:val="5DBFFABA"/>
    <w:rsid w:val="5DF23EA8"/>
    <w:rsid w:val="5E4D84F9"/>
    <w:rsid w:val="5FBB2BA0"/>
    <w:rsid w:val="5FF43B7C"/>
    <w:rsid w:val="65775EEE"/>
    <w:rsid w:val="67C7E67A"/>
    <w:rsid w:val="6B4DCCB5"/>
    <w:rsid w:val="6FDB7DBD"/>
    <w:rsid w:val="6FFF5E6F"/>
    <w:rsid w:val="71FF3919"/>
    <w:rsid w:val="755AA98E"/>
    <w:rsid w:val="75B7C4FB"/>
    <w:rsid w:val="76FFEC33"/>
    <w:rsid w:val="7756DCB0"/>
    <w:rsid w:val="77776A7A"/>
    <w:rsid w:val="77BE73D4"/>
    <w:rsid w:val="77CB2C5E"/>
    <w:rsid w:val="77D9A9CF"/>
    <w:rsid w:val="77E74476"/>
    <w:rsid w:val="78FBC391"/>
    <w:rsid w:val="79325470"/>
    <w:rsid w:val="7A87EAB2"/>
    <w:rsid w:val="7AD7EC21"/>
    <w:rsid w:val="7BB854AD"/>
    <w:rsid w:val="7BCF6D61"/>
    <w:rsid w:val="7CEE8A19"/>
    <w:rsid w:val="7CFA8B53"/>
    <w:rsid w:val="7D3CA670"/>
    <w:rsid w:val="7E4F3FCF"/>
    <w:rsid w:val="7E77DDD9"/>
    <w:rsid w:val="7E9DD748"/>
    <w:rsid w:val="7ECC75AF"/>
    <w:rsid w:val="7F0E5919"/>
    <w:rsid w:val="7F17E56B"/>
    <w:rsid w:val="7F7FE4C9"/>
    <w:rsid w:val="7FB56303"/>
    <w:rsid w:val="7FBB8095"/>
    <w:rsid w:val="7FED48D4"/>
    <w:rsid w:val="7FFF8819"/>
    <w:rsid w:val="93FF805C"/>
    <w:rsid w:val="967DBF78"/>
    <w:rsid w:val="9BEF4A8F"/>
    <w:rsid w:val="9ED4F604"/>
    <w:rsid w:val="9FFFAD6C"/>
    <w:rsid w:val="A7BF75EF"/>
    <w:rsid w:val="A9F69C80"/>
    <w:rsid w:val="AEFF5DE0"/>
    <w:rsid w:val="AF7FEB9F"/>
    <w:rsid w:val="AFDF1C5D"/>
    <w:rsid w:val="B2B75CE8"/>
    <w:rsid w:val="BEAE80AF"/>
    <w:rsid w:val="CAFFA21A"/>
    <w:rsid w:val="CD9FC134"/>
    <w:rsid w:val="CF7CB003"/>
    <w:rsid w:val="CFE91AA3"/>
    <w:rsid w:val="D79AEDB8"/>
    <w:rsid w:val="D9DF898C"/>
    <w:rsid w:val="DA720E01"/>
    <w:rsid w:val="DC8E7625"/>
    <w:rsid w:val="DDDFC680"/>
    <w:rsid w:val="DF73EB2B"/>
    <w:rsid w:val="DF7BFE2F"/>
    <w:rsid w:val="DFBFB7E0"/>
    <w:rsid w:val="E3FA0E32"/>
    <w:rsid w:val="E79C4175"/>
    <w:rsid w:val="E8BD4842"/>
    <w:rsid w:val="EA8FF42F"/>
    <w:rsid w:val="EBF69531"/>
    <w:rsid w:val="EEFD384C"/>
    <w:rsid w:val="EFBF3BCF"/>
    <w:rsid w:val="EFF7789F"/>
    <w:rsid w:val="EFFF6725"/>
    <w:rsid w:val="F4A6599D"/>
    <w:rsid w:val="F7FE6469"/>
    <w:rsid w:val="FA6D2A2F"/>
    <w:rsid w:val="FAFFA4F6"/>
    <w:rsid w:val="FBEF2E2F"/>
    <w:rsid w:val="FD8D113D"/>
    <w:rsid w:val="FE7C600F"/>
    <w:rsid w:val="FEDF05EC"/>
    <w:rsid w:val="FEEFDE9D"/>
    <w:rsid w:val="FFBBB747"/>
    <w:rsid w:val="FFCAD775"/>
    <w:rsid w:val="FFFD9C4A"/>
    <w:rsid w:val="FFFE051E"/>
    <w:rsid w:val="FFFE2E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2016-02-29T09:15:00Z</dcterms:created>
  <dc:creator>root</dc:creator>
  <cp:lastModifiedBy>root</cp:lastModifiedBy>
  <dcterms:modified xsi:type="dcterms:W3CDTF">2016-03-12T22:53:56Z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