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B8B77" w14:textId="77777777" w:rsidR="001C0330" w:rsidRPr="001C0330" w:rsidRDefault="001C0330" w:rsidP="001C0330">
      <w:pPr>
        <w:rPr>
          <w:b/>
          <w:bCs/>
        </w:rPr>
      </w:pPr>
      <w:r w:rsidRPr="001C0330">
        <w:rPr>
          <w:b/>
          <w:bCs/>
        </w:rPr>
        <w:t>Performance Management</w:t>
      </w:r>
    </w:p>
    <w:p w14:paraId="38521A4A" w14:textId="77777777" w:rsidR="001C0330" w:rsidRPr="001C0330" w:rsidRDefault="001C0330" w:rsidP="001C0330">
      <w:r w:rsidRPr="001C0330">
        <w:rPr>
          <w:b/>
          <w:bCs/>
        </w:rPr>
        <w:t>Elevating Employee Performance. Driving Business Growth.</w:t>
      </w:r>
    </w:p>
    <w:p w14:paraId="40C75C5A" w14:textId="77777777" w:rsidR="001C0330" w:rsidRPr="001C0330" w:rsidRDefault="001C0330" w:rsidP="001C0330">
      <w:r w:rsidRPr="001C0330">
        <w:t>Effective performance management is key to building a high-performing workforce and achieving long-term organizational goals. At Axia HR Advisory, we work closely with you to create a performance-driven culture that supports both individual and business success.</w:t>
      </w:r>
    </w:p>
    <w:p w14:paraId="3B2ECFDF" w14:textId="77777777" w:rsidR="001C0330" w:rsidRPr="001C0330" w:rsidRDefault="001C0330" w:rsidP="001C0330">
      <w:r w:rsidRPr="001C0330">
        <w:t>Our services include:</w:t>
      </w:r>
    </w:p>
    <w:p w14:paraId="0DE97C6D" w14:textId="77777777" w:rsidR="001C0330" w:rsidRPr="001C0330" w:rsidRDefault="001C0330" w:rsidP="001C0330">
      <w:pPr>
        <w:numPr>
          <w:ilvl w:val="0"/>
          <w:numId w:val="1"/>
        </w:numPr>
      </w:pPr>
      <w:r w:rsidRPr="001C0330">
        <w:t>Setting clear goals and expectations aligned with your strategic vision</w:t>
      </w:r>
    </w:p>
    <w:p w14:paraId="51570FFA" w14:textId="77777777" w:rsidR="001C0330" w:rsidRPr="001C0330" w:rsidRDefault="001C0330" w:rsidP="001C0330">
      <w:pPr>
        <w:numPr>
          <w:ilvl w:val="0"/>
          <w:numId w:val="1"/>
        </w:numPr>
      </w:pPr>
      <w:r w:rsidRPr="001C0330">
        <w:t>Providing ongoing feedback and coaching to foster continuous growth</w:t>
      </w:r>
    </w:p>
    <w:p w14:paraId="140CD45F" w14:textId="77777777" w:rsidR="001C0330" w:rsidRPr="001C0330" w:rsidRDefault="001C0330" w:rsidP="001C0330">
      <w:pPr>
        <w:numPr>
          <w:ilvl w:val="0"/>
          <w:numId w:val="1"/>
        </w:numPr>
      </w:pPr>
      <w:r w:rsidRPr="001C0330">
        <w:t>Addressing performance challenges promptly and constructively</w:t>
      </w:r>
    </w:p>
    <w:p w14:paraId="4B3BFF3A" w14:textId="77777777" w:rsidR="001C0330" w:rsidRPr="001C0330" w:rsidRDefault="001C0330" w:rsidP="001C0330">
      <w:pPr>
        <w:numPr>
          <w:ilvl w:val="0"/>
          <w:numId w:val="1"/>
        </w:numPr>
      </w:pPr>
      <w:r w:rsidRPr="001C0330">
        <w:t>Designing impactful reward and recognition programs to motivate excellence</w:t>
      </w:r>
    </w:p>
    <w:p w14:paraId="57BB2F2F" w14:textId="77777777" w:rsidR="001C0330" w:rsidRPr="001C0330" w:rsidRDefault="001C0330" w:rsidP="001C0330">
      <w:pPr>
        <w:numPr>
          <w:ilvl w:val="0"/>
          <w:numId w:val="1"/>
        </w:numPr>
      </w:pPr>
      <w:r w:rsidRPr="001C0330">
        <w:t>Conducting structured performance evaluations to guide improvement and development</w:t>
      </w:r>
    </w:p>
    <w:p w14:paraId="430DF31E" w14:textId="77777777" w:rsidR="001C0330" w:rsidRPr="001C0330" w:rsidRDefault="001C0330" w:rsidP="001C0330">
      <w:r w:rsidRPr="001C0330">
        <w:t>By strengthening these core areas, we help your employees perform at their best—and stay committed to your organization’s future.</w:t>
      </w:r>
    </w:p>
    <w:p w14:paraId="0934A5F6" w14:textId="77777777" w:rsidR="001C0330" w:rsidRPr="001C0330" w:rsidRDefault="001C0330" w:rsidP="001C0330">
      <w:r w:rsidRPr="001C0330">
        <w:rPr>
          <w:b/>
          <w:bCs/>
        </w:rPr>
        <w:t>Contact us today</w:t>
      </w:r>
      <w:r w:rsidRPr="001C0330">
        <w:t xml:space="preserve"> to learn how we can support your performance management needs.</w:t>
      </w:r>
    </w:p>
    <w:p w14:paraId="4F01FEC3" w14:textId="77777777" w:rsidR="00C23B84" w:rsidRDefault="00C23B84"/>
    <w:sectPr w:rsidR="00C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C2F7C"/>
    <w:multiLevelType w:val="multilevel"/>
    <w:tmpl w:val="B6C2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7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43"/>
    <w:rsid w:val="001C0330"/>
    <w:rsid w:val="00791145"/>
    <w:rsid w:val="007D4152"/>
    <w:rsid w:val="00973943"/>
    <w:rsid w:val="00C2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28FE4-4A3A-4751-A6F6-D6BB4E7B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2</cp:revision>
  <dcterms:created xsi:type="dcterms:W3CDTF">2025-07-30T13:30:00Z</dcterms:created>
  <dcterms:modified xsi:type="dcterms:W3CDTF">2025-07-30T13:31:00Z</dcterms:modified>
</cp:coreProperties>
</file>