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A78B" w14:textId="77777777" w:rsidR="00DD3F97" w:rsidRPr="00DD3F97" w:rsidRDefault="00DD3F97" w:rsidP="00DD3F97">
      <w:pPr>
        <w:rPr>
          <w:b/>
          <w:bCs/>
        </w:rPr>
      </w:pPr>
      <w:r w:rsidRPr="00DD3F97">
        <w:rPr>
          <w:b/>
          <w:bCs/>
        </w:rPr>
        <w:t>Training &amp; Development</w:t>
      </w:r>
    </w:p>
    <w:p w14:paraId="003D706B" w14:textId="77777777" w:rsidR="00DD3F97" w:rsidRPr="00DD3F97" w:rsidRDefault="00DD3F97" w:rsidP="00DD3F97">
      <w:pPr>
        <w:rPr>
          <w:b/>
          <w:bCs/>
        </w:rPr>
      </w:pPr>
      <w:r w:rsidRPr="00DD3F97">
        <w:rPr>
          <w:b/>
          <w:bCs/>
        </w:rPr>
        <w:t>Empowering People. Elevating Performance.</w:t>
      </w:r>
    </w:p>
    <w:p w14:paraId="500E6228" w14:textId="77777777" w:rsidR="00DD3F97" w:rsidRPr="00DD3F97" w:rsidRDefault="00DD3F97" w:rsidP="00DD3F97">
      <w:pPr>
        <w:rPr>
          <w:b/>
          <w:bCs/>
        </w:rPr>
      </w:pPr>
      <w:r w:rsidRPr="00DD3F97">
        <w:rPr>
          <w:b/>
          <w:bCs/>
        </w:rPr>
        <w:t>At Axia, we help you build a future-ready workforce through targeted Training &amp; Development solutions that enhance skills, boost productivity, and drive growth.</w:t>
      </w:r>
    </w:p>
    <w:p w14:paraId="52D87598" w14:textId="77777777" w:rsidR="00DD3F97" w:rsidRPr="00DD3F97" w:rsidRDefault="00DD3F97" w:rsidP="00DD3F97">
      <w:pPr>
        <w:rPr>
          <w:b/>
          <w:bCs/>
        </w:rPr>
      </w:pPr>
      <w:r w:rsidRPr="00DD3F97">
        <w:rPr>
          <w:b/>
          <w:bCs/>
        </w:rPr>
        <w:t>Our Services</w:t>
      </w:r>
    </w:p>
    <w:p w14:paraId="55242102" w14:textId="77777777" w:rsidR="00DD3F97" w:rsidRPr="00DD3F97" w:rsidRDefault="00DD3F97" w:rsidP="00DD3F97">
      <w:pPr>
        <w:numPr>
          <w:ilvl w:val="0"/>
          <w:numId w:val="1"/>
        </w:numPr>
        <w:rPr>
          <w:b/>
          <w:bCs/>
        </w:rPr>
      </w:pPr>
      <w:r w:rsidRPr="00DD3F97">
        <w:rPr>
          <w:b/>
          <w:bCs/>
        </w:rPr>
        <w:t>Training Needs Assessment – Identify skill gaps to align training with business goals.</w:t>
      </w:r>
    </w:p>
    <w:p w14:paraId="66132CEE" w14:textId="77777777" w:rsidR="00DD3F97" w:rsidRPr="00DD3F97" w:rsidRDefault="00DD3F97" w:rsidP="00DD3F97">
      <w:pPr>
        <w:numPr>
          <w:ilvl w:val="0"/>
          <w:numId w:val="1"/>
        </w:numPr>
        <w:rPr>
          <w:b/>
          <w:bCs/>
        </w:rPr>
      </w:pPr>
      <w:r w:rsidRPr="00DD3F97">
        <w:rPr>
          <w:b/>
          <w:bCs/>
        </w:rPr>
        <w:t>Customized Programs – Tailored learning modules for your team's unique needs.</w:t>
      </w:r>
    </w:p>
    <w:p w14:paraId="08AF9330" w14:textId="77777777" w:rsidR="00DD3F97" w:rsidRPr="00DD3F97" w:rsidRDefault="00DD3F97" w:rsidP="00DD3F97">
      <w:pPr>
        <w:numPr>
          <w:ilvl w:val="0"/>
          <w:numId w:val="1"/>
        </w:numPr>
        <w:rPr>
          <w:b/>
          <w:bCs/>
        </w:rPr>
      </w:pPr>
      <w:r w:rsidRPr="00DD3F97">
        <w:rPr>
          <w:b/>
          <w:bCs/>
        </w:rPr>
        <w:t>Engaging Delivery – Interactive classroom sessions and webinars designed for real-world impact.</w:t>
      </w:r>
    </w:p>
    <w:p w14:paraId="52AE3B0E" w14:textId="77777777" w:rsidR="00DD3F97" w:rsidRPr="00DD3F97" w:rsidRDefault="00DD3F97" w:rsidP="00DD3F97">
      <w:pPr>
        <w:numPr>
          <w:ilvl w:val="0"/>
          <w:numId w:val="1"/>
        </w:numPr>
        <w:rPr>
          <w:b/>
          <w:bCs/>
        </w:rPr>
      </w:pPr>
      <w:r w:rsidRPr="00DD3F97">
        <w:rPr>
          <w:b/>
          <w:bCs/>
        </w:rPr>
        <w:t>Coaching &amp; Mentoring – Ongoing support to apply new skills effectively.</w:t>
      </w:r>
    </w:p>
    <w:p w14:paraId="011C5EC8" w14:textId="77777777" w:rsidR="00DD3F97" w:rsidRPr="00DD3F97" w:rsidRDefault="00DD3F97" w:rsidP="00DD3F97">
      <w:pPr>
        <w:numPr>
          <w:ilvl w:val="0"/>
          <w:numId w:val="1"/>
        </w:numPr>
        <w:rPr>
          <w:b/>
          <w:bCs/>
        </w:rPr>
      </w:pPr>
      <w:r w:rsidRPr="00DD3F97">
        <w:rPr>
          <w:b/>
          <w:bCs/>
        </w:rPr>
        <w:t>Evaluation &amp; Improvement – Measurable outcomes and continuous program refinement.</w:t>
      </w:r>
    </w:p>
    <w:p w14:paraId="386CD834" w14:textId="77777777" w:rsidR="00DD3F97" w:rsidRPr="00DD3F97" w:rsidRDefault="00DD3F97" w:rsidP="00DD3F97">
      <w:pPr>
        <w:rPr>
          <w:b/>
          <w:bCs/>
        </w:rPr>
      </w:pPr>
      <w:r w:rsidRPr="00DD3F97">
        <w:rPr>
          <w:b/>
          <w:bCs/>
        </w:rPr>
        <w:t>Whether you're upskilling teams or nurturing leaders, our flexible formats—classroom or virtual—fit your needs.</w:t>
      </w:r>
    </w:p>
    <w:p w14:paraId="42AF098D" w14:textId="77777777" w:rsidR="00DD3F97" w:rsidRPr="00DD3F97" w:rsidRDefault="00DD3F97" w:rsidP="00DD3F97">
      <w:pPr>
        <w:rPr>
          <w:b/>
          <w:bCs/>
        </w:rPr>
      </w:pPr>
      <w:r w:rsidRPr="00DD3F97">
        <w:rPr>
          <w:b/>
          <w:bCs/>
        </w:rPr>
        <w:t>Unlock your team's potential.</w:t>
      </w:r>
      <w:r w:rsidRPr="00DD3F97">
        <w:rPr>
          <w:b/>
          <w:bCs/>
        </w:rPr>
        <w:br/>
      </w:r>
      <w:r w:rsidRPr="00DD3F97">
        <w:rPr>
          <w:b/>
          <w:bCs/>
          <w:i/>
          <w:iCs/>
        </w:rPr>
        <w:t>Get in touch to explore our Training &amp; Development solutions.</w:t>
      </w:r>
    </w:p>
    <w:p w14:paraId="216E0E98" w14:textId="77777777" w:rsidR="00C23B84" w:rsidRDefault="00C23B84"/>
    <w:sectPr w:rsidR="00C2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A3AD8"/>
    <w:multiLevelType w:val="multilevel"/>
    <w:tmpl w:val="68E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92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4F"/>
    <w:rsid w:val="00265E27"/>
    <w:rsid w:val="0032304F"/>
    <w:rsid w:val="00714459"/>
    <w:rsid w:val="00791145"/>
    <w:rsid w:val="00AB4598"/>
    <w:rsid w:val="00C23B84"/>
    <w:rsid w:val="00DD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8DBB8B"/>
  <w15:chartTrackingRefBased/>
  <w15:docId w15:val="{A5BB00E0-36B2-4A12-B712-767CA037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Bakrania</dc:creator>
  <cp:keywords/>
  <dc:description/>
  <cp:lastModifiedBy>Nisha Bakrania</cp:lastModifiedBy>
  <cp:revision>3</cp:revision>
  <dcterms:created xsi:type="dcterms:W3CDTF">2025-07-29T12:43:00Z</dcterms:created>
  <dcterms:modified xsi:type="dcterms:W3CDTF">2025-07-31T06:08:00Z</dcterms:modified>
</cp:coreProperties>
</file>