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144D4" w14:textId="77777777" w:rsidR="00C6609E" w:rsidRDefault="00A153AE" w:rsidP="00C6609E">
      <w:pPr>
        <w:rPr>
          <w:b/>
          <w:bCs/>
          <w:sz w:val="32"/>
          <w:szCs w:val="32"/>
          <w:rtl/>
        </w:rPr>
      </w:pPr>
      <w:r>
        <w:rPr>
          <w:rFonts w:hint="cs"/>
          <w:b/>
          <w:bCs/>
          <w:sz w:val="32"/>
          <w:szCs w:val="32"/>
          <w:rtl/>
        </w:rPr>
        <w:t>لماذا تعدّ</w:t>
      </w:r>
      <w:r w:rsidR="00031F85">
        <w:rPr>
          <w:rFonts w:hint="cs"/>
          <w:b/>
          <w:bCs/>
          <w:sz w:val="32"/>
          <w:szCs w:val="32"/>
          <w:rtl/>
        </w:rPr>
        <w:t xml:space="preserve"> </w:t>
      </w:r>
      <w:r>
        <w:rPr>
          <w:rFonts w:hint="cs"/>
          <w:b/>
          <w:bCs/>
          <w:sz w:val="32"/>
          <w:szCs w:val="32"/>
          <w:rtl/>
        </w:rPr>
        <w:t>ال</w:t>
      </w:r>
      <w:r w:rsidR="00031F85">
        <w:rPr>
          <w:rFonts w:hint="cs"/>
          <w:b/>
          <w:bCs/>
          <w:sz w:val="32"/>
          <w:szCs w:val="32"/>
          <w:rtl/>
        </w:rPr>
        <w:t>فحوصات</w:t>
      </w:r>
      <w:r>
        <w:rPr>
          <w:rFonts w:hint="cs"/>
          <w:b/>
          <w:bCs/>
          <w:sz w:val="32"/>
          <w:szCs w:val="32"/>
          <w:rtl/>
        </w:rPr>
        <w:t xml:space="preserve"> الدورية ضرورية للرجل بعد سن الثلاثين؟ </w:t>
      </w:r>
      <w:r w:rsidR="00031F85">
        <w:rPr>
          <w:rFonts w:hint="cs"/>
          <w:b/>
          <w:bCs/>
          <w:sz w:val="32"/>
          <w:szCs w:val="32"/>
          <w:rtl/>
        </w:rPr>
        <w:t xml:space="preserve"> </w:t>
      </w:r>
      <w:r w:rsidR="005A78E3" w:rsidRPr="005A78E3">
        <w:rPr>
          <w:rFonts w:hint="cs"/>
          <w:b/>
          <w:bCs/>
          <w:sz w:val="32"/>
          <w:szCs w:val="32"/>
          <w:rtl/>
        </w:rPr>
        <w:t xml:space="preserve"> </w:t>
      </w:r>
    </w:p>
    <w:p w14:paraId="29FA6FC7" w14:textId="77777777" w:rsidR="005A78E3" w:rsidRPr="00C6609E" w:rsidRDefault="00C6609E" w:rsidP="00C6609E">
      <w:pPr>
        <w:rPr>
          <w:b/>
          <w:bCs/>
          <w:sz w:val="32"/>
          <w:szCs w:val="32"/>
          <w:rtl/>
        </w:rPr>
      </w:pPr>
      <w:r>
        <w:rPr>
          <w:rFonts w:hint="cs"/>
          <w:b/>
          <w:bCs/>
          <w:sz w:val="32"/>
          <w:szCs w:val="32"/>
          <w:rtl/>
        </w:rPr>
        <w:t xml:space="preserve">   </w:t>
      </w:r>
      <w:r w:rsidR="005A78E3">
        <w:rPr>
          <w:rFonts w:hint="cs"/>
          <w:sz w:val="28"/>
          <w:szCs w:val="28"/>
          <w:rtl/>
        </w:rPr>
        <w:t>بعد سن الثلاثين، يبدأ الجسم بإرسال إشار</w:t>
      </w:r>
      <w:r w:rsidR="00FC7D7B">
        <w:rPr>
          <w:rFonts w:hint="cs"/>
          <w:sz w:val="28"/>
          <w:szCs w:val="28"/>
          <w:rtl/>
        </w:rPr>
        <w:t>ا</w:t>
      </w:r>
      <w:r w:rsidR="00592867">
        <w:rPr>
          <w:rFonts w:hint="cs"/>
          <w:sz w:val="28"/>
          <w:szCs w:val="28"/>
          <w:rtl/>
        </w:rPr>
        <w:t>ت تحذيرية من مشاكل صحية محتملة في المستقبل</w:t>
      </w:r>
      <w:r w:rsidR="007C3897">
        <w:rPr>
          <w:rFonts w:hint="cs"/>
          <w:sz w:val="28"/>
          <w:szCs w:val="28"/>
          <w:rtl/>
        </w:rPr>
        <w:t>،</w:t>
      </w:r>
      <w:r w:rsidR="00592867">
        <w:rPr>
          <w:rFonts w:hint="cs"/>
          <w:sz w:val="28"/>
          <w:szCs w:val="28"/>
          <w:rtl/>
        </w:rPr>
        <w:t xml:space="preserve"> </w:t>
      </w:r>
      <w:r w:rsidR="009945BF">
        <w:rPr>
          <w:rFonts w:hint="cs"/>
          <w:sz w:val="28"/>
          <w:szCs w:val="28"/>
          <w:rtl/>
        </w:rPr>
        <w:t xml:space="preserve">تجاهلها اليوم يمكن أن </w:t>
      </w:r>
      <w:r w:rsidR="005A78E3">
        <w:rPr>
          <w:rFonts w:hint="cs"/>
          <w:sz w:val="28"/>
          <w:szCs w:val="28"/>
          <w:rtl/>
        </w:rPr>
        <w:t>يؤدي إلى مضاعفات</w:t>
      </w:r>
      <w:r w:rsidR="00592867">
        <w:rPr>
          <w:rFonts w:hint="cs"/>
          <w:sz w:val="28"/>
          <w:szCs w:val="28"/>
          <w:rtl/>
        </w:rPr>
        <w:t xml:space="preserve"> </w:t>
      </w:r>
      <w:r w:rsidR="00842233">
        <w:rPr>
          <w:rFonts w:hint="cs"/>
          <w:sz w:val="28"/>
          <w:szCs w:val="28"/>
          <w:rtl/>
        </w:rPr>
        <w:t>غداً. في هذه المرحلة، تبدأ</w:t>
      </w:r>
      <w:r w:rsidR="005A78E3">
        <w:rPr>
          <w:rFonts w:hint="cs"/>
          <w:sz w:val="28"/>
          <w:szCs w:val="28"/>
          <w:rtl/>
        </w:rPr>
        <w:t xml:space="preserve"> التغيرات الجسدية والهرمونية </w:t>
      </w:r>
      <w:r w:rsidR="00842233">
        <w:rPr>
          <w:rFonts w:hint="cs"/>
          <w:sz w:val="28"/>
          <w:szCs w:val="28"/>
          <w:rtl/>
        </w:rPr>
        <w:t xml:space="preserve">بالظهور تدريجياً </w:t>
      </w:r>
      <w:r w:rsidR="005A78E3">
        <w:rPr>
          <w:rFonts w:hint="cs"/>
          <w:sz w:val="28"/>
          <w:szCs w:val="28"/>
          <w:rtl/>
        </w:rPr>
        <w:t>ويزداد احتمال إصابة الرجال بأمراض القلب، نقص الفيتامينات والمعادن، ومشاكل صحية أخرى مر</w:t>
      </w:r>
      <w:r w:rsidR="00842233">
        <w:rPr>
          <w:rFonts w:hint="cs"/>
          <w:sz w:val="28"/>
          <w:szCs w:val="28"/>
          <w:rtl/>
        </w:rPr>
        <w:t xml:space="preserve">تبطة بنمط الحياة والتوتر. لذلك </w:t>
      </w:r>
      <w:r w:rsidR="005A78E3">
        <w:rPr>
          <w:rFonts w:hint="cs"/>
          <w:sz w:val="28"/>
          <w:szCs w:val="28"/>
          <w:rtl/>
        </w:rPr>
        <w:t xml:space="preserve">يصبح من الضروري جداً للرجال إجراء </w:t>
      </w:r>
      <w:r w:rsidR="00842233">
        <w:rPr>
          <w:rFonts w:hint="cs"/>
          <w:sz w:val="28"/>
          <w:szCs w:val="28"/>
          <w:rtl/>
        </w:rPr>
        <w:t>الفحوصات الدورية</w:t>
      </w:r>
      <w:r w:rsidR="005A78E3">
        <w:rPr>
          <w:rFonts w:hint="cs"/>
          <w:sz w:val="28"/>
          <w:szCs w:val="28"/>
          <w:rtl/>
        </w:rPr>
        <w:t xml:space="preserve"> لضم</w:t>
      </w:r>
      <w:r w:rsidR="00842233">
        <w:rPr>
          <w:rFonts w:hint="cs"/>
          <w:sz w:val="28"/>
          <w:szCs w:val="28"/>
          <w:rtl/>
        </w:rPr>
        <w:t xml:space="preserve">ان الوقاية والحفاظ على </w:t>
      </w:r>
      <w:r w:rsidR="005A78E3">
        <w:rPr>
          <w:rFonts w:hint="cs"/>
          <w:sz w:val="28"/>
          <w:szCs w:val="28"/>
          <w:rtl/>
        </w:rPr>
        <w:t>طاقة</w:t>
      </w:r>
      <w:r w:rsidR="00842233">
        <w:rPr>
          <w:rFonts w:hint="cs"/>
          <w:sz w:val="28"/>
          <w:szCs w:val="28"/>
          <w:rtl/>
        </w:rPr>
        <w:t xml:space="preserve"> الجسم</w:t>
      </w:r>
      <w:r w:rsidR="005A78E3">
        <w:rPr>
          <w:rFonts w:hint="cs"/>
          <w:sz w:val="28"/>
          <w:szCs w:val="28"/>
          <w:rtl/>
        </w:rPr>
        <w:t xml:space="preserve"> وجودة الحياة.</w:t>
      </w:r>
    </w:p>
    <w:p w14:paraId="079EFB64" w14:textId="77777777" w:rsidR="009448C4" w:rsidRDefault="00A153AE" w:rsidP="009448C4">
      <w:pPr>
        <w:rPr>
          <w:b/>
          <w:bCs/>
          <w:sz w:val="28"/>
          <w:szCs w:val="28"/>
          <w:rtl/>
        </w:rPr>
      </w:pPr>
      <w:r>
        <w:rPr>
          <w:rFonts w:hint="cs"/>
          <w:b/>
          <w:bCs/>
          <w:sz w:val="28"/>
          <w:szCs w:val="28"/>
          <w:rtl/>
        </w:rPr>
        <w:t xml:space="preserve">أبرز </w:t>
      </w:r>
      <w:r>
        <w:rPr>
          <w:b/>
          <w:bCs/>
          <w:sz w:val="28"/>
          <w:szCs w:val="28"/>
        </w:rPr>
        <w:t>5</w:t>
      </w:r>
      <w:r>
        <w:rPr>
          <w:rFonts w:hint="cs"/>
          <w:b/>
          <w:bCs/>
          <w:sz w:val="28"/>
          <w:szCs w:val="28"/>
          <w:rtl/>
        </w:rPr>
        <w:t xml:space="preserve"> فحوصات للحفاظ على صحة الرجال بعد سن الثلاثين. </w:t>
      </w:r>
      <w:r w:rsidR="00D448A0">
        <w:rPr>
          <w:rFonts w:hint="cs"/>
          <w:b/>
          <w:bCs/>
          <w:sz w:val="28"/>
          <w:szCs w:val="28"/>
          <w:rtl/>
        </w:rPr>
        <w:t xml:space="preserve"> </w:t>
      </w:r>
    </w:p>
    <w:p w14:paraId="791ED37D" w14:textId="77777777" w:rsidR="009448C4" w:rsidRPr="009448C4" w:rsidRDefault="009448C4">
      <w:pPr>
        <w:rPr>
          <w:sz w:val="28"/>
          <w:szCs w:val="28"/>
          <w:rtl/>
        </w:rPr>
      </w:pPr>
      <w:r>
        <w:rPr>
          <w:rFonts w:hint="cs"/>
          <w:sz w:val="28"/>
          <w:szCs w:val="28"/>
          <w:rtl/>
        </w:rPr>
        <w:t>مع إدراك أه</w:t>
      </w:r>
      <w:r w:rsidR="00D448A0">
        <w:rPr>
          <w:rFonts w:hint="cs"/>
          <w:sz w:val="28"/>
          <w:szCs w:val="28"/>
          <w:rtl/>
        </w:rPr>
        <w:t>مية الفحوصات بعد سن الثلاثين، إ</w:t>
      </w:r>
      <w:r>
        <w:rPr>
          <w:rFonts w:hint="cs"/>
          <w:sz w:val="28"/>
          <w:szCs w:val="28"/>
          <w:rtl/>
        </w:rPr>
        <w:t>ليكم أهم خمسة ف</w:t>
      </w:r>
      <w:r w:rsidR="00D448A0">
        <w:rPr>
          <w:rFonts w:hint="cs"/>
          <w:sz w:val="28"/>
          <w:szCs w:val="28"/>
          <w:rtl/>
        </w:rPr>
        <w:t>حوصات يجب على الرجال</w:t>
      </w:r>
      <w:r>
        <w:rPr>
          <w:rFonts w:hint="cs"/>
          <w:sz w:val="28"/>
          <w:szCs w:val="28"/>
          <w:rtl/>
        </w:rPr>
        <w:t xml:space="preserve"> إجراؤهما بانتظام </w:t>
      </w:r>
      <w:r w:rsidR="00D448A0">
        <w:rPr>
          <w:rFonts w:hint="cs"/>
          <w:sz w:val="28"/>
          <w:szCs w:val="28"/>
          <w:rtl/>
        </w:rPr>
        <w:t>للحفاظ على صحتهم والكشف المبكر ع</w:t>
      </w:r>
      <w:r>
        <w:rPr>
          <w:rFonts w:hint="cs"/>
          <w:sz w:val="28"/>
          <w:szCs w:val="28"/>
          <w:rtl/>
        </w:rPr>
        <w:t>ن أي مشاكل محتملة:</w:t>
      </w:r>
    </w:p>
    <w:p w14:paraId="2EA44A0A" w14:textId="77777777" w:rsidR="005A78E3" w:rsidRDefault="008A4BBC">
      <w:pPr>
        <w:rPr>
          <w:b/>
          <w:bCs/>
          <w:sz w:val="28"/>
          <w:szCs w:val="28"/>
          <w:rtl/>
        </w:rPr>
      </w:pPr>
      <w:r>
        <w:rPr>
          <w:b/>
          <w:bCs/>
          <w:sz w:val="28"/>
          <w:szCs w:val="28"/>
        </w:rPr>
        <w:t>.1</w:t>
      </w:r>
      <w:r>
        <w:rPr>
          <w:rFonts w:hint="cs"/>
          <w:b/>
          <w:bCs/>
          <w:sz w:val="28"/>
          <w:szCs w:val="28"/>
          <w:rtl/>
        </w:rPr>
        <w:t xml:space="preserve"> قياس ضغط الدم:</w:t>
      </w:r>
    </w:p>
    <w:p w14:paraId="6FB91D33" w14:textId="77777777" w:rsidR="008A4BBC" w:rsidRDefault="008A4BBC" w:rsidP="003166DD">
      <w:pPr>
        <w:rPr>
          <w:sz w:val="28"/>
          <w:szCs w:val="28"/>
          <w:rtl/>
        </w:rPr>
      </w:pPr>
      <w:r>
        <w:rPr>
          <w:rFonts w:hint="cs"/>
          <w:sz w:val="28"/>
          <w:szCs w:val="28"/>
          <w:rtl/>
        </w:rPr>
        <w:t xml:space="preserve">يزداد خطر ارتفاع ضغط الدم </w:t>
      </w:r>
      <w:r w:rsidR="00C56A00">
        <w:rPr>
          <w:rFonts w:hint="cs"/>
          <w:sz w:val="28"/>
          <w:szCs w:val="28"/>
          <w:rtl/>
        </w:rPr>
        <w:t>عند الرجال مع التقدم بالعمر</w:t>
      </w:r>
      <w:r w:rsidR="00D448A0">
        <w:rPr>
          <w:rFonts w:hint="cs"/>
          <w:sz w:val="28"/>
          <w:szCs w:val="28"/>
          <w:rtl/>
        </w:rPr>
        <w:t xml:space="preserve"> </w:t>
      </w:r>
      <w:r>
        <w:rPr>
          <w:rFonts w:hint="cs"/>
          <w:sz w:val="28"/>
          <w:szCs w:val="28"/>
          <w:rtl/>
        </w:rPr>
        <w:t>ن</w:t>
      </w:r>
      <w:r w:rsidR="00C56A00">
        <w:rPr>
          <w:rFonts w:hint="cs"/>
          <w:sz w:val="28"/>
          <w:szCs w:val="28"/>
          <w:rtl/>
        </w:rPr>
        <w:t>تيجة عوامل متعددة مثل قلة الحركة، التدخين، التوتر، العادات الغذائية غير الصحية</w:t>
      </w:r>
      <w:r>
        <w:rPr>
          <w:rFonts w:hint="cs"/>
          <w:sz w:val="28"/>
          <w:szCs w:val="28"/>
          <w:rtl/>
        </w:rPr>
        <w:t xml:space="preserve"> بالإضافة إلى </w:t>
      </w:r>
      <w:r w:rsidR="00C56A00">
        <w:rPr>
          <w:rFonts w:hint="cs"/>
          <w:sz w:val="28"/>
          <w:szCs w:val="28"/>
          <w:rtl/>
        </w:rPr>
        <w:t xml:space="preserve">شرب الكحول، </w:t>
      </w:r>
      <w:r w:rsidR="00D448A0">
        <w:rPr>
          <w:rFonts w:hint="cs"/>
          <w:sz w:val="28"/>
          <w:szCs w:val="28"/>
          <w:rtl/>
        </w:rPr>
        <w:t xml:space="preserve">لذلك </w:t>
      </w:r>
      <w:r>
        <w:rPr>
          <w:rFonts w:hint="cs"/>
          <w:sz w:val="28"/>
          <w:szCs w:val="28"/>
          <w:rtl/>
        </w:rPr>
        <w:t>من الضروري أن يحافظ الرجال على</w:t>
      </w:r>
      <w:r w:rsidR="00D448A0">
        <w:rPr>
          <w:rFonts w:hint="cs"/>
          <w:sz w:val="28"/>
          <w:szCs w:val="28"/>
          <w:rtl/>
        </w:rPr>
        <w:t xml:space="preserve"> قيمة</w:t>
      </w:r>
      <w:r w:rsidR="003166DD">
        <w:rPr>
          <w:rFonts w:hint="cs"/>
          <w:sz w:val="28"/>
          <w:szCs w:val="28"/>
          <w:rtl/>
        </w:rPr>
        <w:t xml:space="preserve"> ضغط الدم أقل من </w:t>
      </w:r>
      <w:r>
        <w:rPr>
          <w:sz w:val="28"/>
          <w:szCs w:val="28"/>
        </w:rPr>
        <w:t xml:space="preserve">  </w:t>
      </w:r>
      <w:r w:rsidR="003166DD">
        <w:rPr>
          <w:sz w:val="28"/>
          <w:szCs w:val="28"/>
        </w:rPr>
        <w:t>120\80</w:t>
      </w:r>
      <w:r w:rsidR="003166DD">
        <w:rPr>
          <w:rFonts w:hint="cs"/>
          <w:sz w:val="28"/>
          <w:szCs w:val="28"/>
          <w:rtl/>
        </w:rPr>
        <w:t>ملم</w:t>
      </w:r>
      <w:r w:rsidR="00C56A00">
        <w:rPr>
          <w:rFonts w:hint="cs"/>
          <w:sz w:val="28"/>
          <w:szCs w:val="28"/>
          <w:rtl/>
        </w:rPr>
        <w:t xml:space="preserve"> زئبقي. يجب على الرجال الذين تبلغ أعمارهم </w:t>
      </w:r>
      <w:r w:rsidR="00C56A00">
        <w:rPr>
          <w:sz w:val="28"/>
          <w:szCs w:val="28"/>
        </w:rPr>
        <w:t>40</w:t>
      </w:r>
      <w:r w:rsidR="00C56A00">
        <w:rPr>
          <w:rFonts w:hint="cs"/>
          <w:sz w:val="28"/>
          <w:szCs w:val="28"/>
          <w:rtl/>
        </w:rPr>
        <w:t xml:space="preserve"> عاماً فأكثر، وأي شخص أصغر سناً ومعرّض لارتفاع ضغط الدم إجراء فحص سنوي مرة واحدة على الأقل. </w:t>
      </w:r>
    </w:p>
    <w:p w14:paraId="2BA216E1" w14:textId="77777777" w:rsidR="009448C4" w:rsidRDefault="009448C4">
      <w:pPr>
        <w:rPr>
          <w:b/>
          <w:bCs/>
          <w:sz w:val="28"/>
          <w:szCs w:val="28"/>
          <w:rtl/>
        </w:rPr>
      </w:pPr>
      <w:r>
        <w:rPr>
          <w:b/>
          <w:bCs/>
          <w:sz w:val="28"/>
          <w:szCs w:val="28"/>
        </w:rPr>
        <w:t>2</w:t>
      </w:r>
      <w:r>
        <w:rPr>
          <w:rFonts w:hint="cs"/>
          <w:b/>
          <w:bCs/>
          <w:sz w:val="28"/>
          <w:szCs w:val="28"/>
          <w:rtl/>
        </w:rPr>
        <w:t xml:space="preserve">. </w:t>
      </w:r>
      <w:r w:rsidR="00D448A0">
        <w:rPr>
          <w:rFonts w:hint="cs"/>
          <w:b/>
          <w:bCs/>
          <w:sz w:val="28"/>
          <w:szCs w:val="28"/>
          <w:rtl/>
        </w:rPr>
        <w:t>تحليل الكوليسترول في الدم</w:t>
      </w:r>
      <w:r>
        <w:rPr>
          <w:rFonts w:hint="cs"/>
          <w:b/>
          <w:bCs/>
          <w:sz w:val="28"/>
          <w:szCs w:val="28"/>
          <w:rtl/>
        </w:rPr>
        <w:t>:</w:t>
      </w:r>
    </w:p>
    <w:p w14:paraId="0454780E" w14:textId="77777777" w:rsidR="009448C4" w:rsidRDefault="000816C2">
      <w:pPr>
        <w:rPr>
          <w:sz w:val="28"/>
          <w:szCs w:val="28"/>
          <w:rtl/>
        </w:rPr>
      </w:pPr>
      <w:r>
        <w:rPr>
          <w:rFonts w:hint="cs"/>
          <w:sz w:val="28"/>
          <w:szCs w:val="28"/>
          <w:rtl/>
        </w:rPr>
        <w:t xml:space="preserve">ارتفاع </w:t>
      </w:r>
      <w:r w:rsidR="00D448A0">
        <w:rPr>
          <w:rFonts w:hint="cs"/>
          <w:sz w:val="28"/>
          <w:szCs w:val="28"/>
          <w:rtl/>
        </w:rPr>
        <w:t>مستوى الكوليسترول</w:t>
      </w:r>
      <w:r>
        <w:rPr>
          <w:rFonts w:hint="cs"/>
          <w:sz w:val="28"/>
          <w:szCs w:val="28"/>
          <w:rtl/>
        </w:rPr>
        <w:t xml:space="preserve"> في الدم</w:t>
      </w:r>
      <w:r w:rsidR="009448C4">
        <w:rPr>
          <w:rFonts w:hint="cs"/>
          <w:sz w:val="28"/>
          <w:szCs w:val="28"/>
          <w:rtl/>
        </w:rPr>
        <w:t xml:space="preserve"> وخاصة النوع الضار (</w:t>
      </w:r>
      <w:r w:rsidR="009448C4">
        <w:rPr>
          <w:sz w:val="28"/>
          <w:szCs w:val="28"/>
        </w:rPr>
        <w:t>LDL</w:t>
      </w:r>
      <w:r w:rsidR="00D448A0">
        <w:rPr>
          <w:rFonts w:hint="cs"/>
          <w:sz w:val="28"/>
          <w:szCs w:val="28"/>
          <w:rtl/>
        </w:rPr>
        <w:t xml:space="preserve">) </w:t>
      </w:r>
      <w:r w:rsidR="009448C4">
        <w:rPr>
          <w:rFonts w:hint="cs"/>
          <w:sz w:val="28"/>
          <w:szCs w:val="28"/>
          <w:rtl/>
        </w:rPr>
        <w:t xml:space="preserve">يزيد </w:t>
      </w:r>
      <w:r w:rsidR="001D3FBB">
        <w:rPr>
          <w:rFonts w:hint="cs"/>
          <w:sz w:val="28"/>
          <w:szCs w:val="28"/>
          <w:rtl/>
        </w:rPr>
        <w:t xml:space="preserve">خطر حدوث النوبات القلبية والسكتات الدماغية. يُنصح بإجراء تحليل كوليسترول الدم بشكل متكرر </w:t>
      </w:r>
      <w:r w:rsidR="009448C4">
        <w:rPr>
          <w:rFonts w:hint="cs"/>
          <w:sz w:val="28"/>
          <w:szCs w:val="28"/>
          <w:rtl/>
        </w:rPr>
        <w:t>للرجال الذين لديهم سمنة، تاريخ عائلي لأمراض القلب أو السكري، ارتفاع ضغط الدم، أو عادات غير صحية مثل التدخين</w:t>
      </w:r>
      <w:r w:rsidR="000D4B67">
        <w:rPr>
          <w:rFonts w:hint="cs"/>
          <w:sz w:val="28"/>
          <w:szCs w:val="28"/>
          <w:rtl/>
        </w:rPr>
        <w:t xml:space="preserve"> وقلة الحرك</w:t>
      </w:r>
      <w:r w:rsidR="001D3FBB">
        <w:rPr>
          <w:rFonts w:hint="cs"/>
          <w:sz w:val="28"/>
          <w:szCs w:val="28"/>
          <w:rtl/>
        </w:rPr>
        <w:t xml:space="preserve">ة والنظام الغذائي الغني بالدهون، أما الرجال الأقل من </w:t>
      </w:r>
      <w:r w:rsidR="001D3FBB">
        <w:rPr>
          <w:sz w:val="28"/>
          <w:szCs w:val="28"/>
        </w:rPr>
        <w:t>45</w:t>
      </w:r>
      <w:r w:rsidR="001D3FBB">
        <w:rPr>
          <w:rFonts w:hint="cs"/>
          <w:sz w:val="28"/>
          <w:szCs w:val="28"/>
          <w:rtl/>
        </w:rPr>
        <w:t xml:space="preserve"> عاماً ولديهم مستوى كوليسترول ضمن المجال الصحي فينصحون بتكرار الفحص كل </w:t>
      </w:r>
      <w:r w:rsidR="001D3FBB">
        <w:rPr>
          <w:sz w:val="28"/>
          <w:szCs w:val="28"/>
        </w:rPr>
        <w:t>5</w:t>
      </w:r>
      <w:r w:rsidR="001D3FBB">
        <w:rPr>
          <w:rFonts w:hint="cs"/>
          <w:sz w:val="28"/>
          <w:szCs w:val="28"/>
          <w:rtl/>
        </w:rPr>
        <w:t xml:space="preserve"> سنوات. </w:t>
      </w:r>
    </w:p>
    <w:p w14:paraId="378E5B0C" w14:textId="77777777" w:rsidR="000D4B67" w:rsidRDefault="000D4B67">
      <w:pPr>
        <w:rPr>
          <w:b/>
          <w:bCs/>
          <w:sz w:val="28"/>
          <w:szCs w:val="28"/>
          <w:rtl/>
        </w:rPr>
      </w:pPr>
      <w:r>
        <w:rPr>
          <w:b/>
          <w:bCs/>
          <w:sz w:val="28"/>
          <w:szCs w:val="28"/>
        </w:rPr>
        <w:t>3</w:t>
      </w:r>
      <w:r w:rsidR="001D3FBB">
        <w:rPr>
          <w:rFonts w:hint="cs"/>
          <w:b/>
          <w:bCs/>
          <w:sz w:val="28"/>
          <w:szCs w:val="28"/>
          <w:rtl/>
        </w:rPr>
        <w:t xml:space="preserve">. فحص الهيموغلوبين السكري </w:t>
      </w:r>
      <w:r w:rsidR="001D3FBB">
        <w:rPr>
          <w:b/>
          <w:bCs/>
          <w:sz w:val="28"/>
          <w:szCs w:val="28"/>
        </w:rPr>
        <w:t>A1C</w:t>
      </w:r>
      <w:r>
        <w:rPr>
          <w:rFonts w:hint="cs"/>
          <w:b/>
          <w:bCs/>
          <w:sz w:val="28"/>
          <w:szCs w:val="28"/>
          <w:rtl/>
        </w:rPr>
        <w:t>:</w:t>
      </w:r>
    </w:p>
    <w:p w14:paraId="6B47AA68" w14:textId="77777777" w:rsidR="000D4B67" w:rsidRDefault="001D3FBB" w:rsidP="001D3FBB">
      <w:pPr>
        <w:rPr>
          <w:sz w:val="28"/>
          <w:szCs w:val="28"/>
          <w:rtl/>
        </w:rPr>
      </w:pPr>
      <w:r>
        <w:rPr>
          <w:rFonts w:hint="cs"/>
          <w:sz w:val="28"/>
          <w:szCs w:val="28"/>
          <w:rtl/>
        </w:rPr>
        <w:t xml:space="preserve">. </w:t>
      </w:r>
      <w:r w:rsidR="003166DD">
        <w:rPr>
          <w:rFonts w:hint="cs"/>
          <w:sz w:val="28"/>
          <w:szCs w:val="28"/>
          <w:rtl/>
        </w:rPr>
        <w:t xml:space="preserve">مع التقدم بالعمر </w:t>
      </w:r>
      <w:r w:rsidR="000D4B67">
        <w:rPr>
          <w:rFonts w:hint="cs"/>
          <w:sz w:val="28"/>
          <w:szCs w:val="28"/>
          <w:rtl/>
        </w:rPr>
        <w:t>يزداد</w:t>
      </w:r>
      <w:r w:rsidR="003166DD">
        <w:rPr>
          <w:rFonts w:hint="cs"/>
          <w:sz w:val="28"/>
          <w:szCs w:val="28"/>
          <w:rtl/>
        </w:rPr>
        <w:t xml:space="preserve"> عند الرجال</w:t>
      </w:r>
      <w:r w:rsidR="000D4B67">
        <w:rPr>
          <w:rFonts w:hint="cs"/>
          <w:sz w:val="28"/>
          <w:szCs w:val="28"/>
          <w:rtl/>
        </w:rPr>
        <w:t xml:space="preserve"> خطر </w:t>
      </w:r>
      <w:r w:rsidR="003166DD">
        <w:rPr>
          <w:rFonts w:hint="cs"/>
          <w:sz w:val="28"/>
          <w:szCs w:val="28"/>
          <w:rtl/>
        </w:rPr>
        <w:t xml:space="preserve">الإصابة بالنوع الثاني من السكري </w:t>
      </w:r>
      <w:r w:rsidR="000D4B67">
        <w:rPr>
          <w:rFonts w:hint="cs"/>
          <w:sz w:val="28"/>
          <w:szCs w:val="28"/>
          <w:rtl/>
        </w:rPr>
        <w:t xml:space="preserve">الناتج غالباً عن نقص حساسية الجسم </w:t>
      </w:r>
      <w:proofErr w:type="spellStart"/>
      <w:r w:rsidR="000D4B67">
        <w:rPr>
          <w:rFonts w:hint="cs"/>
          <w:sz w:val="28"/>
          <w:szCs w:val="28"/>
          <w:rtl/>
        </w:rPr>
        <w:t>للإنسولين</w:t>
      </w:r>
      <w:proofErr w:type="spellEnd"/>
      <w:r w:rsidR="000D4B67">
        <w:rPr>
          <w:rFonts w:hint="cs"/>
          <w:sz w:val="28"/>
          <w:szCs w:val="28"/>
          <w:rtl/>
        </w:rPr>
        <w:t xml:space="preserve">. </w:t>
      </w:r>
      <w:r w:rsidR="003166DD">
        <w:rPr>
          <w:rFonts w:hint="cs"/>
          <w:sz w:val="28"/>
          <w:szCs w:val="28"/>
          <w:rtl/>
        </w:rPr>
        <w:t xml:space="preserve">يزداد </w:t>
      </w:r>
      <w:r w:rsidR="000D4B67">
        <w:rPr>
          <w:rFonts w:hint="cs"/>
          <w:sz w:val="28"/>
          <w:szCs w:val="28"/>
          <w:rtl/>
        </w:rPr>
        <w:t>هذا الخطر</w:t>
      </w:r>
      <w:r w:rsidR="003166DD">
        <w:rPr>
          <w:rFonts w:hint="cs"/>
          <w:sz w:val="28"/>
          <w:szCs w:val="28"/>
          <w:rtl/>
        </w:rPr>
        <w:t xml:space="preserve"> في حال المعاناة من ال</w:t>
      </w:r>
      <w:r w:rsidR="000D4B67">
        <w:rPr>
          <w:rFonts w:hint="cs"/>
          <w:sz w:val="28"/>
          <w:szCs w:val="28"/>
          <w:rtl/>
        </w:rPr>
        <w:t>سمنة، عادات غذائية غير صحية، نمط حياة قليل الحركة، التدخين، أو تاريخ عائلي ل</w:t>
      </w:r>
      <w:r w:rsidR="003166DD">
        <w:rPr>
          <w:rFonts w:hint="cs"/>
          <w:sz w:val="28"/>
          <w:szCs w:val="28"/>
          <w:rtl/>
        </w:rPr>
        <w:t>لسكري</w:t>
      </w:r>
      <w:r w:rsidR="000D4B67">
        <w:rPr>
          <w:rFonts w:hint="cs"/>
          <w:sz w:val="28"/>
          <w:szCs w:val="28"/>
          <w:rtl/>
        </w:rPr>
        <w:t xml:space="preserve">. غالباً ما يبدأ ارتفاع مستويات السكر قبل ظهور أي </w:t>
      </w:r>
      <w:r>
        <w:rPr>
          <w:rFonts w:hint="cs"/>
          <w:sz w:val="28"/>
          <w:szCs w:val="28"/>
          <w:rtl/>
        </w:rPr>
        <w:t xml:space="preserve">أعراض، لذلك يُنصح بإجراء فحص الهيموغلوبين السكري </w:t>
      </w:r>
      <w:r>
        <w:rPr>
          <w:sz w:val="28"/>
          <w:szCs w:val="28"/>
        </w:rPr>
        <w:t xml:space="preserve"> A1C</w:t>
      </w:r>
      <w:r>
        <w:rPr>
          <w:rFonts w:hint="cs"/>
          <w:sz w:val="28"/>
          <w:szCs w:val="28"/>
          <w:rtl/>
        </w:rPr>
        <w:t xml:space="preserve"> في الدم (الذي يشير إلى متوسط سكر الدم خلال الأشهر الثلاثة السابقة) للرجال الذين يبلغ مؤشر كتلة الجسم (</w:t>
      </w:r>
      <w:r>
        <w:rPr>
          <w:sz w:val="28"/>
          <w:szCs w:val="28"/>
        </w:rPr>
        <w:t>(BMI</w:t>
      </w:r>
      <w:r>
        <w:rPr>
          <w:rFonts w:hint="cs"/>
          <w:sz w:val="28"/>
          <w:szCs w:val="28"/>
          <w:rtl/>
        </w:rPr>
        <w:t xml:space="preserve"> لديهم </w:t>
      </w:r>
      <w:r>
        <w:rPr>
          <w:sz w:val="28"/>
          <w:szCs w:val="28"/>
        </w:rPr>
        <w:t>25</w:t>
      </w:r>
      <w:r>
        <w:rPr>
          <w:rFonts w:hint="cs"/>
          <w:sz w:val="28"/>
          <w:szCs w:val="28"/>
          <w:rtl/>
        </w:rPr>
        <w:t xml:space="preserve"> أو أكثر</w:t>
      </w:r>
      <w:r w:rsidR="004A6928">
        <w:rPr>
          <w:rFonts w:hint="cs"/>
          <w:sz w:val="28"/>
          <w:szCs w:val="28"/>
          <w:rtl/>
        </w:rPr>
        <w:t xml:space="preserve"> وللأشخاص الذين لديهم عوامل خطر للإصابة بالسكري. </w:t>
      </w:r>
    </w:p>
    <w:p w14:paraId="376149D3" w14:textId="77777777" w:rsidR="004A6928" w:rsidRDefault="000D4B67" w:rsidP="004A6928">
      <w:pPr>
        <w:rPr>
          <w:b/>
          <w:bCs/>
          <w:sz w:val="28"/>
          <w:szCs w:val="28"/>
          <w:rtl/>
        </w:rPr>
      </w:pPr>
      <w:r>
        <w:rPr>
          <w:b/>
          <w:bCs/>
          <w:sz w:val="28"/>
          <w:szCs w:val="28"/>
        </w:rPr>
        <w:t>4</w:t>
      </w:r>
      <w:r>
        <w:rPr>
          <w:rFonts w:hint="cs"/>
          <w:b/>
          <w:bCs/>
          <w:sz w:val="28"/>
          <w:szCs w:val="28"/>
          <w:rtl/>
        </w:rPr>
        <w:t xml:space="preserve">. </w:t>
      </w:r>
      <w:r w:rsidR="004A6928">
        <w:rPr>
          <w:rFonts w:hint="cs"/>
          <w:b/>
          <w:bCs/>
          <w:sz w:val="28"/>
          <w:szCs w:val="28"/>
          <w:rtl/>
        </w:rPr>
        <w:t xml:space="preserve">مؤشر كتلة الجسم </w:t>
      </w:r>
      <w:r w:rsidR="004A6928">
        <w:rPr>
          <w:b/>
          <w:bCs/>
          <w:sz w:val="28"/>
          <w:szCs w:val="28"/>
        </w:rPr>
        <w:t>BMI</w:t>
      </w:r>
      <w:r w:rsidR="004A6928">
        <w:rPr>
          <w:rFonts w:hint="cs"/>
          <w:b/>
          <w:bCs/>
          <w:sz w:val="28"/>
          <w:szCs w:val="28"/>
          <w:rtl/>
        </w:rPr>
        <w:t>:</w:t>
      </w:r>
    </w:p>
    <w:p w14:paraId="2A59E8AA" w14:textId="77777777" w:rsidR="004A6928" w:rsidRDefault="004A6928" w:rsidP="004A6928">
      <w:pPr>
        <w:rPr>
          <w:sz w:val="28"/>
          <w:szCs w:val="28"/>
          <w:rtl/>
        </w:rPr>
      </w:pPr>
      <w:r>
        <w:rPr>
          <w:rFonts w:hint="cs"/>
          <w:sz w:val="28"/>
          <w:szCs w:val="28"/>
          <w:rtl/>
        </w:rPr>
        <w:t xml:space="preserve">يعاني الكثير من الرجال من السمنة والتي تحمل العديد من العواقب الصحية، بما في ذلك قصر متوسط العمر ومرض السكري من النمط الثاني بالإضافة لأمراض القلب وانقطاع التنفس أثناء النوم. </w:t>
      </w:r>
      <w:r w:rsidR="00701C8D">
        <w:rPr>
          <w:rFonts w:hint="cs"/>
          <w:sz w:val="28"/>
          <w:szCs w:val="28"/>
          <w:rtl/>
        </w:rPr>
        <w:t xml:space="preserve">يعدّ مؤشر كتلة الجسم </w:t>
      </w:r>
      <w:r w:rsidR="00701C8D">
        <w:rPr>
          <w:sz w:val="28"/>
          <w:szCs w:val="28"/>
        </w:rPr>
        <w:t>BMI)</w:t>
      </w:r>
      <w:r w:rsidR="00701C8D">
        <w:rPr>
          <w:rFonts w:hint="cs"/>
          <w:sz w:val="28"/>
          <w:szCs w:val="28"/>
          <w:rtl/>
        </w:rPr>
        <w:t xml:space="preserve">) أداةً مثالية لفحص السمنة عند استخدامه مع مقاييس أخرى لمخاطر الإصابة مثل قياس محيط الخصر. </w:t>
      </w:r>
      <w:r w:rsidR="00823649">
        <w:rPr>
          <w:rFonts w:hint="cs"/>
          <w:sz w:val="28"/>
          <w:szCs w:val="28"/>
          <w:rtl/>
        </w:rPr>
        <w:t xml:space="preserve">لذا </w:t>
      </w:r>
      <w:r w:rsidR="00701C8D">
        <w:rPr>
          <w:rFonts w:hint="cs"/>
          <w:sz w:val="28"/>
          <w:szCs w:val="28"/>
          <w:rtl/>
        </w:rPr>
        <w:t>ينصح الأطباء جميع الأشخاص من جميع الأعمار</w:t>
      </w:r>
      <w:r w:rsidR="00823649">
        <w:rPr>
          <w:rFonts w:hint="cs"/>
          <w:sz w:val="28"/>
          <w:szCs w:val="28"/>
          <w:rtl/>
        </w:rPr>
        <w:t xml:space="preserve"> وخاصةً من لديهم عوامل خطر للإصابة بالسمنة</w:t>
      </w:r>
      <w:r w:rsidR="00701C8D">
        <w:rPr>
          <w:rFonts w:hint="cs"/>
          <w:sz w:val="28"/>
          <w:szCs w:val="28"/>
          <w:rtl/>
        </w:rPr>
        <w:t xml:space="preserve"> بإجراء فحص سنوي لمؤشر كتلة الجسم لمتابعة أي تغيرات مهمة بالوزن. </w:t>
      </w:r>
    </w:p>
    <w:p w14:paraId="563F8066" w14:textId="77777777" w:rsidR="000D4B67" w:rsidRPr="004A6928" w:rsidRDefault="004A6928" w:rsidP="004A6928">
      <w:pPr>
        <w:rPr>
          <w:sz w:val="28"/>
          <w:szCs w:val="28"/>
          <w:rtl/>
        </w:rPr>
      </w:pPr>
      <w:r>
        <w:rPr>
          <w:sz w:val="28"/>
          <w:szCs w:val="28"/>
        </w:rPr>
        <w:t>5</w:t>
      </w:r>
      <w:r>
        <w:rPr>
          <w:rFonts w:hint="cs"/>
          <w:sz w:val="28"/>
          <w:szCs w:val="28"/>
          <w:rtl/>
        </w:rPr>
        <w:t xml:space="preserve">. </w:t>
      </w:r>
      <w:r w:rsidR="000D4B67" w:rsidRPr="004A6928">
        <w:rPr>
          <w:rFonts w:hint="cs"/>
          <w:b/>
          <w:bCs/>
          <w:sz w:val="28"/>
          <w:szCs w:val="28"/>
          <w:rtl/>
        </w:rPr>
        <w:t>فحص البروستات:</w:t>
      </w:r>
    </w:p>
    <w:p w14:paraId="5D2D9D33" w14:textId="77777777" w:rsidR="008A4BBC" w:rsidRDefault="000D4B67" w:rsidP="009631F9">
      <w:pPr>
        <w:rPr>
          <w:sz w:val="28"/>
          <w:szCs w:val="28"/>
          <w:rtl/>
        </w:rPr>
      </w:pPr>
      <w:r>
        <w:rPr>
          <w:rFonts w:hint="cs"/>
          <w:sz w:val="28"/>
          <w:szCs w:val="28"/>
          <w:rtl/>
        </w:rPr>
        <w:t>بعد سن الثلاثين، من المهم أن يولي الرجال اهت</w:t>
      </w:r>
      <w:r w:rsidR="003166DD">
        <w:rPr>
          <w:rFonts w:hint="cs"/>
          <w:sz w:val="28"/>
          <w:szCs w:val="28"/>
          <w:rtl/>
        </w:rPr>
        <w:t xml:space="preserve">ماماً خاصاً بصحة البروستات، </w:t>
      </w:r>
      <w:r>
        <w:rPr>
          <w:rFonts w:hint="cs"/>
          <w:sz w:val="28"/>
          <w:szCs w:val="28"/>
          <w:rtl/>
        </w:rPr>
        <w:t xml:space="preserve">على الرغم من أن المشاكل الخطيرة مثل سرطان البروستات نادرة قبل سن الأربعين، </w:t>
      </w:r>
      <w:r w:rsidR="003166DD">
        <w:rPr>
          <w:rFonts w:hint="cs"/>
          <w:sz w:val="28"/>
          <w:szCs w:val="28"/>
          <w:rtl/>
        </w:rPr>
        <w:t xml:space="preserve">لكن </w:t>
      </w:r>
      <w:r>
        <w:rPr>
          <w:rFonts w:hint="cs"/>
          <w:sz w:val="28"/>
          <w:szCs w:val="28"/>
          <w:rtl/>
        </w:rPr>
        <w:t xml:space="preserve">يمكن أن يساعد الفحص المبكر في الكشف </w:t>
      </w:r>
      <w:r w:rsidR="004D10A6">
        <w:rPr>
          <w:rFonts w:hint="cs"/>
          <w:sz w:val="28"/>
          <w:szCs w:val="28"/>
          <w:rtl/>
        </w:rPr>
        <w:t>عن أي تغييرات غير طبيعية. يشمل الفحص عادةً فحصاً سريرياً للبروستات عبر المستقيم (</w:t>
      </w:r>
      <w:r w:rsidR="004D10A6">
        <w:rPr>
          <w:sz w:val="28"/>
          <w:szCs w:val="28"/>
        </w:rPr>
        <w:t>DRE</w:t>
      </w:r>
      <w:r w:rsidR="004D10A6">
        <w:rPr>
          <w:rFonts w:hint="cs"/>
          <w:sz w:val="28"/>
          <w:szCs w:val="28"/>
          <w:rtl/>
        </w:rPr>
        <w:t xml:space="preserve">) و\ أو اختبار </w:t>
      </w:r>
      <w:r w:rsidR="00814AAF">
        <w:rPr>
          <w:rFonts w:hint="cs"/>
          <w:sz w:val="28"/>
          <w:szCs w:val="28"/>
          <w:rtl/>
        </w:rPr>
        <w:t>مستضد البروستات النوعي</w:t>
      </w:r>
      <w:r w:rsidR="004D10A6">
        <w:rPr>
          <w:rFonts w:hint="cs"/>
          <w:sz w:val="28"/>
          <w:szCs w:val="28"/>
          <w:rtl/>
        </w:rPr>
        <w:t xml:space="preserve"> </w:t>
      </w:r>
      <w:r w:rsidR="00814AAF">
        <w:rPr>
          <w:sz w:val="28"/>
          <w:szCs w:val="28"/>
        </w:rPr>
        <w:t>PSA)</w:t>
      </w:r>
      <w:r w:rsidR="00814AAF">
        <w:rPr>
          <w:rFonts w:hint="cs"/>
          <w:sz w:val="28"/>
          <w:szCs w:val="28"/>
          <w:rtl/>
        </w:rPr>
        <w:t>)</w:t>
      </w:r>
      <w:r w:rsidR="004D10A6">
        <w:rPr>
          <w:rFonts w:hint="cs"/>
          <w:sz w:val="28"/>
          <w:szCs w:val="28"/>
          <w:rtl/>
        </w:rPr>
        <w:t xml:space="preserve"> في الدم. يُنصح الرجال</w:t>
      </w:r>
      <w:r w:rsidR="009631F9">
        <w:rPr>
          <w:rFonts w:hint="cs"/>
          <w:sz w:val="28"/>
          <w:szCs w:val="28"/>
          <w:rtl/>
        </w:rPr>
        <w:t xml:space="preserve"> </w:t>
      </w:r>
      <w:r w:rsidR="004D10A6">
        <w:rPr>
          <w:rFonts w:hint="cs"/>
          <w:sz w:val="28"/>
          <w:szCs w:val="28"/>
          <w:rtl/>
        </w:rPr>
        <w:t>الذين لديهم تا</w:t>
      </w:r>
      <w:r w:rsidR="009631F9">
        <w:rPr>
          <w:rFonts w:hint="cs"/>
          <w:sz w:val="28"/>
          <w:szCs w:val="28"/>
          <w:rtl/>
        </w:rPr>
        <w:t>ريخ عائلي للإصابة ب</w:t>
      </w:r>
      <w:r w:rsidR="004D10A6">
        <w:rPr>
          <w:rFonts w:hint="cs"/>
          <w:sz w:val="28"/>
          <w:szCs w:val="28"/>
          <w:rtl/>
        </w:rPr>
        <w:t>سرطان البرو</w:t>
      </w:r>
      <w:r w:rsidR="009631F9">
        <w:rPr>
          <w:rFonts w:hint="cs"/>
          <w:sz w:val="28"/>
          <w:szCs w:val="28"/>
          <w:rtl/>
        </w:rPr>
        <w:t xml:space="preserve">ستات أو لديهم طفرات وراثية باستشارة الطبيب ابتداءً من سن الأربعين أو الخامسة والأربعين. </w:t>
      </w:r>
    </w:p>
    <w:p w14:paraId="39F486B1" w14:textId="77777777" w:rsidR="00E34CDC" w:rsidRDefault="00F7733D" w:rsidP="004D10A6">
      <w:pPr>
        <w:rPr>
          <w:b/>
          <w:bCs/>
          <w:sz w:val="28"/>
          <w:szCs w:val="28"/>
          <w:rtl/>
        </w:rPr>
      </w:pPr>
      <w:r>
        <w:rPr>
          <w:rFonts w:hint="cs"/>
          <w:b/>
          <w:bCs/>
          <w:sz w:val="28"/>
          <w:szCs w:val="28"/>
          <w:rtl/>
        </w:rPr>
        <w:t xml:space="preserve"> العادات الصحية الأساسية لكل رجل بعد سن الثلاثين.  </w:t>
      </w:r>
    </w:p>
    <w:p w14:paraId="74E013FB" w14:textId="77777777" w:rsidR="00E34CDC" w:rsidRDefault="00E34CDC" w:rsidP="00031F85">
      <w:pPr>
        <w:rPr>
          <w:sz w:val="28"/>
          <w:szCs w:val="28"/>
          <w:rtl/>
        </w:rPr>
      </w:pPr>
      <w:r w:rsidRPr="00115632">
        <w:rPr>
          <w:rFonts w:hint="cs"/>
          <w:sz w:val="28"/>
          <w:szCs w:val="28"/>
          <w:rtl/>
        </w:rPr>
        <w:t>الاعتناء بالصحة بعد الثلاثين</w:t>
      </w:r>
      <w:r w:rsidR="00031F85">
        <w:rPr>
          <w:rFonts w:hint="cs"/>
          <w:sz w:val="28"/>
          <w:szCs w:val="28"/>
          <w:rtl/>
        </w:rPr>
        <w:t xml:space="preserve"> لا يق</w:t>
      </w:r>
      <w:r w:rsidRPr="00115632">
        <w:rPr>
          <w:rFonts w:hint="cs"/>
          <w:sz w:val="28"/>
          <w:szCs w:val="28"/>
          <w:rtl/>
        </w:rPr>
        <w:t>تصر على الفحوصات فقط</w:t>
      </w:r>
      <w:r w:rsidR="00031F85">
        <w:rPr>
          <w:rFonts w:hint="cs"/>
          <w:sz w:val="28"/>
          <w:szCs w:val="28"/>
          <w:rtl/>
        </w:rPr>
        <w:t xml:space="preserve"> بل يشمل </w:t>
      </w:r>
      <w:r>
        <w:rPr>
          <w:rFonts w:hint="cs"/>
          <w:sz w:val="28"/>
          <w:szCs w:val="28"/>
          <w:rtl/>
        </w:rPr>
        <w:t>اتباع عادات يومية صحية تساعد في الوقاية من الأمراض والحفاظ على الصحة العامة مع التقدم في العمر.</w:t>
      </w:r>
      <w:r w:rsidR="00031F85">
        <w:rPr>
          <w:rFonts w:hint="cs"/>
          <w:sz w:val="28"/>
          <w:szCs w:val="28"/>
          <w:rtl/>
        </w:rPr>
        <w:t xml:space="preserve"> على سبيل المثال: </w:t>
      </w:r>
    </w:p>
    <w:p w14:paraId="536B82A9" w14:textId="77777777" w:rsidR="00E34CDC" w:rsidRDefault="00E34CDC" w:rsidP="004D10A6">
      <w:pPr>
        <w:rPr>
          <w:b/>
          <w:bCs/>
          <w:sz w:val="28"/>
          <w:szCs w:val="28"/>
          <w:rtl/>
        </w:rPr>
      </w:pPr>
      <w:r>
        <w:rPr>
          <w:b/>
          <w:bCs/>
          <w:sz w:val="28"/>
          <w:szCs w:val="28"/>
        </w:rPr>
        <w:t>.1</w:t>
      </w:r>
      <w:r>
        <w:rPr>
          <w:rFonts w:hint="cs"/>
          <w:b/>
          <w:bCs/>
          <w:sz w:val="28"/>
          <w:szCs w:val="28"/>
          <w:rtl/>
        </w:rPr>
        <w:t xml:space="preserve"> اتباع نظا</w:t>
      </w:r>
      <w:r w:rsidR="00031F85">
        <w:rPr>
          <w:rFonts w:hint="cs"/>
          <w:b/>
          <w:bCs/>
          <w:sz w:val="28"/>
          <w:szCs w:val="28"/>
          <w:rtl/>
        </w:rPr>
        <w:t>م غذائي صحي</w:t>
      </w:r>
      <w:r>
        <w:rPr>
          <w:rFonts w:hint="cs"/>
          <w:b/>
          <w:bCs/>
          <w:sz w:val="28"/>
          <w:szCs w:val="28"/>
          <w:rtl/>
        </w:rPr>
        <w:t>:</w:t>
      </w:r>
    </w:p>
    <w:p w14:paraId="5E807E9C" w14:textId="77777777" w:rsidR="00E34CDC" w:rsidRDefault="00031F85" w:rsidP="004D10A6">
      <w:pPr>
        <w:rPr>
          <w:sz w:val="28"/>
          <w:szCs w:val="28"/>
          <w:rtl/>
        </w:rPr>
      </w:pPr>
      <w:r>
        <w:rPr>
          <w:rFonts w:hint="cs"/>
          <w:sz w:val="28"/>
          <w:szCs w:val="28"/>
          <w:rtl/>
        </w:rPr>
        <w:t xml:space="preserve">يجب </w:t>
      </w:r>
      <w:r w:rsidR="00E34CDC">
        <w:rPr>
          <w:rFonts w:hint="cs"/>
          <w:sz w:val="28"/>
          <w:szCs w:val="28"/>
          <w:rtl/>
        </w:rPr>
        <w:t>تناول وجبات متوازنة غنية بالخضراوات والف</w:t>
      </w:r>
      <w:r>
        <w:rPr>
          <w:rFonts w:hint="cs"/>
          <w:sz w:val="28"/>
          <w:szCs w:val="28"/>
          <w:rtl/>
        </w:rPr>
        <w:t xml:space="preserve">واكه والبروتينات الصحية، والتقليل من </w:t>
      </w:r>
      <w:r w:rsidR="00E34CDC">
        <w:rPr>
          <w:rFonts w:hint="cs"/>
          <w:sz w:val="28"/>
          <w:szCs w:val="28"/>
          <w:rtl/>
        </w:rPr>
        <w:t xml:space="preserve">الأطعمة الغنية بالدهون المشبعة والسكريات. </w:t>
      </w:r>
      <w:r>
        <w:rPr>
          <w:rFonts w:hint="cs"/>
          <w:sz w:val="28"/>
          <w:szCs w:val="28"/>
          <w:rtl/>
        </w:rPr>
        <w:t xml:space="preserve">يعدّ </w:t>
      </w:r>
      <w:r w:rsidR="00E34CDC">
        <w:rPr>
          <w:rFonts w:hint="cs"/>
          <w:sz w:val="28"/>
          <w:szCs w:val="28"/>
          <w:rtl/>
        </w:rPr>
        <w:t>الابتعاد عن التدخين جزء أس</w:t>
      </w:r>
      <w:r>
        <w:rPr>
          <w:rFonts w:hint="cs"/>
          <w:sz w:val="28"/>
          <w:szCs w:val="28"/>
          <w:rtl/>
        </w:rPr>
        <w:t xml:space="preserve">اسي من النظام الغذائي الصحي للحفاظ </w:t>
      </w:r>
      <w:r w:rsidR="00E34CDC">
        <w:rPr>
          <w:rFonts w:hint="cs"/>
          <w:sz w:val="28"/>
          <w:szCs w:val="28"/>
          <w:rtl/>
        </w:rPr>
        <w:t>على صحة</w:t>
      </w:r>
      <w:r>
        <w:rPr>
          <w:rFonts w:hint="cs"/>
          <w:sz w:val="28"/>
          <w:szCs w:val="28"/>
          <w:rtl/>
        </w:rPr>
        <w:t xml:space="preserve"> الرئة والحدّ من خطر الإصابة بأمراض القلب والسرطانات. </w:t>
      </w:r>
    </w:p>
    <w:p w14:paraId="02861220" w14:textId="77777777" w:rsidR="00E34CDC" w:rsidRDefault="00E34CDC" w:rsidP="004D10A6">
      <w:pPr>
        <w:rPr>
          <w:b/>
          <w:bCs/>
          <w:sz w:val="28"/>
          <w:szCs w:val="28"/>
          <w:rtl/>
        </w:rPr>
      </w:pPr>
      <w:r>
        <w:rPr>
          <w:b/>
          <w:bCs/>
          <w:sz w:val="28"/>
          <w:szCs w:val="28"/>
        </w:rPr>
        <w:t xml:space="preserve"> .2</w:t>
      </w:r>
      <w:r>
        <w:rPr>
          <w:rFonts w:hint="cs"/>
          <w:b/>
          <w:bCs/>
          <w:sz w:val="28"/>
          <w:szCs w:val="28"/>
          <w:rtl/>
        </w:rPr>
        <w:t>ممارسة الرياضة بانتظام:</w:t>
      </w:r>
    </w:p>
    <w:p w14:paraId="6C71F4DE" w14:textId="77777777" w:rsidR="00E34CDC" w:rsidRPr="00E34CDC" w:rsidRDefault="00E34CDC" w:rsidP="00031F85">
      <w:pPr>
        <w:rPr>
          <w:sz w:val="28"/>
          <w:szCs w:val="28"/>
          <w:rtl/>
        </w:rPr>
      </w:pPr>
      <w:r>
        <w:rPr>
          <w:rFonts w:hint="cs"/>
          <w:sz w:val="28"/>
          <w:szCs w:val="28"/>
          <w:rtl/>
        </w:rPr>
        <w:t>النشاط البدني</w:t>
      </w:r>
      <w:r w:rsidR="00031F85">
        <w:rPr>
          <w:rFonts w:hint="cs"/>
          <w:sz w:val="28"/>
          <w:szCs w:val="28"/>
          <w:rtl/>
        </w:rPr>
        <w:t xml:space="preserve"> المستمر ضروري للحفاظ على صحة </w:t>
      </w:r>
      <w:r>
        <w:rPr>
          <w:rFonts w:hint="cs"/>
          <w:sz w:val="28"/>
          <w:szCs w:val="28"/>
          <w:rtl/>
        </w:rPr>
        <w:t>القلب و</w:t>
      </w:r>
      <w:r w:rsidR="00031F85">
        <w:rPr>
          <w:rFonts w:hint="cs"/>
          <w:sz w:val="28"/>
          <w:szCs w:val="28"/>
          <w:rtl/>
        </w:rPr>
        <w:t>تحسين مرونة الجسم</w:t>
      </w:r>
      <w:r>
        <w:rPr>
          <w:rFonts w:hint="cs"/>
          <w:sz w:val="28"/>
          <w:szCs w:val="28"/>
          <w:rtl/>
        </w:rPr>
        <w:t xml:space="preserve">. </w:t>
      </w:r>
      <w:r w:rsidR="00031F85">
        <w:rPr>
          <w:rFonts w:hint="cs"/>
          <w:sz w:val="28"/>
          <w:szCs w:val="28"/>
          <w:rtl/>
        </w:rPr>
        <w:t xml:space="preserve">تساعد </w:t>
      </w:r>
      <w:r>
        <w:rPr>
          <w:rFonts w:hint="cs"/>
          <w:sz w:val="28"/>
          <w:szCs w:val="28"/>
          <w:rtl/>
        </w:rPr>
        <w:t>التمارين المنتظمة</w:t>
      </w:r>
      <w:r w:rsidR="00031F85">
        <w:rPr>
          <w:rFonts w:hint="cs"/>
          <w:sz w:val="28"/>
          <w:szCs w:val="28"/>
          <w:rtl/>
        </w:rPr>
        <w:t xml:space="preserve"> في الوقاية من زيادة الوزن وتقوية العظام وتعزيز</w:t>
      </w:r>
      <w:r>
        <w:rPr>
          <w:rFonts w:hint="cs"/>
          <w:sz w:val="28"/>
          <w:szCs w:val="28"/>
          <w:rtl/>
        </w:rPr>
        <w:t xml:space="preserve"> الصحة العامة.</w:t>
      </w:r>
    </w:p>
    <w:p w14:paraId="6ACBDF09" w14:textId="77777777" w:rsidR="00E34CDC" w:rsidRDefault="00E34CDC" w:rsidP="004D10A6">
      <w:pPr>
        <w:rPr>
          <w:b/>
          <w:bCs/>
          <w:sz w:val="28"/>
          <w:szCs w:val="28"/>
          <w:rtl/>
        </w:rPr>
      </w:pPr>
      <w:r>
        <w:rPr>
          <w:b/>
          <w:bCs/>
          <w:sz w:val="28"/>
          <w:szCs w:val="28"/>
        </w:rPr>
        <w:t>3</w:t>
      </w:r>
      <w:r>
        <w:rPr>
          <w:rFonts w:hint="cs"/>
          <w:b/>
          <w:bCs/>
          <w:sz w:val="28"/>
          <w:szCs w:val="28"/>
          <w:rtl/>
        </w:rPr>
        <w:t>. الحفاظ على جودة النوم وتقليل التوتر:</w:t>
      </w:r>
    </w:p>
    <w:p w14:paraId="2A384CBD" w14:textId="77777777" w:rsidR="00E34CDC" w:rsidRDefault="00E34CDC" w:rsidP="004D10A6">
      <w:pPr>
        <w:rPr>
          <w:sz w:val="28"/>
          <w:szCs w:val="28"/>
          <w:rtl/>
        </w:rPr>
      </w:pPr>
      <w:r>
        <w:rPr>
          <w:rFonts w:hint="cs"/>
          <w:sz w:val="28"/>
          <w:szCs w:val="28"/>
          <w:rtl/>
        </w:rPr>
        <w:t>النوم الجيد والمستمر مهم لصحة الجسم والعقل. قلة النوم أو التوتر المزمن يزيد من خطر ارتفاع ضغط الدم والسكري وضعف المناعة.</w:t>
      </w:r>
      <w:r w:rsidR="00031F85">
        <w:rPr>
          <w:rFonts w:hint="cs"/>
          <w:sz w:val="28"/>
          <w:szCs w:val="28"/>
          <w:rtl/>
        </w:rPr>
        <w:t xml:space="preserve"> لذا يعتبر </w:t>
      </w:r>
      <w:r>
        <w:rPr>
          <w:rFonts w:hint="cs"/>
          <w:sz w:val="28"/>
          <w:szCs w:val="28"/>
          <w:rtl/>
        </w:rPr>
        <w:t>الاهتمام بالنوم الجيد والاسترخاء جزء لا يتجزأ من أسلوب حياة صحي بعد الثلاثين.</w:t>
      </w:r>
    </w:p>
    <w:p w14:paraId="4CE4BADD" w14:textId="77777777" w:rsidR="00E34CDC" w:rsidRDefault="00C45690" w:rsidP="004D10A6">
      <w:pPr>
        <w:rPr>
          <w:sz w:val="28"/>
          <w:szCs w:val="28"/>
          <w:rtl/>
        </w:rPr>
      </w:pPr>
      <w:r>
        <w:rPr>
          <w:rFonts w:hint="cs"/>
          <w:sz w:val="28"/>
          <w:szCs w:val="28"/>
          <w:rtl/>
        </w:rPr>
        <w:t>مع بلوغ الرجال سن الثلاثين، تبدأ أجسامهم مرحلة جديدة تتطلب اهتماماً أكبر بالصحة. الفحوصات الدورية مثل قياس ضغط الدم والكوليسترول، وفحص السكري والبروستات، إلى جانب متابعة الوزن ونمط الحياة الصحي، تشكل أدوات أساسية للحفاظ على اللياقة والوقاية من الأمراض المزمنة على المدى الطويل.</w:t>
      </w:r>
    </w:p>
    <w:p w14:paraId="7DE17FB5" w14:textId="77777777" w:rsidR="00C45690" w:rsidRDefault="00C45690" w:rsidP="004D10A6">
      <w:pPr>
        <w:rPr>
          <w:sz w:val="28"/>
          <w:szCs w:val="28"/>
          <w:rtl/>
        </w:rPr>
      </w:pPr>
      <w:r>
        <w:rPr>
          <w:rFonts w:hint="cs"/>
          <w:b/>
          <w:bCs/>
          <w:sz w:val="28"/>
          <w:szCs w:val="28"/>
          <w:rtl/>
        </w:rPr>
        <w:t>تأمل الآن:</w:t>
      </w:r>
      <w:r>
        <w:rPr>
          <w:rFonts w:hint="cs"/>
          <w:sz w:val="28"/>
          <w:szCs w:val="28"/>
          <w:rtl/>
        </w:rPr>
        <w:t xml:space="preserve"> أي من هذه الفحوصات تعتبره أولوية بالنسبة لك بعد سن الثلاثين؟ وهل بدأت بالفعل بمراجعة صحتك بشكل منتظم؟</w:t>
      </w:r>
    </w:p>
    <w:p w14:paraId="100EC2E8" w14:textId="77777777" w:rsidR="002137FC" w:rsidRDefault="002137FC" w:rsidP="004D10A6">
      <w:pPr>
        <w:rPr>
          <w:sz w:val="28"/>
          <w:szCs w:val="28"/>
          <w:rtl/>
        </w:rPr>
      </w:pPr>
    </w:p>
    <w:p w14:paraId="443064AD" w14:textId="680D3BD0" w:rsidR="002137FC" w:rsidRDefault="002137FC" w:rsidP="004D10A6">
      <w:pPr>
        <w:rPr>
          <w:sz w:val="28"/>
          <w:szCs w:val="28"/>
          <w:rtl/>
        </w:rPr>
      </w:pPr>
      <w:r>
        <w:rPr>
          <w:rFonts w:hint="cs"/>
          <w:sz w:val="28"/>
          <w:szCs w:val="28"/>
          <w:rtl/>
        </w:rPr>
        <w:t xml:space="preserve">المصادر: </w:t>
      </w:r>
    </w:p>
    <w:p w14:paraId="4EED3146" w14:textId="42B01913" w:rsidR="00E34CDC" w:rsidRDefault="00DE227B" w:rsidP="004D10A6">
      <w:pPr>
        <w:rPr>
          <w:b/>
          <w:bCs/>
          <w:sz w:val="28"/>
          <w:szCs w:val="28"/>
          <w:rtl/>
        </w:rPr>
      </w:pPr>
      <w:hyperlink r:id="rId5" w:history="1">
        <w:r w:rsidRPr="000F7DF2">
          <w:rPr>
            <w:rStyle w:val="Hyperlink"/>
            <w:sz w:val="28"/>
            <w:szCs w:val="28"/>
          </w:rPr>
          <w:t>https://stvincents.org/about-us/news-press/news-detail?articleId=57012&amp;publicid=395</w:t>
        </w:r>
      </w:hyperlink>
    </w:p>
    <w:p w14:paraId="117B9559" w14:textId="31A40BD9" w:rsidR="00DE227B" w:rsidRDefault="002F2785" w:rsidP="004D10A6">
      <w:pPr>
        <w:rPr>
          <w:b/>
          <w:bCs/>
          <w:sz w:val="28"/>
          <w:szCs w:val="28"/>
          <w:rtl/>
        </w:rPr>
      </w:pPr>
      <w:hyperlink r:id="rId6" w:history="1">
        <w:r w:rsidRPr="000F7DF2">
          <w:rPr>
            <w:rStyle w:val="Hyperlink"/>
            <w:b/>
            <w:bCs/>
            <w:sz w:val="28"/>
            <w:szCs w:val="28"/>
          </w:rPr>
          <w:t>https://www.thorne.com/take-5-daily/article/mayo-clinic-essential-health-screenings-for-men?srsltid=AfmBOorKUrqMIAO5qCI_WUF0oB9eZN07UCXl6VOGisRO9fQp_H2XlvTn</w:t>
        </w:r>
      </w:hyperlink>
    </w:p>
    <w:p w14:paraId="35D6937B" w14:textId="77777777" w:rsidR="002F2785" w:rsidRPr="00E34CDC" w:rsidRDefault="002F2785" w:rsidP="004D10A6">
      <w:pPr>
        <w:rPr>
          <w:b/>
          <w:bCs/>
          <w:sz w:val="28"/>
          <w:szCs w:val="28"/>
        </w:rPr>
      </w:pPr>
    </w:p>
    <w:sectPr w:rsidR="002F2785" w:rsidRPr="00E34CDC" w:rsidSect="00AC048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D50FB"/>
    <w:multiLevelType w:val="hybridMultilevel"/>
    <w:tmpl w:val="4704E65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BB363E"/>
    <w:multiLevelType w:val="hybridMultilevel"/>
    <w:tmpl w:val="639E1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3596134">
    <w:abstractNumId w:val="1"/>
  </w:num>
  <w:num w:numId="2" w16cid:durableId="545992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8E3"/>
    <w:rsid w:val="00031F85"/>
    <w:rsid w:val="000816C2"/>
    <w:rsid w:val="000D4B67"/>
    <w:rsid w:val="00115632"/>
    <w:rsid w:val="001D3FBB"/>
    <w:rsid w:val="002137FC"/>
    <w:rsid w:val="002F2785"/>
    <w:rsid w:val="003166DD"/>
    <w:rsid w:val="0047429C"/>
    <w:rsid w:val="004A6928"/>
    <w:rsid w:val="004D10A6"/>
    <w:rsid w:val="00592867"/>
    <w:rsid w:val="005A78E3"/>
    <w:rsid w:val="00701C8D"/>
    <w:rsid w:val="007C3897"/>
    <w:rsid w:val="00814AAF"/>
    <w:rsid w:val="00823649"/>
    <w:rsid w:val="00842233"/>
    <w:rsid w:val="008A4BBC"/>
    <w:rsid w:val="009448C4"/>
    <w:rsid w:val="009631F9"/>
    <w:rsid w:val="009945BF"/>
    <w:rsid w:val="00A153AE"/>
    <w:rsid w:val="00A7292F"/>
    <w:rsid w:val="00AC0485"/>
    <w:rsid w:val="00C36FD5"/>
    <w:rsid w:val="00C45690"/>
    <w:rsid w:val="00C56A00"/>
    <w:rsid w:val="00C6609E"/>
    <w:rsid w:val="00D448A0"/>
    <w:rsid w:val="00DE227B"/>
    <w:rsid w:val="00E34CDC"/>
    <w:rsid w:val="00E76987"/>
    <w:rsid w:val="00F7733D"/>
    <w:rsid w:val="00FC7D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E50D6"/>
  <w15:chartTrackingRefBased/>
  <w15:docId w15:val="{45BC5B53-74EF-4E5E-B0BF-D4BB1AF37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A6928"/>
    <w:pPr>
      <w:ind w:left="720"/>
      <w:contextualSpacing/>
    </w:pPr>
  </w:style>
  <w:style w:type="character" w:styleId="Hyperlink">
    <w:name w:val="Hyperlink"/>
    <w:basedOn w:val="a0"/>
    <w:uiPriority w:val="99"/>
    <w:unhideWhenUsed/>
    <w:rsid w:val="00DE227B"/>
    <w:rPr>
      <w:color w:val="0563C1" w:themeColor="hyperlink"/>
      <w:u w:val="single"/>
    </w:rPr>
  </w:style>
  <w:style w:type="character" w:styleId="a4">
    <w:name w:val="Unresolved Mention"/>
    <w:basedOn w:val="a0"/>
    <w:uiPriority w:val="99"/>
    <w:semiHidden/>
    <w:unhideWhenUsed/>
    <w:rsid w:val="00DE22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thorne.com/take-5-daily/article/mayo-clinic-essential-health-screenings-for-men?srsltid=AfmBOorKUrqMIAO5qCI_WUF0oB9eZN07UCXl6VOGisRO9fQp_H2XlvTn" TargetMode="External" /><Relationship Id="rId5" Type="http://schemas.openxmlformats.org/officeDocument/2006/relationships/hyperlink" Target="https://stvincents.org/about-us/news-press/news-detail?articleId=57012&amp;publicid=395" TargetMode="Externa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722</Words>
  <Characters>4122</Characters>
  <Application>Microsoft Office Word</Application>
  <DocSecurity>0</DocSecurity>
  <Lines>34</Lines>
  <Paragraphs>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‏‏مستخدم Windows</dc:creator>
  <cp:keywords/>
  <dc:description/>
  <cp:lastModifiedBy>Ghazal Wassouf</cp:lastModifiedBy>
  <cp:revision>2</cp:revision>
  <dcterms:created xsi:type="dcterms:W3CDTF">2025-08-23T12:59:00Z</dcterms:created>
  <dcterms:modified xsi:type="dcterms:W3CDTF">2025-08-23T12:59:00Z</dcterms:modified>
</cp:coreProperties>
</file>