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D297" w14:textId="77777777" w:rsidR="001327A6" w:rsidRPr="007D02E3" w:rsidRDefault="000521F0">
      <w:pPr>
        <w:rPr>
          <w:sz w:val="28"/>
          <w:szCs w:val="28"/>
        </w:rPr>
      </w:pPr>
      <w:r w:rsidRPr="007D02E3">
        <w:rPr>
          <w:rFonts w:hint="cs"/>
          <w:sz w:val="28"/>
          <w:szCs w:val="28"/>
          <w:rtl/>
        </w:rPr>
        <w:t>موقع: سوريا اليوم-24</w:t>
      </w:r>
      <w:r w:rsidRPr="007D02E3">
        <w:rPr>
          <w:sz w:val="28"/>
          <w:szCs w:val="28"/>
        </w:rPr>
        <w:t xml:space="preserve"> </w:t>
      </w:r>
    </w:p>
    <w:p w14:paraId="69C6CC69" w14:textId="77777777" w:rsidR="000521F0" w:rsidRPr="007D02E3" w:rsidRDefault="000521F0">
      <w:pPr>
        <w:rPr>
          <w:sz w:val="28"/>
          <w:szCs w:val="28"/>
        </w:rPr>
      </w:pPr>
    </w:p>
    <w:p w14:paraId="0A9CC505" w14:textId="77777777" w:rsidR="00382558" w:rsidRPr="007D02E3" w:rsidRDefault="000521F0" w:rsidP="005D5970">
      <w:pPr>
        <w:rPr>
          <w:b/>
          <w:bCs/>
          <w:sz w:val="28"/>
          <w:szCs w:val="28"/>
          <w:rtl/>
        </w:rPr>
      </w:pPr>
      <w:r w:rsidRPr="007D02E3">
        <w:rPr>
          <w:rFonts w:hint="cs"/>
          <w:b/>
          <w:bCs/>
          <w:sz w:val="28"/>
          <w:szCs w:val="28"/>
          <w:rtl/>
        </w:rPr>
        <w:t xml:space="preserve">التحوّل الرقمي في القطاع الطبي السوري بقيادة </w:t>
      </w:r>
      <w:r w:rsidRPr="007D02E3">
        <w:rPr>
          <w:b/>
          <w:bCs/>
          <w:sz w:val="28"/>
          <w:szCs w:val="28"/>
        </w:rPr>
        <w:t>Hiro Health</w:t>
      </w:r>
      <w:r w:rsidR="005D5970" w:rsidRPr="007D02E3">
        <w:rPr>
          <w:rFonts w:hint="cs"/>
          <w:b/>
          <w:bCs/>
          <w:sz w:val="28"/>
          <w:szCs w:val="28"/>
          <w:rtl/>
        </w:rPr>
        <w:t xml:space="preserve"> </w:t>
      </w:r>
    </w:p>
    <w:p w14:paraId="3B3F015F" w14:textId="77777777" w:rsidR="00382558" w:rsidRPr="007D02E3" w:rsidRDefault="006E3CC8">
      <w:pPr>
        <w:rPr>
          <w:sz w:val="28"/>
          <w:szCs w:val="28"/>
          <w:rtl/>
        </w:rPr>
      </w:pPr>
      <w:r w:rsidRPr="007D02E3">
        <w:rPr>
          <w:rFonts w:hint="cs"/>
          <w:sz w:val="28"/>
          <w:szCs w:val="28"/>
          <w:rtl/>
        </w:rPr>
        <w:t xml:space="preserve">بدأت شركة </w:t>
      </w:r>
      <w:r w:rsidRPr="007D02E3">
        <w:rPr>
          <w:sz w:val="28"/>
          <w:szCs w:val="28"/>
        </w:rPr>
        <w:t>Hiro Health</w:t>
      </w:r>
      <w:r w:rsidRPr="007D02E3">
        <w:rPr>
          <w:rFonts w:hint="cs"/>
          <w:sz w:val="28"/>
          <w:szCs w:val="28"/>
          <w:rtl/>
        </w:rPr>
        <w:t xml:space="preserve"> عملها في سوريا عام </w:t>
      </w:r>
      <w:r w:rsidRPr="007D02E3">
        <w:rPr>
          <w:sz w:val="28"/>
          <w:szCs w:val="28"/>
        </w:rPr>
        <w:t>2020</w:t>
      </w:r>
      <w:r w:rsidRPr="007D02E3">
        <w:rPr>
          <w:rFonts w:hint="cs"/>
          <w:sz w:val="28"/>
          <w:szCs w:val="28"/>
          <w:rtl/>
        </w:rPr>
        <w:t xml:space="preserve"> متبنيةً حلولاً رقمية مبتكرة لسدّ الثغرات الموجودة ضمن القطاع الطبي السوري. ركّزت الشركة على دمج التكنولوجيا </w:t>
      </w:r>
      <w:r w:rsidR="008E15D5" w:rsidRPr="007D02E3">
        <w:rPr>
          <w:rFonts w:hint="cs"/>
          <w:sz w:val="28"/>
          <w:szCs w:val="28"/>
          <w:rtl/>
        </w:rPr>
        <w:t>الحديثة مع المما</w:t>
      </w:r>
      <w:r w:rsidR="000B3420" w:rsidRPr="007D02E3">
        <w:rPr>
          <w:rFonts w:hint="cs"/>
          <w:sz w:val="28"/>
          <w:szCs w:val="28"/>
          <w:rtl/>
        </w:rPr>
        <w:t>رسات الطبية بهدف دعم مقدّمي الرعاية الصحية و</w:t>
      </w:r>
      <w:r w:rsidR="00CC295F" w:rsidRPr="007D02E3">
        <w:rPr>
          <w:rFonts w:hint="cs"/>
          <w:sz w:val="28"/>
          <w:szCs w:val="28"/>
          <w:rtl/>
        </w:rPr>
        <w:t>تحسي</w:t>
      </w:r>
      <w:r w:rsidRPr="007D02E3">
        <w:rPr>
          <w:rFonts w:hint="cs"/>
          <w:sz w:val="28"/>
          <w:szCs w:val="28"/>
          <w:rtl/>
        </w:rPr>
        <w:t xml:space="preserve">ن تجربة المرضى. </w:t>
      </w:r>
      <w:r w:rsidR="00597901" w:rsidRPr="007D02E3">
        <w:rPr>
          <w:rFonts w:hint="cs"/>
          <w:sz w:val="28"/>
          <w:szCs w:val="28"/>
          <w:rtl/>
        </w:rPr>
        <w:t xml:space="preserve">برز دور </w:t>
      </w:r>
      <w:r w:rsidR="00597901" w:rsidRPr="007D02E3">
        <w:rPr>
          <w:sz w:val="28"/>
          <w:szCs w:val="28"/>
        </w:rPr>
        <w:t>Hiro Health</w:t>
      </w:r>
      <w:r w:rsidR="00597901" w:rsidRPr="007D02E3">
        <w:rPr>
          <w:rFonts w:hint="cs"/>
          <w:sz w:val="28"/>
          <w:szCs w:val="28"/>
          <w:rtl/>
        </w:rPr>
        <w:t xml:space="preserve"> بشكل خاص بعد جائحة كوفيد-19، حيث أسهمت أدواتها الرقمية في </w:t>
      </w:r>
      <w:r w:rsidR="000B3420" w:rsidRPr="007D02E3">
        <w:rPr>
          <w:rFonts w:hint="cs"/>
          <w:sz w:val="28"/>
          <w:szCs w:val="28"/>
          <w:rtl/>
        </w:rPr>
        <w:t xml:space="preserve">تعزيز الوصول إلى الرعاية الصحية </w:t>
      </w:r>
      <w:r w:rsidR="00597901" w:rsidRPr="007D02E3">
        <w:rPr>
          <w:rFonts w:hint="cs"/>
          <w:sz w:val="28"/>
          <w:szCs w:val="28"/>
          <w:rtl/>
        </w:rPr>
        <w:t>عن بُعد وت</w:t>
      </w:r>
      <w:r w:rsidR="000B3420" w:rsidRPr="007D02E3">
        <w:rPr>
          <w:rFonts w:hint="cs"/>
          <w:sz w:val="28"/>
          <w:szCs w:val="28"/>
          <w:rtl/>
        </w:rPr>
        <w:t>خفيف الضغط على المؤسسات الطبية</w:t>
      </w:r>
      <w:r w:rsidR="00597901" w:rsidRPr="007D02E3">
        <w:rPr>
          <w:rFonts w:hint="cs"/>
          <w:sz w:val="28"/>
          <w:szCs w:val="28"/>
          <w:rtl/>
        </w:rPr>
        <w:t xml:space="preserve">. </w:t>
      </w:r>
      <w:r w:rsidRPr="007D02E3">
        <w:rPr>
          <w:rFonts w:hint="cs"/>
          <w:sz w:val="28"/>
          <w:szCs w:val="28"/>
          <w:rtl/>
        </w:rPr>
        <w:t xml:space="preserve"> </w:t>
      </w:r>
    </w:p>
    <w:p w14:paraId="7B2467F5" w14:textId="77777777" w:rsidR="00546F8A" w:rsidRPr="007D02E3" w:rsidRDefault="00546F8A" w:rsidP="00546F8A">
      <w:pPr>
        <w:rPr>
          <w:b/>
          <w:bCs/>
          <w:sz w:val="28"/>
          <w:szCs w:val="28"/>
          <w:rtl/>
        </w:rPr>
      </w:pPr>
      <w:r w:rsidRPr="007D02E3">
        <w:rPr>
          <w:rFonts w:hint="cs"/>
          <w:b/>
          <w:bCs/>
          <w:sz w:val="28"/>
          <w:szCs w:val="28"/>
          <w:rtl/>
        </w:rPr>
        <w:t xml:space="preserve">التحوّل الرقمي فرصة لمواجهة التحديات الصحية في سوريا. </w:t>
      </w:r>
    </w:p>
    <w:p w14:paraId="3EB52906" w14:textId="4E1008DA" w:rsidR="00546F8A" w:rsidRPr="007D02E3" w:rsidRDefault="00546F8A" w:rsidP="00546F8A">
      <w:pPr>
        <w:rPr>
          <w:sz w:val="28"/>
          <w:szCs w:val="28"/>
          <w:rtl/>
        </w:rPr>
      </w:pPr>
      <w:r w:rsidRPr="007D02E3">
        <w:rPr>
          <w:rFonts w:hint="cs"/>
          <w:sz w:val="28"/>
          <w:szCs w:val="28"/>
          <w:rtl/>
        </w:rPr>
        <w:t>تواجه المنظومة الصحية في سوريا عدة تحديات رئيسية، أبرزها نقص الكوادر الطبية، ارتفاع التكاليف التشغيلي</w:t>
      </w:r>
      <w:r w:rsidR="001E64C4">
        <w:rPr>
          <w:rFonts w:hint="cs"/>
          <w:sz w:val="28"/>
          <w:szCs w:val="28"/>
          <w:rtl/>
        </w:rPr>
        <w:t>ة و</w:t>
      </w:r>
      <w:r w:rsidRPr="007D02E3">
        <w:rPr>
          <w:rFonts w:hint="cs"/>
          <w:sz w:val="28"/>
          <w:szCs w:val="28"/>
          <w:rtl/>
        </w:rPr>
        <w:t xml:space="preserve">صعوبة </w:t>
      </w:r>
      <w:r w:rsidR="00D12204" w:rsidRPr="007D02E3">
        <w:rPr>
          <w:rFonts w:hint="cs"/>
          <w:sz w:val="28"/>
          <w:szCs w:val="28"/>
          <w:rtl/>
        </w:rPr>
        <w:t xml:space="preserve">وصول المرضى إلى الخدمات الصحية. في هذا السياق، أدّت التقنيات الرقمية التي قدّمتها </w:t>
      </w:r>
      <w:r w:rsidR="00D12204" w:rsidRPr="007D02E3">
        <w:rPr>
          <w:sz w:val="28"/>
          <w:szCs w:val="28"/>
        </w:rPr>
        <w:t>Hiro Health</w:t>
      </w:r>
      <w:r w:rsidR="00D12204" w:rsidRPr="007D02E3">
        <w:rPr>
          <w:rFonts w:hint="cs"/>
          <w:sz w:val="28"/>
          <w:szCs w:val="28"/>
          <w:rtl/>
        </w:rPr>
        <w:t xml:space="preserve"> دوراً حيوياً في التخفيف من هذه العقبات، من خلال: </w:t>
      </w:r>
    </w:p>
    <w:p w14:paraId="46F3B14F" w14:textId="77777777" w:rsidR="00D12204" w:rsidRPr="007D02E3" w:rsidRDefault="00D12204" w:rsidP="00D12204">
      <w:pPr>
        <w:pStyle w:val="a3"/>
        <w:numPr>
          <w:ilvl w:val="0"/>
          <w:numId w:val="1"/>
        </w:numPr>
        <w:rPr>
          <w:b/>
          <w:bCs/>
          <w:sz w:val="28"/>
          <w:szCs w:val="28"/>
        </w:rPr>
      </w:pPr>
      <w:r w:rsidRPr="007D02E3">
        <w:rPr>
          <w:rFonts w:hint="cs"/>
          <w:b/>
          <w:bCs/>
          <w:sz w:val="28"/>
          <w:szCs w:val="28"/>
          <w:rtl/>
        </w:rPr>
        <w:t>دعم الكوادر الطبية:</w:t>
      </w:r>
    </w:p>
    <w:p w14:paraId="0DE5ED48" w14:textId="77777777" w:rsidR="00D12204" w:rsidRPr="007D02E3" w:rsidRDefault="00922D1D" w:rsidP="00D12204">
      <w:pPr>
        <w:pStyle w:val="a3"/>
        <w:rPr>
          <w:sz w:val="28"/>
          <w:szCs w:val="28"/>
        </w:rPr>
      </w:pPr>
      <w:r w:rsidRPr="007D02E3">
        <w:rPr>
          <w:rFonts w:hint="cs"/>
          <w:sz w:val="28"/>
          <w:szCs w:val="28"/>
          <w:rtl/>
        </w:rPr>
        <w:t xml:space="preserve">ساهمت حلول الصحة الرقمية مثل السجلات الصحية الإلكترونية في تسهيل وصول الأطباء إلى بيانات المرضى بسرعة ودقة، مما قلّل الوقت الضائع في الاعمال الورقية وأتاح للفريق الطبي متابعة عدد أكبر من الحالات بكفاءة أعلى. </w:t>
      </w:r>
    </w:p>
    <w:p w14:paraId="48CCA4DE" w14:textId="77777777" w:rsidR="00D12204" w:rsidRPr="007D02E3" w:rsidRDefault="00D12204" w:rsidP="00D12204">
      <w:pPr>
        <w:pStyle w:val="a3"/>
        <w:numPr>
          <w:ilvl w:val="0"/>
          <w:numId w:val="1"/>
        </w:numPr>
        <w:rPr>
          <w:b/>
          <w:bCs/>
          <w:sz w:val="28"/>
          <w:szCs w:val="28"/>
        </w:rPr>
      </w:pPr>
      <w:r w:rsidRPr="007D02E3">
        <w:rPr>
          <w:rFonts w:hint="cs"/>
          <w:b/>
          <w:bCs/>
          <w:sz w:val="28"/>
          <w:szCs w:val="28"/>
          <w:rtl/>
        </w:rPr>
        <w:t>تقليل التكاليف التشغيلية:</w:t>
      </w:r>
    </w:p>
    <w:p w14:paraId="6DDDBDF3" w14:textId="77777777" w:rsidR="007B197B" w:rsidRPr="007D02E3" w:rsidRDefault="007B197B" w:rsidP="007B197B">
      <w:pPr>
        <w:pStyle w:val="a3"/>
        <w:rPr>
          <w:sz w:val="28"/>
          <w:szCs w:val="28"/>
        </w:rPr>
      </w:pPr>
      <w:r w:rsidRPr="007D02E3">
        <w:rPr>
          <w:rFonts w:hint="cs"/>
          <w:sz w:val="28"/>
          <w:szCs w:val="28"/>
          <w:rtl/>
        </w:rPr>
        <w:t>أتاح التحوّل الرقمي الصحي في سوريا فرصة كبيرة لخفض التكاليف التشغيلية عبر اعتماد أنظمة أتمتة شاملة في المستشفيات والمراكز الصحية. قلّلت</w:t>
      </w:r>
      <w:r w:rsidR="004D7381" w:rsidRPr="007D02E3">
        <w:rPr>
          <w:rFonts w:hint="cs"/>
          <w:sz w:val="28"/>
          <w:szCs w:val="28"/>
          <w:rtl/>
        </w:rPr>
        <w:t xml:space="preserve"> هذه</w:t>
      </w:r>
      <w:r w:rsidRPr="007D02E3">
        <w:rPr>
          <w:rFonts w:hint="cs"/>
          <w:sz w:val="28"/>
          <w:szCs w:val="28"/>
          <w:rtl/>
        </w:rPr>
        <w:t xml:space="preserve"> الأنظمة الرقمية من الاعتماد </w:t>
      </w:r>
      <w:r w:rsidR="004D7381" w:rsidRPr="007D02E3">
        <w:rPr>
          <w:rFonts w:hint="cs"/>
          <w:sz w:val="28"/>
          <w:szCs w:val="28"/>
          <w:rtl/>
        </w:rPr>
        <w:t>على الأوراق والإجراءات اليدوي</w:t>
      </w:r>
      <w:r w:rsidR="007D02E3">
        <w:rPr>
          <w:rFonts w:hint="cs"/>
          <w:sz w:val="28"/>
          <w:szCs w:val="28"/>
          <w:rtl/>
        </w:rPr>
        <w:t>ة</w:t>
      </w:r>
      <w:r w:rsidR="004D7381" w:rsidRPr="007D02E3">
        <w:rPr>
          <w:rFonts w:hint="cs"/>
          <w:sz w:val="28"/>
          <w:szCs w:val="28"/>
          <w:rtl/>
        </w:rPr>
        <w:t xml:space="preserve"> وسمحت ب</w:t>
      </w:r>
      <w:r w:rsidRPr="007D02E3">
        <w:rPr>
          <w:rFonts w:hint="cs"/>
          <w:sz w:val="28"/>
          <w:szCs w:val="28"/>
          <w:rtl/>
        </w:rPr>
        <w:t>الكشف المبكر عن نقص الإمدادات وتج</w:t>
      </w:r>
      <w:r w:rsidR="004D7381" w:rsidRPr="007D02E3">
        <w:rPr>
          <w:rFonts w:hint="cs"/>
          <w:sz w:val="28"/>
          <w:szCs w:val="28"/>
          <w:rtl/>
        </w:rPr>
        <w:t xml:space="preserve">نّب الهدر، مما خفّف الأعباء المالية على المؤسسات الصحية بشكل ملحوظ. </w:t>
      </w:r>
    </w:p>
    <w:p w14:paraId="6ECD034B" w14:textId="77777777" w:rsidR="00D12204" w:rsidRPr="007D02E3" w:rsidRDefault="00D12204" w:rsidP="00D12204">
      <w:pPr>
        <w:pStyle w:val="a3"/>
        <w:numPr>
          <w:ilvl w:val="0"/>
          <w:numId w:val="1"/>
        </w:numPr>
        <w:rPr>
          <w:b/>
          <w:bCs/>
          <w:sz w:val="28"/>
          <w:szCs w:val="28"/>
        </w:rPr>
      </w:pPr>
      <w:r w:rsidRPr="007D02E3">
        <w:rPr>
          <w:rFonts w:hint="cs"/>
          <w:b/>
          <w:bCs/>
          <w:sz w:val="28"/>
          <w:szCs w:val="28"/>
          <w:rtl/>
        </w:rPr>
        <w:t>تسهيل وصول المرضى إلى الرعاية الصحية:</w:t>
      </w:r>
    </w:p>
    <w:p w14:paraId="4A04435D" w14:textId="3BE1ABC1" w:rsidR="00D12204" w:rsidRPr="007D02E3" w:rsidRDefault="003B7002" w:rsidP="00330F50">
      <w:pPr>
        <w:pStyle w:val="a3"/>
        <w:rPr>
          <w:sz w:val="28"/>
          <w:szCs w:val="28"/>
          <w:rtl/>
        </w:rPr>
      </w:pPr>
      <w:r w:rsidRPr="007D02E3">
        <w:rPr>
          <w:rFonts w:hint="cs"/>
          <w:sz w:val="28"/>
          <w:szCs w:val="28"/>
          <w:rtl/>
        </w:rPr>
        <w:t>سهّلت التقنيات الرقمية الحديثة وصول المرضى إلى الخدمات الصحية ومكّنتهم من التواصل عن بُعد مع الأطباء من أي مكان وفي أي و</w:t>
      </w:r>
      <w:r w:rsidR="00330F50" w:rsidRPr="007D02E3">
        <w:rPr>
          <w:rFonts w:hint="cs"/>
          <w:sz w:val="28"/>
          <w:szCs w:val="28"/>
          <w:rtl/>
        </w:rPr>
        <w:t>قت، متجاوزين بذلك الحواجز الجغرافية والاجتماعية. برزت أهمية هذه الخدمة بشكل خاص خلال جائحة كورونا</w:t>
      </w:r>
      <w:r w:rsidR="00BD39C8">
        <w:rPr>
          <w:rFonts w:hint="cs"/>
          <w:sz w:val="28"/>
          <w:szCs w:val="28"/>
          <w:rtl/>
        </w:rPr>
        <w:t xml:space="preserve"> </w:t>
      </w:r>
      <w:r w:rsidR="00330F50" w:rsidRPr="007D02E3">
        <w:rPr>
          <w:rFonts w:hint="cs"/>
          <w:sz w:val="28"/>
          <w:szCs w:val="28"/>
          <w:rtl/>
        </w:rPr>
        <w:t>و</w:t>
      </w:r>
      <w:r w:rsidRPr="007D02E3">
        <w:rPr>
          <w:rFonts w:hint="cs"/>
          <w:sz w:val="28"/>
          <w:szCs w:val="28"/>
          <w:rtl/>
        </w:rPr>
        <w:t xml:space="preserve">في المناطق النائية التي تفتقر للخدمات الصحية المتخصصة. </w:t>
      </w:r>
    </w:p>
    <w:p w14:paraId="20992F03" w14:textId="77777777" w:rsidR="001B5837" w:rsidRPr="007D02E3" w:rsidRDefault="001B5837" w:rsidP="00330F50">
      <w:pPr>
        <w:rPr>
          <w:b/>
          <w:bCs/>
          <w:sz w:val="28"/>
          <w:szCs w:val="28"/>
          <w:rtl/>
        </w:rPr>
      </w:pPr>
      <w:r w:rsidRPr="007D02E3">
        <w:rPr>
          <w:rFonts w:hint="cs"/>
          <w:b/>
          <w:bCs/>
          <w:sz w:val="28"/>
          <w:szCs w:val="28"/>
          <w:rtl/>
        </w:rPr>
        <w:t xml:space="preserve">دور </w:t>
      </w:r>
      <w:r w:rsidRPr="007D02E3">
        <w:rPr>
          <w:b/>
          <w:bCs/>
          <w:sz w:val="28"/>
          <w:szCs w:val="28"/>
        </w:rPr>
        <w:t>Hiro Health</w:t>
      </w:r>
      <w:r w:rsidRPr="007D02E3">
        <w:rPr>
          <w:rFonts w:hint="cs"/>
          <w:b/>
          <w:bCs/>
          <w:sz w:val="28"/>
          <w:szCs w:val="28"/>
          <w:rtl/>
        </w:rPr>
        <w:t xml:space="preserve"> في دعم البنية التحتية ضمن القطاع الصحي السوري. </w:t>
      </w:r>
    </w:p>
    <w:p w14:paraId="2FAD52F8" w14:textId="60272087" w:rsidR="001B5837" w:rsidRPr="007D02E3" w:rsidRDefault="00F93EBB" w:rsidP="00F93EBB">
      <w:pPr>
        <w:rPr>
          <w:sz w:val="28"/>
          <w:szCs w:val="28"/>
        </w:rPr>
      </w:pPr>
      <w:r w:rsidRPr="007D02E3">
        <w:rPr>
          <w:rFonts w:hint="cs"/>
          <w:sz w:val="28"/>
          <w:szCs w:val="28"/>
          <w:rtl/>
        </w:rPr>
        <w:t xml:space="preserve">تمكّنت شركة </w:t>
      </w:r>
      <w:r w:rsidRPr="007D02E3">
        <w:rPr>
          <w:sz w:val="28"/>
          <w:szCs w:val="28"/>
        </w:rPr>
        <w:t>Hiro Health</w:t>
      </w:r>
      <w:r w:rsidRPr="007D02E3">
        <w:rPr>
          <w:rFonts w:hint="cs"/>
          <w:sz w:val="28"/>
          <w:szCs w:val="28"/>
          <w:rtl/>
        </w:rPr>
        <w:t xml:space="preserve"> من تعويض النقص في البنية التحتية الصحية عبر تقديم بدائل رقمية أ</w:t>
      </w:r>
      <w:r w:rsidR="007D02E3">
        <w:rPr>
          <w:rFonts w:hint="cs"/>
          <w:sz w:val="28"/>
          <w:szCs w:val="28"/>
          <w:rtl/>
        </w:rPr>
        <w:t>كثر مرونة و</w:t>
      </w:r>
      <w:r w:rsidRPr="007D02E3">
        <w:rPr>
          <w:rFonts w:hint="cs"/>
          <w:sz w:val="28"/>
          <w:szCs w:val="28"/>
          <w:rtl/>
        </w:rPr>
        <w:t>قابلة للتطبيق ضمن موارد محدودة أو حتى في البيئات غير ال</w:t>
      </w:r>
      <w:r w:rsidR="007D02E3">
        <w:rPr>
          <w:rFonts w:hint="cs"/>
          <w:sz w:val="28"/>
          <w:szCs w:val="28"/>
          <w:rtl/>
        </w:rPr>
        <w:t xml:space="preserve">مثالية. </w:t>
      </w:r>
      <w:r w:rsidR="00BD39C8">
        <w:rPr>
          <w:rFonts w:hint="cs"/>
          <w:sz w:val="28"/>
          <w:szCs w:val="28"/>
          <w:rtl/>
        </w:rPr>
        <w:t>ف</w:t>
      </w:r>
      <w:r w:rsidR="00175327">
        <w:rPr>
          <w:rFonts w:hint="cs"/>
          <w:sz w:val="28"/>
          <w:szCs w:val="28"/>
          <w:rtl/>
        </w:rPr>
        <w:t>ي هذا الإطار،</w:t>
      </w:r>
      <w:r w:rsidRPr="007D02E3">
        <w:rPr>
          <w:rFonts w:hint="cs"/>
          <w:sz w:val="28"/>
          <w:szCs w:val="28"/>
          <w:rtl/>
        </w:rPr>
        <w:t xml:space="preserve"> تركّزت جهود الشركة على عدة محاور مهمة، أبرزها:</w:t>
      </w:r>
    </w:p>
    <w:p w14:paraId="2754B582" w14:textId="77777777" w:rsidR="00F93EBB" w:rsidRPr="007D02E3" w:rsidRDefault="00F93EBB" w:rsidP="00F93EBB">
      <w:pPr>
        <w:pStyle w:val="a3"/>
        <w:numPr>
          <w:ilvl w:val="0"/>
          <w:numId w:val="2"/>
        </w:numPr>
        <w:rPr>
          <w:b/>
          <w:bCs/>
          <w:sz w:val="28"/>
          <w:szCs w:val="28"/>
        </w:rPr>
      </w:pPr>
      <w:r w:rsidRPr="007D02E3">
        <w:rPr>
          <w:rFonts w:hint="cs"/>
          <w:b/>
          <w:bCs/>
          <w:sz w:val="28"/>
          <w:szCs w:val="28"/>
          <w:rtl/>
        </w:rPr>
        <w:t>إنشاء قاعدة بيانات صحية موحدة:</w:t>
      </w:r>
    </w:p>
    <w:p w14:paraId="77C405A7" w14:textId="05C0A0E1" w:rsidR="00F93EBB" w:rsidRPr="007D02E3" w:rsidRDefault="003F5703" w:rsidP="00F93EBB">
      <w:pPr>
        <w:pStyle w:val="a3"/>
        <w:rPr>
          <w:sz w:val="28"/>
          <w:szCs w:val="28"/>
          <w:rtl/>
        </w:rPr>
      </w:pPr>
      <w:r w:rsidRPr="007D02E3">
        <w:rPr>
          <w:rFonts w:hint="cs"/>
          <w:sz w:val="28"/>
          <w:szCs w:val="28"/>
          <w:rtl/>
        </w:rPr>
        <w:t xml:space="preserve">عملت شركة </w:t>
      </w:r>
      <w:r w:rsidRPr="007D02E3">
        <w:rPr>
          <w:sz w:val="28"/>
          <w:szCs w:val="28"/>
        </w:rPr>
        <w:t>Hiro</w:t>
      </w:r>
      <w:r w:rsidRPr="007D02E3">
        <w:rPr>
          <w:rFonts w:hint="cs"/>
          <w:sz w:val="28"/>
          <w:szCs w:val="28"/>
          <w:rtl/>
        </w:rPr>
        <w:t xml:space="preserve"> منذ البداية على إنشاء قاعدة بيانات </w:t>
      </w:r>
      <w:r w:rsidR="00233015" w:rsidRPr="007D02E3">
        <w:rPr>
          <w:rFonts w:hint="cs"/>
          <w:sz w:val="28"/>
          <w:szCs w:val="28"/>
          <w:rtl/>
        </w:rPr>
        <w:t>صحية رقمية</w:t>
      </w:r>
      <w:r w:rsidRPr="007D02E3">
        <w:rPr>
          <w:rFonts w:hint="cs"/>
          <w:sz w:val="28"/>
          <w:szCs w:val="28"/>
          <w:rtl/>
        </w:rPr>
        <w:t xml:space="preserve"> تجمع</w:t>
      </w:r>
      <w:r w:rsidR="00233015" w:rsidRPr="007D02E3">
        <w:rPr>
          <w:rFonts w:hint="cs"/>
          <w:sz w:val="28"/>
          <w:szCs w:val="28"/>
          <w:rtl/>
        </w:rPr>
        <w:t xml:space="preserve"> معلومات المرضى في </w:t>
      </w:r>
      <w:r w:rsidRPr="007D02E3">
        <w:rPr>
          <w:rFonts w:hint="cs"/>
          <w:sz w:val="28"/>
          <w:szCs w:val="28"/>
          <w:rtl/>
        </w:rPr>
        <w:t>مكان واحد و</w:t>
      </w:r>
      <w:r w:rsidR="00233015" w:rsidRPr="007D02E3">
        <w:rPr>
          <w:rFonts w:hint="cs"/>
          <w:sz w:val="28"/>
          <w:szCs w:val="28"/>
          <w:rtl/>
        </w:rPr>
        <w:t xml:space="preserve">آمن بالاعتماد على </w:t>
      </w:r>
      <w:r w:rsidRPr="007D02E3">
        <w:rPr>
          <w:rFonts w:hint="cs"/>
          <w:sz w:val="28"/>
          <w:szCs w:val="28"/>
          <w:rtl/>
        </w:rPr>
        <w:t>نظام السحابة الإلكترونية. تهدف هذه القاعدة</w:t>
      </w:r>
      <w:r w:rsidR="00233015" w:rsidRPr="007D02E3">
        <w:rPr>
          <w:rFonts w:hint="cs"/>
          <w:sz w:val="28"/>
          <w:szCs w:val="28"/>
          <w:rtl/>
        </w:rPr>
        <w:t xml:space="preserve"> إلى </w:t>
      </w:r>
      <w:r w:rsidRPr="007D02E3">
        <w:rPr>
          <w:rFonts w:hint="cs"/>
          <w:sz w:val="28"/>
          <w:szCs w:val="28"/>
          <w:rtl/>
        </w:rPr>
        <w:t>توثيق البيانات الصحية وفق</w:t>
      </w:r>
      <w:r w:rsidR="00233015" w:rsidRPr="007D02E3">
        <w:rPr>
          <w:rFonts w:hint="cs"/>
          <w:sz w:val="28"/>
          <w:szCs w:val="28"/>
          <w:rtl/>
        </w:rPr>
        <w:t>اً لل</w:t>
      </w:r>
      <w:r w:rsidRPr="007D02E3">
        <w:rPr>
          <w:rFonts w:hint="cs"/>
          <w:sz w:val="28"/>
          <w:szCs w:val="28"/>
          <w:rtl/>
        </w:rPr>
        <w:t>معايير العالمية</w:t>
      </w:r>
      <w:r w:rsidR="00233015" w:rsidRPr="007D02E3">
        <w:rPr>
          <w:rFonts w:hint="cs"/>
          <w:sz w:val="28"/>
          <w:szCs w:val="28"/>
          <w:rtl/>
        </w:rPr>
        <w:t xml:space="preserve"> مع تحديثها باستمرار</w:t>
      </w:r>
      <w:r w:rsidRPr="007D02E3">
        <w:rPr>
          <w:rFonts w:hint="cs"/>
          <w:sz w:val="28"/>
          <w:szCs w:val="28"/>
          <w:rtl/>
        </w:rPr>
        <w:t xml:space="preserve"> </w:t>
      </w:r>
      <w:r w:rsidR="00233015" w:rsidRPr="007D02E3">
        <w:rPr>
          <w:rFonts w:hint="cs"/>
          <w:sz w:val="28"/>
          <w:szCs w:val="28"/>
          <w:rtl/>
        </w:rPr>
        <w:t>لضمان دقتها وموثوقيتها على المدى الطويل</w:t>
      </w:r>
      <w:r w:rsidR="00427CC6">
        <w:rPr>
          <w:rFonts w:hint="cs"/>
          <w:sz w:val="28"/>
          <w:szCs w:val="28"/>
          <w:rtl/>
        </w:rPr>
        <w:t xml:space="preserve"> بالإض</w:t>
      </w:r>
      <w:r w:rsidR="00233015" w:rsidRPr="007D02E3">
        <w:rPr>
          <w:rFonts w:hint="cs"/>
          <w:sz w:val="28"/>
          <w:szCs w:val="28"/>
          <w:rtl/>
        </w:rPr>
        <w:t>افة إلى ذلك، تتيح هذه الاستراتيجية وصولاً سريعاً ودقيقاً لل</w:t>
      </w:r>
      <w:r w:rsidRPr="007D02E3">
        <w:rPr>
          <w:rFonts w:hint="cs"/>
          <w:sz w:val="28"/>
          <w:szCs w:val="28"/>
          <w:rtl/>
        </w:rPr>
        <w:t>أطباء</w:t>
      </w:r>
      <w:r w:rsidR="00233015" w:rsidRPr="007D02E3">
        <w:rPr>
          <w:rFonts w:hint="cs"/>
          <w:sz w:val="28"/>
          <w:szCs w:val="28"/>
          <w:rtl/>
        </w:rPr>
        <w:t xml:space="preserve"> </w:t>
      </w:r>
      <w:r w:rsidRPr="007D02E3">
        <w:rPr>
          <w:rFonts w:hint="cs"/>
          <w:sz w:val="28"/>
          <w:szCs w:val="28"/>
          <w:rtl/>
        </w:rPr>
        <w:t xml:space="preserve">إلى </w:t>
      </w:r>
      <w:r w:rsidR="00233015" w:rsidRPr="007D02E3">
        <w:rPr>
          <w:rFonts w:hint="cs"/>
          <w:sz w:val="28"/>
          <w:szCs w:val="28"/>
          <w:rtl/>
        </w:rPr>
        <w:t xml:space="preserve">بيانات المرضى، مما يحسّن التشخيص ويدعم اتخاذ القرار الطبي.  </w:t>
      </w:r>
    </w:p>
    <w:p w14:paraId="3619D82C" w14:textId="77777777" w:rsidR="001B5837" w:rsidRPr="007D02E3" w:rsidRDefault="00F93EBB" w:rsidP="00F93EBB">
      <w:pPr>
        <w:pStyle w:val="a3"/>
        <w:numPr>
          <w:ilvl w:val="0"/>
          <w:numId w:val="2"/>
        </w:numPr>
        <w:rPr>
          <w:b/>
          <w:bCs/>
          <w:sz w:val="28"/>
          <w:szCs w:val="28"/>
        </w:rPr>
      </w:pPr>
      <w:r w:rsidRPr="007D02E3">
        <w:rPr>
          <w:rFonts w:hint="cs"/>
          <w:b/>
          <w:bCs/>
          <w:sz w:val="28"/>
          <w:szCs w:val="28"/>
          <w:rtl/>
        </w:rPr>
        <w:t>أتمتة العمليات الإدارية في المراكز الصحية:</w:t>
      </w:r>
    </w:p>
    <w:p w14:paraId="1886D73E" w14:textId="1F6C791A" w:rsidR="00233015" w:rsidRPr="007D02E3" w:rsidRDefault="00461AC0" w:rsidP="00233015">
      <w:pPr>
        <w:pStyle w:val="a3"/>
        <w:rPr>
          <w:sz w:val="28"/>
          <w:szCs w:val="28"/>
        </w:rPr>
      </w:pPr>
      <w:r w:rsidRPr="007D02E3">
        <w:rPr>
          <w:rFonts w:hint="cs"/>
          <w:sz w:val="28"/>
          <w:szCs w:val="28"/>
          <w:rtl/>
        </w:rPr>
        <w:t>نجحت الشركة في رفع كفاءة العمل الإداري ضمن المستشفيات والمراكز الصحية من خلال رقمنة العديد من العمليات الروتينية، مثل توثيق بيانات المرضى إلكترونياً بطريقة منظمّة وسريعة، إرسال تذكيرات دورية للأطباء والمرضى حول المواعيد أو الإجراءات القادمة</w:t>
      </w:r>
      <w:r w:rsidR="00427CC6">
        <w:rPr>
          <w:rFonts w:hint="cs"/>
          <w:sz w:val="28"/>
          <w:szCs w:val="28"/>
          <w:rtl/>
        </w:rPr>
        <w:t xml:space="preserve"> وت</w:t>
      </w:r>
      <w:r w:rsidRPr="007D02E3">
        <w:rPr>
          <w:rFonts w:hint="cs"/>
          <w:sz w:val="28"/>
          <w:szCs w:val="28"/>
          <w:rtl/>
        </w:rPr>
        <w:t xml:space="preserve">سهيل تبادل التقارير الطبية بين الأقسام والمراكز المختلفة بشكل رقمي.   </w:t>
      </w:r>
    </w:p>
    <w:p w14:paraId="07FC3567" w14:textId="77777777" w:rsidR="00F93EBB" w:rsidRPr="007D02E3" w:rsidRDefault="00F93EBB" w:rsidP="00F93EBB">
      <w:pPr>
        <w:pStyle w:val="a3"/>
        <w:numPr>
          <w:ilvl w:val="0"/>
          <w:numId w:val="2"/>
        </w:numPr>
        <w:rPr>
          <w:b/>
          <w:bCs/>
          <w:sz w:val="28"/>
          <w:szCs w:val="28"/>
        </w:rPr>
      </w:pPr>
      <w:r w:rsidRPr="007D02E3">
        <w:rPr>
          <w:rFonts w:hint="cs"/>
          <w:b/>
          <w:bCs/>
          <w:sz w:val="28"/>
          <w:szCs w:val="28"/>
          <w:rtl/>
        </w:rPr>
        <w:t>تطوير نظام إلكتروني لحجز المواعيد الطبية:</w:t>
      </w:r>
    </w:p>
    <w:p w14:paraId="719955A8" w14:textId="77777777" w:rsidR="003C3421" w:rsidRPr="007D02E3" w:rsidRDefault="00BF267A" w:rsidP="003C3421">
      <w:pPr>
        <w:pStyle w:val="a3"/>
        <w:rPr>
          <w:sz w:val="28"/>
          <w:szCs w:val="28"/>
          <w:rtl/>
        </w:rPr>
      </w:pPr>
      <w:r w:rsidRPr="007D02E3">
        <w:rPr>
          <w:rFonts w:hint="cs"/>
          <w:sz w:val="28"/>
          <w:szCs w:val="28"/>
          <w:rtl/>
        </w:rPr>
        <w:t xml:space="preserve">طوّرت شركة </w:t>
      </w:r>
      <w:r w:rsidRPr="007D02E3">
        <w:rPr>
          <w:sz w:val="28"/>
          <w:szCs w:val="28"/>
        </w:rPr>
        <w:t>Hiro</w:t>
      </w:r>
      <w:r w:rsidRPr="007D02E3">
        <w:rPr>
          <w:rFonts w:hint="cs"/>
          <w:sz w:val="28"/>
          <w:szCs w:val="28"/>
          <w:rtl/>
        </w:rPr>
        <w:t xml:space="preserve">  تطبيقاً يتيح للمرضى حجز مواعيدهم الطبية إلكترونياً بكلّ سهولة</w:t>
      </w:r>
      <w:r w:rsidR="00245C81" w:rsidRPr="007D02E3">
        <w:rPr>
          <w:rFonts w:hint="cs"/>
          <w:sz w:val="28"/>
          <w:szCs w:val="28"/>
          <w:rtl/>
        </w:rPr>
        <w:t xml:space="preserve"> دون الحاجة للانتظار أو الحضور المسبق. تسهم هذه الطريقة في تنظيم مواعيد الأطباء بدقة، مما يوفر الوقت والجهد للطبيب والمريض على حد سواء.  </w:t>
      </w:r>
      <w:r w:rsidRPr="007D02E3">
        <w:rPr>
          <w:rFonts w:hint="cs"/>
          <w:sz w:val="28"/>
          <w:szCs w:val="28"/>
          <w:rtl/>
        </w:rPr>
        <w:t xml:space="preserve"> </w:t>
      </w:r>
    </w:p>
    <w:p w14:paraId="2277F270" w14:textId="77777777" w:rsidR="00F93EBB" w:rsidRPr="007D02E3" w:rsidRDefault="00F93EBB" w:rsidP="00F93EBB">
      <w:pPr>
        <w:pStyle w:val="a3"/>
        <w:numPr>
          <w:ilvl w:val="0"/>
          <w:numId w:val="2"/>
        </w:numPr>
        <w:rPr>
          <w:sz w:val="28"/>
          <w:szCs w:val="28"/>
        </w:rPr>
      </w:pPr>
      <w:r w:rsidRPr="007D02E3">
        <w:rPr>
          <w:rFonts w:hint="cs"/>
          <w:b/>
          <w:bCs/>
          <w:sz w:val="28"/>
          <w:szCs w:val="28"/>
          <w:rtl/>
        </w:rPr>
        <w:t xml:space="preserve">تحسين </w:t>
      </w:r>
      <w:r w:rsidR="00175327">
        <w:rPr>
          <w:rFonts w:hint="cs"/>
          <w:b/>
          <w:bCs/>
          <w:sz w:val="28"/>
          <w:szCs w:val="28"/>
          <w:rtl/>
        </w:rPr>
        <w:t>التبادل الرقمي لل</w:t>
      </w:r>
      <w:r w:rsidRPr="007D02E3">
        <w:rPr>
          <w:rFonts w:hint="cs"/>
          <w:b/>
          <w:bCs/>
          <w:sz w:val="28"/>
          <w:szCs w:val="28"/>
          <w:rtl/>
        </w:rPr>
        <w:t>بيانات الطبية</w:t>
      </w:r>
      <w:r w:rsidR="00175327">
        <w:rPr>
          <w:rFonts w:hint="cs"/>
          <w:b/>
          <w:bCs/>
          <w:sz w:val="28"/>
          <w:szCs w:val="28"/>
          <w:rtl/>
        </w:rPr>
        <w:t xml:space="preserve"> </w:t>
      </w:r>
      <w:r w:rsidRPr="007D02E3">
        <w:rPr>
          <w:rFonts w:hint="cs"/>
          <w:sz w:val="28"/>
          <w:szCs w:val="28"/>
          <w:rtl/>
        </w:rPr>
        <w:t xml:space="preserve">: </w:t>
      </w:r>
    </w:p>
    <w:p w14:paraId="6E9C7572" w14:textId="77777777" w:rsidR="001B5837" w:rsidRPr="00175327" w:rsidRDefault="00245C81" w:rsidP="00175327">
      <w:pPr>
        <w:pStyle w:val="a3"/>
        <w:rPr>
          <w:sz w:val="28"/>
          <w:szCs w:val="28"/>
          <w:rtl/>
        </w:rPr>
      </w:pPr>
      <w:r w:rsidRPr="007D02E3">
        <w:rPr>
          <w:rFonts w:hint="cs"/>
          <w:sz w:val="28"/>
          <w:szCs w:val="28"/>
          <w:rtl/>
        </w:rPr>
        <w:t xml:space="preserve">يتيح حفظ المعلومات الطبية بطريقة قابلة للتبادل مزيداً من التنسيق بين مزودي الرعاية الصحية، خاصةً في الحالات المزمنة أو المعقدة التي يشارك في علاجها أكثر من طبيب. يعزّز هذا التعاون بين أفراد الفريق الطبي من جودة الرعاية المقدّمة وسرعة اتخاذ القرار المشترك. </w:t>
      </w:r>
    </w:p>
    <w:p w14:paraId="0352908D" w14:textId="77777777" w:rsidR="00330F50" w:rsidRPr="007D02E3" w:rsidRDefault="005D5970" w:rsidP="00330F50">
      <w:pPr>
        <w:rPr>
          <w:b/>
          <w:bCs/>
          <w:sz w:val="28"/>
          <w:szCs w:val="28"/>
          <w:rtl/>
        </w:rPr>
      </w:pPr>
      <w:r w:rsidRPr="007D02E3">
        <w:rPr>
          <w:rFonts w:hint="cs"/>
          <w:b/>
          <w:bCs/>
          <w:sz w:val="28"/>
          <w:szCs w:val="28"/>
          <w:rtl/>
        </w:rPr>
        <w:t xml:space="preserve"> كيف تحسّن</w:t>
      </w:r>
      <w:r w:rsidR="00E65BE1" w:rsidRPr="007D02E3">
        <w:rPr>
          <w:rFonts w:hint="cs"/>
          <w:b/>
          <w:bCs/>
          <w:sz w:val="28"/>
          <w:szCs w:val="28"/>
          <w:rtl/>
        </w:rPr>
        <w:t xml:space="preserve"> </w:t>
      </w:r>
      <w:r w:rsidR="00330F50" w:rsidRPr="007D02E3">
        <w:rPr>
          <w:rFonts w:hint="cs"/>
          <w:b/>
          <w:bCs/>
          <w:sz w:val="28"/>
          <w:szCs w:val="28"/>
          <w:rtl/>
        </w:rPr>
        <w:t>رقمن</w:t>
      </w:r>
      <w:r w:rsidR="00E65BE1" w:rsidRPr="007D02E3">
        <w:rPr>
          <w:rFonts w:hint="cs"/>
          <w:b/>
          <w:bCs/>
          <w:sz w:val="28"/>
          <w:szCs w:val="28"/>
          <w:rtl/>
        </w:rPr>
        <w:t xml:space="preserve">ة الرعاية الصحية في سوريا تجربة المريض؟ </w:t>
      </w:r>
      <w:r w:rsidR="00330F50" w:rsidRPr="007D02E3">
        <w:rPr>
          <w:rFonts w:hint="cs"/>
          <w:b/>
          <w:bCs/>
          <w:sz w:val="28"/>
          <w:szCs w:val="28"/>
          <w:rtl/>
        </w:rPr>
        <w:t xml:space="preserve"> </w:t>
      </w:r>
    </w:p>
    <w:p w14:paraId="118027B3" w14:textId="77777777" w:rsidR="00E65BE1" w:rsidRPr="007D02E3" w:rsidRDefault="00E65BE1" w:rsidP="006D7976">
      <w:pPr>
        <w:rPr>
          <w:sz w:val="28"/>
          <w:szCs w:val="28"/>
          <w:rtl/>
        </w:rPr>
      </w:pPr>
      <w:r w:rsidRPr="007D02E3">
        <w:rPr>
          <w:rFonts w:hint="cs"/>
          <w:sz w:val="28"/>
          <w:szCs w:val="28"/>
          <w:rtl/>
        </w:rPr>
        <w:t>لم يقتصر التحوّل الرقمي ضمن القطاع الصحي السوري على تطوير أداء ا</w:t>
      </w:r>
      <w:r w:rsidR="009177C5" w:rsidRPr="007D02E3">
        <w:rPr>
          <w:rFonts w:hint="cs"/>
          <w:sz w:val="28"/>
          <w:szCs w:val="28"/>
          <w:rtl/>
        </w:rPr>
        <w:t>لمؤسسات فحسب، بل امتدّ ليعيد</w:t>
      </w:r>
      <w:r w:rsidRPr="007D02E3">
        <w:rPr>
          <w:rFonts w:hint="cs"/>
          <w:sz w:val="28"/>
          <w:szCs w:val="28"/>
          <w:rtl/>
        </w:rPr>
        <w:t xml:space="preserve"> تشكيل العلاقة بين المريض ومقدّ</w:t>
      </w:r>
      <w:r w:rsidR="006D7976" w:rsidRPr="007D02E3">
        <w:rPr>
          <w:rFonts w:hint="cs"/>
          <w:sz w:val="28"/>
          <w:szCs w:val="28"/>
          <w:rtl/>
        </w:rPr>
        <w:t>م الرعاية الصحية، عبر تقنيات رقمية ساعدت</w:t>
      </w:r>
      <w:r w:rsidRPr="007D02E3">
        <w:rPr>
          <w:rFonts w:hint="cs"/>
          <w:sz w:val="28"/>
          <w:szCs w:val="28"/>
          <w:rtl/>
        </w:rPr>
        <w:t xml:space="preserve"> في التخفيف من معاناة الانتظار الطويل وص</w:t>
      </w:r>
      <w:r w:rsidR="006D7976" w:rsidRPr="007D02E3">
        <w:rPr>
          <w:rFonts w:hint="cs"/>
          <w:sz w:val="28"/>
          <w:szCs w:val="28"/>
          <w:rtl/>
        </w:rPr>
        <w:t>عوب</w:t>
      </w:r>
      <w:r w:rsidR="00C47068" w:rsidRPr="007D02E3">
        <w:rPr>
          <w:rFonts w:hint="cs"/>
          <w:sz w:val="28"/>
          <w:szCs w:val="28"/>
          <w:rtl/>
        </w:rPr>
        <w:t>ة الوص</w:t>
      </w:r>
      <w:r w:rsidR="00795788" w:rsidRPr="007D02E3">
        <w:rPr>
          <w:rFonts w:hint="cs"/>
          <w:sz w:val="28"/>
          <w:szCs w:val="28"/>
          <w:rtl/>
        </w:rPr>
        <w:t>ول إلى الطبيب المناسب.</w:t>
      </w:r>
    </w:p>
    <w:p w14:paraId="7C7FB386" w14:textId="77777777" w:rsidR="00795788" w:rsidRPr="007D02E3" w:rsidRDefault="00795788" w:rsidP="006D7976">
      <w:pPr>
        <w:rPr>
          <w:sz w:val="28"/>
          <w:szCs w:val="28"/>
          <w:rtl/>
        </w:rPr>
      </w:pPr>
      <w:r w:rsidRPr="007D02E3">
        <w:rPr>
          <w:rFonts w:hint="cs"/>
          <w:sz w:val="28"/>
          <w:szCs w:val="28"/>
          <w:rtl/>
        </w:rPr>
        <w:t xml:space="preserve">من خلال المنصات الرقمية، أصبح بإمكان المرضى: </w:t>
      </w:r>
    </w:p>
    <w:p w14:paraId="4A17270C" w14:textId="77777777" w:rsidR="00E65BE1" w:rsidRPr="007D02E3" w:rsidRDefault="00E65BE1" w:rsidP="00E65BE1">
      <w:pPr>
        <w:pStyle w:val="a3"/>
        <w:numPr>
          <w:ilvl w:val="0"/>
          <w:numId w:val="3"/>
        </w:numPr>
        <w:rPr>
          <w:sz w:val="28"/>
          <w:szCs w:val="28"/>
        </w:rPr>
      </w:pPr>
      <w:r w:rsidRPr="007D02E3">
        <w:rPr>
          <w:rFonts w:hint="cs"/>
          <w:sz w:val="28"/>
          <w:szCs w:val="28"/>
          <w:rtl/>
        </w:rPr>
        <w:t>الحصول على استشارات طبية عن بُعد</w:t>
      </w:r>
      <w:r w:rsidR="009177C5" w:rsidRPr="007D02E3">
        <w:rPr>
          <w:rFonts w:hint="cs"/>
          <w:sz w:val="28"/>
          <w:szCs w:val="28"/>
          <w:rtl/>
        </w:rPr>
        <w:t xml:space="preserve"> </w:t>
      </w:r>
      <w:r w:rsidR="00175327">
        <w:rPr>
          <w:rFonts w:hint="cs"/>
          <w:sz w:val="28"/>
          <w:szCs w:val="28"/>
          <w:rtl/>
        </w:rPr>
        <w:t>بتكاليف قليلة</w:t>
      </w:r>
      <w:r w:rsidRPr="007D02E3">
        <w:rPr>
          <w:rFonts w:hint="cs"/>
          <w:sz w:val="28"/>
          <w:szCs w:val="28"/>
          <w:rtl/>
        </w:rPr>
        <w:t>.</w:t>
      </w:r>
    </w:p>
    <w:p w14:paraId="7541CB80" w14:textId="77777777" w:rsidR="00E65BE1" w:rsidRPr="007D02E3" w:rsidRDefault="00E65BE1" w:rsidP="00E65BE1">
      <w:pPr>
        <w:pStyle w:val="a3"/>
        <w:numPr>
          <w:ilvl w:val="0"/>
          <w:numId w:val="3"/>
        </w:numPr>
        <w:rPr>
          <w:sz w:val="28"/>
          <w:szCs w:val="28"/>
        </w:rPr>
      </w:pPr>
      <w:r w:rsidRPr="007D02E3">
        <w:rPr>
          <w:rFonts w:hint="cs"/>
          <w:sz w:val="28"/>
          <w:szCs w:val="28"/>
          <w:rtl/>
        </w:rPr>
        <w:t>متابعة ح</w:t>
      </w:r>
      <w:r w:rsidR="009177C5" w:rsidRPr="007D02E3">
        <w:rPr>
          <w:rFonts w:hint="cs"/>
          <w:sz w:val="28"/>
          <w:szCs w:val="28"/>
          <w:rtl/>
        </w:rPr>
        <w:t>التهم الصحية عبر سجلّ صحي إلكتروني</w:t>
      </w:r>
      <w:r w:rsidRPr="007D02E3">
        <w:rPr>
          <w:rFonts w:hint="cs"/>
          <w:sz w:val="28"/>
          <w:szCs w:val="28"/>
          <w:rtl/>
        </w:rPr>
        <w:t xml:space="preserve"> </w:t>
      </w:r>
      <w:r w:rsidRPr="007D02E3">
        <w:rPr>
          <w:sz w:val="28"/>
          <w:szCs w:val="28"/>
        </w:rPr>
        <w:t>(EHR)</w:t>
      </w:r>
      <w:r w:rsidRPr="007D02E3">
        <w:rPr>
          <w:rFonts w:hint="cs"/>
          <w:sz w:val="28"/>
          <w:szCs w:val="28"/>
          <w:rtl/>
        </w:rPr>
        <w:t xml:space="preserve"> </w:t>
      </w:r>
      <w:r w:rsidR="009177C5" w:rsidRPr="007D02E3">
        <w:rPr>
          <w:rFonts w:hint="cs"/>
          <w:sz w:val="28"/>
          <w:szCs w:val="28"/>
          <w:rtl/>
        </w:rPr>
        <w:t xml:space="preserve">آمن وشامل. </w:t>
      </w:r>
    </w:p>
    <w:p w14:paraId="7828ED06" w14:textId="77777777" w:rsidR="00695026" w:rsidRDefault="00175327" w:rsidP="00175327">
      <w:pPr>
        <w:pStyle w:val="a3"/>
        <w:numPr>
          <w:ilvl w:val="0"/>
          <w:numId w:val="3"/>
        </w:numPr>
        <w:rPr>
          <w:sz w:val="28"/>
          <w:szCs w:val="28"/>
        </w:rPr>
      </w:pPr>
      <w:r>
        <w:rPr>
          <w:rFonts w:hint="cs"/>
          <w:sz w:val="28"/>
          <w:szCs w:val="28"/>
          <w:rtl/>
        </w:rPr>
        <w:t xml:space="preserve">حجز المواعيد </w:t>
      </w:r>
      <w:r w:rsidR="009177C5" w:rsidRPr="007D02E3">
        <w:rPr>
          <w:rFonts w:hint="cs"/>
          <w:sz w:val="28"/>
          <w:szCs w:val="28"/>
          <w:rtl/>
        </w:rPr>
        <w:t>الطبية دون الحاجة للتنقّل.</w:t>
      </w:r>
    </w:p>
    <w:p w14:paraId="551A0560" w14:textId="77777777" w:rsidR="00175327" w:rsidRPr="00175327" w:rsidRDefault="00175327" w:rsidP="00175327">
      <w:pPr>
        <w:pStyle w:val="a3"/>
        <w:rPr>
          <w:sz w:val="28"/>
          <w:szCs w:val="28"/>
          <w:rtl/>
        </w:rPr>
      </w:pPr>
    </w:p>
    <w:p w14:paraId="624D1A00" w14:textId="77777777" w:rsidR="00695026" w:rsidRPr="007D02E3" w:rsidRDefault="00F53A87" w:rsidP="00695026">
      <w:pPr>
        <w:rPr>
          <w:sz w:val="28"/>
          <w:szCs w:val="28"/>
          <w:rtl/>
        </w:rPr>
      </w:pPr>
      <w:r w:rsidRPr="007D02E3">
        <w:rPr>
          <w:rFonts w:hint="cs"/>
          <w:sz w:val="28"/>
          <w:szCs w:val="28"/>
          <w:rtl/>
        </w:rPr>
        <w:t xml:space="preserve">شكّل التحوّل الرقمي الذي تقوده </w:t>
      </w:r>
      <w:r w:rsidRPr="007D02E3">
        <w:rPr>
          <w:sz w:val="28"/>
          <w:szCs w:val="28"/>
        </w:rPr>
        <w:t>Hiro Health</w:t>
      </w:r>
      <w:r w:rsidRPr="007D02E3">
        <w:rPr>
          <w:rFonts w:hint="cs"/>
          <w:sz w:val="28"/>
          <w:szCs w:val="28"/>
          <w:rtl/>
        </w:rPr>
        <w:t xml:space="preserve"> نقلة نوعية في مستو</w:t>
      </w:r>
      <w:r w:rsidR="006650E1" w:rsidRPr="007D02E3">
        <w:rPr>
          <w:rFonts w:hint="cs"/>
          <w:sz w:val="28"/>
          <w:szCs w:val="28"/>
          <w:rtl/>
        </w:rPr>
        <w:t xml:space="preserve">ى الرعاية الصحية في </w:t>
      </w:r>
      <w:r w:rsidR="00E325B1" w:rsidRPr="007D02E3">
        <w:rPr>
          <w:rFonts w:hint="cs"/>
          <w:sz w:val="28"/>
          <w:szCs w:val="28"/>
          <w:rtl/>
        </w:rPr>
        <w:t xml:space="preserve">سوريا، حيث </w:t>
      </w:r>
      <w:r w:rsidRPr="007D02E3">
        <w:rPr>
          <w:rFonts w:hint="cs"/>
          <w:sz w:val="28"/>
          <w:szCs w:val="28"/>
          <w:rtl/>
        </w:rPr>
        <w:t>أسهم في بناء منظومة صحية رقمية متكام</w:t>
      </w:r>
      <w:r w:rsidR="00E325B1" w:rsidRPr="007D02E3">
        <w:rPr>
          <w:rFonts w:hint="cs"/>
          <w:sz w:val="28"/>
          <w:szCs w:val="28"/>
          <w:rtl/>
        </w:rPr>
        <w:t>لة تمثّل</w:t>
      </w:r>
      <w:r w:rsidRPr="007D02E3">
        <w:rPr>
          <w:rFonts w:hint="cs"/>
          <w:sz w:val="28"/>
          <w:szCs w:val="28"/>
          <w:rtl/>
        </w:rPr>
        <w:t xml:space="preserve"> ركيزة أساسية لتطوير خدمات </w:t>
      </w:r>
      <w:r w:rsidR="00175327">
        <w:rPr>
          <w:rFonts w:hint="cs"/>
          <w:sz w:val="28"/>
          <w:szCs w:val="28"/>
          <w:rtl/>
        </w:rPr>
        <w:t xml:space="preserve">طبية تقنية </w:t>
      </w:r>
      <w:r w:rsidR="006650E1" w:rsidRPr="007D02E3">
        <w:rPr>
          <w:rFonts w:hint="cs"/>
          <w:sz w:val="28"/>
          <w:szCs w:val="28"/>
          <w:rtl/>
        </w:rPr>
        <w:t xml:space="preserve">أكثر تطوراً في المستقبل. تعمل </w:t>
      </w:r>
      <w:r w:rsidR="00E325B1" w:rsidRPr="007D02E3">
        <w:rPr>
          <w:rFonts w:hint="cs"/>
          <w:sz w:val="28"/>
          <w:szCs w:val="28"/>
          <w:rtl/>
        </w:rPr>
        <w:t xml:space="preserve">هذه التحوّلات </w:t>
      </w:r>
      <w:r w:rsidR="006650E1" w:rsidRPr="007D02E3">
        <w:rPr>
          <w:rFonts w:hint="cs"/>
          <w:sz w:val="28"/>
          <w:szCs w:val="28"/>
          <w:rtl/>
        </w:rPr>
        <w:t xml:space="preserve">على فتح آفاق </w:t>
      </w:r>
      <w:r w:rsidRPr="007D02E3">
        <w:rPr>
          <w:rFonts w:hint="cs"/>
          <w:sz w:val="28"/>
          <w:szCs w:val="28"/>
          <w:rtl/>
        </w:rPr>
        <w:t>جديدة أمام شراكات واستثمارات عالمية في المنطقة</w:t>
      </w:r>
      <w:r w:rsidR="00E325B1" w:rsidRPr="007D02E3">
        <w:rPr>
          <w:rFonts w:hint="cs"/>
          <w:sz w:val="28"/>
          <w:szCs w:val="28"/>
          <w:rtl/>
        </w:rPr>
        <w:t xml:space="preserve">، مما </w:t>
      </w:r>
      <w:r w:rsidR="006650E1" w:rsidRPr="007D02E3">
        <w:rPr>
          <w:rFonts w:hint="cs"/>
          <w:sz w:val="28"/>
          <w:szCs w:val="28"/>
          <w:rtl/>
        </w:rPr>
        <w:t>يعز</w:t>
      </w:r>
      <w:r w:rsidR="00175327">
        <w:rPr>
          <w:rFonts w:hint="cs"/>
          <w:sz w:val="28"/>
          <w:szCs w:val="28"/>
          <w:rtl/>
        </w:rPr>
        <w:t>ّ</w:t>
      </w:r>
      <w:r w:rsidR="006650E1" w:rsidRPr="007D02E3">
        <w:rPr>
          <w:rFonts w:hint="cs"/>
          <w:sz w:val="28"/>
          <w:szCs w:val="28"/>
          <w:rtl/>
        </w:rPr>
        <w:t xml:space="preserve">ز بشكل إيجابي القطاع الصحي </w:t>
      </w:r>
      <w:r w:rsidR="00E325B1" w:rsidRPr="007D02E3">
        <w:rPr>
          <w:rFonts w:hint="cs"/>
          <w:sz w:val="28"/>
          <w:szCs w:val="28"/>
          <w:rtl/>
        </w:rPr>
        <w:t>إلى جانب المستويين الاقتصادي والاجتماعي</w:t>
      </w:r>
      <w:r w:rsidR="006650E1" w:rsidRPr="007D02E3">
        <w:rPr>
          <w:rFonts w:hint="cs"/>
          <w:sz w:val="28"/>
          <w:szCs w:val="28"/>
          <w:rtl/>
        </w:rPr>
        <w:t xml:space="preserve">. </w:t>
      </w:r>
    </w:p>
    <w:p w14:paraId="42EB61F1" w14:textId="77777777" w:rsidR="00175327" w:rsidRDefault="006650E1" w:rsidP="00175327">
      <w:pPr>
        <w:rPr>
          <w:sz w:val="28"/>
          <w:szCs w:val="28"/>
          <w:rtl/>
        </w:rPr>
      </w:pPr>
      <w:r w:rsidRPr="007D02E3">
        <w:rPr>
          <w:rFonts w:hint="cs"/>
          <w:sz w:val="28"/>
          <w:szCs w:val="28"/>
          <w:rtl/>
        </w:rPr>
        <w:t>ومع هذه الفرص الواعدة، يبقى السؤال الأهم:</w:t>
      </w:r>
      <w:r w:rsidR="00175327">
        <w:rPr>
          <w:rFonts w:hint="cs"/>
          <w:sz w:val="28"/>
          <w:szCs w:val="28"/>
          <w:rtl/>
        </w:rPr>
        <w:t xml:space="preserve"> </w:t>
      </w:r>
    </w:p>
    <w:p w14:paraId="5B1942A0" w14:textId="77777777" w:rsidR="006650E1" w:rsidRPr="007D02E3" w:rsidRDefault="00175327" w:rsidP="00175327">
      <w:pPr>
        <w:rPr>
          <w:sz w:val="28"/>
          <w:szCs w:val="28"/>
          <w:rtl/>
        </w:rPr>
      </w:pPr>
      <w:r w:rsidRPr="00175327">
        <w:rPr>
          <w:rFonts w:hint="cs"/>
          <w:sz w:val="28"/>
          <w:szCs w:val="28"/>
          <w:rtl/>
        </w:rPr>
        <w:t>كيف يمكن الاستمرار في رفع كفاءة الخدمات الصحية الرقمية في سوريا؟</w:t>
      </w:r>
    </w:p>
    <w:p w14:paraId="731DD96D" w14:textId="77777777" w:rsidR="006650E1" w:rsidRPr="00175327" w:rsidRDefault="006650E1" w:rsidP="00695026">
      <w:pPr>
        <w:rPr>
          <w:sz w:val="28"/>
          <w:szCs w:val="28"/>
          <w:rtl/>
        </w:rPr>
      </w:pPr>
    </w:p>
    <w:p w14:paraId="5B2B1A9D" w14:textId="77777777" w:rsidR="00075AA9" w:rsidRPr="007D02E3" w:rsidRDefault="00075AA9" w:rsidP="00075AA9">
      <w:pPr>
        <w:rPr>
          <w:sz w:val="28"/>
          <w:szCs w:val="28"/>
        </w:rPr>
      </w:pPr>
    </w:p>
    <w:p w14:paraId="1FA8E828" w14:textId="77777777" w:rsidR="009177C5" w:rsidRPr="007D02E3" w:rsidRDefault="009177C5" w:rsidP="009177C5">
      <w:pPr>
        <w:ind w:left="360"/>
        <w:rPr>
          <w:sz w:val="28"/>
          <w:szCs w:val="28"/>
          <w:rtl/>
        </w:rPr>
      </w:pPr>
    </w:p>
    <w:p w14:paraId="2DDF0852" w14:textId="77777777" w:rsidR="00E65BE1" w:rsidRPr="007D02E3" w:rsidRDefault="00E65BE1" w:rsidP="006F0777">
      <w:pPr>
        <w:rPr>
          <w:sz w:val="28"/>
          <w:szCs w:val="28"/>
          <w:rtl/>
        </w:rPr>
      </w:pPr>
    </w:p>
    <w:p w14:paraId="604EF7B2" w14:textId="77777777" w:rsidR="00D12204" w:rsidRPr="007D02E3" w:rsidRDefault="00D12204" w:rsidP="00546F8A">
      <w:pPr>
        <w:rPr>
          <w:sz w:val="28"/>
          <w:szCs w:val="28"/>
          <w:rtl/>
        </w:rPr>
      </w:pPr>
    </w:p>
    <w:p w14:paraId="5081538F" w14:textId="77777777" w:rsidR="000B3420" w:rsidRPr="007D02E3" w:rsidRDefault="000B3420">
      <w:pPr>
        <w:rPr>
          <w:sz w:val="28"/>
          <w:szCs w:val="28"/>
          <w:rtl/>
        </w:rPr>
      </w:pPr>
    </w:p>
    <w:p w14:paraId="0C6F845F" w14:textId="77777777" w:rsidR="000B3420" w:rsidRPr="007D02E3" w:rsidRDefault="000B3420">
      <w:pPr>
        <w:rPr>
          <w:sz w:val="28"/>
          <w:szCs w:val="28"/>
          <w:rtl/>
        </w:rPr>
      </w:pPr>
    </w:p>
    <w:p w14:paraId="2D35E7CF" w14:textId="77777777" w:rsidR="00382558" w:rsidRPr="007D02E3" w:rsidRDefault="00382558">
      <w:pPr>
        <w:rPr>
          <w:sz w:val="28"/>
          <w:szCs w:val="28"/>
          <w:rtl/>
        </w:rPr>
      </w:pPr>
    </w:p>
    <w:p w14:paraId="080ACBFD" w14:textId="77777777" w:rsidR="00382558" w:rsidRPr="007D02E3" w:rsidRDefault="00382558">
      <w:pPr>
        <w:rPr>
          <w:sz w:val="28"/>
          <w:szCs w:val="28"/>
          <w:rtl/>
        </w:rPr>
      </w:pPr>
    </w:p>
    <w:p w14:paraId="21406FF2" w14:textId="77777777" w:rsidR="000521F0" w:rsidRPr="007D02E3" w:rsidRDefault="000521F0">
      <w:pPr>
        <w:rPr>
          <w:sz w:val="28"/>
          <w:szCs w:val="28"/>
          <w:rtl/>
        </w:rPr>
      </w:pPr>
    </w:p>
    <w:sectPr w:rsidR="000521F0" w:rsidRPr="007D02E3" w:rsidSect="001327A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B5F2C"/>
    <w:multiLevelType w:val="hybridMultilevel"/>
    <w:tmpl w:val="05005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0F31B5"/>
    <w:multiLevelType w:val="hybridMultilevel"/>
    <w:tmpl w:val="E1D2F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057562"/>
    <w:multiLevelType w:val="hybridMultilevel"/>
    <w:tmpl w:val="475C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797580">
    <w:abstractNumId w:val="2"/>
  </w:num>
  <w:num w:numId="2" w16cid:durableId="83960490">
    <w:abstractNumId w:val="0"/>
  </w:num>
  <w:num w:numId="3" w16cid:durableId="52614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1F0"/>
    <w:rsid w:val="000521F0"/>
    <w:rsid w:val="00075AA9"/>
    <w:rsid w:val="000B0BCF"/>
    <w:rsid w:val="000B3420"/>
    <w:rsid w:val="001327A6"/>
    <w:rsid w:val="00175327"/>
    <w:rsid w:val="001B5837"/>
    <w:rsid w:val="001C0BF0"/>
    <w:rsid w:val="001E64C4"/>
    <w:rsid w:val="00233015"/>
    <w:rsid w:val="00245C81"/>
    <w:rsid w:val="00330F50"/>
    <w:rsid w:val="00382558"/>
    <w:rsid w:val="003B7002"/>
    <w:rsid w:val="003C3421"/>
    <w:rsid w:val="003F5703"/>
    <w:rsid w:val="00427CC6"/>
    <w:rsid w:val="00461AC0"/>
    <w:rsid w:val="004D7381"/>
    <w:rsid w:val="00546F8A"/>
    <w:rsid w:val="00595B41"/>
    <w:rsid w:val="00597901"/>
    <w:rsid w:val="005D5970"/>
    <w:rsid w:val="006650E1"/>
    <w:rsid w:val="00695026"/>
    <w:rsid w:val="006D7976"/>
    <w:rsid w:val="006E3CC8"/>
    <w:rsid w:val="006F0777"/>
    <w:rsid w:val="00795788"/>
    <w:rsid w:val="007B197B"/>
    <w:rsid w:val="007D02E3"/>
    <w:rsid w:val="008A1961"/>
    <w:rsid w:val="008E15D5"/>
    <w:rsid w:val="009177C5"/>
    <w:rsid w:val="00922D1D"/>
    <w:rsid w:val="00AD4090"/>
    <w:rsid w:val="00BC0207"/>
    <w:rsid w:val="00BD39C8"/>
    <w:rsid w:val="00BF267A"/>
    <w:rsid w:val="00C47068"/>
    <w:rsid w:val="00CA71B8"/>
    <w:rsid w:val="00CC295F"/>
    <w:rsid w:val="00D12204"/>
    <w:rsid w:val="00E0262B"/>
    <w:rsid w:val="00E325B1"/>
    <w:rsid w:val="00E65BE1"/>
    <w:rsid w:val="00F53A87"/>
    <w:rsid w:val="00F93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23D4"/>
  <w15:chartTrackingRefBased/>
  <w15:docId w15:val="{D6FAE389-07AE-42C9-8D30-9EBF8AE6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2204"/>
    <w:pPr>
      <w:ind w:left="720"/>
      <w:contextualSpacing/>
    </w:pPr>
  </w:style>
  <w:style w:type="character" w:styleId="a4">
    <w:name w:val="annotation reference"/>
    <w:basedOn w:val="a0"/>
    <w:uiPriority w:val="99"/>
    <w:semiHidden/>
    <w:unhideWhenUsed/>
    <w:rsid w:val="00BC0207"/>
    <w:rPr>
      <w:sz w:val="16"/>
      <w:szCs w:val="16"/>
    </w:rPr>
  </w:style>
  <w:style w:type="paragraph" w:styleId="a5">
    <w:name w:val="annotation text"/>
    <w:basedOn w:val="a"/>
    <w:link w:val="Char"/>
    <w:uiPriority w:val="99"/>
    <w:unhideWhenUsed/>
    <w:rsid w:val="00BC0207"/>
    <w:pPr>
      <w:spacing w:line="240" w:lineRule="auto"/>
    </w:pPr>
    <w:rPr>
      <w:sz w:val="20"/>
      <w:szCs w:val="20"/>
    </w:rPr>
  </w:style>
  <w:style w:type="character" w:customStyle="1" w:styleId="Char">
    <w:name w:val="نص تعليق Char"/>
    <w:basedOn w:val="a0"/>
    <w:link w:val="a5"/>
    <w:uiPriority w:val="99"/>
    <w:rsid w:val="00BC0207"/>
    <w:rPr>
      <w:sz w:val="20"/>
      <w:szCs w:val="20"/>
    </w:rPr>
  </w:style>
  <w:style w:type="paragraph" w:styleId="a6">
    <w:name w:val="annotation subject"/>
    <w:basedOn w:val="a5"/>
    <w:next w:val="a5"/>
    <w:link w:val="Char0"/>
    <w:uiPriority w:val="99"/>
    <w:semiHidden/>
    <w:unhideWhenUsed/>
    <w:rsid w:val="00BC0207"/>
    <w:rPr>
      <w:b/>
      <w:bCs/>
    </w:rPr>
  </w:style>
  <w:style w:type="character" w:customStyle="1" w:styleId="Char0">
    <w:name w:val="موضوع تعليق Char"/>
    <w:basedOn w:val="Char"/>
    <w:link w:val="a6"/>
    <w:uiPriority w:val="99"/>
    <w:semiHidden/>
    <w:rsid w:val="00BC02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634</Words>
  <Characters>3614</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‏‏مستخدم Windows</dc:creator>
  <cp:keywords/>
  <dc:description/>
  <cp:lastModifiedBy>Ghazal Wassouf</cp:lastModifiedBy>
  <cp:revision>2</cp:revision>
  <dcterms:created xsi:type="dcterms:W3CDTF">2025-08-10T13:37:00Z</dcterms:created>
  <dcterms:modified xsi:type="dcterms:W3CDTF">2025-08-10T13:37:00Z</dcterms:modified>
</cp:coreProperties>
</file>