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5A0B9" w14:textId="2ED9ED17" w:rsidR="00123FBC" w:rsidRDefault="00123FBC" w:rsidP="00FA7DA7">
      <w:pPr>
        <w:jc w:val="center"/>
      </w:pPr>
    </w:p>
    <w:p w14:paraId="6597DDFB" w14:textId="796947BF" w:rsidR="00FA7DA7" w:rsidRDefault="00FA7DA7" w:rsidP="00123FBC">
      <w:pPr>
        <w:jc w:val="center"/>
        <w:rPr>
          <w:rFonts w:ascii="Arial" w:hAnsi="Arial" w:cs="Arial"/>
          <w:b/>
          <w:bCs/>
          <w:sz w:val="40"/>
          <w:szCs w:val="40"/>
        </w:rPr>
      </w:pPr>
    </w:p>
    <w:p w14:paraId="43692A33" w14:textId="77777777" w:rsidR="00FA7DA7" w:rsidRDefault="00FA7DA7" w:rsidP="00123FBC">
      <w:pPr>
        <w:jc w:val="center"/>
        <w:rPr>
          <w:rFonts w:ascii="Arial" w:hAnsi="Arial" w:cs="Arial"/>
          <w:b/>
          <w:bCs/>
          <w:sz w:val="40"/>
          <w:szCs w:val="40"/>
        </w:rPr>
      </w:pPr>
    </w:p>
    <w:p w14:paraId="6439434B" w14:textId="02E3B238" w:rsidR="00FA7DA7" w:rsidRDefault="00FA7DA7" w:rsidP="00123FBC">
      <w:pPr>
        <w:jc w:val="center"/>
        <w:rPr>
          <w:rFonts w:ascii="Arial" w:hAnsi="Arial" w:cs="Arial"/>
          <w:b/>
          <w:bCs/>
          <w:sz w:val="40"/>
          <w:szCs w:val="40"/>
        </w:rPr>
      </w:pPr>
    </w:p>
    <w:p w14:paraId="7438D00E" w14:textId="42928E64" w:rsidR="0042577B" w:rsidRDefault="0042577B" w:rsidP="00123FBC">
      <w:pPr>
        <w:jc w:val="center"/>
        <w:rPr>
          <w:rFonts w:ascii="Arial" w:hAnsi="Arial" w:cs="Arial"/>
          <w:b/>
          <w:bCs/>
          <w:sz w:val="40"/>
          <w:szCs w:val="40"/>
        </w:rPr>
      </w:pPr>
    </w:p>
    <w:p w14:paraId="0B6D7310" w14:textId="77777777" w:rsidR="0042577B" w:rsidRDefault="0042577B" w:rsidP="00123FBC">
      <w:pPr>
        <w:jc w:val="center"/>
        <w:rPr>
          <w:rFonts w:ascii="Arial" w:hAnsi="Arial" w:cs="Arial"/>
          <w:b/>
          <w:bCs/>
          <w:sz w:val="40"/>
          <w:szCs w:val="40"/>
        </w:rPr>
      </w:pPr>
    </w:p>
    <w:p w14:paraId="2B0DE251" w14:textId="11FC8619" w:rsidR="006C122A" w:rsidRDefault="006C122A" w:rsidP="007A4CD0">
      <w:pPr>
        <w:rPr>
          <w:rStyle w:val="normaltextrun"/>
          <w:rFonts w:ascii="Calibri Light" w:hAnsi="Calibri Light" w:cs="Calibri Light"/>
          <w:color w:val="000000"/>
          <w:sz w:val="96"/>
          <w:szCs w:val="96"/>
          <w:shd w:val="clear" w:color="auto" w:fill="FFFFFF"/>
        </w:rPr>
      </w:pPr>
      <w:r>
        <w:rPr>
          <w:rStyle w:val="normaltextrun"/>
          <w:rFonts w:ascii="Calibri Light" w:hAnsi="Calibri Light" w:cs="Calibri Light"/>
          <w:color w:val="000000"/>
          <w:sz w:val="96"/>
          <w:szCs w:val="96"/>
          <w:shd w:val="clear" w:color="auto" w:fill="FFFFFF"/>
        </w:rPr>
        <w:t xml:space="preserve">Unauthorised Access </w:t>
      </w:r>
      <w:r w:rsidR="00EC60DD">
        <w:rPr>
          <w:rStyle w:val="normaltextrun"/>
          <w:rFonts w:ascii="Calibri Light" w:hAnsi="Calibri Light" w:cs="Calibri Light"/>
          <w:color w:val="000000"/>
          <w:sz w:val="96"/>
          <w:szCs w:val="96"/>
          <w:shd w:val="clear" w:color="auto" w:fill="FFFFFF"/>
        </w:rPr>
        <w:t xml:space="preserve">Red Team Usecases </w:t>
      </w:r>
    </w:p>
    <w:p w14:paraId="22603AFC" w14:textId="4EB013F8" w:rsidR="007A4CD0" w:rsidRPr="00331303" w:rsidRDefault="00C630BA" w:rsidP="007A4CD0">
      <w:pPr>
        <w:rPr>
          <w:rStyle w:val="SubtleEmphasis"/>
          <w:sz w:val="28"/>
          <w:szCs w:val="28"/>
        </w:rPr>
      </w:pPr>
      <w:r>
        <w:rPr>
          <w:rStyle w:val="SubtleEmphasis"/>
          <w:sz w:val="28"/>
          <w:szCs w:val="28"/>
        </w:rPr>
        <w:t>Redback Operations</w:t>
      </w:r>
    </w:p>
    <w:p w14:paraId="18577FB0" w14:textId="50A9EF55" w:rsidR="008A6E33" w:rsidRPr="0042577B" w:rsidRDefault="008A6E33" w:rsidP="004E4E5F">
      <w:pPr>
        <w:pStyle w:val="Subtitle"/>
      </w:pPr>
    </w:p>
    <w:p w14:paraId="62D0B338" w14:textId="7B78501E" w:rsidR="007778D0" w:rsidRDefault="007778D0" w:rsidP="00887844">
      <w:pPr>
        <w:jc w:val="center"/>
        <w:rPr>
          <w:rFonts w:ascii="Arial" w:hAnsi="Arial" w:cs="Arial"/>
          <w:b/>
          <w:bCs/>
          <w:sz w:val="40"/>
          <w:szCs w:val="40"/>
        </w:rPr>
      </w:pPr>
    </w:p>
    <w:p w14:paraId="51A69ADD" w14:textId="7F8FF5CF" w:rsidR="007778D0" w:rsidRDefault="007778D0" w:rsidP="00887844">
      <w:pPr>
        <w:jc w:val="center"/>
        <w:rPr>
          <w:rFonts w:ascii="Arial" w:hAnsi="Arial" w:cs="Arial"/>
          <w:b/>
          <w:bCs/>
          <w:sz w:val="40"/>
          <w:szCs w:val="40"/>
        </w:rPr>
      </w:pPr>
    </w:p>
    <w:p w14:paraId="0802306D" w14:textId="72115E82" w:rsidR="00692B52" w:rsidRDefault="00692B52">
      <w:pPr>
        <w:rPr>
          <w:rFonts w:ascii="Arial" w:hAnsi="Arial" w:cs="Arial"/>
          <w:b/>
          <w:bCs/>
          <w:sz w:val="40"/>
          <w:szCs w:val="40"/>
        </w:rPr>
      </w:pPr>
    </w:p>
    <w:p w14:paraId="6C42FCB3" w14:textId="60E55EA1" w:rsidR="007778D0" w:rsidRDefault="004C1685" w:rsidP="004C1685">
      <w:pPr>
        <w:rPr>
          <w:rFonts w:ascii="Arial" w:hAnsi="Arial" w:cs="Arial"/>
          <w:b/>
          <w:bCs/>
          <w:sz w:val="40"/>
          <w:szCs w:val="40"/>
        </w:rPr>
      </w:pPr>
      <w:r>
        <w:rPr>
          <w:rFonts w:ascii="Arial" w:hAnsi="Arial" w:cs="Arial"/>
          <w:b/>
          <w:bCs/>
          <w:sz w:val="40"/>
          <w:szCs w:val="40"/>
        </w:rPr>
        <w:br w:type="page"/>
      </w:r>
    </w:p>
    <w:tbl>
      <w:tblPr>
        <w:tblStyle w:val="TableGrid"/>
        <w:tblW w:w="9773" w:type="dxa"/>
        <w:tblLook w:val="04A0" w:firstRow="1" w:lastRow="0" w:firstColumn="1" w:lastColumn="0" w:noHBand="0" w:noVBand="1"/>
      </w:tblPr>
      <w:tblGrid>
        <w:gridCol w:w="1129"/>
        <w:gridCol w:w="1701"/>
        <w:gridCol w:w="1701"/>
        <w:gridCol w:w="1701"/>
        <w:gridCol w:w="3541"/>
      </w:tblGrid>
      <w:tr w:rsidR="00CA0CF1" w14:paraId="5B9A4473" w14:textId="77777777" w:rsidTr="00A05657">
        <w:trPr>
          <w:trHeight w:val="423"/>
        </w:trPr>
        <w:tc>
          <w:tcPr>
            <w:tcW w:w="1129" w:type="dxa"/>
            <w:shd w:val="clear" w:color="auto" w:fill="A6A6A6" w:themeFill="background1" w:themeFillShade="A6"/>
          </w:tcPr>
          <w:p w14:paraId="3E7E2E62" w14:textId="449EEA1B" w:rsidR="00CA0CF1" w:rsidRPr="00CA0CF1" w:rsidRDefault="00CA0CF1" w:rsidP="00F91DC2">
            <w:pPr>
              <w:rPr>
                <w:b/>
                <w:bCs/>
              </w:rPr>
            </w:pPr>
            <w:r w:rsidRPr="00CA0CF1">
              <w:rPr>
                <w:b/>
                <w:bCs/>
              </w:rPr>
              <w:lastRenderedPageBreak/>
              <w:t>Version</w:t>
            </w:r>
          </w:p>
        </w:tc>
        <w:tc>
          <w:tcPr>
            <w:tcW w:w="1701" w:type="dxa"/>
            <w:shd w:val="clear" w:color="auto" w:fill="A6A6A6" w:themeFill="background1" w:themeFillShade="A6"/>
          </w:tcPr>
          <w:p w14:paraId="09C62F8F" w14:textId="075211BD" w:rsidR="00CA0CF1" w:rsidRPr="00CA0CF1" w:rsidRDefault="00CA0CF1" w:rsidP="00F91DC2">
            <w:pPr>
              <w:rPr>
                <w:b/>
                <w:bCs/>
              </w:rPr>
            </w:pPr>
            <w:r w:rsidRPr="00CA0CF1">
              <w:rPr>
                <w:b/>
                <w:bCs/>
              </w:rPr>
              <w:t>Modified By</w:t>
            </w:r>
          </w:p>
        </w:tc>
        <w:tc>
          <w:tcPr>
            <w:tcW w:w="1701" w:type="dxa"/>
            <w:shd w:val="clear" w:color="auto" w:fill="A6A6A6" w:themeFill="background1" w:themeFillShade="A6"/>
          </w:tcPr>
          <w:p w14:paraId="131B3F25" w14:textId="562FA484" w:rsidR="00CA0CF1" w:rsidRPr="00CA0CF1" w:rsidRDefault="00CA0CF1" w:rsidP="00F91DC2">
            <w:pPr>
              <w:rPr>
                <w:b/>
                <w:bCs/>
              </w:rPr>
            </w:pPr>
            <w:r w:rsidRPr="00CA0CF1">
              <w:rPr>
                <w:b/>
                <w:bCs/>
              </w:rPr>
              <w:t>Approver</w:t>
            </w:r>
          </w:p>
        </w:tc>
        <w:tc>
          <w:tcPr>
            <w:tcW w:w="1701" w:type="dxa"/>
            <w:shd w:val="clear" w:color="auto" w:fill="A6A6A6" w:themeFill="background1" w:themeFillShade="A6"/>
          </w:tcPr>
          <w:p w14:paraId="175218C7" w14:textId="71AA7A8E" w:rsidR="00CA0CF1" w:rsidRPr="00CA0CF1" w:rsidRDefault="00CA0CF1" w:rsidP="00F91DC2">
            <w:pPr>
              <w:rPr>
                <w:b/>
                <w:bCs/>
              </w:rPr>
            </w:pPr>
            <w:r w:rsidRPr="00CA0CF1">
              <w:rPr>
                <w:b/>
                <w:bCs/>
              </w:rPr>
              <w:t>Date</w:t>
            </w:r>
          </w:p>
        </w:tc>
        <w:tc>
          <w:tcPr>
            <w:tcW w:w="3541" w:type="dxa"/>
            <w:shd w:val="clear" w:color="auto" w:fill="A6A6A6" w:themeFill="background1" w:themeFillShade="A6"/>
          </w:tcPr>
          <w:p w14:paraId="438D55D2" w14:textId="09D8756F" w:rsidR="00CA0CF1" w:rsidRPr="00CA0CF1" w:rsidRDefault="00CA0CF1" w:rsidP="00F91DC2">
            <w:pPr>
              <w:rPr>
                <w:b/>
                <w:bCs/>
              </w:rPr>
            </w:pPr>
            <w:r w:rsidRPr="00CA0CF1">
              <w:rPr>
                <w:b/>
                <w:bCs/>
              </w:rPr>
              <w:t>Changes made</w:t>
            </w:r>
          </w:p>
        </w:tc>
      </w:tr>
      <w:tr w:rsidR="00CA0CF1" w14:paraId="58E6EA6B" w14:textId="77777777" w:rsidTr="00A05657">
        <w:trPr>
          <w:trHeight w:val="303"/>
        </w:trPr>
        <w:tc>
          <w:tcPr>
            <w:tcW w:w="1129" w:type="dxa"/>
          </w:tcPr>
          <w:p w14:paraId="4840E989" w14:textId="16DD9EAD" w:rsidR="00CA0CF1" w:rsidRDefault="004C1685" w:rsidP="00F91DC2">
            <w:r>
              <w:t>0.1</w:t>
            </w:r>
          </w:p>
        </w:tc>
        <w:tc>
          <w:tcPr>
            <w:tcW w:w="1701" w:type="dxa"/>
          </w:tcPr>
          <w:p w14:paraId="7D4C0CF9" w14:textId="28C6072F" w:rsidR="00CA0CF1" w:rsidRDefault="008C3203" w:rsidP="00F91DC2">
            <w:r>
              <w:t>Liya Thomas</w:t>
            </w:r>
          </w:p>
        </w:tc>
        <w:tc>
          <w:tcPr>
            <w:tcW w:w="1701" w:type="dxa"/>
          </w:tcPr>
          <w:p w14:paraId="699AB559" w14:textId="4F1D0918" w:rsidR="00CA0CF1" w:rsidRDefault="00CA0CF1" w:rsidP="00F91DC2"/>
        </w:tc>
        <w:tc>
          <w:tcPr>
            <w:tcW w:w="1701" w:type="dxa"/>
          </w:tcPr>
          <w:p w14:paraId="6F2C1223" w14:textId="297E96F5" w:rsidR="00CA0CF1" w:rsidRDefault="004C1685" w:rsidP="00F91DC2">
            <w:r>
              <w:t>2 May 2024</w:t>
            </w:r>
          </w:p>
        </w:tc>
        <w:tc>
          <w:tcPr>
            <w:tcW w:w="3541" w:type="dxa"/>
          </w:tcPr>
          <w:p w14:paraId="08C0BDC2" w14:textId="1B765AE5" w:rsidR="00CA0CF1" w:rsidRDefault="00414BF9" w:rsidP="00F91DC2">
            <w:r>
              <w:t>First Draft</w:t>
            </w:r>
          </w:p>
        </w:tc>
      </w:tr>
      <w:tr w:rsidR="00CA0CF1" w14:paraId="62B0C02E" w14:textId="77777777" w:rsidTr="00A05657">
        <w:trPr>
          <w:trHeight w:val="303"/>
        </w:trPr>
        <w:tc>
          <w:tcPr>
            <w:tcW w:w="1129" w:type="dxa"/>
          </w:tcPr>
          <w:p w14:paraId="2DBBE5C3" w14:textId="26840E59" w:rsidR="00CA0CF1" w:rsidRDefault="00414BF9" w:rsidP="00F91DC2">
            <w:r>
              <w:t>0.2</w:t>
            </w:r>
          </w:p>
        </w:tc>
        <w:tc>
          <w:tcPr>
            <w:tcW w:w="1701" w:type="dxa"/>
          </w:tcPr>
          <w:p w14:paraId="1C6A29FB" w14:textId="1DB09D17" w:rsidR="00CA0CF1" w:rsidRDefault="00414BF9" w:rsidP="00F91DC2">
            <w:r>
              <w:t>Joel Daniel</w:t>
            </w:r>
          </w:p>
        </w:tc>
        <w:tc>
          <w:tcPr>
            <w:tcW w:w="1701" w:type="dxa"/>
          </w:tcPr>
          <w:p w14:paraId="2FD9483E" w14:textId="77777777" w:rsidR="00CA0CF1" w:rsidRDefault="00CA0CF1" w:rsidP="00F91DC2"/>
        </w:tc>
        <w:tc>
          <w:tcPr>
            <w:tcW w:w="1701" w:type="dxa"/>
          </w:tcPr>
          <w:p w14:paraId="3DB545FE" w14:textId="108F4C1F" w:rsidR="00CA0CF1" w:rsidRDefault="00414BF9" w:rsidP="00F91DC2">
            <w:r>
              <w:t>6 May 2024</w:t>
            </w:r>
          </w:p>
        </w:tc>
        <w:tc>
          <w:tcPr>
            <w:tcW w:w="3541" w:type="dxa"/>
          </w:tcPr>
          <w:p w14:paraId="6E4B0872" w14:textId="379CA533" w:rsidR="00CA0CF1" w:rsidRDefault="00414BF9" w:rsidP="00F91DC2">
            <w:r>
              <w:t>Cosmetic Changes</w:t>
            </w:r>
          </w:p>
        </w:tc>
      </w:tr>
      <w:tr w:rsidR="00CA0CF1" w14:paraId="7FEDC07F" w14:textId="77777777" w:rsidTr="00A05657">
        <w:trPr>
          <w:trHeight w:val="303"/>
        </w:trPr>
        <w:tc>
          <w:tcPr>
            <w:tcW w:w="1129" w:type="dxa"/>
          </w:tcPr>
          <w:p w14:paraId="31C98F43" w14:textId="59E630CD" w:rsidR="00CA0CF1" w:rsidRDefault="00414BF9" w:rsidP="00F91DC2">
            <w:r>
              <w:t>1.0</w:t>
            </w:r>
          </w:p>
        </w:tc>
        <w:tc>
          <w:tcPr>
            <w:tcW w:w="1701" w:type="dxa"/>
          </w:tcPr>
          <w:p w14:paraId="1C89BC0F" w14:textId="5FE11D64" w:rsidR="00CA0CF1" w:rsidRDefault="00414BF9" w:rsidP="00F91DC2">
            <w:r>
              <w:t>Liya Thomas</w:t>
            </w:r>
          </w:p>
        </w:tc>
        <w:tc>
          <w:tcPr>
            <w:tcW w:w="1701" w:type="dxa"/>
          </w:tcPr>
          <w:p w14:paraId="6B004032" w14:textId="0AEF2CA5" w:rsidR="00CA0CF1" w:rsidRDefault="00414BF9" w:rsidP="00F91DC2">
            <w:r>
              <w:t>Joel Daniel</w:t>
            </w:r>
          </w:p>
        </w:tc>
        <w:tc>
          <w:tcPr>
            <w:tcW w:w="1701" w:type="dxa"/>
          </w:tcPr>
          <w:p w14:paraId="03ABB993" w14:textId="30E64160" w:rsidR="00CA0CF1" w:rsidRDefault="00414BF9" w:rsidP="00F91DC2">
            <w:r>
              <w:t>6 May 2024</w:t>
            </w:r>
          </w:p>
        </w:tc>
        <w:tc>
          <w:tcPr>
            <w:tcW w:w="3541" w:type="dxa"/>
          </w:tcPr>
          <w:p w14:paraId="6DFAF62B" w14:textId="441DB6A2" w:rsidR="00CA0CF1" w:rsidRDefault="00414BF9" w:rsidP="00F91DC2">
            <w:r>
              <w:t>Approved for Publishing</w:t>
            </w:r>
          </w:p>
        </w:tc>
      </w:tr>
      <w:tr w:rsidR="00CA0CF1" w14:paraId="10680F6F" w14:textId="77777777" w:rsidTr="00A05657">
        <w:trPr>
          <w:trHeight w:val="319"/>
        </w:trPr>
        <w:tc>
          <w:tcPr>
            <w:tcW w:w="1129" w:type="dxa"/>
          </w:tcPr>
          <w:p w14:paraId="5EFEC3C4" w14:textId="77777777" w:rsidR="00CA0CF1" w:rsidRDefault="00CA0CF1" w:rsidP="00F91DC2"/>
        </w:tc>
        <w:tc>
          <w:tcPr>
            <w:tcW w:w="1701" w:type="dxa"/>
          </w:tcPr>
          <w:p w14:paraId="6EA92B50" w14:textId="77777777" w:rsidR="00CA0CF1" w:rsidRDefault="00CA0CF1" w:rsidP="00F91DC2"/>
        </w:tc>
        <w:tc>
          <w:tcPr>
            <w:tcW w:w="1701" w:type="dxa"/>
          </w:tcPr>
          <w:p w14:paraId="6AEF9897" w14:textId="77777777" w:rsidR="00CA0CF1" w:rsidRDefault="00CA0CF1" w:rsidP="00F91DC2"/>
        </w:tc>
        <w:tc>
          <w:tcPr>
            <w:tcW w:w="1701" w:type="dxa"/>
          </w:tcPr>
          <w:p w14:paraId="04BDD4DE" w14:textId="77777777" w:rsidR="00CA0CF1" w:rsidRDefault="00CA0CF1" w:rsidP="00F91DC2"/>
        </w:tc>
        <w:tc>
          <w:tcPr>
            <w:tcW w:w="3541" w:type="dxa"/>
          </w:tcPr>
          <w:p w14:paraId="019BED71" w14:textId="77777777" w:rsidR="00CA0CF1" w:rsidRDefault="00CA0CF1" w:rsidP="00F91DC2"/>
        </w:tc>
      </w:tr>
      <w:tr w:rsidR="00CA0CF1" w14:paraId="31FDE901" w14:textId="77777777" w:rsidTr="00A05657">
        <w:trPr>
          <w:trHeight w:val="287"/>
        </w:trPr>
        <w:tc>
          <w:tcPr>
            <w:tcW w:w="1129" w:type="dxa"/>
          </w:tcPr>
          <w:p w14:paraId="0324CBF3" w14:textId="77777777" w:rsidR="00CA0CF1" w:rsidRDefault="00CA0CF1" w:rsidP="00F91DC2"/>
        </w:tc>
        <w:tc>
          <w:tcPr>
            <w:tcW w:w="1701" w:type="dxa"/>
          </w:tcPr>
          <w:p w14:paraId="35B0ECB7" w14:textId="77777777" w:rsidR="00CA0CF1" w:rsidRDefault="00CA0CF1" w:rsidP="00F91DC2"/>
        </w:tc>
        <w:tc>
          <w:tcPr>
            <w:tcW w:w="1701" w:type="dxa"/>
          </w:tcPr>
          <w:p w14:paraId="5F75EE3D" w14:textId="77777777" w:rsidR="00CA0CF1" w:rsidRDefault="00CA0CF1" w:rsidP="00F91DC2"/>
        </w:tc>
        <w:tc>
          <w:tcPr>
            <w:tcW w:w="1701" w:type="dxa"/>
          </w:tcPr>
          <w:p w14:paraId="4A418F1F" w14:textId="77777777" w:rsidR="00CA0CF1" w:rsidRDefault="00CA0CF1" w:rsidP="00F91DC2"/>
        </w:tc>
        <w:tc>
          <w:tcPr>
            <w:tcW w:w="3541" w:type="dxa"/>
          </w:tcPr>
          <w:p w14:paraId="501C86DB" w14:textId="77777777" w:rsidR="00CA0CF1" w:rsidRDefault="00CA0CF1" w:rsidP="00F91DC2"/>
        </w:tc>
      </w:tr>
    </w:tbl>
    <w:p w14:paraId="4E2AD75D" w14:textId="7E48A579" w:rsidR="007778D0" w:rsidRDefault="007778D0" w:rsidP="00F91DC2"/>
    <w:p w14:paraId="63F49966" w14:textId="39ADD5B7" w:rsidR="0042577B" w:rsidRDefault="00F91DC2" w:rsidP="0042577B">
      <w:pPr>
        <w:rPr>
          <w:rFonts w:ascii="Arial" w:hAnsi="Arial" w:cs="Arial"/>
          <w:b/>
          <w:bCs/>
          <w:sz w:val="40"/>
          <w:szCs w:val="40"/>
        </w:rPr>
      </w:pPr>
      <w:r>
        <w:rPr>
          <w:rFonts w:ascii="Arial" w:hAnsi="Arial" w:cs="Arial"/>
          <w:b/>
          <w:bCs/>
          <w:sz w:val="40"/>
          <w:szCs w:val="40"/>
        </w:rPr>
        <w:br w:type="page"/>
      </w:r>
    </w:p>
    <w:sdt>
      <w:sdtPr>
        <w:rPr>
          <w:rFonts w:cstheme="minorBidi"/>
          <w:sz w:val="24"/>
          <w:szCs w:val="22"/>
          <w:lang w:val="en-GB"/>
        </w:rPr>
        <w:id w:val="-1063710804"/>
        <w:docPartObj>
          <w:docPartGallery w:val="Table of Contents"/>
          <w:docPartUnique/>
        </w:docPartObj>
      </w:sdtPr>
      <w:sdtEndPr>
        <w:rPr>
          <w:rFonts w:asciiTheme="minorHAnsi" w:hAnsiTheme="minorHAnsi"/>
          <w:bCs/>
          <w:noProof/>
          <w:color w:val="auto"/>
          <w:shd w:val="clear" w:color="auto" w:fill="auto"/>
        </w:rPr>
      </w:sdtEndPr>
      <w:sdtContent>
        <w:p w14:paraId="66D96F6E" w14:textId="2728B8FA" w:rsidR="001B6A8C" w:rsidRPr="00212A48" w:rsidRDefault="001B6A8C" w:rsidP="00A05657">
          <w:pPr>
            <w:pStyle w:val="TOCHeading"/>
          </w:pPr>
          <w:r w:rsidRPr="00212A48">
            <w:t>Table of Contents</w:t>
          </w:r>
        </w:p>
        <w:p w14:paraId="4C5E1B88" w14:textId="3540571B" w:rsidR="00CC691D" w:rsidRDefault="001B6A8C">
          <w:pPr>
            <w:pStyle w:val="TOC1"/>
            <w:tabs>
              <w:tab w:val="right" w:leader="dot" w:pos="9016"/>
            </w:tabs>
            <w:rPr>
              <w:rFonts w:eastAsiaTheme="minorEastAsia" w:cstheme="minorBidi"/>
              <w:b w:val="0"/>
              <w:bCs w:val="0"/>
              <w:i w:val="0"/>
              <w:iCs w:val="0"/>
              <w:noProof/>
              <w:sz w:val="22"/>
              <w:szCs w:val="22"/>
              <w:lang w:val="en-US"/>
            </w:rPr>
          </w:pPr>
          <w:r w:rsidRPr="00212A48">
            <w:rPr>
              <w:b w:val="0"/>
              <w:bCs w:val="0"/>
              <w:i w:val="0"/>
              <w:iCs w:val="0"/>
            </w:rPr>
            <w:fldChar w:fldCharType="begin"/>
          </w:r>
          <w:r w:rsidRPr="00212A48">
            <w:rPr>
              <w:b w:val="0"/>
              <w:bCs w:val="0"/>
              <w:i w:val="0"/>
              <w:iCs w:val="0"/>
            </w:rPr>
            <w:instrText xml:space="preserve"> TOC \o "1-3" \h \z \u </w:instrText>
          </w:r>
          <w:r w:rsidRPr="00212A48">
            <w:rPr>
              <w:b w:val="0"/>
              <w:bCs w:val="0"/>
              <w:i w:val="0"/>
              <w:iCs w:val="0"/>
            </w:rPr>
            <w:fldChar w:fldCharType="separate"/>
          </w:r>
          <w:hyperlink w:anchor="_Toc165849179" w:history="1">
            <w:r w:rsidR="00CC691D" w:rsidRPr="006E18BB">
              <w:rPr>
                <w:rStyle w:val="Hyperlink"/>
                <w:noProof/>
              </w:rPr>
              <w:t>1 Introduction</w:t>
            </w:r>
            <w:r w:rsidR="00CC691D">
              <w:rPr>
                <w:noProof/>
                <w:webHidden/>
              </w:rPr>
              <w:tab/>
            </w:r>
            <w:r w:rsidR="00CC691D">
              <w:rPr>
                <w:noProof/>
                <w:webHidden/>
              </w:rPr>
              <w:fldChar w:fldCharType="begin"/>
            </w:r>
            <w:r w:rsidR="00CC691D">
              <w:rPr>
                <w:noProof/>
                <w:webHidden/>
              </w:rPr>
              <w:instrText xml:space="preserve"> PAGEREF _Toc165849179 \h </w:instrText>
            </w:r>
            <w:r w:rsidR="00CC691D">
              <w:rPr>
                <w:noProof/>
                <w:webHidden/>
              </w:rPr>
            </w:r>
            <w:r w:rsidR="00CC691D">
              <w:rPr>
                <w:noProof/>
                <w:webHidden/>
              </w:rPr>
              <w:fldChar w:fldCharType="separate"/>
            </w:r>
            <w:r w:rsidR="00F9086D">
              <w:rPr>
                <w:noProof/>
                <w:webHidden/>
              </w:rPr>
              <w:t>5</w:t>
            </w:r>
            <w:r w:rsidR="00CC691D">
              <w:rPr>
                <w:noProof/>
                <w:webHidden/>
              </w:rPr>
              <w:fldChar w:fldCharType="end"/>
            </w:r>
          </w:hyperlink>
        </w:p>
        <w:p w14:paraId="515318EE" w14:textId="450D5700" w:rsidR="00CC691D" w:rsidRDefault="00CC691D">
          <w:pPr>
            <w:pStyle w:val="TOC1"/>
            <w:tabs>
              <w:tab w:val="right" w:leader="dot" w:pos="9016"/>
            </w:tabs>
            <w:rPr>
              <w:rFonts w:eastAsiaTheme="minorEastAsia" w:cstheme="minorBidi"/>
              <w:b w:val="0"/>
              <w:bCs w:val="0"/>
              <w:i w:val="0"/>
              <w:iCs w:val="0"/>
              <w:noProof/>
              <w:sz w:val="22"/>
              <w:szCs w:val="22"/>
              <w:lang w:val="en-US"/>
            </w:rPr>
          </w:pPr>
          <w:hyperlink w:anchor="_Toc165849180" w:history="1">
            <w:r w:rsidRPr="006E18BB">
              <w:rPr>
                <w:rStyle w:val="Hyperlink"/>
                <w:noProof/>
              </w:rPr>
              <w:t>2 Unauthorized Login Attempts</w:t>
            </w:r>
            <w:r>
              <w:rPr>
                <w:noProof/>
                <w:webHidden/>
              </w:rPr>
              <w:tab/>
            </w:r>
            <w:r>
              <w:rPr>
                <w:noProof/>
                <w:webHidden/>
              </w:rPr>
              <w:fldChar w:fldCharType="begin"/>
            </w:r>
            <w:r>
              <w:rPr>
                <w:noProof/>
                <w:webHidden/>
              </w:rPr>
              <w:instrText xml:space="preserve"> PAGEREF _Toc165849180 \h </w:instrText>
            </w:r>
            <w:r>
              <w:rPr>
                <w:noProof/>
                <w:webHidden/>
              </w:rPr>
            </w:r>
            <w:r>
              <w:rPr>
                <w:noProof/>
                <w:webHidden/>
              </w:rPr>
              <w:fldChar w:fldCharType="separate"/>
            </w:r>
            <w:r w:rsidR="00F9086D">
              <w:rPr>
                <w:noProof/>
                <w:webHidden/>
              </w:rPr>
              <w:t>5</w:t>
            </w:r>
            <w:r>
              <w:rPr>
                <w:noProof/>
                <w:webHidden/>
              </w:rPr>
              <w:fldChar w:fldCharType="end"/>
            </w:r>
          </w:hyperlink>
        </w:p>
        <w:p w14:paraId="7BF04B35" w14:textId="4EE5033F" w:rsidR="00CC691D" w:rsidRDefault="00CC691D">
          <w:pPr>
            <w:pStyle w:val="TOC2"/>
            <w:tabs>
              <w:tab w:val="right" w:leader="dot" w:pos="9016"/>
            </w:tabs>
            <w:rPr>
              <w:rFonts w:eastAsiaTheme="minorEastAsia" w:cstheme="minorBidi"/>
              <w:b w:val="0"/>
              <w:bCs w:val="0"/>
              <w:noProof/>
              <w:lang w:val="en-US"/>
            </w:rPr>
          </w:pPr>
          <w:hyperlink w:anchor="_Toc165849181" w:history="1">
            <w:r w:rsidRPr="006E18BB">
              <w:rPr>
                <w:rStyle w:val="Hyperlink"/>
                <w:noProof/>
              </w:rPr>
              <w:t>2.1 Objective:</w:t>
            </w:r>
            <w:r>
              <w:rPr>
                <w:noProof/>
                <w:webHidden/>
              </w:rPr>
              <w:tab/>
            </w:r>
            <w:r>
              <w:rPr>
                <w:noProof/>
                <w:webHidden/>
              </w:rPr>
              <w:fldChar w:fldCharType="begin"/>
            </w:r>
            <w:r>
              <w:rPr>
                <w:noProof/>
                <w:webHidden/>
              </w:rPr>
              <w:instrText xml:space="preserve"> PAGEREF _Toc165849181 \h </w:instrText>
            </w:r>
            <w:r>
              <w:rPr>
                <w:noProof/>
                <w:webHidden/>
              </w:rPr>
            </w:r>
            <w:r>
              <w:rPr>
                <w:noProof/>
                <w:webHidden/>
              </w:rPr>
              <w:fldChar w:fldCharType="separate"/>
            </w:r>
            <w:r w:rsidR="00F9086D">
              <w:rPr>
                <w:noProof/>
                <w:webHidden/>
              </w:rPr>
              <w:t>5</w:t>
            </w:r>
            <w:r>
              <w:rPr>
                <w:noProof/>
                <w:webHidden/>
              </w:rPr>
              <w:fldChar w:fldCharType="end"/>
            </w:r>
          </w:hyperlink>
        </w:p>
        <w:p w14:paraId="4C822DE9" w14:textId="023B7A25" w:rsidR="00CC691D" w:rsidRDefault="00CC691D">
          <w:pPr>
            <w:pStyle w:val="TOC2"/>
            <w:tabs>
              <w:tab w:val="right" w:leader="dot" w:pos="9016"/>
            </w:tabs>
            <w:rPr>
              <w:rFonts w:eastAsiaTheme="minorEastAsia" w:cstheme="minorBidi"/>
              <w:b w:val="0"/>
              <w:bCs w:val="0"/>
              <w:noProof/>
              <w:lang w:val="en-US"/>
            </w:rPr>
          </w:pPr>
          <w:hyperlink w:anchor="_Toc165849182" w:history="1">
            <w:r w:rsidRPr="006E18BB">
              <w:rPr>
                <w:rStyle w:val="Hyperlink"/>
                <w:noProof/>
              </w:rPr>
              <w:t>2.2 Steps:</w:t>
            </w:r>
            <w:r>
              <w:rPr>
                <w:noProof/>
                <w:webHidden/>
              </w:rPr>
              <w:tab/>
            </w:r>
            <w:r>
              <w:rPr>
                <w:noProof/>
                <w:webHidden/>
              </w:rPr>
              <w:fldChar w:fldCharType="begin"/>
            </w:r>
            <w:r>
              <w:rPr>
                <w:noProof/>
                <w:webHidden/>
              </w:rPr>
              <w:instrText xml:space="preserve"> PAGEREF _Toc165849182 \h </w:instrText>
            </w:r>
            <w:r>
              <w:rPr>
                <w:noProof/>
                <w:webHidden/>
              </w:rPr>
            </w:r>
            <w:r>
              <w:rPr>
                <w:noProof/>
                <w:webHidden/>
              </w:rPr>
              <w:fldChar w:fldCharType="separate"/>
            </w:r>
            <w:r w:rsidR="00F9086D">
              <w:rPr>
                <w:noProof/>
                <w:webHidden/>
              </w:rPr>
              <w:t>6</w:t>
            </w:r>
            <w:r>
              <w:rPr>
                <w:noProof/>
                <w:webHidden/>
              </w:rPr>
              <w:fldChar w:fldCharType="end"/>
            </w:r>
          </w:hyperlink>
        </w:p>
        <w:p w14:paraId="39280EA6" w14:textId="550BA194" w:rsidR="00CC691D" w:rsidRDefault="00CC691D">
          <w:pPr>
            <w:pStyle w:val="TOC2"/>
            <w:tabs>
              <w:tab w:val="right" w:leader="dot" w:pos="9016"/>
            </w:tabs>
            <w:rPr>
              <w:rFonts w:eastAsiaTheme="minorEastAsia" w:cstheme="minorBidi"/>
              <w:b w:val="0"/>
              <w:bCs w:val="0"/>
              <w:noProof/>
              <w:lang w:val="en-US"/>
            </w:rPr>
          </w:pPr>
          <w:hyperlink w:anchor="_Toc165849183" w:history="1">
            <w:r w:rsidRPr="006E18BB">
              <w:rPr>
                <w:rStyle w:val="Hyperlink"/>
                <w:noProof/>
              </w:rPr>
              <w:t>2.3 Tools and Techniques:</w:t>
            </w:r>
            <w:r>
              <w:rPr>
                <w:noProof/>
                <w:webHidden/>
              </w:rPr>
              <w:tab/>
            </w:r>
            <w:r>
              <w:rPr>
                <w:noProof/>
                <w:webHidden/>
              </w:rPr>
              <w:fldChar w:fldCharType="begin"/>
            </w:r>
            <w:r>
              <w:rPr>
                <w:noProof/>
                <w:webHidden/>
              </w:rPr>
              <w:instrText xml:space="preserve"> PAGEREF _Toc165849183 \h </w:instrText>
            </w:r>
            <w:r>
              <w:rPr>
                <w:noProof/>
                <w:webHidden/>
              </w:rPr>
            </w:r>
            <w:r>
              <w:rPr>
                <w:noProof/>
                <w:webHidden/>
              </w:rPr>
              <w:fldChar w:fldCharType="separate"/>
            </w:r>
            <w:r w:rsidR="00F9086D">
              <w:rPr>
                <w:noProof/>
                <w:webHidden/>
              </w:rPr>
              <w:t>6</w:t>
            </w:r>
            <w:r>
              <w:rPr>
                <w:noProof/>
                <w:webHidden/>
              </w:rPr>
              <w:fldChar w:fldCharType="end"/>
            </w:r>
          </w:hyperlink>
        </w:p>
        <w:p w14:paraId="50C6C953" w14:textId="28CB731B" w:rsidR="00CC691D" w:rsidRDefault="00CC691D">
          <w:pPr>
            <w:pStyle w:val="TOC1"/>
            <w:tabs>
              <w:tab w:val="right" w:leader="dot" w:pos="9016"/>
            </w:tabs>
            <w:rPr>
              <w:rFonts w:eastAsiaTheme="minorEastAsia" w:cstheme="minorBidi"/>
              <w:b w:val="0"/>
              <w:bCs w:val="0"/>
              <w:i w:val="0"/>
              <w:iCs w:val="0"/>
              <w:noProof/>
              <w:sz w:val="22"/>
              <w:szCs w:val="22"/>
              <w:lang w:val="en-US"/>
            </w:rPr>
          </w:pPr>
          <w:hyperlink w:anchor="_Toc165849184" w:history="1">
            <w:r w:rsidRPr="006E18BB">
              <w:rPr>
                <w:rStyle w:val="Hyperlink"/>
                <w:noProof/>
              </w:rPr>
              <w:t>3 Exploiting Vulnerabilities</w:t>
            </w:r>
            <w:r>
              <w:rPr>
                <w:noProof/>
                <w:webHidden/>
              </w:rPr>
              <w:tab/>
            </w:r>
            <w:r>
              <w:rPr>
                <w:noProof/>
                <w:webHidden/>
              </w:rPr>
              <w:fldChar w:fldCharType="begin"/>
            </w:r>
            <w:r>
              <w:rPr>
                <w:noProof/>
                <w:webHidden/>
              </w:rPr>
              <w:instrText xml:space="preserve"> PAGEREF _Toc165849184 \h </w:instrText>
            </w:r>
            <w:r>
              <w:rPr>
                <w:noProof/>
                <w:webHidden/>
              </w:rPr>
            </w:r>
            <w:r>
              <w:rPr>
                <w:noProof/>
                <w:webHidden/>
              </w:rPr>
              <w:fldChar w:fldCharType="separate"/>
            </w:r>
            <w:r w:rsidR="00F9086D">
              <w:rPr>
                <w:noProof/>
                <w:webHidden/>
              </w:rPr>
              <w:t>7</w:t>
            </w:r>
            <w:r>
              <w:rPr>
                <w:noProof/>
                <w:webHidden/>
              </w:rPr>
              <w:fldChar w:fldCharType="end"/>
            </w:r>
          </w:hyperlink>
        </w:p>
        <w:p w14:paraId="752658E1" w14:textId="7944A0FC" w:rsidR="00CC691D" w:rsidRDefault="00CC691D">
          <w:pPr>
            <w:pStyle w:val="TOC2"/>
            <w:tabs>
              <w:tab w:val="right" w:leader="dot" w:pos="9016"/>
            </w:tabs>
            <w:rPr>
              <w:rFonts w:eastAsiaTheme="minorEastAsia" w:cstheme="minorBidi"/>
              <w:b w:val="0"/>
              <w:bCs w:val="0"/>
              <w:noProof/>
              <w:lang w:val="en-US"/>
            </w:rPr>
          </w:pPr>
          <w:hyperlink w:anchor="_Toc165849185" w:history="1">
            <w:r w:rsidRPr="006E18BB">
              <w:rPr>
                <w:rStyle w:val="Hyperlink"/>
                <w:noProof/>
              </w:rPr>
              <w:t>3.1 Objective:</w:t>
            </w:r>
            <w:r>
              <w:rPr>
                <w:noProof/>
                <w:webHidden/>
              </w:rPr>
              <w:tab/>
            </w:r>
            <w:r>
              <w:rPr>
                <w:noProof/>
                <w:webHidden/>
              </w:rPr>
              <w:fldChar w:fldCharType="begin"/>
            </w:r>
            <w:r>
              <w:rPr>
                <w:noProof/>
                <w:webHidden/>
              </w:rPr>
              <w:instrText xml:space="preserve"> PAGEREF _Toc165849185 \h </w:instrText>
            </w:r>
            <w:r>
              <w:rPr>
                <w:noProof/>
                <w:webHidden/>
              </w:rPr>
            </w:r>
            <w:r>
              <w:rPr>
                <w:noProof/>
                <w:webHidden/>
              </w:rPr>
              <w:fldChar w:fldCharType="separate"/>
            </w:r>
            <w:r w:rsidR="00F9086D">
              <w:rPr>
                <w:noProof/>
                <w:webHidden/>
              </w:rPr>
              <w:t>7</w:t>
            </w:r>
            <w:r>
              <w:rPr>
                <w:noProof/>
                <w:webHidden/>
              </w:rPr>
              <w:fldChar w:fldCharType="end"/>
            </w:r>
          </w:hyperlink>
        </w:p>
        <w:p w14:paraId="5B2CA6DF" w14:textId="45493D2F" w:rsidR="00CC691D" w:rsidRDefault="00CC691D">
          <w:pPr>
            <w:pStyle w:val="TOC2"/>
            <w:tabs>
              <w:tab w:val="right" w:leader="dot" w:pos="9016"/>
            </w:tabs>
            <w:rPr>
              <w:rFonts w:eastAsiaTheme="minorEastAsia" w:cstheme="minorBidi"/>
              <w:b w:val="0"/>
              <w:bCs w:val="0"/>
              <w:noProof/>
              <w:lang w:val="en-US"/>
            </w:rPr>
          </w:pPr>
          <w:hyperlink w:anchor="_Toc165849186" w:history="1">
            <w:r w:rsidRPr="006E18BB">
              <w:rPr>
                <w:rStyle w:val="Hyperlink"/>
                <w:noProof/>
              </w:rPr>
              <w:t>3.2 Steps:</w:t>
            </w:r>
            <w:r>
              <w:rPr>
                <w:noProof/>
                <w:webHidden/>
              </w:rPr>
              <w:tab/>
            </w:r>
            <w:r>
              <w:rPr>
                <w:noProof/>
                <w:webHidden/>
              </w:rPr>
              <w:fldChar w:fldCharType="begin"/>
            </w:r>
            <w:r>
              <w:rPr>
                <w:noProof/>
                <w:webHidden/>
              </w:rPr>
              <w:instrText xml:space="preserve"> PAGEREF _Toc165849186 \h </w:instrText>
            </w:r>
            <w:r>
              <w:rPr>
                <w:noProof/>
                <w:webHidden/>
              </w:rPr>
            </w:r>
            <w:r>
              <w:rPr>
                <w:noProof/>
                <w:webHidden/>
              </w:rPr>
              <w:fldChar w:fldCharType="separate"/>
            </w:r>
            <w:r w:rsidR="00F9086D">
              <w:rPr>
                <w:noProof/>
                <w:webHidden/>
              </w:rPr>
              <w:t>8</w:t>
            </w:r>
            <w:r>
              <w:rPr>
                <w:noProof/>
                <w:webHidden/>
              </w:rPr>
              <w:fldChar w:fldCharType="end"/>
            </w:r>
          </w:hyperlink>
        </w:p>
        <w:p w14:paraId="5B0AB205" w14:textId="639D1B38" w:rsidR="00CC691D" w:rsidRDefault="00CC691D">
          <w:pPr>
            <w:pStyle w:val="TOC2"/>
            <w:tabs>
              <w:tab w:val="right" w:leader="dot" w:pos="9016"/>
            </w:tabs>
            <w:rPr>
              <w:rFonts w:eastAsiaTheme="minorEastAsia" w:cstheme="minorBidi"/>
              <w:b w:val="0"/>
              <w:bCs w:val="0"/>
              <w:noProof/>
              <w:lang w:val="en-US"/>
            </w:rPr>
          </w:pPr>
          <w:hyperlink w:anchor="_Toc165849187" w:history="1">
            <w:r w:rsidRPr="006E18BB">
              <w:rPr>
                <w:rStyle w:val="Hyperlink"/>
                <w:noProof/>
              </w:rPr>
              <w:t>3.3 Tools and Techniques:</w:t>
            </w:r>
            <w:r>
              <w:rPr>
                <w:noProof/>
                <w:webHidden/>
              </w:rPr>
              <w:tab/>
            </w:r>
            <w:r>
              <w:rPr>
                <w:noProof/>
                <w:webHidden/>
              </w:rPr>
              <w:fldChar w:fldCharType="begin"/>
            </w:r>
            <w:r>
              <w:rPr>
                <w:noProof/>
                <w:webHidden/>
              </w:rPr>
              <w:instrText xml:space="preserve"> PAGEREF _Toc165849187 \h </w:instrText>
            </w:r>
            <w:r>
              <w:rPr>
                <w:noProof/>
                <w:webHidden/>
              </w:rPr>
            </w:r>
            <w:r>
              <w:rPr>
                <w:noProof/>
                <w:webHidden/>
              </w:rPr>
              <w:fldChar w:fldCharType="separate"/>
            </w:r>
            <w:r w:rsidR="00F9086D">
              <w:rPr>
                <w:noProof/>
                <w:webHidden/>
              </w:rPr>
              <w:t>8</w:t>
            </w:r>
            <w:r>
              <w:rPr>
                <w:noProof/>
                <w:webHidden/>
              </w:rPr>
              <w:fldChar w:fldCharType="end"/>
            </w:r>
          </w:hyperlink>
        </w:p>
        <w:p w14:paraId="445C5111" w14:textId="716DF410" w:rsidR="00CC691D" w:rsidRDefault="00CC691D">
          <w:pPr>
            <w:pStyle w:val="TOC1"/>
            <w:tabs>
              <w:tab w:val="right" w:leader="dot" w:pos="9016"/>
            </w:tabs>
            <w:rPr>
              <w:rFonts w:eastAsiaTheme="minorEastAsia" w:cstheme="minorBidi"/>
              <w:b w:val="0"/>
              <w:bCs w:val="0"/>
              <w:i w:val="0"/>
              <w:iCs w:val="0"/>
              <w:noProof/>
              <w:sz w:val="22"/>
              <w:szCs w:val="22"/>
              <w:lang w:val="en-US"/>
            </w:rPr>
          </w:pPr>
          <w:hyperlink w:anchor="_Toc165849188" w:history="1">
            <w:r w:rsidRPr="006E18BB">
              <w:rPr>
                <w:rStyle w:val="Hyperlink"/>
                <w:noProof/>
              </w:rPr>
              <w:t>4. Social Engineering Attacks</w:t>
            </w:r>
            <w:r>
              <w:rPr>
                <w:noProof/>
                <w:webHidden/>
              </w:rPr>
              <w:tab/>
            </w:r>
            <w:r>
              <w:rPr>
                <w:noProof/>
                <w:webHidden/>
              </w:rPr>
              <w:fldChar w:fldCharType="begin"/>
            </w:r>
            <w:r>
              <w:rPr>
                <w:noProof/>
                <w:webHidden/>
              </w:rPr>
              <w:instrText xml:space="preserve"> PAGEREF _Toc165849188 \h </w:instrText>
            </w:r>
            <w:r>
              <w:rPr>
                <w:noProof/>
                <w:webHidden/>
              </w:rPr>
            </w:r>
            <w:r>
              <w:rPr>
                <w:noProof/>
                <w:webHidden/>
              </w:rPr>
              <w:fldChar w:fldCharType="separate"/>
            </w:r>
            <w:r w:rsidR="00F9086D">
              <w:rPr>
                <w:noProof/>
                <w:webHidden/>
              </w:rPr>
              <w:t>9</w:t>
            </w:r>
            <w:r>
              <w:rPr>
                <w:noProof/>
                <w:webHidden/>
              </w:rPr>
              <w:fldChar w:fldCharType="end"/>
            </w:r>
          </w:hyperlink>
        </w:p>
        <w:p w14:paraId="249EDE8E" w14:textId="7EE9484D" w:rsidR="00CC691D" w:rsidRDefault="00CC691D">
          <w:pPr>
            <w:pStyle w:val="TOC2"/>
            <w:tabs>
              <w:tab w:val="right" w:leader="dot" w:pos="9016"/>
            </w:tabs>
            <w:rPr>
              <w:rFonts w:eastAsiaTheme="minorEastAsia" w:cstheme="minorBidi"/>
              <w:b w:val="0"/>
              <w:bCs w:val="0"/>
              <w:noProof/>
              <w:lang w:val="en-US"/>
            </w:rPr>
          </w:pPr>
          <w:hyperlink w:anchor="_Toc165849189" w:history="1">
            <w:r w:rsidRPr="006E18BB">
              <w:rPr>
                <w:rStyle w:val="Hyperlink"/>
                <w:noProof/>
              </w:rPr>
              <w:t>4.1 Objective:</w:t>
            </w:r>
            <w:r>
              <w:rPr>
                <w:noProof/>
                <w:webHidden/>
              </w:rPr>
              <w:tab/>
            </w:r>
            <w:r>
              <w:rPr>
                <w:noProof/>
                <w:webHidden/>
              </w:rPr>
              <w:fldChar w:fldCharType="begin"/>
            </w:r>
            <w:r>
              <w:rPr>
                <w:noProof/>
                <w:webHidden/>
              </w:rPr>
              <w:instrText xml:space="preserve"> PAGEREF _Toc165849189 \h </w:instrText>
            </w:r>
            <w:r>
              <w:rPr>
                <w:noProof/>
                <w:webHidden/>
              </w:rPr>
            </w:r>
            <w:r>
              <w:rPr>
                <w:noProof/>
                <w:webHidden/>
              </w:rPr>
              <w:fldChar w:fldCharType="separate"/>
            </w:r>
            <w:r w:rsidR="00F9086D">
              <w:rPr>
                <w:noProof/>
                <w:webHidden/>
              </w:rPr>
              <w:t>9</w:t>
            </w:r>
            <w:r>
              <w:rPr>
                <w:noProof/>
                <w:webHidden/>
              </w:rPr>
              <w:fldChar w:fldCharType="end"/>
            </w:r>
          </w:hyperlink>
        </w:p>
        <w:p w14:paraId="7DCCBE35" w14:textId="2DA8E73C" w:rsidR="00CC691D" w:rsidRDefault="00CC691D">
          <w:pPr>
            <w:pStyle w:val="TOC2"/>
            <w:tabs>
              <w:tab w:val="right" w:leader="dot" w:pos="9016"/>
            </w:tabs>
            <w:rPr>
              <w:rFonts w:eastAsiaTheme="minorEastAsia" w:cstheme="minorBidi"/>
              <w:b w:val="0"/>
              <w:bCs w:val="0"/>
              <w:noProof/>
              <w:lang w:val="en-US"/>
            </w:rPr>
          </w:pPr>
          <w:hyperlink w:anchor="_Toc165849190" w:history="1">
            <w:r w:rsidRPr="006E18BB">
              <w:rPr>
                <w:rStyle w:val="Hyperlink"/>
                <w:noProof/>
              </w:rPr>
              <w:t>4.2 Steps:</w:t>
            </w:r>
            <w:r>
              <w:rPr>
                <w:noProof/>
                <w:webHidden/>
              </w:rPr>
              <w:tab/>
            </w:r>
            <w:r>
              <w:rPr>
                <w:noProof/>
                <w:webHidden/>
              </w:rPr>
              <w:fldChar w:fldCharType="begin"/>
            </w:r>
            <w:r>
              <w:rPr>
                <w:noProof/>
                <w:webHidden/>
              </w:rPr>
              <w:instrText xml:space="preserve"> PAGEREF _Toc165849190 \h </w:instrText>
            </w:r>
            <w:r>
              <w:rPr>
                <w:noProof/>
                <w:webHidden/>
              </w:rPr>
            </w:r>
            <w:r>
              <w:rPr>
                <w:noProof/>
                <w:webHidden/>
              </w:rPr>
              <w:fldChar w:fldCharType="separate"/>
            </w:r>
            <w:r w:rsidR="00F9086D">
              <w:rPr>
                <w:noProof/>
                <w:webHidden/>
              </w:rPr>
              <w:t>9</w:t>
            </w:r>
            <w:r>
              <w:rPr>
                <w:noProof/>
                <w:webHidden/>
              </w:rPr>
              <w:fldChar w:fldCharType="end"/>
            </w:r>
          </w:hyperlink>
        </w:p>
        <w:p w14:paraId="32A9E22D" w14:textId="108F0DC9" w:rsidR="00CC691D" w:rsidRDefault="00CC691D">
          <w:pPr>
            <w:pStyle w:val="TOC2"/>
            <w:tabs>
              <w:tab w:val="right" w:leader="dot" w:pos="9016"/>
            </w:tabs>
            <w:rPr>
              <w:rFonts w:eastAsiaTheme="minorEastAsia" w:cstheme="minorBidi"/>
              <w:b w:val="0"/>
              <w:bCs w:val="0"/>
              <w:noProof/>
              <w:lang w:val="en-US"/>
            </w:rPr>
          </w:pPr>
          <w:hyperlink w:anchor="_Toc165849191" w:history="1">
            <w:r w:rsidRPr="006E18BB">
              <w:rPr>
                <w:rStyle w:val="Hyperlink"/>
                <w:noProof/>
              </w:rPr>
              <w:t>4.3 Tools and Techniques:</w:t>
            </w:r>
            <w:r>
              <w:rPr>
                <w:noProof/>
                <w:webHidden/>
              </w:rPr>
              <w:tab/>
            </w:r>
            <w:r>
              <w:rPr>
                <w:noProof/>
                <w:webHidden/>
              </w:rPr>
              <w:fldChar w:fldCharType="begin"/>
            </w:r>
            <w:r>
              <w:rPr>
                <w:noProof/>
                <w:webHidden/>
              </w:rPr>
              <w:instrText xml:space="preserve"> PAGEREF _Toc165849191 \h </w:instrText>
            </w:r>
            <w:r>
              <w:rPr>
                <w:noProof/>
                <w:webHidden/>
              </w:rPr>
            </w:r>
            <w:r>
              <w:rPr>
                <w:noProof/>
                <w:webHidden/>
              </w:rPr>
              <w:fldChar w:fldCharType="separate"/>
            </w:r>
            <w:r w:rsidR="00F9086D">
              <w:rPr>
                <w:noProof/>
                <w:webHidden/>
              </w:rPr>
              <w:t>10</w:t>
            </w:r>
            <w:r>
              <w:rPr>
                <w:noProof/>
                <w:webHidden/>
              </w:rPr>
              <w:fldChar w:fldCharType="end"/>
            </w:r>
          </w:hyperlink>
        </w:p>
        <w:p w14:paraId="3A56B9FB" w14:textId="24543DDB" w:rsidR="00CC691D" w:rsidRDefault="00CC691D">
          <w:pPr>
            <w:pStyle w:val="TOC1"/>
            <w:tabs>
              <w:tab w:val="right" w:leader="dot" w:pos="9016"/>
            </w:tabs>
            <w:rPr>
              <w:rFonts w:eastAsiaTheme="minorEastAsia" w:cstheme="minorBidi"/>
              <w:b w:val="0"/>
              <w:bCs w:val="0"/>
              <w:i w:val="0"/>
              <w:iCs w:val="0"/>
              <w:noProof/>
              <w:sz w:val="22"/>
              <w:szCs w:val="22"/>
              <w:lang w:val="en-US"/>
            </w:rPr>
          </w:pPr>
          <w:hyperlink w:anchor="_Toc165849192" w:history="1">
            <w:r w:rsidRPr="006E18BB">
              <w:rPr>
                <w:rStyle w:val="Hyperlink"/>
                <w:noProof/>
              </w:rPr>
              <w:t>5 Insider Threats</w:t>
            </w:r>
            <w:r>
              <w:rPr>
                <w:noProof/>
                <w:webHidden/>
              </w:rPr>
              <w:tab/>
            </w:r>
            <w:r>
              <w:rPr>
                <w:noProof/>
                <w:webHidden/>
              </w:rPr>
              <w:fldChar w:fldCharType="begin"/>
            </w:r>
            <w:r>
              <w:rPr>
                <w:noProof/>
                <w:webHidden/>
              </w:rPr>
              <w:instrText xml:space="preserve"> PAGEREF _Toc165849192 \h </w:instrText>
            </w:r>
            <w:r>
              <w:rPr>
                <w:noProof/>
                <w:webHidden/>
              </w:rPr>
            </w:r>
            <w:r>
              <w:rPr>
                <w:noProof/>
                <w:webHidden/>
              </w:rPr>
              <w:fldChar w:fldCharType="separate"/>
            </w:r>
            <w:r w:rsidR="00F9086D">
              <w:rPr>
                <w:noProof/>
                <w:webHidden/>
              </w:rPr>
              <w:t>11</w:t>
            </w:r>
            <w:r>
              <w:rPr>
                <w:noProof/>
                <w:webHidden/>
              </w:rPr>
              <w:fldChar w:fldCharType="end"/>
            </w:r>
          </w:hyperlink>
        </w:p>
        <w:p w14:paraId="2C299FA9" w14:textId="7787F52B" w:rsidR="00CC691D" w:rsidRDefault="00CC691D">
          <w:pPr>
            <w:pStyle w:val="TOC2"/>
            <w:tabs>
              <w:tab w:val="right" w:leader="dot" w:pos="9016"/>
            </w:tabs>
            <w:rPr>
              <w:rFonts w:eastAsiaTheme="minorEastAsia" w:cstheme="minorBidi"/>
              <w:b w:val="0"/>
              <w:bCs w:val="0"/>
              <w:noProof/>
              <w:lang w:val="en-US"/>
            </w:rPr>
          </w:pPr>
          <w:hyperlink w:anchor="_Toc165849193" w:history="1">
            <w:r w:rsidRPr="006E18BB">
              <w:rPr>
                <w:rStyle w:val="Hyperlink"/>
                <w:noProof/>
              </w:rPr>
              <w:t>5.1 Objective:</w:t>
            </w:r>
            <w:r>
              <w:rPr>
                <w:noProof/>
                <w:webHidden/>
              </w:rPr>
              <w:tab/>
            </w:r>
            <w:r>
              <w:rPr>
                <w:noProof/>
                <w:webHidden/>
              </w:rPr>
              <w:fldChar w:fldCharType="begin"/>
            </w:r>
            <w:r>
              <w:rPr>
                <w:noProof/>
                <w:webHidden/>
              </w:rPr>
              <w:instrText xml:space="preserve"> PAGEREF _Toc165849193 \h </w:instrText>
            </w:r>
            <w:r>
              <w:rPr>
                <w:noProof/>
                <w:webHidden/>
              </w:rPr>
            </w:r>
            <w:r>
              <w:rPr>
                <w:noProof/>
                <w:webHidden/>
              </w:rPr>
              <w:fldChar w:fldCharType="separate"/>
            </w:r>
            <w:r w:rsidR="00F9086D">
              <w:rPr>
                <w:noProof/>
                <w:webHidden/>
              </w:rPr>
              <w:t>11</w:t>
            </w:r>
            <w:r>
              <w:rPr>
                <w:noProof/>
                <w:webHidden/>
              </w:rPr>
              <w:fldChar w:fldCharType="end"/>
            </w:r>
          </w:hyperlink>
        </w:p>
        <w:p w14:paraId="53DEE930" w14:textId="59DC2C3A" w:rsidR="00CC691D" w:rsidRDefault="00CC691D">
          <w:pPr>
            <w:pStyle w:val="TOC2"/>
            <w:tabs>
              <w:tab w:val="right" w:leader="dot" w:pos="9016"/>
            </w:tabs>
            <w:rPr>
              <w:rFonts w:eastAsiaTheme="minorEastAsia" w:cstheme="minorBidi"/>
              <w:b w:val="0"/>
              <w:bCs w:val="0"/>
              <w:noProof/>
              <w:lang w:val="en-US"/>
            </w:rPr>
          </w:pPr>
          <w:hyperlink w:anchor="_Toc165849194" w:history="1">
            <w:r w:rsidRPr="006E18BB">
              <w:rPr>
                <w:rStyle w:val="Hyperlink"/>
                <w:noProof/>
              </w:rPr>
              <w:t>5.2 Steps:</w:t>
            </w:r>
            <w:r>
              <w:rPr>
                <w:noProof/>
                <w:webHidden/>
              </w:rPr>
              <w:tab/>
            </w:r>
            <w:r>
              <w:rPr>
                <w:noProof/>
                <w:webHidden/>
              </w:rPr>
              <w:fldChar w:fldCharType="begin"/>
            </w:r>
            <w:r>
              <w:rPr>
                <w:noProof/>
                <w:webHidden/>
              </w:rPr>
              <w:instrText xml:space="preserve"> PAGEREF _Toc165849194 \h </w:instrText>
            </w:r>
            <w:r>
              <w:rPr>
                <w:noProof/>
                <w:webHidden/>
              </w:rPr>
            </w:r>
            <w:r>
              <w:rPr>
                <w:noProof/>
                <w:webHidden/>
              </w:rPr>
              <w:fldChar w:fldCharType="separate"/>
            </w:r>
            <w:r w:rsidR="00F9086D">
              <w:rPr>
                <w:noProof/>
                <w:webHidden/>
              </w:rPr>
              <w:t>11</w:t>
            </w:r>
            <w:r>
              <w:rPr>
                <w:noProof/>
                <w:webHidden/>
              </w:rPr>
              <w:fldChar w:fldCharType="end"/>
            </w:r>
          </w:hyperlink>
        </w:p>
        <w:p w14:paraId="29A4CBA1" w14:textId="147477D3" w:rsidR="00CC691D" w:rsidRDefault="00CC691D">
          <w:pPr>
            <w:pStyle w:val="TOC2"/>
            <w:tabs>
              <w:tab w:val="right" w:leader="dot" w:pos="9016"/>
            </w:tabs>
            <w:rPr>
              <w:rFonts w:eastAsiaTheme="minorEastAsia" w:cstheme="minorBidi"/>
              <w:b w:val="0"/>
              <w:bCs w:val="0"/>
              <w:noProof/>
              <w:lang w:val="en-US"/>
            </w:rPr>
          </w:pPr>
          <w:hyperlink w:anchor="_Toc165849195" w:history="1">
            <w:r w:rsidRPr="006E18BB">
              <w:rPr>
                <w:rStyle w:val="Hyperlink"/>
                <w:noProof/>
              </w:rPr>
              <w:t>5.3 Tools and Techniques:</w:t>
            </w:r>
            <w:r>
              <w:rPr>
                <w:noProof/>
                <w:webHidden/>
              </w:rPr>
              <w:tab/>
            </w:r>
            <w:r>
              <w:rPr>
                <w:noProof/>
                <w:webHidden/>
              </w:rPr>
              <w:fldChar w:fldCharType="begin"/>
            </w:r>
            <w:r>
              <w:rPr>
                <w:noProof/>
                <w:webHidden/>
              </w:rPr>
              <w:instrText xml:space="preserve"> PAGEREF _Toc165849195 \h </w:instrText>
            </w:r>
            <w:r>
              <w:rPr>
                <w:noProof/>
                <w:webHidden/>
              </w:rPr>
            </w:r>
            <w:r>
              <w:rPr>
                <w:noProof/>
                <w:webHidden/>
              </w:rPr>
              <w:fldChar w:fldCharType="separate"/>
            </w:r>
            <w:r w:rsidR="00F9086D">
              <w:rPr>
                <w:noProof/>
                <w:webHidden/>
              </w:rPr>
              <w:t>12</w:t>
            </w:r>
            <w:r>
              <w:rPr>
                <w:noProof/>
                <w:webHidden/>
              </w:rPr>
              <w:fldChar w:fldCharType="end"/>
            </w:r>
          </w:hyperlink>
        </w:p>
        <w:p w14:paraId="32249643" w14:textId="66419304" w:rsidR="00CC691D" w:rsidRDefault="00CC691D">
          <w:pPr>
            <w:pStyle w:val="TOC1"/>
            <w:tabs>
              <w:tab w:val="right" w:leader="dot" w:pos="9016"/>
            </w:tabs>
            <w:rPr>
              <w:rFonts w:eastAsiaTheme="minorEastAsia" w:cstheme="minorBidi"/>
              <w:b w:val="0"/>
              <w:bCs w:val="0"/>
              <w:i w:val="0"/>
              <w:iCs w:val="0"/>
              <w:noProof/>
              <w:sz w:val="22"/>
              <w:szCs w:val="22"/>
              <w:lang w:val="en-US"/>
            </w:rPr>
          </w:pPr>
          <w:hyperlink w:anchor="_Toc165849196" w:history="1">
            <w:r w:rsidRPr="006E18BB">
              <w:rPr>
                <w:rStyle w:val="Hyperlink"/>
                <w:noProof/>
              </w:rPr>
              <w:t>6 Backdoor Access</w:t>
            </w:r>
            <w:r>
              <w:rPr>
                <w:noProof/>
                <w:webHidden/>
              </w:rPr>
              <w:tab/>
            </w:r>
            <w:r>
              <w:rPr>
                <w:noProof/>
                <w:webHidden/>
              </w:rPr>
              <w:fldChar w:fldCharType="begin"/>
            </w:r>
            <w:r>
              <w:rPr>
                <w:noProof/>
                <w:webHidden/>
              </w:rPr>
              <w:instrText xml:space="preserve"> PAGEREF _Toc165849196 \h </w:instrText>
            </w:r>
            <w:r>
              <w:rPr>
                <w:noProof/>
                <w:webHidden/>
              </w:rPr>
            </w:r>
            <w:r>
              <w:rPr>
                <w:noProof/>
                <w:webHidden/>
              </w:rPr>
              <w:fldChar w:fldCharType="separate"/>
            </w:r>
            <w:r w:rsidR="00F9086D">
              <w:rPr>
                <w:noProof/>
                <w:webHidden/>
              </w:rPr>
              <w:t>13</w:t>
            </w:r>
            <w:r>
              <w:rPr>
                <w:noProof/>
                <w:webHidden/>
              </w:rPr>
              <w:fldChar w:fldCharType="end"/>
            </w:r>
          </w:hyperlink>
        </w:p>
        <w:p w14:paraId="40A559B6" w14:textId="505AA689" w:rsidR="00CC691D" w:rsidRDefault="00CC691D">
          <w:pPr>
            <w:pStyle w:val="TOC2"/>
            <w:tabs>
              <w:tab w:val="right" w:leader="dot" w:pos="9016"/>
            </w:tabs>
            <w:rPr>
              <w:rFonts w:eastAsiaTheme="minorEastAsia" w:cstheme="minorBidi"/>
              <w:b w:val="0"/>
              <w:bCs w:val="0"/>
              <w:noProof/>
              <w:lang w:val="en-US"/>
            </w:rPr>
          </w:pPr>
          <w:hyperlink w:anchor="_Toc165849197" w:history="1">
            <w:r w:rsidRPr="006E18BB">
              <w:rPr>
                <w:rStyle w:val="Hyperlink"/>
                <w:noProof/>
              </w:rPr>
              <w:t>6.1 Objective:</w:t>
            </w:r>
            <w:r>
              <w:rPr>
                <w:noProof/>
                <w:webHidden/>
              </w:rPr>
              <w:tab/>
            </w:r>
            <w:r>
              <w:rPr>
                <w:noProof/>
                <w:webHidden/>
              </w:rPr>
              <w:fldChar w:fldCharType="begin"/>
            </w:r>
            <w:r>
              <w:rPr>
                <w:noProof/>
                <w:webHidden/>
              </w:rPr>
              <w:instrText xml:space="preserve"> PAGEREF _Toc165849197 \h </w:instrText>
            </w:r>
            <w:r>
              <w:rPr>
                <w:noProof/>
                <w:webHidden/>
              </w:rPr>
            </w:r>
            <w:r>
              <w:rPr>
                <w:noProof/>
                <w:webHidden/>
              </w:rPr>
              <w:fldChar w:fldCharType="separate"/>
            </w:r>
            <w:r w:rsidR="00F9086D">
              <w:rPr>
                <w:noProof/>
                <w:webHidden/>
              </w:rPr>
              <w:t>13</w:t>
            </w:r>
            <w:r>
              <w:rPr>
                <w:noProof/>
                <w:webHidden/>
              </w:rPr>
              <w:fldChar w:fldCharType="end"/>
            </w:r>
          </w:hyperlink>
        </w:p>
        <w:p w14:paraId="226F7F00" w14:textId="48D7C02C" w:rsidR="00CC691D" w:rsidRDefault="00CC691D">
          <w:pPr>
            <w:pStyle w:val="TOC2"/>
            <w:tabs>
              <w:tab w:val="right" w:leader="dot" w:pos="9016"/>
            </w:tabs>
            <w:rPr>
              <w:rFonts w:eastAsiaTheme="minorEastAsia" w:cstheme="minorBidi"/>
              <w:b w:val="0"/>
              <w:bCs w:val="0"/>
              <w:noProof/>
              <w:lang w:val="en-US"/>
            </w:rPr>
          </w:pPr>
          <w:hyperlink w:anchor="_Toc165849198" w:history="1">
            <w:r w:rsidRPr="006E18BB">
              <w:rPr>
                <w:rStyle w:val="Hyperlink"/>
                <w:noProof/>
              </w:rPr>
              <w:t>6.2 Steps:</w:t>
            </w:r>
            <w:r>
              <w:rPr>
                <w:noProof/>
                <w:webHidden/>
              </w:rPr>
              <w:tab/>
            </w:r>
            <w:r>
              <w:rPr>
                <w:noProof/>
                <w:webHidden/>
              </w:rPr>
              <w:fldChar w:fldCharType="begin"/>
            </w:r>
            <w:r>
              <w:rPr>
                <w:noProof/>
                <w:webHidden/>
              </w:rPr>
              <w:instrText xml:space="preserve"> PAGEREF _Toc165849198 \h </w:instrText>
            </w:r>
            <w:r>
              <w:rPr>
                <w:noProof/>
                <w:webHidden/>
              </w:rPr>
            </w:r>
            <w:r>
              <w:rPr>
                <w:noProof/>
                <w:webHidden/>
              </w:rPr>
              <w:fldChar w:fldCharType="separate"/>
            </w:r>
            <w:r w:rsidR="00F9086D">
              <w:rPr>
                <w:noProof/>
                <w:webHidden/>
              </w:rPr>
              <w:t>13</w:t>
            </w:r>
            <w:r>
              <w:rPr>
                <w:noProof/>
                <w:webHidden/>
              </w:rPr>
              <w:fldChar w:fldCharType="end"/>
            </w:r>
          </w:hyperlink>
        </w:p>
        <w:p w14:paraId="2A67DB59" w14:textId="0C6211C3" w:rsidR="00CC691D" w:rsidRDefault="00CC691D">
          <w:pPr>
            <w:pStyle w:val="TOC2"/>
            <w:tabs>
              <w:tab w:val="right" w:leader="dot" w:pos="9016"/>
            </w:tabs>
            <w:rPr>
              <w:rFonts w:eastAsiaTheme="minorEastAsia" w:cstheme="minorBidi"/>
              <w:b w:val="0"/>
              <w:bCs w:val="0"/>
              <w:noProof/>
              <w:lang w:val="en-US"/>
            </w:rPr>
          </w:pPr>
          <w:hyperlink w:anchor="_Toc165849199" w:history="1">
            <w:r w:rsidRPr="006E18BB">
              <w:rPr>
                <w:rStyle w:val="Hyperlink"/>
                <w:noProof/>
              </w:rPr>
              <w:t>6.3 Tools and Techniques:</w:t>
            </w:r>
            <w:r>
              <w:rPr>
                <w:noProof/>
                <w:webHidden/>
              </w:rPr>
              <w:tab/>
            </w:r>
            <w:r>
              <w:rPr>
                <w:noProof/>
                <w:webHidden/>
              </w:rPr>
              <w:fldChar w:fldCharType="begin"/>
            </w:r>
            <w:r>
              <w:rPr>
                <w:noProof/>
                <w:webHidden/>
              </w:rPr>
              <w:instrText xml:space="preserve"> PAGEREF _Toc165849199 \h </w:instrText>
            </w:r>
            <w:r>
              <w:rPr>
                <w:noProof/>
                <w:webHidden/>
              </w:rPr>
            </w:r>
            <w:r>
              <w:rPr>
                <w:noProof/>
                <w:webHidden/>
              </w:rPr>
              <w:fldChar w:fldCharType="separate"/>
            </w:r>
            <w:r w:rsidR="00F9086D">
              <w:rPr>
                <w:noProof/>
                <w:webHidden/>
              </w:rPr>
              <w:t>14</w:t>
            </w:r>
            <w:r>
              <w:rPr>
                <w:noProof/>
                <w:webHidden/>
              </w:rPr>
              <w:fldChar w:fldCharType="end"/>
            </w:r>
          </w:hyperlink>
        </w:p>
        <w:p w14:paraId="6D56AF95" w14:textId="00AE8CB0" w:rsidR="00CC691D" w:rsidRDefault="00CC691D">
          <w:pPr>
            <w:pStyle w:val="TOC1"/>
            <w:tabs>
              <w:tab w:val="right" w:leader="dot" w:pos="9016"/>
            </w:tabs>
            <w:rPr>
              <w:rFonts w:eastAsiaTheme="minorEastAsia" w:cstheme="minorBidi"/>
              <w:b w:val="0"/>
              <w:bCs w:val="0"/>
              <w:i w:val="0"/>
              <w:iCs w:val="0"/>
              <w:noProof/>
              <w:sz w:val="22"/>
              <w:szCs w:val="22"/>
              <w:lang w:val="en-US"/>
            </w:rPr>
          </w:pPr>
          <w:hyperlink w:anchor="_Toc165849200" w:history="1">
            <w:r w:rsidRPr="006E18BB">
              <w:rPr>
                <w:rStyle w:val="Hyperlink"/>
                <w:noProof/>
              </w:rPr>
              <w:t>7 Privilege Escalation</w:t>
            </w:r>
            <w:r>
              <w:rPr>
                <w:noProof/>
                <w:webHidden/>
              </w:rPr>
              <w:tab/>
            </w:r>
            <w:r>
              <w:rPr>
                <w:noProof/>
                <w:webHidden/>
              </w:rPr>
              <w:fldChar w:fldCharType="begin"/>
            </w:r>
            <w:r>
              <w:rPr>
                <w:noProof/>
                <w:webHidden/>
              </w:rPr>
              <w:instrText xml:space="preserve"> PAGEREF _Toc165849200 \h </w:instrText>
            </w:r>
            <w:r>
              <w:rPr>
                <w:noProof/>
                <w:webHidden/>
              </w:rPr>
            </w:r>
            <w:r>
              <w:rPr>
                <w:noProof/>
                <w:webHidden/>
              </w:rPr>
              <w:fldChar w:fldCharType="separate"/>
            </w:r>
            <w:r w:rsidR="00F9086D">
              <w:rPr>
                <w:noProof/>
                <w:webHidden/>
              </w:rPr>
              <w:t>14</w:t>
            </w:r>
            <w:r>
              <w:rPr>
                <w:noProof/>
                <w:webHidden/>
              </w:rPr>
              <w:fldChar w:fldCharType="end"/>
            </w:r>
          </w:hyperlink>
        </w:p>
        <w:p w14:paraId="319AE78F" w14:textId="2051BE21" w:rsidR="00CC691D" w:rsidRDefault="00CC691D">
          <w:pPr>
            <w:pStyle w:val="TOC2"/>
            <w:tabs>
              <w:tab w:val="right" w:leader="dot" w:pos="9016"/>
            </w:tabs>
            <w:rPr>
              <w:rFonts w:eastAsiaTheme="minorEastAsia" w:cstheme="minorBidi"/>
              <w:b w:val="0"/>
              <w:bCs w:val="0"/>
              <w:noProof/>
              <w:lang w:val="en-US"/>
            </w:rPr>
          </w:pPr>
          <w:hyperlink w:anchor="_Toc165849201" w:history="1">
            <w:r w:rsidRPr="006E18BB">
              <w:rPr>
                <w:rStyle w:val="Hyperlink"/>
                <w:noProof/>
              </w:rPr>
              <w:t>7.1 Objective:</w:t>
            </w:r>
            <w:r>
              <w:rPr>
                <w:noProof/>
                <w:webHidden/>
              </w:rPr>
              <w:tab/>
            </w:r>
            <w:r>
              <w:rPr>
                <w:noProof/>
                <w:webHidden/>
              </w:rPr>
              <w:fldChar w:fldCharType="begin"/>
            </w:r>
            <w:r>
              <w:rPr>
                <w:noProof/>
                <w:webHidden/>
              </w:rPr>
              <w:instrText xml:space="preserve"> PAGEREF _Toc165849201 \h </w:instrText>
            </w:r>
            <w:r>
              <w:rPr>
                <w:noProof/>
                <w:webHidden/>
              </w:rPr>
            </w:r>
            <w:r>
              <w:rPr>
                <w:noProof/>
                <w:webHidden/>
              </w:rPr>
              <w:fldChar w:fldCharType="separate"/>
            </w:r>
            <w:r w:rsidR="00F9086D">
              <w:rPr>
                <w:noProof/>
                <w:webHidden/>
              </w:rPr>
              <w:t>14</w:t>
            </w:r>
            <w:r>
              <w:rPr>
                <w:noProof/>
                <w:webHidden/>
              </w:rPr>
              <w:fldChar w:fldCharType="end"/>
            </w:r>
          </w:hyperlink>
        </w:p>
        <w:p w14:paraId="1EB21951" w14:textId="0EE37315" w:rsidR="00CC691D" w:rsidRDefault="00CC691D">
          <w:pPr>
            <w:pStyle w:val="TOC2"/>
            <w:tabs>
              <w:tab w:val="right" w:leader="dot" w:pos="9016"/>
            </w:tabs>
            <w:rPr>
              <w:rFonts w:eastAsiaTheme="minorEastAsia" w:cstheme="minorBidi"/>
              <w:b w:val="0"/>
              <w:bCs w:val="0"/>
              <w:noProof/>
              <w:lang w:val="en-US"/>
            </w:rPr>
          </w:pPr>
          <w:hyperlink w:anchor="_Toc165849202" w:history="1">
            <w:r w:rsidRPr="006E18BB">
              <w:rPr>
                <w:rStyle w:val="Hyperlink"/>
                <w:noProof/>
              </w:rPr>
              <w:t>7.2 Steps:</w:t>
            </w:r>
            <w:r>
              <w:rPr>
                <w:noProof/>
                <w:webHidden/>
              </w:rPr>
              <w:tab/>
            </w:r>
            <w:r>
              <w:rPr>
                <w:noProof/>
                <w:webHidden/>
              </w:rPr>
              <w:fldChar w:fldCharType="begin"/>
            </w:r>
            <w:r>
              <w:rPr>
                <w:noProof/>
                <w:webHidden/>
              </w:rPr>
              <w:instrText xml:space="preserve"> PAGEREF _Toc165849202 \h </w:instrText>
            </w:r>
            <w:r>
              <w:rPr>
                <w:noProof/>
                <w:webHidden/>
              </w:rPr>
            </w:r>
            <w:r>
              <w:rPr>
                <w:noProof/>
                <w:webHidden/>
              </w:rPr>
              <w:fldChar w:fldCharType="separate"/>
            </w:r>
            <w:r w:rsidR="00F9086D">
              <w:rPr>
                <w:noProof/>
                <w:webHidden/>
              </w:rPr>
              <w:t>14</w:t>
            </w:r>
            <w:r>
              <w:rPr>
                <w:noProof/>
                <w:webHidden/>
              </w:rPr>
              <w:fldChar w:fldCharType="end"/>
            </w:r>
          </w:hyperlink>
        </w:p>
        <w:p w14:paraId="3181ED07" w14:textId="32378C7C" w:rsidR="00CC691D" w:rsidRDefault="00CC691D">
          <w:pPr>
            <w:pStyle w:val="TOC2"/>
            <w:tabs>
              <w:tab w:val="right" w:leader="dot" w:pos="9016"/>
            </w:tabs>
            <w:rPr>
              <w:rFonts w:eastAsiaTheme="minorEastAsia" w:cstheme="minorBidi"/>
              <w:b w:val="0"/>
              <w:bCs w:val="0"/>
              <w:noProof/>
              <w:lang w:val="en-US"/>
            </w:rPr>
          </w:pPr>
          <w:hyperlink w:anchor="_Toc165849203" w:history="1">
            <w:r w:rsidRPr="006E18BB">
              <w:rPr>
                <w:rStyle w:val="Hyperlink"/>
                <w:noProof/>
              </w:rPr>
              <w:t>7.3 Tools and Techniques:</w:t>
            </w:r>
            <w:r>
              <w:rPr>
                <w:noProof/>
                <w:webHidden/>
              </w:rPr>
              <w:tab/>
            </w:r>
            <w:r>
              <w:rPr>
                <w:noProof/>
                <w:webHidden/>
              </w:rPr>
              <w:fldChar w:fldCharType="begin"/>
            </w:r>
            <w:r>
              <w:rPr>
                <w:noProof/>
                <w:webHidden/>
              </w:rPr>
              <w:instrText xml:space="preserve"> PAGEREF _Toc165849203 \h </w:instrText>
            </w:r>
            <w:r>
              <w:rPr>
                <w:noProof/>
                <w:webHidden/>
              </w:rPr>
            </w:r>
            <w:r>
              <w:rPr>
                <w:noProof/>
                <w:webHidden/>
              </w:rPr>
              <w:fldChar w:fldCharType="separate"/>
            </w:r>
            <w:r w:rsidR="00F9086D">
              <w:rPr>
                <w:noProof/>
                <w:webHidden/>
              </w:rPr>
              <w:t>15</w:t>
            </w:r>
            <w:r>
              <w:rPr>
                <w:noProof/>
                <w:webHidden/>
              </w:rPr>
              <w:fldChar w:fldCharType="end"/>
            </w:r>
          </w:hyperlink>
        </w:p>
        <w:p w14:paraId="606EECA6" w14:textId="00BC1C9C" w:rsidR="00CC691D" w:rsidRDefault="00CC691D">
          <w:pPr>
            <w:pStyle w:val="TOC1"/>
            <w:tabs>
              <w:tab w:val="right" w:leader="dot" w:pos="9016"/>
            </w:tabs>
            <w:rPr>
              <w:rFonts w:eastAsiaTheme="minorEastAsia" w:cstheme="minorBidi"/>
              <w:b w:val="0"/>
              <w:bCs w:val="0"/>
              <w:i w:val="0"/>
              <w:iCs w:val="0"/>
              <w:noProof/>
              <w:sz w:val="22"/>
              <w:szCs w:val="22"/>
              <w:lang w:val="en-US"/>
            </w:rPr>
          </w:pPr>
          <w:hyperlink w:anchor="_Toc165849204" w:history="1">
            <w:r w:rsidRPr="006E18BB">
              <w:rPr>
                <w:rStyle w:val="Hyperlink"/>
                <w:noProof/>
              </w:rPr>
              <w:t>8 Data Breaches</w:t>
            </w:r>
            <w:r>
              <w:rPr>
                <w:noProof/>
                <w:webHidden/>
              </w:rPr>
              <w:tab/>
            </w:r>
            <w:r>
              <w:rPr>
                <w:noProof/>
                <w:webHidden/>
              </w:rPr>
              <w:fldChar w:fldCharType="begin"/>
            </w:r>
            <w:r>
              <w:rPr>
                <w:noProof/>
                <w:webHidden/>
              </w:rPr>
              <w:instrText xml:space="preserve"> PAGEREF _Toc165849204 \h </w:instrText>
            </w:r>
            <w:r>
              <w:rPr>
                <w:noProof/>
                <w:webHidden/>
              </w:rPr>
            </w:r>
            <w:r>
              <w:rPr>
                <w:noProof/>
                <w:webHidden/>
              </w:rPr>
              <w:fldChar w:fldCharType="separate"/>
            </w:r>
            <w:r w:rsidR="00F9086D">
              <w:rPr>
                <w:noProof/>
                <w:webHidden/>
              </w:rPr>
              <w:t>16</w:t>
            </w:r>
            <w:r>
              <w:rPr>
                <w:noProof/>
                <w:webHidden/>
              </w:rPr>
              <w:fldChar w:fldCharType="end"/>
            </w:r>
          </w:hyperlink>
        </w:p>
        <w:p w14:paraId="1A79849C" w14:textId="2C21B0DB" w:rsidR="00CC691D" w:rsidRDefault="00CC691D">
          <w:pPr>
            <w:pStyle w:val="TOC2"/>
            <w:tabs>
              <w:tab w:val="right" w:leader="dot" w:pos="9016"/>
            </w:tabs>
            <w:rPr>
              <w:rFonts w:eastAsiaTheme="minorEastAsia" w:cstheme="minorBidi"/>
              <w:b w:val="0"/>
              <w:bCs w:val="0"/>
              <w:noProof/>
              <w:lang w:val="en-US"/>
            </w:rPr>
          </w:pPr>
          <w:hyperlink w:anchor="_Toc165849205" w:history="1">
            <w:r w:rsidRPr="006E18BB">
              <w:rPr>
                <w:rStyle w:val="Hyperlink"/>
                <w:noProof/>
              </w:rPr>
              <w:t>8.1 Objective:</w:t>
            </w:r>
            <w:r>
              <w:rPr>
                <w:noProof/>
                <w:webHidden/>
              </w:rPr>
              <w:tab/>
            </w:r>
            <w:r>
              <w:rPr>
                <w:noProof/>
                <w:webHidden/>
              </w:rPr>
              <w:fldChar w:fldCharType="begin"/>
            </w:r>
            <w:r>
              <w:rPr>
                <w:noProof/>
                <w:webHidden/>
              </w:rPr>
              <w:instrText xml:space="preserve"> PAGEREF _Toc165849205 \h </w:instrText>
            </w:r>
            <w:r>
              <w:rPr>
                <w:noProof/>
                <w:webHidden/>
              </w:rPr>
            </w:r>
            <w:r>
              <w:rPr>
                <w:noProof/>
                <w:webHidden/>
              </w:rPr>
              <w:fldChar w:fldCharType="separate"/>
            </w:r>
            <w:r w:rsidR="00F9086D">
              <w:rPr>
                <w:noProof/>
                <w:webHidden/>
              </w:rPr>
              <w:t>16</w:t>
            </w:r>
            <w:r>
              <w:rPr>
                <w:noProof/>
                <w:webHidden/>
              </w:rPr>
              <w:fldChar w:fldCharType="end"/>
            </w:r>
          </w:hyperlink>
        </w:p>
        <w:p w14:paraId="42E10227" w14:textId="166D15C2" w:rsidR="00CC691D" w:rsidRDefault="00CC691D">
          <w:pPr>
            <w:pStyle w:val="TOC2"/>
            <w:tabs>
              <w:tab w:val="right" w:leader="dot" w:pos="9016"/>
            </w:tabs>
            <w:rPr>
              <w:rFonts w:eastAsiaTheme="minorEastAsia" w:cstheme="minorBidi"/>
              <w:b w:val="0"/>
              <w:bCs w:val="0"/>
              <w:noProof/>
              <w:lang w:val="en-US"/>
            </w:rPr>
          </w:pPr>
          <w:hyperlink w:anchor="_Toc165849206" w:history="1">
            <w:r w:rsidRPr="006E18BB">
              <w:rPr>
                <w:rStyle w:val="Hyperlink"/>
                <w:noProof/>
              </w:rPr>
              <w:t>8.2 Steps:</w:t>
            </w:r>
            <w:r>
              <w:rPr>
                <w:noProof/>
                <w:webHidden/>
              </w:rPr>
              <w:tab/>
            </w:r>
            <w:r>
              <w:rPr>
                <w:noProof/>
                <w:webHidden/>
              </w:rPr>
              <w:fldChar w:fldCharType="begin"/>
            </w:r>
            <w:r>
              <w:rPr>
                <w:noProof/>
                <w:webHidden/>
              </w:rPr>
              <w:instrText xml:space="preserve"> PAGEREF _Toc165849206 \h </w:instrText>
            </w:r>
            <w:r>
              <w:rPr>
                <w:noProof/>
                <w:webHidden/>
              </w:rPr>
            </w:r>
            <w:r>
              <w:rPr>
                <w:noProof/>
                <w:webHidden/>
              </w:rPr>
              <w:fldChar w:fldCharType="separate"/>
            </w:r>
            <w:r w:rsidR="00F9086D">
              <w:rPr>
                <w:noProof/>
                <w:webHidden/>
              </w:rPr>
              <w:t>16</w:t>
            </w:r>
            <w:r>
              <w:rPr>
                <w:noProof/>
                <w:webHidden/>
              </w:rPr>
              <w:fldChar w:fldCharType="end"/>
            </w:r>
          </w:hyperlink>
        </w:p>
        <w:p w14:paraId="4D1C75D2" w14:textId="7BA2D1BB" w:rsidR="00CC691D" w:rsidRDefault="00CC691D">
          <w:pPr>
            <w:pStyle w:val="TOC2"/>
            <w:tabs>
              <w:tab w:val="right" w:leader="dot" w:pos="9016"/>
            </w:tabs>
            <w:rPr>
              <w:rFonts w:eastAsiaTheme="minorEastAsia" w:cstheme="minorBidi"/>
              <w:b w:val="0"/>
              <w:bCs w:val="0"/>
              <w:noProof/>
              <w:lang w:val="en-US"/>
            </w:rPr>
          </w:pPr>
          <w:hyperlink w:anchor="_Toc165849207" w:history="1">
            <w:r w:rsidRPr="006E18BB">
              <w:rPr>
                <w:rStyle w:val="Hyperlink"/>
                <w:noProof/>
              </w:rPr>
              <w:t>8.3 Tools and Techniques:</w:t>
            </w:r>
            <w:r>
              <w:rPr>
                <w:noProof/>
                <w:webHidden/>
              </w:rPr>
              <w:tab/>
            </w:r>
            <w:r>
              <w:rPr>
                <w:noProof/>
                <w:webHidden/>
              </w:rPr>
              <w:fldChar w:fldCharType="begin"/>
            </w:r>
            <w:r>
              <w:rPr>
                <w:noProof/>
                <w:webHidden/>
              </w:rPr>
              <w:instrText xml:space="preserve"> PAGEREF _Toc165849207 \h </w:instrText>
            </w:r>
            <w:r>
              <w:rPr>
                <w:noProof/>
                <w:webHidden/>
              </w:rPr>
            </w:r>
            <w:r>
              <w:rPr>
                <w:noProof/>
                <w:webHidden/>
              </w:rPr>
              <w:fldChar w:fldCharType="separate"/>
            </w:r>
            <w:r w:rsidR="00F9086D">
              <w:rPr>
                <w:noProof/>
                <w:webHidden/>
              </w:rPr>
              <w:t>17</w:t>
            </w:r>
            <w:r>
              <w:rPr>
                <w:noProof/>
                <w:webHidden/>
              </w:rPr>
              <w:fldChar w:fldCharType="end"/>
            </w:r>
          </w:hyperlink>
        </w:p>
        <w:p w14:paraId="57E0E975" w14:textId="46FD4C15" w:rsidR="00CC691D" w:rsidRDefault="00CC691D">
          <w:pPr>
            <w:pStyle w:val="TOC1"/>
            <w:tabs>
              <w:tab w:val="right" w:leader="dot" w:pos="9016"/>
            </w:tabs>
            <w:rPr>
              <w:rFonts w:eastAsiaTheme="minorEastAsia" w:cstheme="minorBidi"/>
              <w:b w:val="0"/>
              <w:bCs w:val="0"/>
              <w:i w:val="0"/>
              <w:iCs w:val="0"/>
              <w:noProof/>
              <w:sz w:val="22"/>
              <w:szCs w:val="22"/>
              <w:lang w:val="en-US"/>
            </w:rPr>
          </w:pPr>
          <w:hyperlink w:anchor="_Toc165849208" w:history="1">
            <w:r w:rsidRPr="006E18BB">
              <w:rPr>
                <w:rStyle w:val="Hyperlink"/>
                <w:noProof/>
              </w:rPr>
              <w:t>Conclusion</w:t>
            </w:r>
            <w:r>
              <w:rPr>
                <w:noProof/>
                <w:webHidden/>
              </w:rPr>
              <w:tab/>
            </w:r>
            <w:r>
              <w:rPr>
                <w:noProof/>
                <w:webHidden/>
              </w:rPr>
              <w:fldChar w:fldCharType="begin"/>
            </w:r>
            <w:r>
              <w:rPr>
                <w:noProof/>
                <w:webHidden/>
              </w:rPr>
              <w:instrText xml:space="preserve"> PAGEREF _Toc165849208 \h </w:instrText>
            </w:r>
            <w:r>
              <w:rPr>
                <w:noProof/>
                <w:webHidden/>
              </w:rPr>
            </w:r>
            <w:r>
              <w:rPr>
                <w:noProof/>
                <w:webHidden/>
              </w:rPr>
              <w:fldChar w:fldCharType="separate"/>
            </w:r>
            <w:r w:rsidR="00F9086D">
              <w:rPr>
                <w:noProof/>
                <w:webHidden/>
              </w:rPr>
              <w:t>17</w:t>
            </w:r>
            <w:r>
              <w:rPr>
                <w:noProof/>
                <w:webHidden/>
              </w:rPr>
              <w:fldChar w:fldCharType="end"/>
            </w:r>
          </w:hyperlink>
        </w:p>
        <w:p w14:paraId="6A69041E" w14:textId="40244F05" w:rsidR="00CC691D" w:rsidRDefault="00CC691D">
          <w:pPr>
            <w:pStyle w:val="TOC1"/>
            <w:tabs>
              <w:tab w:val="right" w:leader="dot" w:pos="9016"/>
            </w:tabs>
            <w:rPr>
              <w:rFonts w:eastAsiaTheme="minorEastAsia" w:cstheme="minorBidi"/>
              <w:b w:val="0"/>
              <w:bCs w:val="0"/>
              <w:i w:val="0"/>
              <w:iCs w:val="0"/>
              <w:noProof/>
              <w:sz w:val="22"/>
              <w:szCs w:val="22"/>
              <w:lang w:val="en-US"/>
            </w:rPr>
          </w:pPr>
          <w:hyperlink w:anchor="_Toc165849209" w:history="1">
            <w:r w:rsidRPr="006E18BB">
              <w:rPr>
                <w:rStyle w:val="Hyperlink"/>
                <w:noProof/>
              </w:rPr>
              <w:t>References</w:t>
            </w:r>
            <w:r>
              <w:rPr>
                <w:noProof/>
                <w:webHidden/>
              </w:rPr>
              <w:tab/>
            </w:r>
            <w:r>
              <w:rPr>
                <w:noProof/>
                <w:webHidden/>
              </w:rPr>
              <w:fldChar w:fldCharType="begin"/>
            </w:r>
            <w:r>
              <w:rPr>
                <w:noProof/>
                <w:webHidden/>
              </w:rPr>
              <w:instrText xml:space="preserve"> PAGEREF _Toc165849209 \h </w:instrText>
            </w:r>
            <w:r>
              <w:rPr>
                <w:noProof/>
                <w:webHidden/>
              </w:rPr>
            </w:r>
            <w:r>
              <w:rPr>
                <w:noProof/>
                <w:webHidden/>
              </w:rPr>
              <w:fldChar w:fldCharType="separate"/>
            </w:r>
            <w:r w:rsidR="00F9086D">
              <w:rPr>
                <w:noProof/>
                <w:webHidden/>
              </w:rPr>
              <w:t>18</w:t>
            </w:r>
            <w:r>
              <w:rPr>
                <w:noProof/>
                <w:webHidden/>
              </w:rPr>
              <w:fldChar w:fldCharType="end"/>
            </w:r>
          </w:hyperlink>
        </w:p>
        <w:p w14:paraId="3E94B517" w14:textId="59CFF233" w:rsidR="001B6A8C" w:rsidRDefault="001B6A8C">
          <w:r w:rsidRPr="00212A48">
            <w:rPr>
              <w:noProof/>
            </w:rPr>
            <w:fldChar w:fldCharType="end"/>
          </w:r>
        </w:p>
      </w:sdtContent>
    </w:sdt>
    <w:p w14:paraId="37582836" w14:textId="356973C5" w:rsidR="000276A6" w:rsidRPr="000276A6" w:rsidRDefault="000276A6" w:rsidP="000276A6">
      <w:pPr>
        <w:rPr>
          <w:rFonts w:ascii="Arial" w:hAnsi="Arial" w:cs="Arial"/>
          <w:szCs w:val="24"/>
        </w:rPr>
      </w:pPr>
    </w:p>
    <w:p w14:paraId="3BD6F24C" w14:textId="73BB425A" w:rsidR="00DB0EFC" w:rsidRPr="008C3203" w:rsidRDefault="00DB0EFC" w:rsidP="008C3203">
      <w:pPr>
        <w:jc w:val="both"/>
        <w:rPr>
          <w:rFonts w:eastAsiaTheme="majorEastAsia" w:cstheme="majorBidi"/>
          <w:sz w:val="36"/>
          <w:szCs w:val="32"/>
        </w:rPr>
      </w:pPr>
    </w:p>
    <w:p w14:paraId="2056CC99" w14:textId="77777777" w:rsidR="00824054" w:rsidRPr="00212A48" w:rsidRDefault="00824054" w:rsidP="00212A48">
      <w:pPr>
        <w:jc w:val="both"/>
        <w:rPr>
          <w:szCs w:val="24"/>
        </w:rPr>
      </w:pPr>
    </w:p>
    <w:p w14:paraId="6EF63A27" w14:textId="7F2A5FA2" w:rsidR="00EA3ADC" w:rsidRDefault="00EA3ADC"/>
    <w:p w14:paraId="71ED7386" w14:textId="77777777" w:rsidR="008C3203" w:rsidRDefault="008C3203"/>
    <w:p w14:paraId="3D75CD32" w14:textId="77777777" w:rsidR="008C3203" w:rsidRDefault="008C3203"/>
    <w:p w14:paraId="6B4DD832" w14:textId="77777777" w:rsidR="008C3203" w:rsidRDefault="008C3203"/>
    <w:p w14:paraId="246BD89F" w14:textId="77777777" w:rsidR="008C3203" w:rsidRDefault="008C3203"/>
    <w:p w14:paraId="58621950" w14:textId="77777777" w:rsidR="008C3203" w:rsidRDefault="008C3203"/>
    <w:p w14:paraId="4671EBD4" w14:textId="77777777" w:rsidR="008C3203" w:rsidRDefault="008C3203"/>
    <w:p w14:paraId="1B70EEB9" w14:textId="77777777" w:rsidR="008C3203" w:rsidRDefault="008C3203"/>
    <w:p w14:paraId="5682E65A" w14:textId="77777777" w:rsidR="008C3203" w:rsidRDefault="008C3203"/>
    <w:p w14:paraId="76CBFEE8" w14:textId="77777777" w:rsidR="008C3203" w:rsidRDefault="008C3203"/>
    <w:p w14:paraId="0AFEFFEC" w14:textId="77777777" w:rsidR="008C3203" w:rsidRDefault="008C3203"/>
    <w:p w14:paraId="73ACBB1A" w14:textId="77777777" w:rsidR="008C3203" w:rsidRDefault="008C3203"/>
    <w:p w14:paraId="6B1DEA6D" w14:textId="77777777" w:rsidR="00A05657" w:rsidRDefault="00A05657">
      <w:pPr>
        <w:rPr>
          <w:b/>
          <w:sz w:val="32"/>
          <w:szCs w:val="32"/>
        </w:rPr>
      </w:pPr>
      <w:r>
        <w:rPr>
          <w:b/>
          <w:sz w:val="32"/>
          <w:szCs w:val="32"/>
        </w:rPr>
        <w:br w:type="page"/>
      </w:r>
    </w:p>
    <w:p w14:paraId="3AE13E78" w14:textId="2E7F77A6" w:rsidR="008C3203" w:rsidRPr="00CC691D" w:rsidRDefault="008C3203" w:rsidP="00CC691D">
      <w:pPr>
        <w:pStyle w:val="Heading1"/>
      </w:pPr>
      <w:bookmarkStart w:id="0" w:name="_Toc165849179"/>
      <w:r w:rsidRPr="00CC691D">
        <w:lastRenderedPageBreak/>
        <w:t>1</w:t>
      </w:r>
      <w:r w:rsidRPr="00CC691D">
        <w:rPr>
          <w:rStyle w:val="Heading1Char"/>
          <w:b/>
        </w:rPr>
        <w:t xml:space="preserve"> Introduction</w:t>
      </w:r>
      <w:bookmarkEnd w:id="0"/>
      <w:r w:rsidRPr="00CC691D">
        <w:t xml:space="preserve"> </w:t>
      </w:r>
    </w:p>
    <w:p w14:paraId="6E264A92" w14:textId="77777777" w:rsidR="008C3203" w:rsidRDefault="008C3203" w:rsidP="008C3203">
      <w:pPr>
        <w:rPr>
          <w:rFonts w:ascii="Segoe UI" w:hAnsi="Segoe UI" w:cs="Segoe UI"/>
          <w:color w:val="0D0D0D"/>
          <w:shd w:val="clear" w:color="auto" w:fill="FFFFFF"/>
        </w:rPr>
      </w:pPr>
      <w:r>
        <w:rPr>
          <w:rFonts w:ascii="Segoe UI" w:hAnsi="Segoe UI" w:cs="Segoe UI"/>
          <w:color w:val="0D0D0D"/>
          <w:shd w:val="clear" w:color="auto" w:fill="FFFFFF"/>
        </w:rPr>
        <w:t>Unauthorized access incidents present grave threats to organizations, risking data breaches, financial harm, and reputational damage. Red team exercises play a pivotal role in emulating these attacks, evaluating security protocols, and fortifying incident response capabilities. This playbook serves as a comprehensive guide, delineating diverse unauthorized access scenarios. It furnishes clear objectives, systematic steps, essential tools, and effective techniques tailored to each attack type. By meticulously detailing these simulations, organizations can better understand their vulnerabilities, fortify defenses, and refine response strategies, ultimately fostering a robust security posture in the face of evolving threats.</w:t>
      </w:r>
    </w:p>
    <w:p w14:paraId="4E07C018" w14:textId="77777777" w:rsidR="008C3203" w:rsidRDefault="008C3203" w:rsidP="008C3203">
      <w:pPr>
        <w:rPr>
          <w:rFonts w:ascii="Segoe UI" w:hAnsi="Segoe UI" w:cs="Segoe UI"/>
          <w:color w:val="0D0D0D"/>
          <w:shd w:val="clear" w:color="auto" w:fill="FFFFFF"/>
        </w:rPr>
      </w:pPr>
    </w:p>
    <w:p w14:paraId="1A6138B4" w14:textId="77777777" w:rsidR="008C3203" w:rsidRPr="00A05657" w:rsidRDefault="008C3203" w:rsidP="00A05657">
      <w:pPr>
        <w:pStyle w:val="Heading1"/>
      </w:pPr>
      <w:bookmarkStart w:id="1" w:name="_Toc165849180"/>
      <w:r w:rsidRPr="00A05657">
        <w:t>2 Unauthorized Login Attempts</w:t>
      </w:r>
      <w:bookmarkEnd w:id="1"/>
    </w:p>
    <w:p w14:paraId="1EC91F05" w14:textId="77777777" w:rsidR="008C3203" w:rsidRDefault="008C3203" w:rsidP="008C3203">
      <w:pPr>
        <w:rPr>
          <w:rFonts w:ascii="Segoe UI" w:hAnsi="Segoe UI" w:cs="Segoe UI"/>
          <w:color w:val="0D0D0D"/>
          <w:shd w:val="clear" w:color="auto" w:fill="FFFFFF"/>
        </w:rPr>
      </w:pPr>
      <w:r>
        <w:rPr>
          <w:noProof/>
          <w:lang w:val="en-IN" w:eastAsia="en-IN"/>
        </w:rPr>
        <w:drawing>
          <wp:inline distT="0" distB="0" distL="0" distR="0" wp14:anchorId="319F35C8" wp14:editId="43DF09D4">
            <wp:extent cx="5356860" cy="2125980"/>
            <wp:effectExtent l="0" t="0" r="0" b="7620"/>
            <wp:docPr id="1" name="Picture 1" descr="How to Log UnAuthorized Login Attempts in WIN (XP,7 or VISTA)?? - SecurityHu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Log UnAuthorized Login Attempts in WIN (XP,7 or VISTA)?? - SecurityHun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6860" cy="2125980"/>
                    </a:xfrm>
                    <a:prstGeom prst="rect">
                      <a:avLst/>
                    </a:prstGeom>
                    <a:noFill/>
                    <a:ln>
                      <a:noFill/>
                    </a:ln>
                  </pic:spPr>
                </pic:pic>
              </a:graphicData>
            </a:graphic>
          </wp:inline>
        </w:drawing>
      </w:r>
    </w:p>
    <w:p w14:paraId="24B7BD30" w14:textId="77777777" w:rsidR="008C3203" w:rsidRPr="00A05657" w:rsidRDefault="008C3203" w:rsidP="00A05657">
      <w:pPr>
        <w:pStyle w:val="Heading2"/>
      </w:pPr>
      <w:bookmarkStart w:id="2" w:name="_Toc165849181"/>
      <w:r w:rsidRPr="00A05657">
        <w:t>2.1 Objective:</w:t>
      </w:r>
      <w:bookmarkEnd w:id="2"/>
    </w:p>
    <w:p w14:paraId="37E1A105" w14:textId="77777777" w:rsidR="008C3203" w:rsidRDefault="008C3203" w:rsidP="008C3203">
      <w:r>
        <w:t>Unauthorized login attempts aim to breach security defenses and gain illicit access to accounts, systems, or applications, leveraging techniques like password guessing, stolen credentials, or brute-force attacks. Such infiltration poses grave risks to data integrity and confidentiality, underscoring the importance of robust security measures.</w:t>
      </w:r>
    </w:p>
    <w:p w14:paraId="65EB1AB3" w14:textId="77777777" w:rsidR="008C3203" w:rsidRDefault="008C3203" w:rsidP="008C3203"/>
    <w:p w14:paraId="38D6E03D" w14:textId="77777777" w:rsidR="00A05657" w:rsidRDefault="00A05657">
      <w:pPr>
        <w:rPr>
          <w:rFonts w:ascii="Segoe UI" w:hAnsi="Segoe UI" w:cs="Segoe UI"/>
          <w:b/>
          <w:color w:val="0D0D0D"/>
          <w:sz w:val="28"/>
          <w:szCs w:val="28"/>
          <w:shd w:val="clear" w:color="auto" w:fill="FFFFFF"/>
        </w:rPr>
      </w:pPr>
      <w:r>
        <w:br w:type="page"/>
      </w:r>
    </w:p>
    <w:p w14:paraId="076C35B9" w14:textId="6A577957" w:rsidR="008C3203" w:rsidRPr="00F27ADB" w:rsidRDefault="008C3203" w:rsidP="00A05657">
      <w:pPr>
        <w:pStyle w:val="Heading2"/>
      </w:pPr>
      <w:bookmarkStart w:id="3" w:name="_Toc165849182"/>
      <w:r w:rsidRPr="00F27ADB">
        <w:lastRenderedPageBreak/>
        <w:t>2.2 Steps:</w:t>
      </w:r>
      <w:bookmarkEnd w:id="3"/>
    </w:p>
    <w:p w14:paraId="3C08D7D5" w14:textId="2D54737E" w:rsidR="008C3203" w:rsidRDefault="00F27ADB" w:rsidP="008C3203">
      <w:r>
        <w:t xml:space="preserve">1 . </w:t>
      </w:r>
      <w:r w:rsidR="00432432">
        <w:t xml:space="preserve">Reconnaissance: </w:t>
      </w:r>
      <w:r w:rsidR="008C3203">
        <w:t>In the reconnaissance phase, attackers meticulously gather intelligence about the target, including system configurations, user accounts, and potential vulnerabilities. This involves scanning network infrastructures, analyzing publicly available information, and conducting social engineering to ascertain valuable insights.</w:t>
      </w:r>
    </w:p>
    <w:p w14:paraId="30656B7C" w14:textId="2C236BDD" w:rsidR="008C3203" w:rsidRDefault="00F27ADB" w:rsidP="008C3203">
      <w:r>
        <w:t xml:space="preserve">2. </w:t>
      </w:r>
      <w:r w:rsidR="00432432">
        <w:t xml:space="preserve">Password Guessing: </w:t>
      </w:r>
      <w:r w:rsidR="008C3203">
        <w:t>Password guessing employs automated tools like Hydra, renowned for its effectiveness in launching systematic login attempts to crack passwords. Attackers utilize dictionaries, common passwords, and known patterns to guess credentials, exploiting weak password policies or user negligence.</w:t>
      </w:r>
    </w:p>
    <w:p w14:paraId="53855B09" w14:textId="6EE5038B" w:rsidR="008C3203" w:rsidRDefault="00F27ADB" w:rsidP="008C3203">
      <w:r>
        <w:t xml:space="preserve">3. </w:t>
      </w:r>
      <w:r w:rsidR="00432432">
        <w:t xml:space="preserve">Credential Stuffing: </w:t>
      </w:r>
      <w:r w:rsidR="008C3203">
        <w:t>Credential stuffing automates the input of stolen credentials obtained from previous data breaches or leaks. Tools such as Sentry MBA streamline this process, enabling attackers to efficiently test large volumes of username-password pairs against various online services, exploiting users' tendencies to reuse passwords across multiple platforms.</w:t>
      </w:r>
    </w:p>
    <w:p w14:paraId="76F14660" w14:textId="524B2EF8" w:rsidR="008C3203" w:rsidRDefault="00F27ADB" w:rsidP="008C3203">
      <w:r>
        <w:t xml:space="preserve">4. </w:t>
      </w:r>
      <w:r w:rsidR="00432432">
        <w:t xml:space="preserve">Brute Force Attack: </w:t>
      </w:r>
      <w:r w:rsidR="008C3203">
        <w:t>Brute force attacks, executed using tools like THC-Hydra, involve systematically trying every possible combination of usernames and passwords until the correct one is discovered. This method is resource-intensive but can be devastatingly effective against weak or improperly secured systems, emphasizing the importance of strong password policies and rate limiting.</w:t>
      </w:r>
    </w:p>
    <w:p w14:paraId="55783CD6" w14:textId="6D1269ED" w:rsidR="00F27ADB" w:rsidRDefault="00F27ADB" w:rsidP="00F27ADB">
      <w:r>
        <w:t xml:space="preserve">5. </w:t>
      </w:r>
      <w:r w:rsidR="00432432">
        <w:t xml:space="preserve">Exploit Valid Credentials: </w:t>
      </w:r>
      <w:r w:rsidR="008C3203">
        <w:t>Once valid credentials are obtained, attackers gain unauthorized access to the target system, potentially compromising sensitive data, installing malware, or further escalating their attack. Exploiting valid credentials underscores the significance of robust authentication mechanisms, continuous monitoring, and user education to mitigate the risk of insider</w:t>
      </w:r>
      <w:r>
        <w:t xml:space="preserve"> threats or account compromise.</w:t>
      </w:r>
    </w:p>
    <w:p w14:paraId="486B87EA" w14:textId="77777777" w:rsidR="00F27ADB" w:rsidRDefault="00F27ADB" w:rsidP="00F27ADB"/>
    <w:p w14:paraId="3CF0E2FE" w14:textId="39AA3D6F" w:rsidR="008C3203" w:rsidRPr="00F27ADB" w:rsidRDefault="00F27ADB" w:rsidP="00A05657">
      <w:pPr>
        <w:pStyle w:val="Heading2"/>
      </w:pPr>
      <w:bookmarkStart w:id="4" w:name="_Toc165849183"/>
      <w:r w:rsidRPr="00F27ADB">
        <w:t xml:space="preserve">2.3 </w:t>
      </w:r>
      <w:r w:rsidR="008C3203" w:rsidRPr="00F27ADB">
        <w:t>Tools and Techniques:</w:t>
      </w:r>
      <w:bookmarkEnd w:id="4"/>
    </w:p>
    <w:p w14:paraId="591C8025" w14:textId="34B63003" w:rsidR="008C3203" w:rsidRDefault="008C3203" w:rsidP="00F27ADB">
      <w:pPr>
        <w:pStyle w:val="ListParagraph"/>
        <w:numPr>
          <w:ilvl w:val="0"/>
          <w:numId w:val="22"/>
        </w:numPr>
      </w:pPr>
      <w:r>
        <w:t>Hydra:</w:t>
      </w:r>
      <w:r w:rsidR="00F27ADB">
        <w:t xml:space="preserve"> </w:t>
      </w:r>
      <w:r>
        <w:t>Hydra is a versatile and widely used tool in unauthorized login attempts. Its comprehensive features enable attackers to conduct efficient password guessing attacks across various protocols and services, aiding in the identification of weak authentication mechanisms.</w:t>
      </w:r>
    </w:p>
    <w:p w14:paraId="31175383" w14:textId="02B5F323" w:rsidR="008C3203" w:rsidRDefault="008C3203" w:rsidP="00F27ADB">
      <w:pPr>
        <w:pStyle w:val="ListParagraph"/>
        <w:numPr>
          <w:ilvl w:val="0"/>
          <w:numId w:val="22"/>
        </w:numPr>
      </w:pPr>
      <w:r>
        <w:t>Sentry MBA:</w:t>
      </w:r>
      <w:r w:rsidR="00F27ADB">
        <w:t xml:space="preserve"> </w:t>
      </w:r>
      <w:r>
        <w:t xml:space="preserve">Sentry MBA is a specialized tool designed for credential stuffing attacks. Its automation capabilities streamline the process of testing stolen credentials </w:t>
      </w:r>
      <w:r>
        <w:lastRenderedPageBreak/>
        <w:t>against multiple online services, maximizing the efficiency and scale of the attack while minimizing the manual effort required.</w:t>
      </w:r>
    </w:p>
    <w:p w14:paraId="78198F43" w14:textId="42EE30FF" w:rsidR="008C3203" w:rsidRDefault="008C3203" w:rsidP="00F27ADB">
      <w:pPr>
        <w:pStyle w:val="ListParagraph"/>
        <w:numPr>
          <w:ilvl w:val="0"/>
          <w:numId w:val="22"/>
        </w:numPr>
      </w:pPr>
      <w:r>
        <w:t>THC-Hydra:</w:t>
      </w:r>
      <w:r w:rsidR="00F27ADB">
        <w:t xml:space="preserve"> </w:t>
      </w:r>
      <w:r>
        <w:t>THC-Hydra is renowned for its brute force capabilities, enabling attackers to systematically try millions of username-password combinations to gain unauthorized access. Its versatility and speed make it a formidable tool in penetrating even well-defended systems, highlighting the importance of implementing strong authentication measures and monitoring for suspicious activity.</w:t>
      </w:r>
    </w:p>
    <w:p w14:paraId="0799E3B2" w14:textId="77777777" w:rsidR="008C3203" w:rsidRDefault="008C3203" w:rsidP="008C3203"/>
    <w:p w14:paraId="36EA4B59" w14:textId="77777777" w:rsidR="008C3203" w:rsidRPr="00F27ADB" w:rsidRDefault="008C3203" w:rsidP="00FC3FEE">
      <w:pPr>
        <w:pStyle w:val="Heading1"/>
      </w:pPr>
      <w:bookmarkStart w:id="5" w:name="_Toc165849184"/>
      <w:r w:rsidRPr="00F27ADB">
        <w:t>3 Exploiting Vulnerabilities</w:t>
      </w:r>
      <w:bookmarkEnd w:id="5"/>
    </w:p>
    <w:p w14:paraId="555954A5" w14:textId="77777777" w:rsidR="008C3203" w:rsidRDefault="008C3203" w:rsidP="008C3203">
      <w:r>
        <w:rPr>
          <w:noProof/>
          <w:lang w:val="en-IN" w:eastAsia="en-IN"/>
        </w:rPr>
        <w:drawing>
          <wp:inline distT="0" distB="0" distL="0" distR="0" wp14:anchorId="5E88F17D" wp14:editId="5C6697B1">
            <wp:extent cx="5730875" cy="3040380"/>
            <wp:effectExtent l="0" t="0" r="3175" b="7620"/>
            <wp:docPr id="3" name="Picture 3" descr="Exploiting Vulnerabilities in the Attack Cycle - TorchStone Glob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ploiting Vulnerabilities in the Attack Cycle - TorchStone Glob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5473" cy="3042819"/>
                    </a:xfrm>
                    <a:prstGeom prst="rect">
                      <a:avLst/>
                    </a:prstGeom>
                    <a:noFill/>
                    <a:ln>
                      <a:noFill/>
                    </a:ln>
                  </pic:spPr>
                </pic:pic>
              </a:graphicData>
            </a:graphic>
          </wp:inline>
        </w:drawing>
      </w:r>
    </w:p>
    <w:p w14:paraId="5F112A70" w14:textId="77777777" w:rsidR="008C3203" w:rsidRPr="00F27ADB" w:rsidRDefault="008C3203" w:rsidP="00FC3FEE">
      <w:pPr>
        <w:pStyle w:val="Heading2"/>
      </w:pPr>
      <w:bookmarkStart w:id="6" w:name="_Toc165849185"/>
      <w:r w:rsidRPr="00F27ADB">
        <w:t>3.1 Objective:</w:t>
      </w:r>
      <w:bookmarkEnd w:id="6"/>
    </w:p>
    <w:p w14:paraId="3095E521" w14:textId="77777777" w:rsidR="008C3203" w:rsidRDefault="008C3203" w:rsidP="008C3203">
      <w:r>
        <w:t>The primary objective in exploiting vulnerabilities is to take advantage of weaknesses in hardware, software, or configurations to gain unauthorized access, posing significant risks to system integrity and confidentiality.</w:t>
      </w:r>
    </w:p>
    <w:p w14:paraId="0183DFAF" w14:textId="77777777" w:rsidR="008C3203" w:rsidRDefault="008C3203" w:rsidP="008C3203"/>
    <w:p w14:paraId="7CA93F31" w14:textId="77777777" w:rsidR="00FC3FEE" w:rsidRDefault="00FC3FEE">
      <w:pPr>
        <w:rPr>
          <w:b/>
          <w:sz w:val="32"/>
          <w:szCs w:val="32"/>
        </w:rPr>
      </w:pPr>
      <w:r>
        <w:rPr>
          <w:b/>
          <w:sz w:val="32"/>
          <w:szCs w:val="32"/>
        </w:rPr>
        <w:br w:type="page"/>
      </w:r>
    </w:p>
    <w:p w14:paraId="484AD0B1" w14:textId="74C9CC23" w:rsidR="00432432" w:rsidRDefault="008C3203" w:rsidP="00FC3FEE">
      <w:pPr>
        <w:pStyle w:val="Heading2"/>
      </w:pPr>
      <w:bookmarkStart w:id="7" w:name="_Toc165849186"/>
      <w:r w:rsidRPr="00F27ADB">
        <w:lastRenderedPageBreak/>
        <w:t>3.2 Steps:</w:t>
      </w:r>
      <w:bookmarkEnd w:id="7"/>
    </w:p>
    <w:p w14:paraId="38C53DD2" w14:textId="77777777" w:rsidR="00724622" w:rsidRDefault="00724622" w:rsidP="00724622">
      <w:pPr>
        <w:rPr>
          <w:sz w:val="22"/>
        </w:rPr>
      </w:pPr>
      <w:r>
        <w:rPr>
          <w:sz w:val="22"/>
        </w:rPr>
        <w:t xml:space="preserve">1. </w:t>
      </w:r>
      <w:r w:rsidR="008C3203" w:rsidRPr="00432432">
        <w:rPr>
          <w:sz w:val="22"/>
        </w:rPr>
        <w:t>Vulnerability Scanning:Vulnerability scanning, facilitated by tools like Nessus, involves thorough examination of target systems for known vulnerabilities, misconfigurations, or outdated software versions. This process yields insights into potential entry points for exploitation, forming the foundation of subsequent attack strategies.</w:t>
      </w:r>
    </w:p>
    <w:p w14:paraId="430253F0" w14:textId="3F15B700" w:rsidR="008C3203" w:rsidRPr="00432432" w:rsidRDefault="00724622" w:rsidP="00724622">
      <w:pPr>
        <w:rPr>
          <w:sz w:val="22"/>
        </w:rPr>
      </w:pPr>
      <w:r>
        <w:rPr>
          <w:sz w:val="22"/>
        </w:rPr>
        <w:t xml:space="preserve">2. </w:t>
      </w:r>
      <w:r w:rsidR="008C3203" w:rsidRPr="00432432">
        <w:rPr>
          <w:sz w:val="22"/>
        </w:rPr>
        <w:t>Exploit Development:Upon identifying vulnerabilities during the scanning phase, attackers embark on exploit development. This entails crafting or acquiring exploit code tailored to specific vulnerabilities, creating payloads or scripts capable of leveraging weaknesses to gain unauthorized access to target systems.</w:t>
      </w:r>
    </w:p>
    <w:p w14:paraId="7A184B2A" w14:textId="3F1A5B83" w:rsidR="008C3203" w:rsidRPr="00432432" w:rsidRDefault="00724622" w:rsidP="00FC3FEE">
      <w:r>
        <w:t xml:space="preserve">3. </w:t>
      </w:r>
      <w:r w:rsidR="008C3203" w:rsidRPr="00432432">
        <w:t>Exploit Execution:Executing exploits using tools such as Metasploit automates the process of compromising vulnerable systems. Metasploit's extensive library of pre-built exploits streamlines the attack process, allowing attackers to launch attacks against a wide range of targets efficiently and effectively.</w:t>
      </w:r>
    </w:p>
    <w:p w14:paraId="0C33CAF8" w14:textId="71357945" w:rsidR="008C3203" w:rsidRPr="00432432" w:rsidRDefault="00724622" w:rsidP="00FC3FEE">
      <w:r>
        <w:t xml:space="preserve">4. </w:t>
      </w:r>
      <w:r w:rsidR="008C3203" w:rsidRPr="00432432">
        <w:t>Persistence:Establishing persistence with tools like Meterpreter is crucial for maintaining access to compromised systems post-exploitation. Meterpreter enables attackers to maintain control over compromised infrastructure by offering a range of post-exploitation capabilities, including file system manipulation, privilege escalation, and network reconnaissance.</w:t>
      </w:r>
    </w:p>
    <w:p w14:paraId="680ACA88" w14:textId="2B7A2D40" w:rsidR="008C3203" w:rsidRPr="00432432" w:rsidRDefault="00724622" w:rsidP="00FC3FEE">
      <w:r>
        <w:t xml:space="preserve">5. </w:t>
      </w:r>
      <w:r w:rsidR="008C3203" w:rsidRPr="00432432">
        <w:t>Cover Tracks:To evade detection and conceal the intrusion, attackers may delete logs or manipulate system records, effectively covering their tracks. This step is essential for hindering forensic investigation and attribution, prolonging the duration of unauthorized access.</w:t>
      </w:r>
    </w:p>
    <w:p w14:paraId="0108A81D" w14:textId="77777777" w:rsidR="008C3203" w:rsidRDefault="008C3203" w:rsidP="008C3203"/>
    <w:p w14:paraId="442618CE" w14:textId="77777777" w:rsidR="008C3203" w:rsidRPr="00724622" w:rsidRDefault="008C3203" w:rsidP="00FC3FEE">
      <w:pPr>
        <w:pStyle w:val="Heading2"/>
      </w:pPr>
      <w:bookmarkStart w:id="8" w:name="_Toc165849187"/>
      <w:r w:rsidRPr="00724622">
        <w:t>3.3 Tools and Techniques:</w:t>
      </w:r>
      <w:bookmarkEnd w:id="8"/>
    </w:p>
    <w:p w14:paraId="0357FEB3" w14:textId="4C49A7D6" w:rsidR="008C3203" w:rsidRDefault="00724622" w:rsidP="00724622">
      <w:pPr>
        <w:pStyle w:val="ListParagraph"/>
        <w:numPr>
          <w:ilvl w:val="0"/>
          <w:numId w:val="25"/>
        </w:numPr>
      </w:pPr>
      <w:r>
        <w:t>Nessus:</w:t>
      </w:r>
      <w:r w:rsidR="008C3203">
        <w:t>Nessus is a powerful vulnerability assessment tool that identifies security vulnerabilities, configuration issues, and malware in systems. Its comprehensive scanning capabilities provide valuable insights into potential attack vectors, guiding the development of effective exploitation strategies.</w:t>
      </w:r>
    </w:p>
    <w:p w14:paraId="6FA2FB08" w14:textId="40B8A0D9" w:rsidR="008C3203" w:rsidRDefault="00724622" w:rsidP="00724622">
      <w:pPr>
        <w:pStyle w:val="ListParagraph"/>
        <w:numPr>
          <w:ilvl w:val="0"/>
          <w:numId w:val="25"/>
        </w:numPr>
      </w:pPr>
      <w:r>
        <w:t>Metasploit:</w:t>
      </w:r>
      <w:r w:rsidR="008C3203">
        <w:t>Metasploit is a widely-used framework for developing and executing exploits. Its extensive collection of tools and modules for penetration testing makes it a preferred choice for both red teams and attackers, streamlining the process of exploit execution and post-exploitation activities.</w:t>
      </w:r>
    </w:p>
    <w:p w14:paraId="48AD2DF4" w14:textId="33C873E2" w:rsidR="008C3203" w:rsidRDefault="00724622" w:rsidP="00724622">
      <w:pPr>
        <w:pStyle w:val="ListParagraph"/>
        <w:numPr>
          <w:ilvl w:val="0"/>
          <w:numId w:val="25"/>
        </w:numPr>
      </w:pPr>
      <w:r>
        <w:lastRenderedPageBreak/>
        <w:t xml:space="preserve">Meterpreter: </w:t>
      </w:r>
      <w:r w:rsidR="008C3203">
        <w:t>Meterpreter is a versatile post-exploitation tool used to establish persistence and gain deeper access to compromised systems. Its rich set of features enables attackers to maintain control over compromised infrastructure, facilitating further exploitation and data exfiltration.</w:t>
      </w:r>
    </w:p>
    <w:p w14:paraId="36C8D64A" w14:textId="77777777" w:rsidR="008C3203" w:rsidRDefault="008C3203" w:rsidP="008C3203"/>
    <w:p w14:paraId="51D196E5" w14:textId="77777777" w:rsidR="008C3203" w:rsidRPr="00DB29FA" w:rsidRDefault="008C3203" w:rsidP="00FC3FEE">
      <w:pPr>
        <w:pStyle w:val="Heading1"/>
      </w:pPr>
      <w:bookmarkStart w:id="9" w:name="_Toc165849188"/>
      <w:r w:rsidRPr="00DB29FA">
        <w:t>4. Social Engineering Attacks</w:t>
      </w:r>
      <w:bookmarkEnd w:id="9"/>
    </w:p>
    <w:p w14:paraId="7096AA00" w14:textId="77777777" w:rsidR="008C3203" w:rsidRDefault="008C3203" w:rsidP="008C3203">
      <w:r>
        <w:rPr>
          <w:noProof/>
          <w:lang w:val="en-IN" w:eastAsia="en-IN"/>
        </w:rPr>
        <w:drawing>
          <wp:inline distT="0" distB="0" distL="0" distR="0" wp14:anchorId="4CFC6AEC" wp14:editId="0A9ECBC9">
            <wp:extent cx="5730875" cy="2461260"/>
            <wp:effectExtent l="0" t="0" r="3175" b="0"/>
            <wp:docPr id="5" name="Picture 5" descr="What is Social Engineering? Tips for Preventing Manipulative Tac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Social Engineering? Tips for Preventing Manipulative Tactic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5967" cy="2463447"/>
                    </a:xfrm>
                    <a:prstGeom prst="rect">
                      <a:avLst/>
                    </a:prstGeom>
                    <a:noFill/>
                    <a:ln>
                      <a:noFill/>
                    </a:ln>
                  </pic:spPr>
                </pic:pic>
              </a:graphicData>
            </a:graphic>
          </wp:inline>
        </w:drawing>
      </w:r>
    </w:p>
    <w:p w14:paraId="5F04C7E5" w14:textId="77777777" w:rsidR="008C3203" w:rsidRPr="00DB29FA" w:rsidRDefault="008C3203" w:rsidP="00FC3FEE">
      <w:pPr>
        <w:pStyle w:val="Heading2"/>
      </w:pPr>
      <w:bookmarkStart w:id="10" w:name="_Toc165849189"/>
      <w:r w:rsidRPr="00DB29FA">
        <w:t>4.1 Objective:</w:t>
      </w:r>
      <w:bookmarkEnd w:id="10"/>
    </w:p>
    <w:p w14:paraId="55758CCF" w14:textId="77777777" w:rsidR="008C3203" w:rsidRDefault="008C3203" w:rsidP="008C3203">
      <w:r>
        <w:t>Social engineering attacks aim to manipulate individuals into divulging private information or taking actions that compromise security, exploiting human psychology rather than technical vulnerabilities.</w:t>
      </w:r>
    </w:p>
    <w:p w14:paraId="19A7BB44" w14:textId="77777777" w:rsidR="008C3203" w:rsidRDefault="008C3203" w:rsidP="008C3203"/>
    <w:p w14:paraId="52C7DFEA" w14:textId="77777777" w:rsidR="008C3203" w:rsidRPr="00DB29FA" w:rsidRDefault="008C3203" w:rsidP="00FC3FEE">
      <w:pPr>
        <w:pStyle w:val="Heading2"/>
      </w:pPr>
      <w:bookmarkStart w:id="11" w:name="_Toc165849190"/>
      <w:r w:rsidRPr="00DB29FA">
        <w:t>4.2 Steps:</w:t>
      </w:r>
      <w:bookmarkEnd w:id="11"/>
    </w:p>
    <w:p w14:paraId="0BB6A368" w14:textId="1A7EE65C" w:rsidR="008C3203" w:rsidRDefault="00DB29FA" w:rsidP="008C3203">
      <w:r>
        <w:t xml:space="preserve">1. Phishing: </w:t>
      </w:r>
      <w:r w:rsidR="008C3203">
        <w:t>Phishing involves sending deceptive emails masquerading as legitimate sources to entice recipients into revealing sensitive information such as login credentials or financial details. These emails often contain links to malicious websites or attachments containing malware.</w:t>
      </w:r>
    </w:p>
    <w:p w14:paraId="4EFE3DFB" w14:textId="0F1272B2" w:rsidR="008C3203" w:rsidRDefault="00DB29FA" w:rsidP="008C3203">
      <w:r>
        <w:t xml:space="preserve">2. </w:t>
      </w:r>
      <w:r w:rsidR="008C3203">
        <w:t>Pretexting:</w:t>
      </w:r>
      <w:r>
        <w:t xml:space="preserve"> </w:t>
      </w:r>
      <w:r w:rsidR="008C3203">
        <w:t xml:space="preserve">Pretexting involves fabricating scenarios or personas to deceive targets into disclosing information or performing specific actions. This technique relies on building </w:t>
      </w:r>
      <w:r w:rsidR="008C3203">
        <w:lastRenderedPageBreak/>
        <w:t>rapport and trust to manipulate individuals, often leading to the unwitting disclosure of sensitive information.</w:t>
      </w:r>
    </w:p>
    <w:p w14:paraId="379C81DE" w14:textId="512625AF" w:rsidR="008C3203" w:rsidRDefault="00DB29FA" w:rsidP="008C3203">
      <w:r>
        <w:t>3. Baiting:</w:t>
      </w:r>
      <w:r w:rsidR="008C3203">
        <w:t>Baiting involves enticing targets with promises of rewards or incentives to lure them into clicking on malicious links or downloading malware. This technique exploits human curiosity or greed, capitalizing on the willingness of individuals to engage with enticing offers.</w:t>
      </w:r>
    </w:p>
    <w:p w14:paraId="45E04E30" w14:textId="5DF9D708" w:rsidR="008C3203" w:rsidRDefault="009243C1" w:rsidP="008C3203">
      <w:r>
        <w:t xml:space="preserve">4. Tailgating: </w:t>
      </w:r>
      <w:r w:rsidR="008C3203">
        <w:t>Tailgating exploits physical security weaknesses by following authorized personnel into restricted areas without proper authentication. This technique relies on social engineering tactics to bypass access controls, allowing attackers to gain unauthorized access to secure facilities.</w:t>
      </w:r>
    </w:p>
    <w:p w14:paraId="49246253" w14:textId="77777777" w:rsidR="008C3203" w:rsidRDefault="008C3203" w:rsidP="008C3203"/>
    <w:p w14:paraId="1E092317" w14:textId="4121ADF5" w:rsidR="008C3203" w:rsidRPr="009243C1" w:rsidRDefault="00FC3FEE" w:rsidP="00FC3FEE">
      <w:pPr>
        <w:pStyle w:val="Heading2"/>
      </w:pPr>
      <w:bookmarkStart w:id="12" w:name="_Toc165849191"/>
      <w:r>
        <w:t xml:space="preserve">4.3 </w:t>
      </w:r>
      <w:r w:rsidR="008C3203" w:rsidRPr="009243C1">
        <w:t>Tools and Techniques:</w:t>
      </w:r>
      <w:bookmarkEnd w:id="12"/>
    </w:p>
    <w:p w14:paraId="4B5711D4" w14:textId="03997D0E" w:rsidR="008C3203" w:rsidRDefault="009243C1" w:rsidP="009243C1">
      <w:pPr>
        <w:pStyle w:val="ListParagraph"/>
        <w:numPr>
          <w:ilvl w:val="0"/>
          <w:numId w:val="26"/>
        </w:numPr>
      </w:pPr>
      <w:r>
        <w:t xml:space="preserve">Email Spoofing - </w:t>
      </w:r>
      <w:r w:rsidR="008C3203">
        <w:t>Email spoofing involves forging the sender's email address to appear as if it originated from a trusted source, enhancing the credibility of phishing or pretexting attempts. This technique increases the likelihood of successful social engineering attacks by tricking recipients into believing that the email is legitimate.</w:t>
      </w:r>
    </w:p>
    <w:p w14:paraId="386FBA58" w14:textId="127C24F4" w:rsidR="008C3203" w:rsidRDefault="008C3203" w:rsidP="009243C1">
      <w:pPr>
        <w:pStyle w:val="ListParagraph"/>
        <w:numPr>
          <w:ilvl w:val="0"/>
          <w:numId w:val="26"/>
        </w:numPr>
      </w:pPr>
      <w:r>
        <w:t>Social Engineering Toolkit (SET):</w:t>
      </w:r>
      <w:r w:rsidR="009243C1">
        <w:t xml:space="preserve"> </w:t>
      </w:r>
      <w:r>
        <w:t>The Social Engineering Toolkit (SET) is a comprehensive framework for automating social engineering attacks. It offers a range of tools and modules for phishing, credential harvesting, and exploiting human vulnerabilities, streamlining the process of launching and executing social engineering attacks.</w:t>
      </w:r>
    </w:p>
    <w:p w14:paraId="314C8628" w14:textId="77777777" w:rsidR="008C3203" w:rsidRDefault="008C3203" w:rsidP="008C3203"/>
    <w:p w14:paraId="5FC36B3F" w14:textId="77777777" w:rsidR="008C3203" w:rsidRDefault="008C3203" w:rsidP="008C3203"/>
    <w:p w14:paraId="66F62AFF" w14:textId="77777777" w:rsidR="008C3203" w:rsidRDefault="008C3203" w:rsidP="008C3203"/>
    <w:p w14:paraId="3FA258A4" w14:textId="77777777" w:rsidR="009243C1" w:rsidRDefault="009243C1" w:rsidP="008C3203"/>
    <w:p w14:paraId="522F67AA" w14:textId="77777777" w:rsidR="009243C1" w:rsidRDefault="009243C1" w:rsidP="008C3203"/>
    <w:p w14:paraId="7FA8C7A9" w14:textId="77777777" w:rsidR="009243C1" w:rsidRDefault="009243C1" w:rsidP="008C3203"/>
    <w:p w14:paraId="5433232C" w14:textId="77777777" w:rsidR="00552EEB" w:rsidRDefault="00552EEB">
      <w:pPr>
        <w:rPr>
          <w:b/>
          <w:sz w:val="32"/>
          <w:szCs w:val="32"/>
        </w:rPr>
      </w:pPr>
      <w:r>
        <w:rPr>
          <w:b/>
          <w:sz w:val="32"/>
          <w:szCs w:val="32"/>
        </w:rPr>
        <w:br w:type="page"/>
      </w:r>
    </w:p>
    <w:p w14:paraId="0CDC740C" w14:textId="2F1F05ED" w:rsidR="008C3203" w:rsidRPr="009243C1" w:rsidRDefault="008C3203" w:rsidP="00552EEB">
      <w:pPr>
        <w:pStyle w:val="Heading1"/>
      </w:pPr>
      <w:bookmarkStart w:id="13" w:name="_Toc165849192"/>
      <w:r w:rsidRPr="009243C1">
        <w:lastRenderedPageBreak/>
        <w:t>5 Insider Threats</w:t>
      </w:r>
      <w:bookmarkEnd w:id="13"/>
    </w:p>
    <w:p w14:paraId="005CAA0F" w14:textId="77777777" w:rsidR="008C3203" w:rsidRDefault="008C3203" w:rsidP="008C3203">
      <w:r>
        <w:rPr>
          <w:noProof/>
          <w:lang w:val="en-IN" w:eastAsia="en-IN"/>
        </w:rPr>
        <w:drawing>
          <wp:inline distT="0" distB="0" distL="0" distR="0" wp14:anchorId="08FC8EA7" wp14:editId="5BF94BB9">
            <wp:extent cx="5731510" cy="2865755"/>
            <wp:effectExtent l="0" t="0" r="2540" b="0"/>
            <wp:docPr id="6" name="Picture 6" descr="What Is In Insider Threat? The Definitive Guide | Teram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In Insider Threat? The Definitive Guide | Teramin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7DF4AFAD" w14:textId="77777777" w:rsidR="008C3203" w:rsidRPr="009243C1" w:rsidRDefault="008C3203" w:rsidP="00552EEB">
      <w:pPr>
        <w:pStyle w:val="Heading2"/>
      </w:pPr>
      <w:bookmarkStart w:id="14" w:name="_Toc165849193"/>
      <w:r w:rsidRPr="009243C1">
        <w:t>5.1 Objective:</w:t>
      </w:r>
      <w:bookmarkEnd w:id="14"/>
    </w:p>
    <w:p w14:paraId="2F0482D3" w14:textId="77777777" w:rsidR="008C3203" w:rsidRDefault="008C3203" w:rsidP="008C3203">
      <w:r>
        <w:t>Insider threats involve exploiting authorized access to resources, data, or systems for malicious purposes, posing a significant risk to data confidentiality, integrity, and availability.</w:t>
      </w:r>
    </w:p>
    <w:p w14:paraId="5B1BADFF" w14:textId="77777777" w:rsidR="008C3203" w:rsidRPr="009243C1" w:rsidRDefault="008C3203" w:rsidP="00552EEB">
      <w:pPr>
        <w:pStyle w:val="Heading2"/>
      </w:pPr>
      <w:bookmarkStart w:id="15" w:name="_Toc165849194"/>
      <w:r w:rsidRPr="009243C1">
        <w:t>5.2 Steps:</w:t>
      </w:r>
      <w:bookmarkEnd w:id="15"/>
    </w:p>
    <w:p w14:paraId="1ADBE65E" w14:textId="1436A7CF" w:rsidR="008C3203" w:rsidRDefault="009243C1" w:rsidP="008C3203">
      <w:r>
        <w:t>1. User Activity Monitoring:</w:t>
      </w:r>
      <w:r w:rsidR="008C3203">
        <w:t>Monitoring the activities of authorized users helps detect suspicious behavior or unauthorized access attempts, providing early warning signs of insider threats. This proactive approach enables organizations to identify and mitigate insider threats before they can cause significant harm.</w:t>
      </w:r>
    </w:p>
    <w:p w14:paraId="77CF3F6C" w14:textId="48F6B67D" w:rsidR="008C3203" w:rsidRDefault="009243C1" w:rsidP="008C3203">
      <w:r>
        <w:t xml:space="preserve">2. Access Limits: </w:t>
      </w:r>
      <w:r w:rsidR="008C3203">
        <w:t>Restricting access based on roles and responsibilities ensures that users only have access to the resources necessary to perform their job functions. By implementing access limits, organizations can minimize the risk of unauthorized data access or misuse by limiting the scope of user privileges.</w:t>
      </w:r>
    </w:p>
    <w:p w14:paraId="5D26D8D2" w14:textId="3BC3B92B" w:rsidR="008C3203" w:rsidRDefault="009243C1" w:rsidP="008C3203">
      <w:r>
        <w:t xml:space="preserve">3. </w:t>
      </w:r>
      <w:r w:rsidR="008C3203">
        <w:t>Least Privilege:Implementing the principle of least privilege ensures that users are granted only the minimum level of access required to perform their duties. By adhering to this principle, organizations can reduce the potential impact of insider threats by limiting the extent of access granted to users, thereby minimizing the risk of unauthorized data access or misuse.</w:t>
      </w:r>
    </w:p>
    <w:p w14:paraId="09742CF6" w14:textId="1F3AD5B3" w:rsidR="008C3203" w:rsidRDefault="009243C1" w:rsidP="008C3203">
      <w:r>
        <w:lastRenderedPageBreak/>
        <w:t xml:space="preserve">4.  Security Awareness Training: </w:t>
      </w:r>
      <w:r w:rsidR="008C3203">
        <w:t>Training staff to recognize and report suspicious behavior or security incidents helps build a culture of security awareness within an organization. By educating employees about the potential risks posed by insider threats and empowering them to play an active role in defending against such threats, organizations can significantly enhance their security posture and mitigate the risk of insider attacks.</w:t>
      </w:r>
    </w:p>
    <w:p w14:paraId="48ED9EE7" w14:textId="77777777" w:rsidR="008C3203" w:rsidRDefault="008C3203" w:rsidP="008C3203"/>
    <w:p w14:paraId="5EF5CCF9" w14:textId="77777777" w:rsidR="008C3203" w:rsidRPr="00870ABB" w:rsidRDefault="008C3203" w:rsidP="00552EEB">
      <w:pPr>
        <w:pStyle w:val="Heading2"/>
      </w:pPr>
      <w:bookmarkStart w:id="16" w:name="_Toc165849195"/>
      <w:r w:rsidRPr="00870ABB">
        <w:t>5.3 Tools and Techniques:</w:t>
      </w:r>
      <w:bookmarkEnd w:id="16"/>
    </w:p>
    <w:p w14:paraId="29B93CB0" w14:textId="2615136A" w:rsidR="008C3203" w:rsidRDefault="006C4D18" w:rsidP="00870ABB">
      <w:pPr>
        <w:pStyle w:val="ListParagraph"/>
        <w:numPr>
          <w:ilvl w:val="0"/>
          <w:numId w:val="32"/>
        </w:numPr>
      </w:pPr>
      <w:r>
        <w:t xml:space="preserve">User Activity Monitoring Tools: </w:t>
      </w:r>
      <w:r w:rsidR="008C3203">
        <w:t>User activity monitoring tools track and log user actions, providing visibility into user behavior and identifying anomalies indicative of insider threats. By monitoring user activities, organizations can detect and investigate suspicious behavior, enabling them to mitigate the risk of insider threats proactively.</w:t>
      </w:r>
    </w:p>
    <w:p w14:paraId="0FCAF56E" w14:textId="24030AFA" w:rsidR="008C3203" w:rsidRDefault="008C3203" w:rsidP="00870ABB">
      <w:pPr>
        <w:pStyle w:val="ListParagraph"/>
        <w:numPr>
          <w:ilvl w:val="0"/>
          <w:numId w:val="32"/>
        </w:numPr>
      </w:pPr>
      <w:r>
        <w:t>Ro</w:t>
      </w:r>
      <w:r w:rsidR="006C4D18">
        <w:t xml:space="preserve">le-based Access Control (RBAC): </w:t>
      </w:r>
      <w:r>
        <w:t>RBAC restricts access to resources based on predefined roles and responsibilities, ensuring that users only have access to the information and systems necessary for their job functions. By implementing RBAC, organizations can enforce access controls effectively, minimizing the risk of unauthorized data access or misuse by limiting access to authorized users based on their roles and responsibilities.</w:t>
      </w:r>
    </w:p>
    <w:p w14:paraId="78362E8F" w14:textId="77777777" w:rsidR="008C3203" w:rsidRDefault="008C3203" w:rsidP="008C3203"/>
    <w:p w14:paraId="67FA08AE" w14:textId="77777777" w:rsidR="00552EEB" w:rsidRDefault="00552EEB">
      <w:pPr>
        <w:rPr>
          <w:b/>
          <w:sz w:val="32"/>
          <w:szCs w:val="32"/>
        </w:rPr>
      </w:pPr>
      <w:r>
        <w:rPr>
          <w:b/>
          <w:sz w:val="32"/>
          <w:szCs w:val="32"/>
        </w:rPr>
        <w:br w:type="page"/>
      </w:r>
    </w:p>
    <w:p w14:paraId="51A52D97" w14:textId="7452B211" w:rsidR="008C3203" w:rsidRPr="000A73EB" w:rsidRDefault="008C3203" w:rsidP="00552EEB">
      <w:pPr>
        <w:pStyle w:val="Heading1"/>
      </w:pPr>
      <w:bookmarkStart w:id="17" w:name="_Toc165849196"/>
      <w:r w:rsidRPr="000A73EB">
        <w:lastRenderedPageBreak/>
        <w:t>6 Backdoor Access</w:t>
      </w:r>
      <w:bookmarkEnd w:id="17"/>
    </w:p>
    <w:p w14:paraId="48D2ED9F" w14:textId="77777777" w:rsidR="008C3203" w:rsidRDefault="008C3203" w:rsidP="008C3203">
      <w:r>
        <w:rPr>
          <w:noProof/>
          <w:lang w:val="en-IN" w:eastAsia="en-IN"/>
        </w:rPr>
        <w:drawing>
          <wp:inline distT="0" distB="0" distL="0" distR="0" wp14:anchorId="05DAD4BF" wp14:editId="0089A704">
            <wp:extent cx="5730240" cy="1584960"/>
            <wp:effectExtent l="0" t="0" r="3810" b="0"/>
            <wp:docPr id="7" name="Picture 7" descr="How to Prevent Backdoor Attack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Prevent Backdoor Attacks? - GeeksforGeek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8502" cy="1587245"/>
                    </a:xfrm>
                    <a:prstGeom prst="rect">
                      <a:avLst/>
                    </a:prstGeom>
                    <a:noFill/>
                    <a:ln>
                      <a:noFill/>
                    </a:ln>
                  </pic:spPr>
                </pic:pic>
              </a:graphicData>
            </a:graphic>
          </wp:inline>
        </w:drawing>
      </w:r>
    </w:p>
    <w:p w14:paraId="5EF2B896" w14:textId="77777777" w:rsidR="008C3203" w:rsidRDefault="008C3203" w:rsidP="008C3203"/>
    <w:p w14:paraId="20A04BCE" w14:textId="77777777" w:rsidR="008C3203" w:rsidRPr="000A73EB" w:rsidRDefault="008C3203" w:rsidP="00552EEB">
      <w:pPr>
        <w:pStyle w:val="Heading2"/>
      </w:pPr>
      <w:bookmarkStart w:id="18" w:name="_Toc165849197"/>
      <w:r w:rsidRPr="000A73EB">
        <w:t>6.1 Objective:</w:t>
      </w:r>
      <w:bookmarkEnd w:id="18"/>
    </w:p>
    <w:p w14:paraId="4088D43C" w14:textId="77777777" w:rsidR="008C3203" w:rsidRDefault="008C3203" w:rsidP="008C3203">
      <w:r>
        <w:t>The primary objective of establishing backdoor access is to create covert entry points within systems or networks, enabling unauthorized access while evading detection.</w:t>
      </w:r>
    </w:p>
    <w:p w14:paraId="5C42D6B0" w14:textId="77777777" w:rsidR="008C3203" w:rsidRDefault="008C3203" w:rsidP="008C3203"/>
    <w:p w14:paraId="0B33166D" w14:textId="77777777" w:rsidR="008C3203" w:rsidRPr="000A73EB" w:rsidRDefault="008C3203" w:rsidP="00552EEB">
      <w:pPr>
        <w:pStyle w:val="Heading2"/>
      </w:pPr>
      <w:bookmarkStart w:id="19" w:name="_Toc165849198"/>
      <w:r w:rsidRPr="000A73EB">
        <w:t>6.2 Steps:</w:t>
      </w:r>
      <w:bookmarkEnd w:id="19"/>
    </w:p>
    <w:p w14:paraId="30BF3067" w14:textId="7498A10D" w:rsidR="008C3203" w:rsidRDefault="000A73EB" w:rsidP="008C3203">
      <w:r>
        <w:t xml:space="preserve">1. Secret Communication Channels: </w:t>
      </w:r>
      <w:r w:rsidR="008C3203">
        <w:t>Establishing covert communication channels is crucial for maintaining stealthy access to compromised systems. By using encryption and obfuscation techniques, attackers can conceal communication traffic, making it difficult for security monitoring systems to detect unauthorized activity.</w:t>
      </w:r>
    </w:p>
    <w:p w14:paraId="61F9BF15" w14:textId="22A7E977" w:rsidR="008C3203" w:rsidRDefault="000A73EB" w:rsidP="008C3203">
      <w:r>
        <w:t xml:space="preserve">2.  Default Credentials: </w:t>
      </w:r>
      <w:r w:rsidR="008C3203">
        <w:t>Exploiting default credentials is a common tactic used by attackers to gain access to systems or devices. Manufacturers often use default usernames and passwords, which are widely known and easily exploitable if not changed by system administrators. Attackers capitalize on this oversight to gain unauthorized access without raising suspicion.</w:t>
      </w:r>
    </w:p>
    <w:p w14:paraId="1FA8E9DB" w14:textId="48B6A568" w:rsidR="008C3203" w:rsidRDefault="000A73EB" w:rsidP="008C3203">
      <w:r>
        <w:t xml:space="preserve">3. Exploiting Flaws: </w:t>
      </w:r>
      <w:r w:rsidR="008C3203">
        <w:t>Taking advantage of vulnerabilities in systems or applications provides attackers with an opportunity to create backdoor access. By exploiting flaws such as buffer overflows, injection vulnerabilities, or insecure configurations, attackers can bypass security controls and establish persistent access to compromised systems.</w:t>
      </w:r>
    </w:p>
    <w:p w14:paraId="2E202F48" w14:textId="77777777" w:rsidR="008C3203" w:rsidRDefault="008C3203" w:rsidP="008C3203"/>
    <w:p w14:paraId="16D29A27" w14:textId="77777777" w:rsidR="00552EEB" w:rsidRDefault="00552EEB">
      <w:pPr>
        <w:rPr>
          <w:rFonts w:ascii="Segoe UI" w:hAnsi="Segoe UI" w:cs="Segoe UI"/>
          <w:b/>
          <w:color w:val="0D0D0D"/>
          <w:sz w:val="28"/>
          <w:szCs w:val="28"/>
          <w:shd w:val="clear" w:color="auto" w:fill="FFFFFF"/>
        </w:rPr>
      </w:pPr>
      <w:r>
        <w:br w:type="page"/>
      </w:r>
    </w:p>
    <w:p w14:paraId="23C2A3E4" w14:textId="151D0EEF" w:rsidR="008C3203" w:rsidRDefault="008C3203" w:rsidP="00552EEB">
      <w:pPr>
        <w:pStyle w:val="Heading2"/>
      </w:pPr>
      <w:bookmarkStart w:id="20" w:name="_Toc165849199"/>
      <w:r w:rsidRPr="000A73EB">
        <w:lastRenderedPageBreak/>
        <w:t>6.3 Tools and Techniques</w:t>
      </w:r>
      <w:r>
        <w:t>:</w:t>
      </w:r>
      <w:bookmarkEnd w:id="20"/>
    </w:p>
    <w:p w14:paraId="55EE03F8" w14:textId="21B688BF" w:rsidR="008C3203" w:rsidRDefault="000A73EB" w:rsidP="000A73EB">
      <w:pPr>
        <w:pStyle w:val="ListParagraph"/>
        <w:numPr>
          <w:ilvl w:val="0"/>
          <w:numId w:val="28"/>
        </w:numPr>
      </w:pPr>
      <w:r>
        <w:t xml:space="preserve">Covert Communication Tools: </w:t>
      </w:r>
      <w:r w:rsidR="008C3203">
        <w:t>Tools designed for covert communication, such as steganography tools or custom-built communication protocols, enable attackers to conceal their activities within legitimate network traffic, making it challenging for security teams to detect unauthorized access.</w:t>
      </w:r>
    </w:p>
    <w:p w14:paraId="571B8687" w14:textId="72A8C7E6" w:rsidR="008C3203" w:rsidRDefault="008C3203" w:rsidP="000A73EB">
      <w:pPr>
        <w:pStyle w:val="ListParagraph"/>
        <w:numPr>
          <w:ilvl w:val="0"/>
          <w:numId w:val="28"/>
        </w:numPr>
      </w:pPr>
      <w:r>
        <w:t>Exploit Development Frameworks:Exploit development frameworks provide attackers with the necessary tools and resources to develop exploits for targeting specific vulnerabilities. These frameworks streamline the process of identifying, developing, and deploying exploits, allowing attackers to exploit flaws effectively and establish backdoor access to target systems.</w:t>
      </w:r>
    </w:p>
    <w:p w14:paraId="5604D1B7" w14:textId="77777777" w:rsidR="008C3203" w:rsidRDefault="008C3203" w:rsidP="008C3203"/>
    <w:p w14:paraId="11EE502C" w14:textId="77777777" w:rsidR="008C3203" w:rsidRPr="000A73EB" w:rsidRDefault="008C3203" w:rsidP="00552EEB">
      <w:pPr>
        <w:pStyle w:val="Heading1"/>
      </w:pPr>
      <w:bookmarkStart w:id="21" w:name="_Toc165849200"/>
      <w:r w:rsidRPr="000A73EB">
        <w:t>7 Privilege Escalation</w:t>
      </w:r>
      <w:bookmarkEnd w:id="21"/>
    </w:p>
    <w:p w14:paraId="7E8650AB" w14:textId="77777777" w:rsidR="008C3203" w:rsidRDefault="008C3203" w:rsidP="008C3203">
      <w:r>
        <w:rPr>
          <w:noProof/>
          <w:lang w:val="en-IN" w:eastAsia="en-IN"/>
        </w:rPr>
        <w:drawing>
          <wp:inline distT="0" distB="0" distL="0" distR="0" wp14:anchorId="7091385B" wp14:editId="0E2BFD23">
            <wp:extent cx="5731370" cy="3032760"/>
            <wp:effectExtent l="0" t="0" r="3175" b="0"/>
            <wp:docPr id="8" name="Picture 8" descr="Privilege Escalation Attacks: Types, Examples, And Prevention | PurpleS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ivilege Escalation Attacks: Types, Examples, And Prevention | PurpleSe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3985" cy="3034144"/>
                    </a:xfrm>
                    <a:prstGeom prst="rect">
                      <a:avLst/>
                    </a:prstGeom>
                    <a:noFill/>
                    <a:ln>
                      <a:noFill/>
                    </a:ln>
                  </pic:spPr>
                </pic:pic>
              </a:graphicData>
            </a:graphic>
          </wp:inline>
        </w:drawing>
      </w:r>
    </w:p>
    <w:p w14:paraId="01D1A22B" w14:textId="77777777" w:rsidR="008C3203" w:rsidRDefault="008C3203" w:rsidP="008C3203"/>
    <w:p w14:paraId="6246EA6A" w14:textId="77777777" w:rsidR="008C3203" w:rsidRDefault="008C3203" w:rsidP="00552EEB">
      <w:pPr>
        <w:pStyle w:val="Heading2"/>
      </w:pPr>
      <w:bookmarkStart w:id="22" w:name="_Toc165849201"/>
      <w:r w:rsidRPr="000A73EB">
        <w:t>7.1 Objective</w:t>
      </w:r>
      <w:r>
        <w:t>:</w:t>
      </w:r>
      <w:bookmarkEnd w:id="22"/>
    </w:p>
    <w:p w14:paraId="56A539AE" w14:textId="3EA8556B" w:rsidR="008C3203" w:rsidRDefault="008C3203" w:rsidP="008C3203">
      <w:r>
        <w:t>Privilege escalation involves increasing rights within a system or network, enabling attackers to access sensitive resources and perform unauthorized actions.</w:t>
      </w:r>
    </w:p>
    <w:p w14:paraId="1BA2BF6D" w14:textId="77777777" w:rsidR="008C3203" w:rsidRPr="000A73EB" w:rsidRDefault="008C3203" w:rsidP="00552EEB">
      <w:pPr>
        <w:pStyle w:val="Heading2"/>
      </w:pPr>
      <w:bookmarkStart w:id="23" w:name="_Toc165849202"/>
      <w:r w:rsidRPr="000A73EB">
        <w:t>7.2 Steps:</w:t>
      </w:r>
      <w:bookmarkEnd w:id="23"/>
    </w:p>
    <w:p w14:paraId="1EAE8739" w14:textId="3C085246" w:rsidR="008C3203" w:rsidRDefault="000A73EB" w:rsidP="008C3203">
      <w:r>
        <w:lastRenderedPageBreak/>
        <w:t xml:space="preserve">1. Poor Authentication Procedures: </w:t>
      </w:r>
      <w:r w:rsidR="008C3203">
        <w:t>Exploiting weak authentication procedures is a common tactic used by attackers to escalate privileges within a system. Weak passwords, insecure password storage mechanisms, and inadequate access controls can all be exploited to gain elevated privileges and access sensitive data or functionality.</w:t>
      </w:r>
    </w:p>
    <w:p w14:paraId="45B79EF5" w14:textId="513151FC" w:rsidR="008C3203" w:rsidRDefault="000A73EB" w:rsidP="008C3203">
      <w:r>
        <w:t xml:space="preserve">2. </w:t>
      </w:r>
      <w:r w:rsidR="008C3203">
        <w:t>Misconfigur</w:t>
      </w:r>
      <w:r>
        <w:t xml:space="preserve">ed Permissions: </w:t>
      </w:r>
      <w:r w:rsidR="008C3203">
        <w:t>Abusing misconfigured permissions is another method used by attackers to escalate privileges within a system. Improperly configured access control lists (ACLs), file system permissions, or user roles can provide attackers with unauthorized access to sensitive resources, allowing them to escalate privileges and perform malicious actions.</w:t>
      </w:r>
    </w:p>
    <w:p w14:paraId="06E6A811" w14:textId="66792D80" w:rsidR="008C3203" w:rsidRDefault="000A73EB" w:rsidP="008C3203">
      <w:r>
        <w:t xml:space="preserve">3. Software Vulnerabilities: </w:t>
      </w:r>
      <w:r w:rsidR="008C3203">
        <w:t>Exploiting software vulnerabilities is a potent method for privilege escalation. Vulnerabilities such as buffer overflows, injection flaws, or insecure configuration settings can be exploited to execute arbitrary code with elevated privileges, enabling attackers to gain full control over a compromised system.</w:t>
      </w:r>
    </w:p>
    <w:p w14:paraId="59CA4554" w14:textId="77777777" w:rsidR="008C3203" w:rsidRDefault="008C3203" w:rsidP="008C3203"/>
    <w:p w14:paraId="3FD28759" w14:textId="1CC2571D" w:rsidR="008C3203" w:rsidRPr="00870ABB" w:rsidRDefault="00552EEB" w:rsidP="00552EEB">
      <w:pPr>
        <w:pStyle w:val="Heading2"/>
      </w:pPr>
      <w:bookmarkStart w:id="24" w:name="_Toc165849203"/>
      <w:r>
        <w:t>7.3</w:t>
      </w:r>
      <w:r w:rsidR="008C3203" w:rsidRPr="00870ABB">
        <w:t xml:space="preserve"> Tools and Techniques:</w:t>
      </w:r>
      <w:bookmarkEnd w:id="24"/>
    </w:p>
    <w:p w14:paraId="1B826394" w14:textId="10CE1EEE" w:rsidR="008C3203" w:rsidRDefault="008C3203" w:rsidP="00876B82">
      <w:pPr>
        <w:pStyle w:val="ListParagraph"/>
        <w:numPr>
          <w:ilvl w:val="0"/>
          <w:numId w:val="29"/>
        </w:numPr>
      </w:pPr>
      <w:r>
        <w:t>Exploit Development Tools:</w:t>
      </w:r>
      <w:r w:rsidR="00876B82">
        <w:t xml:space="preserve"> </w:t>
      </w:r>
      <w:r>
        <w:t>Exploit development tools provide attackers with the necessary resources to identify and exploit software vulnerabilities effectively. These tools streamline the process of developing and deploying exploits, allowing attackers to escalate privileges within target systems and access sensitive resources.</w:t>
      </w:r>
    </w:p>
    <w:p w14:paraId="605ED482" w14:textId="05C3B7C1" w:rsidR="008C3203" w:rsidRDefault="008C3203" w:rsidP="00876B82">
      <w:pPr>
        <w:pStyle w:val="ListParagraph"/>
        <w:numPr>
          <w:ilvl w:val="0"/>
          <w:numId w:val="29"/>
        </w:numPr>
      </w:pPr>
      <w:r>
        <w:t>System Configuration Analysis Tools:</w:t>
      </w:r>
      <w:r w:rsidR="00876B82">
        <w:t xml:space="preserve"> </w:t>
      </w:r>
      <w:r>
        <w:t>System configuration analysis tools help attackers identify misconfigured permissions or inadequate access controls within target systems. By analyzing system configurations, attackers can identify potential privilege escalation opportunities and exploit them to gain elevated privileges.</w:t>
      </w:r>
    </w:p>
    <w:p w14:paraId="310B72D8" w14:textId="77777777" w:rsidR="008C3203" w:rsidRDefault="008C3203" w:rsidP="008C3203"/>
    <w:p w14:paraId="5A594DB5" w14:textId="77777777" w:rsidR="00266EB3" w:rsidRDefault="00266EB3">
      <w:pPr>
        <w:rPr>
          <w:b/>
          <w:sz w:val="32"/>
          <w:szCs w:val="32"/>
        </w:rPr>
      </w:pPr>
      <w:r>
        <w:rPr>
          <w:b/>
          <w:sz w:val="32"/>
          <w:szCs w:val="32"/>
        </w:rPr>
        <w:br w:type="page"/>
      </w:r>
    </w:p>
    <w:p w14:paraId="3E3DCD8F" w14:textId="45F6A6AB" w:rsidR="008C3203" w:rsidRPr="00876B82" w:rsidRDefault="008C3203" w:rsidP="00266EB3">
      <w:pPr>
        <w:pStyle w:val="Heading1"/>
      </w:pPr>
      <w:bookmarkStart w:id="25" w:name="_Toc165849204"/>
      <w:r w:rsidRPr="00876B82">
        <w:lastRenderedPageBreak/>
        <w:t>8 Data Breaches</w:t>
      </w:r>
      <w:bookmarkEnd w:id="25"/>
    </w:p>
    <w:p w14:paraId="6403C009" w14:textId="77777777" w:rsidR="008C3203" w:rsidRDefault="008C3203" w:rsidP="008C3203">
      <w:r>
        <w:rPr>
          <w:noProof/>
          <w:lang w:val="en-IN" w:eastAsia="en-IN"/>
        </w:rPr>
        <w:drawing>
          <wp:inline distT="0" distB="0" distL="0" distR="0" wp14:anchorId="489AE7C7" wp14:editId="1F5B4F61">
            <wp:extent cx="5730240" cy="1851660"/>
            <wp:effectExtent l="0" t="0" r="3810" b="0"/>
            <wp:docPr id="9" name="Picture 9" descr="What is a Data Breach? Definition &amp; Types - DNSstu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a Data Breach? Definition &amp; Types - DNSstuf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0632" cy="1855018"/>
                    </a:xfrm>
                    <a:prstGeom prst="rect">
                      <a:avLst/>
                    </a:prstGeom>
                    <a:noFill/>
                    <a:ln>
                      <a:noFill/>
                    </a:ln>
                  </pic:spPr>
                </pic:pic>
              </a:graphicData>
            </a:graphic>
          </wp:inline>
        </w:drawing>
      </w:r>
    </w:p>
    <w:p w14:paraId="7EEB1858" w14:textId="77777777" w:rsidR="008C3203" w:rsidRPr="00876B82" w:rsidRDefault="008C3203" w:rsidP="00266EB3">
      <w:pPr>
        <w:pStyle w:val="Heading2"/>
      </w:pPr>
      <w:bookmarkStart w:id="26" w:name="_Toc165849205"/>
      <w:r w:rsidRPr="00876B82">
        <w:t>8.1 Objective:</w:t>
      </w:r>
      <w:bookmarkEnd w:id="26"/>
    </w:p>
    <w:p w14:paraId="1C11EA92" w14:textId="77777777" w:rsidR="008C3203" w:rsidRDefault="008C3203" w:rsidP="008C3203">
      <w:r>
        <w:t>The primary objective of data breaches is to obtain sensitive information without authorization, potentially leading to financial losses, reputational damage, and legal consequences.</w:t>
      </w:r>
    </w:p>
    <w:p w14:paraId="7660AD97" w14:textId="77777777" w:rsidR="008C3203" w:rsidRDefault="008C3203" w:rsidP="008C3203"/>
    <w:p w14:paraId="75F06FCA" w14:textId="77777777" w:rsidR="008C3203" w:rsidRPr="00876B82" w:rsidRDefault="008C3203" w:rsidP="00266EB3">
      <w:pPr>
        <w:pStyle w:val="Heading2"/>
      </w:pPr>
      <w:bookmarkStart w:id="27" w:name="_Toc165849206"/>
      <w:r w:rsidRPr="00876B82">
        <w:t>8.2 Steps:</w:t>
      </w:r>
      <w:bookmarkEnd w:id="27"/>
    </w:p>
    <w:p w14:paraId="52498A72" w14:textId="6F2F925D" w:rsidR="008C3203" w:rsidRDefault="00876B82" w:rsidP="008C3203">
      <w:r>
        <w:t>1. Social Engineering Attacks:</w:t>
      </w:r>
      <w:r w:rsidR="008C3203">
        <w:t>Compromising credentials through social engineering attacks, such as phishing or pretexting, is a common tactic used by attackers to gain unauthorized access to sensitive information. By tricking users into divulging their credentials, attackers can bypass authentication controls and access sensitive data.</w:t>
      </w:r>
    </w:p>
    <w:p w14:paraId="3DA629A6" w14:textId="56658095" w:rsidR="008C3203" w:rsidRDefault="00876B82" w:rsidP="008C3203">
      <w:r>
        <w:t xml:space="preserve">2. Exploiting Vulnerabilities: </w:t>
      </w:r>
      <w:r w:rsidR="008C3203">
        <w:t>Gaining unauthorized access to databases or other data repositories by exploiting vulnerabilities is another method used by attackers to execute data breaches. Vulnerabilities such as SQL injection, cross-site scripting (XSS), or unpatched software flaws can be exploited to access and exfiltrate sensitive data without authorization.</w:t>
      </w:r>
    </w:p>
    <w:p w14:paraId="3E010A63" w14:textId="5E27BB87" w:rsidR="008C3203" w:rsidRDefault="00876B82" w:rsidP="008C3203">
      <w:r>
        <w:t xml:space="preserve">3. Account Compromises: </w:t>
      </w:r>
      <w:r w:rsidR="008C3203">
        <w:t>Exploiting weak authentication mechanisms or default credentials to compromise user accounts is a straightforward method for executing data breaches. By gaining unauthorized access to user accounts, attackers can access sensitive data stored within user profiles or personal information databases.</w:t>
      </w:r>
    </w:p>
    <w:p w14:paraId="48F84F8E" w14:textId="77777777" w:rsidR="008C3203" w:rsidRDefault="008C3203" w:rsidP="008C3203"/>
    <w:p w14:paraId="3571D3FE" w14:textId="77777777" w:rsidR="00F53B46" w:rsidRDefault="00F53B46">
      <w:pPr>
        <w:rPr>
          <w:rFonts w:ascii="Segoe UI" w:hAnsi="Segoe UI" w:cs="Segoe UI"/>
          <w:b/>
          <w:color w:val="0D0D0D"/>
          <w:sz w:val="28"/>
          <w:szCs w:val="28"/>
          <w:shd w:val="clear" w:color="auto" w:fill="FFFFFF"/>
        </w:rPr>
      </w:pPr>
      <w:r>
        <w:br w:type="page"/>
      </w:r>
    </w:p>
    <w:p w14:paraId="17A374E6" w14:textId="31DAE437" w:rsidR="008C3203" w:rsidRPr="00876B82" w:rsidRDefault="008C3203" w:rsidP="00266EB3">
      <w:pPr>
        <w:pStyle w:val="Heading2"/>
      </w:pPr>
      <w:bookmarkStart w:id="28" w:name="_Toc165849207"/>
      <w:r w:rsidRPr="00876B82">
        <w:lastRenderedPageBreak/>
        <w:t>8.3 Tools and Techniques:</w:t>
      </w:r>
      <w:bookmarkEnd w:id="28"/>
    </w:p>
    <w:p w14:paraId="45E29CAE" w14:textId="2948C5CC" w:rsidR="008C3203" w:rsidRDefault="00876B82" w:rsidP="00876B82">
      <w:pPr>
        <w:pStyle w:val="ListParagraph"/>
        <w:numPr>
          <w:ilvl w:val="0"/>
          <w:numId w:val="31"/>
        </w:numPr>
      </w:pPr>
      <w:r>
        <w:t xml:space="preserve">Password Cracking Tools: </w:t>
      </w:r>
      <w:r w:rsidR="008C3203">
        <w:t>Password cracking tools enable attackers to brute-force or guess user passwords, allowing them to gain unauthorized access to user accounts and execute data breaches. These tools leverage various techniques, such as dictionary attacks, brute-force attacks, or rainbow tables, to crack passwords and access sensitive information.</w:t>
      </w:r>
    </w:p>
    <w:p w14:paraId="4D73F0AC" w14:textId="67D8ED70" w:rsidR="008C3203" w:rsidRDefault="00876B82" w:rsidP="00876B82">
      <w:pPr>
        <w:pStyle w:val="ListParagraph"/>
        <w:numPr>
          <w:ilvl w:val="0"/>
          <w:numId w:val="31"/>
        </w:numPr>
      </w:pPr>
      <w:r>
        <w:t>SQL Injection Tools:</w:t>
      </w:r>
      <w:r w:rsidR="008C3203">
        <w:t>SQL injection tools facilitate the exploitation of SQL injection vulnerabilities in web applications or database systems, enabling attackers to execute unauthorized SQL queries and access sensitive data stored within databases. These tools automate the process of identifying and exploiting SQL injection vulnerabilities, making it easier for attackers to execute data breaches.</w:t>
      </w:r>
    </w:p>
    <w:p w14:paraId="73E4DCC2" w14:textId="77777777" w:rsidR="008C3203" w:rsidRDefault="008C3203" w:rsidP="008C3203"/>
    <w:p w14:paraId="2DF5FC5C" w14:textId="77777777" w:rsidR="008C3203" w:rsidRDefault="008C3203" w:rsidP="008C3203"/>
    <w:p w14:paraId="50DF0EE4" w14:textId="77777777" w:rsidR="008C3203" w:rsidRPr="00876B82" w:rsidRDefault="008C3203" w:rsidP="00F53B46">
      <w:pPr>
        <w:pStyle w:val="Heading1"/>
      </w:pPr>
      <w:bookmarkStart w:id="29" w:name="_Toc165849208"/>
      <w:r w:rsidRPr="00876B82">
        <w:t>Conclusion</w:t>
      </w:r>
      <w:bookmarkEnd w:id="29"/>
    </w:p>
    <w:p w14:paraId="161F6EB7" w14:textId="77777777" w:rsidR="008C3203" w:rsidRDefault="008C3203" w:rsidP="008C3203">
      <w:r>
        <w:t>Red team exercises are indispensable for identifying vulnerabilities, evaluating security controls, and enhancing incident response capabilities within organizations. By simulating unauthorized access scenarios, organizations can better prepare for real-world threats and mitigate risks effectively. Through systematic assessments and proactive defense strategies, organizations can strengthen their security posture and safeguard against evolving cyber threats</w:t>
      </w:r>
    </w:p>
    <w:p w14:paraId="4EE72850" w14:textId="77777777" w:rsidR="008C3203" w:rsidRDefault="008C3203" w:rsidP="008C3203"/>
    <w:p w14:paraId="6D852B9F" w14:textId="77777777" w:rsidR="00F53B46" w:rsidRDefault="00F53B46">
      <w:pPr>
        <w:rPr>
          <w:b/>
          <w:sz w:val="32"/>
          <w:szCs w:val="32"/>
        </w:rPr>
      </w:pPr>
      <w:r>
        <w:rPr>
          <w:b/>
          <w:sz w:val="32"/>
          <w:szCs w:val="32"/>
        </w:rPr>
        <w:br w:type="page"/>
      </w:r>
    </w:p>
    <w:p w14:paraId="150269FE" w14:textId="28E7724B" w:rsidR="008C3203" w:rsidRPr="00876B82" w:rsidRDefault="008C3203" w:rsidP="00F53B46">
      <w:pPr>
        <w:pStyle w:val="Heading1"/>
      </w:pPr>
      <w:bookmarkStart w:id="30" w:name="_Toc165849209"/>
      <w:r w:rsidRPr="00876B82">
        <w:lastRenderedPageBreak/>
        <w:t>Reference</w:t>
      </w:r>
      <w:r w:rsidR="00F53B46">
        <w:t>s</w:t>
      </w:r>
      <w:bookmarkEnd w:id="30"/>
    </w:p>
    <w:p w14:paraId="18A90274" w14:textId="77777777" w:rsidR="008C3203" w:rsidRDefault="008C3203" w:rsidP="008C3203">
      <w:r w:rsidRPr="00597204">
        <w:t>Unaut</w:t>
      </w:r>
      <w:r>
        <w:t xml:space="preserve">horized Login Attempts- </w:t>
      </w:r>
      <w:hyperlink r:id="rId18" w:history="1">
        <w:r w:rsidRPr="00476CDB">
          <w:rPr>
            <w:rStyle w:val="Hyperlink"/>
          </w:rPr>
          <w:t>https://4.bp.blogspot.com/_unRWYylMToA/TDRpKA0RxjI/AAAAAAAAAKo/gxuljxv0Sn0/s1600/login.jpg</w:t>
        </w:r>
      </w:hyperlink>
    </w:p>
    <w:p w14:paraId="26CFD311" w14:textId="77777777" w:rsidR="008C3203" w:rsidRDefault="008C3203" w:rsidP="008C3203">
      <w:r w:rsidRPr="00597204">
        <w:t>Exploiting Vulnerabilities</w:t>
      </w:r>
      <w:r>
        <w:t xml:space="preserve">- </w:t>
      </w:r>
      <w:hyperlink r:id="rId19" w:history="1">
        <w:r w:rsidRPr="00476CDB">
          <w:rPr>
            <w:rStyle w:val="Hyperlink"/>
          </w:rPr>
          <w:t>https://www.torchstoneglobal.com/wp-content/uploads/2020/05/attack-cycle-diagram.jpg</w:t>
        </w:r>
      </w:hyperlink>
    </w:p>
    <w:p w14:paraId="0DE0EC20" w14:textId="77777777" w:rsidR="008C3203" w:rsidRDefault="008C3203" w:rsidP="008C3203">
      <w:r w:rsidRPr="00597204">
        <w:t>Social Engineering Attacks</w:t>
      </w:r>
      <w:r>
        <w:t xml:space="preserve"> - </w:t>
      </w:r>
      <w:hyperlink r:id="rId20" w:history="1">
        <w:r w:rsidRPr="00476CDB">
          <w:rPr>
            <w:rStyle w:val="Hyperlink"/>
          </w:rPr>
          <w:t>https://www.bitlyft.com/hs-fs/hubfs/Social%20Engineering%20Attacks.jpg?width=4800&amp;height=2700&amp;name=Social%20Engineering%20Attacks.jpg</w:t>
        </w:r>
      </w:hyperlink>
    </w:p>
    <w:p w14:paraId="08CF3CE7" w14:textId="77777777" w:rsidR="008C3203" w:rsidRDefault="008C3203" w:rsidP="008C3203">
      <w:r w:rsidRPr="00597204">
        <w:t>insider threats</w:t>
      </w:r>
      <w:r>
        <w:t xml:space="preserve"> - </w:t>
      </w:r>
      <w:hyperlink r:id="rId21" w:history="1">
        <w:r w:rsidRPr="00476CDB">
          <w:rPr>
            <w:rStyle w:val="Hyperlink"/>
          </w:rPr>
          <w:t>https://www.teramind.co/blog/wp-content/uploads/2022/06/What-Is-In-An-Insider-Threat-Blog-3.png</w:t>
        </w:r>
      </w:hyperlink>
    </w:p>
    <w:p w14:paraId="11602304" w14:textId="77777777" w:rsidR="008C3203" w:rsidRDefault="008C3203" w:rsidP="008C3203">
      <w:r w:rsidRPr="00597204">
        <w:t>Backdoor Access</w:t>
      </w:r>
      <w:r>
        <w:t xml:space="preserve"> - </w:t>
      </w:r>
      <w:hyperlink r:id="rId22" w:history="1">
        <w:r w:rsidRPr="00476CDB">
          <w:rPr>
            <w:rStyle w:val="Hyperlink"/>
          </w:rPr>
          <w:t>https://media.geeksforgeeks.org/wp-content/uploads/20220722123921/backdoor11.png</w:t>
        </w:r>
      </w:hyperlink>
    </w:p>
    <w:p w14:paraId="302C13AA" w14:textId="77777777" w:rsidR="008C3203" w:rsidRDefault="008C3203" w:rsidP="008C3203">
      <w:r w:rsidRPr="00597204">
        <w:t>privilege escalation</w:t>
      </w:r>
      <w:r>
        <w:t xml:space="preserve"> - </w:t>
      </w:r>
      <w:hyperlink r:id="rId23" w:history="1">
        <w:r w:rsidRPr="00476CDB">
          <w:rPr>
            <w:rStyle w:val="Hyperlink"/>
          </w:rPr>
          <w:t>https://purplesec.us/wp-content/uploads/2019/08/Privilege-Escalation-Attacks.png</w:t>
        </w:r>
      </w:hyperlink>
    </w:p>
    <w:p w14:paraId="25FB37FA" w14:textId="77777777" w:rsidR="008C3203" w:rsidRDefault="008C3203" w:rsidP="008C3203">
      <w:r>
        <w:t>D</w:t>
      </w:r>
      <w:r w:rsidRPr="00597204">
        <w:t>ata breaches</w:t>
      </w:r>
      <w:r>
        <w:t xml:space="preserve"> - </w:t>
      </w:r>
      <w:hyperlink r:id="rId24" w:history="1">
        <w:r w:rsidRPr="00476CDB">
          <w:rPr>
            <w:rStyle w:val="Hyperlink"/>
          </w:rPr>
          <w:t>https://www.dnsstuff.com/wp-content/uploads/2019/06/how-data-breach-occurs-1024x536.png</w:t>
        </w:r>
      </w:hyperlink>
    </w:p>
    <w:p w14:paraId="06A31ECC" w14:textId="77777777" w:rsidR="008C3203" w:rsidRDefault="008C3203"/>
    <w:sectPr w:rsidR="008C3203" w:rsidSect="00436BDB">
      <w:headerReference w:type="default" r:id="rId25"/>
      <w:footerReference w:type="default" r:id="rId26"/>
      <w:pgSz w:w="11906" w:h="16838"/>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3249A" w14:textId="77777777" w:rsidR="0016140A" w:rsidRDefault="0016140A" w:rsidP="000276A6">
      <w:pPr>
        <w:spacing w:after="0" w:line="240" w:lineRule="auto"/>
      </w:pPr>
      <w:r>
        <w:separator/>
      </w:r>
    </w:p>
  </w:endnote>
  <w:endnote w:type="continuationSeparator" w:id="0">
    <w:p w14:paraId="1BCACB1B" w14:textId="77777777" w:rsidR="0016140A" w:rsidRDefault="0016140A" w:rsidP="00027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9A31C" w14:textId="77777777" w:rsidR="00436BDB" w:rsidRDefault="00436BDB"/>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013"/>
      <w:gridCol w:w="2835"/>
    </w:tblGrid>
    <w:tr w:rsidR="008B2329" w14:paraId="35729457" w14:textId="77777777" w:rsidTr="003657A3">
      <w:tc>
        <w:tcPr>
          <w:tcW w:w="2254" w:type="dxa"/>
        </w:tcPr>
        <w:p w14:paraId="1441E0FD" w14:textId="28E81205" w:rsidR="008B2329" w:rsidRDefault="008B2329" w:rsidP="00323D48">
          <w:pPr>
            <w:pStyle w:val="Footer"/>
          </w:pPr>
          <w:r>
            <w:t>Document Owner</w:t>
          </w:r>
          <w:r w:rsidR="003657A3">
            <w:t>:</w:t>
          </w:r>
          <w:r w:rsidR="006C122A">
            <w:t xml:space="preserve"> </w:t>
          </w:r>
        </w:p>
      </w:tc>
      <w:tc>
        <w:tcPr>
          <w:tcW w:w="2254" w:type="dxa"/>
        </w:tcPr>
        <w:p w14:paraId="3E610867" w14:textId="6A08042F" w:rsidR="008B2329" w:rsidRDefault="00266EB3" w:rsidP="008C1AFB">
          <w:pPr>
            <w:pStyle w:val="Footer"/>
          </w:pPr>
          <w:r>
            <w:t>Purple Team</w:t>
          </w:r>
        </w:p>
      </w:tc>
      <w:tc>
        <w:tcPr>
          <w:tcW w:w="2013" w:type="dxa"/>
        </w:tcPr>
        <w:p w14:paraId="2B8C1DA1" w14:textId="27F7AC8F" w:rsidR="008B2329" w:rsidRDefault="008B2329" w:rsidP="003657A3">
          <w:pPr>
            <w:pStyle w:val="Footer"/>
          </w:pPr>
          <w:r>
            <w:t>Last Modified By</w:t>
          </w:r>
          <w:r w:rsidR="003657A3">
            <w:t>:</w:t>
          </w:r>
        </w:p>
      </w:tc>
      <w:tc>
        <w:tcPr>
          <w:tcW w:w="2835" w:type="dxa"/>
        </w:tcPr>
        <w:p w14:paraId="39596488" w14:textId="675C4347" w:rsidR="008B2329" w:rsidRDefault="00266EB3" w:rsidP="008C1AFB">
          <w:pPr>
            <w:pStyle w:val="Footer"/>
          </w:pPr>
          <w:r>
            <w:t>Liya Thomas</w:t>
          </w:r>
        </w:p>
      </w:tc>
    </w:tr>
    <w:tr w:rsidR="008B2329" w14:paraId="10989BF8" w14:textId="77777777" w:rsidTr="003657A3">
      <w:tc>
        <w:tcPr>
          <w:tcW w:w="2254" w:type="dxa"/>
        </w:tcPr>
        <w:p w14:paraId="07B1ACC5" w14:textId="696B39BB" w:rsidR="008B2329" w:rsidRDefault="008C1AFB" w:rsidP="00323D48">
          <w:pPr>
            <w:pStyle w:val="Footer"/>
          </w:pPr>
          <w:r>
            <w:t>Next Review</w:t>
          </w:r>
          <w:r w:rsidR="008B2329">
            <w:t xml:space="preserve"> Date</w:t>
          </w:r>
          <w:r w:rsidR="003657A3">
            <w:t>:</w:t>
          </w:r>
        </w:p>
      </w:tc>
      <w:tc>
        <w:tcPr>
          <w:tcW w:w="2254" w:type="dxa"/>
        </w:tcPr>
        <w:p w14:paraId="463DA8E7" w14:textId="5887D582" w:rsidR="008B2329" w:rsidRDefault="00266EB3" w:rsidP="008C1AFB">
          <w:pPr>
            <w:pStyle w:val="Footer"/>
          </w:pPr>
          <w:r>
            <w:t>17 July 2024</w:t>
          </w:r>
        </w:p>
      </w:tc>
      <w:tc>
        <w:tcPr>
          <w:tcW w:w="2013" w:type="dxa"/>
        </w:tcPr>
        <w:p w14:paraId="46858D9E" w14:textId="0CEE2B1F" w:rsidR="008B2329" w:rsidRDefault="008B2329" w:rsidP="003657A3">
          <w:pPr>
            <w:pStyle w:val="Footer"/>
          </w:pPr>
          <w:r>
            <w:t>Last Modified on</w:t>
          </w:r>
          <w:r w:rsidR="003657A3">
            <w:t>:</w:t>
          </w:r>
        </w:p>
      </w:tc>
      <w:tc>
        <w:tcPr>
          <w:tcW w:w="2835" w:type="dxa"/>
        </w:tcPr>
        <w:p w14:paraId="0C96CF3A" w14:textId="24598D20" w:rsidR="008B2329" w:rsidRDefault="00266EB3" w:rsidP="008C1AFB">
          <w:pPr>
            <w:pStyle w:val="Footer"/>
          </w:pPr>
          <w:r>
            <w:t>2 May 2024</w:t>
          </w:r>
        </w:p>
      </w:tc>
    </w:tr>
  </w:tbl>
  <w:p w14:paraId="5E751D8C" w14:textId="77777777" w:rsidR="008B2329" w:rsidRDefault="008B2329">
    <w:pPr>
      <w:pStyle w:val="Footer"/>
      <w:jc w:val="center"/>
    </w:pPr>
  </w:p>
  <w:sdt>
    <w:sdtPr>
      <w:id w:val="-634950028"/>
      <w:docPartObj>
        <w:docPartGallery w:val="Page Numbers (Bottom of Page)"/>
        <w:docPartUnique/>
      </w:docPartObj>
    </w:sdtPr>
    <w:sdtEndPr>
      <w:rPr>
        <w:noProof/>
      </w:rPr>
    </w:sdtEndPr>
    <w:sdtContent>
      <w:p w14:paraId="06D74A4D" w14:textId="0DFB853C" w:rsidR="000276A6" w:rsidRDefault="008B2329" w:rsidP="008B2329">
        <w:pPr>
          <w:pStyle w:val="Footer"/>
          <w:jc w:val="center"/>
        </w:pPr>
        <w:r>
          <w:fldChar w:fldCharType="begin"/>
        </w:r>
        <w:r>
          <w:instrText xml:space="preserve"> PAGE   \* MERGEFORMAT </w:instrText>
        </w:r>
        <w:r>
          <w:fldChar w:fldCharType="separate"/>
        </w:r>
        <w:r w:rsidR="00070091">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1DC38" w14:textId="77777777" w:rsidR="0016140A" w:rsidRDefault="0016140A" w:rsidP="000276A6">
      <w:pPr>
        <w:spacing w:after="0" w:line="240" w:lineRule="auto"/>
      </w:pPr>
      <w:r>
        <w:separator/>
      </w:r>
    </w:p>
  </w:footnote>
  <w:footnote w:type="continuationSeparator" w:id="0">
    <w:p w14:paraId="23F6E2BE" w14:textId="77777777" w:rsidR="0016140A" w:rsidRDefault="0016140A" w:rsidP="000276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1"/>
      <w:gridCol w:w="3118"/>
      <w:gridCol w:w="1701"/>
      <w:gridCol w:w="2070"/>
    </w:tblGrid>
    <w:tr w:rsidR="00B36A74" w14:paraId="2B235A07" w14:textId="77777777" w:rsidTr="00C630BA">
      <w:tc>
        <w:tcPr>
          <w:tcW w:w="5529" w:type="dxa"/>
          <w:gridSpan w:val="2"/>
        </w:tcPr>
        <w:p w14:paraId="0A11B70C" w14:textId="5C8421BE" w:rsidR="00B36A74" w:rsidRDefault="00C630BA">
          <w:pPr>
            <w:pStyle w:val="Header"/>
            <w:rPr>
              <w:noProof/>
            </w:rPr>
          </w:pPr>
          <w:r>
            <w:rPr>
              <w:noProof/>
              <w:lang w:val="en-IN" w:eastAsia="en-IN"/>
            </w:rPr>
            <w:drawing>
              <wp:anchor distT="0" distB="0" distL="114300" distR="114300" simplePos="0" relativeHeight="251658240" behindDoc="1" locked="0" layoutInCell="1" allowOverlap="1" wp14:anchorId="409DF957" wp14:editId="30DD1EAD">
                <wp:simplePos x="0" y="0"/>
                <wp:positionH relativeFrom="column">
                  <wp:posOffset>-15875</wp:posOffset>
                </wp:positionH>
                <wp:positionV relativeFrom="paragraph">
                  <wp:posOffset>0</wp:posOffset>
                </wp:positionV>
                <wp:extent cx="478465" cy="478465"/>
                <wp:effectExtent l="0" t="0" r="4445" b="4445"/>
                <wp:wrapTight wrapText="bothSides">
                  <wp:wrapPolygon edited="0">
                    <wp:start x="0" y="0"/>
                    <wp:lineTo x="0" y="21227"/>
                    <wp:lineTo x="21227" y="21227"/>
                    <wp:lineTo x="21227" y="0"/>
                    <wp:lineTo x="0" y="0"/>
                  </wp:wrapPolygon>
                </wp:wrapTight>
                <wp:docPr id="1963737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37113" name="Picture 1963737113"/>
                        <pic:cNvPicPr/>
                      </pic:nvPicPr>
                      <pic:blipFill>
                        <a:blip r:embed="rId1">
                          <a:extLst>
                            <a:ext uri="{28A0092B-C50C-407E-A947-70E740481C1C}">
                              <a14:useLocalDpi xmlns:a14="http://schemas.microsoft.com/office/drawing/2010/main" val="0"/>
                            </a:ext>
                          </a:extLst>
                        </a:blip>
                        <a:stretch>
                          <a:fillRect/>
                        </a:stretch>
                      </pic:blipFill>
                      <pic:spPr>
                        <a:xfrm>
                          <a:off x="0" y="0"/>
                          <a:ext cx="478465" cy="478465"/>
                        </a:xfrm>
                        <a:prstGeom prst="rect">
                          <a:avLst/>
                        </a:prstGeom>
                      </pic:spPr>
                    </pic:pic>
                  </a:graphicData>
                </a:graphic>
                <wp14:sizeRelH relativeFrom="margin">
                  <wp14:pctWidth>0</wp14:pctWidth>
                </wp14:sizeRelH>
                <wp14:sizeRelV relativeFrom="margin">
                  <wp14:pctHeight>0</wp14:pctHeight>
                </wp14:sizeRelV>
              </wp:anchor>
            </w:drawing>
          </w:r>
        </w:p>
        <w:p w14:paraId="76F106BC" w14:textId="7F8E1D94" w:rsidR="005056B1" w:rsidRDefault="005056B1">
          <w:pPr>
            <w:pStyle w:val="Header"/>
          </w:pPr>
        </w:p>
      </w:tc>
      <w:tc>
        <w:tcPr>
          <w:tcW w:w="1701" w:type="dxa"/>
        </w:tcPr>
        <w:p w14:paraId="179C43F3" w14:textId="77777777" w:rsidR="00B36A74" w:rsidRDefault="00B36A74">
          <w:pPr>
            <w:pStyle w:val="Header"/>
          </w:pPr>
        </w:p>
      </w:tc>
      <w:tc>
        <w:tcPr>
          <w:tcW w:w="2070" w:type="dxa"/>
        </w:tcPr>
        <w:p w14:paraId="60E7793F" w14:textId="77777777" w:rsidR="00B36A74" w:rsidRDefault="00B36A74">
          <w:pPr>
            <w:pStyle w:val="Header"/>
          </w:pPr>
        </w:p>
      </w:tc>
    </w:tr>
    <w:tr w:rsidR="00B36A74" w14:paraId="7E6C4882" w14:textId="77777777" w:rsidTr="00C630BA">
      <w:tc>
        <w:tcPr>
          <w:tcW w:w="2411" w:type="dxa"/>
        </w:tcPr>
        <w:p w14:paraId="064186DA" w14:textId="3458E2E9" w:rsidR="00B36A74" w:rsidRDefault="00B36A74">
          <w:pPr>
            <w:pStyle w:val="Header"/>
          </w:pPr>
          <w:r>
            <w:t xml:space="preserve">Document </w:t>
          </w:r>
          <w:r w:rsidR="005056B1">
            <w:t>Reference</w:t>
          </w:r>
          <w:r w:rsidR="00774995">
            <w:t>:</w:t>
          </w:r>
        </w:p>
      </w:tc>
      <w:tc>
        <w:tcPr>
          <w:tcW w:w="3118" w:type="dxa"/>
        </w:tcPr>
        <w:p w14:paraId="1ADF178A" w14:textId="50E372F3" w:rsidR="00B36A74" w:rsidRDefault="004C1685">
          <w:pPr>
            <w:pStyle w:val="Header"/>
          </w:pPr>
          <w:r>
            <w:t>UARTU-1</w:t>
          </w:r>
        </w:p>
      </w:tc>
      <w:tc>
        <w:tcPr>
          <w:tcW w:w="1701" w:type="dxa"/>
        </w:tcPr>
        <w:p w14:paraId="7B96C167" w14:textId="735D3FE7" w:rsidR="00B36A74" w:rsidRDefault="00B36A74">
          <w:pPr>
            <w:pStyle w:val="Header"/>
          </w:pPr>
          <w:r>
            <w:t>Effective Date</w:t>
          </w:r>
          <w:r w:rsidR="00774995">
            <w:t>:</w:t>
          </w:r>
        </w:p>
      </w:tc>
      <w:tc>
        <w:tcPr>
          <w:tcW w:w="2070" w:type="dxa"/>
        </w:tcPr>
        <w:p w14:paraId="61867611" w14:textId="21523FA3" w:rsidR="00B36A74" w:rsidRDefault="004C1685">
          <w:pPr>
            <w:pStyle w:val="Header"/>
          </w:pPr>
          <w:r>
            <w:t>6 May 2024</w:t>
          </w:r>
        </w:p>
      </w:tc>
    </w:tr>
    <w:tr w:rsidR="00B36A74" w14:paraId="26D22B80" w14:textId="77777777" w:rsidTr="00C630BA">
      <w:tc>
        <w:tcPr>
          <w:tcW w:w="2411" w:type="dxa"/>
        </w:tcPr>
        <w:p w14:paraId="1B26975E" w14:textId="0573BD93" w:rsidR="00B36A74" w:rsidRPr="006C122A" w:rsidRDefault="00B36A74" w:rsidP="00EC60DD">
          <w:pPr>
            <w:pStyle w:val="Header"/>
            <w:rPr>
              <w:color w:val="000000" w:themeColor="text1"/>
            </w:rPr>
          </w:pPr>
          <w:r w:rsidRPr="006C122A">
            <w:rPr>
              <w:color w:val="000000" w:themeColor="text1"/>
            </w:rPr>
            <w:t>Document Name</w:t>
          </w:r>
          <w:r w:rsidR="00774995" w:rsidRPr="006C122A">
            <w:rPr>
              <w:color w:val="000000" w:themeColor="text1"/>
            </w:rPr>
            <w:t>:</w:t>
          </w:r>
          <w:r w:rsidR="008C3203" w:rsidRPr="006C122A">
            <w:rPr>
              <w:color w:val="000000" w:themeColor="text1"/>
            </w:rPr>
            <w:t xml:space="preserve"> </w:t>
          </w:r>
        </w:p>
      </w:tc>
      <w:tc>
        <w:tcPr>
          <w:tcW w:w="3118" w:type="dxa"/>
        </w:tcPr>
        <w:p w14:paraId="3289B99B" w14:textId="5BB3C1B4" w:rsidR="00B36A74" w:rsidRDefault="004C1685">
          <w:pPr>
            <w:pStyle w:val="Header"/>
          </w:pPr>
          <w:r w:rsidRPr="006C122A">
            <w:rPr>
              <w:rStyle w:val="normaltextrun"/>
              <w:rFonts w:ascii="Calibri Light" w:hAnsi="Calibri Light" w:cs="Calibri Light"/>
              <w:color w:val="000000" w:themeColor="text1"/>
              <w:sz w:val="22"/>
              <w:shd w:val="clear" w:color="auto" w:fill="FFFFFF"/>
            </w:rPr>
            <w:t xml:space="preserve">Unauthorised Access </w:t>
          </w:r>
          <w:r>
            <w:rPr>
              <w:rStyle w:val="normaltextrun"/>
              <w:rFonts w:ascii="Calibri Light" w:hAnsi="Calibri Light" w:cs="Calibri Light"/>
              <w:color w:val="000000" w:themeColor="text1"/>
              <w:sz w:val="22"/>
              <w:shd w:val="clear" w:color="auto" w:fill="FFFFFF"/>
            </w:rPr>
            <w:t>Red Team Usecases</w:t>
          </w:r>
        </w:p>
      </w:tc>
      <w:tc>
        <w:tcPr>
          <w:tcW w:w="1701" w:type="dxa"/>
        </w:tcPr>
        <w:p w14:paraId="68A23B95" w14:textId="5B6967F1" w:rsidR="00B36A74" w:rsidRDefault="00B36A74">
          <w:pPr>
            <w:pStyle w:val="Header"/>
          </w:pPr>
          <w:r>
            <w:t>Expiry Date</w:t>
          </w:r>
          <w:r w:rsidR="00774995">
            <w:t>:</w:t>
          </w:r>
        </w:p>
      </w:tc>
      <w:tc>
        <w:tcPr>
          <w:tcW w:w="2070" w:type="dxa"/>
        </w:tcPr>
        <w:p w14:paraId="32D4BFE3" w14:textId="424CA902" w:rsidR="00B36A74" w:rsidRDefault="004C1685">
          <w:pPr>
            <w:pStyle w:val="Header"/>
          </w:pPr>
          <w:r>
            <w:t>6 May 2025</w:t>
          </w:r>
        </w:p>
      </w:tc>
    </w:tr>
  </w:tbl>
  <w:p w14:paraId="1E7F5F0C" w14:textId="7BD56107" w:rsidR="00B36A74" w:rsidRDefault="00B36A74" w:rsidP="00436B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02AF"/>
    <w:multiLevelType w:val="multilevel"/>
    <w:tmpl w:val="968E6C18"/>
    <w:styleLink w:val="CurrentList1"/>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01C31AB"/>
    <w:multiLevelType w:val="multilevel"/>
    <w:tmpl w:val="B5C8654C"/>
    <w:lvl w:ilvl="0">
      <w:start w:val="2"/>
      <w:numFmt w:val="decimal"/>
      <w:lvlText w:val="%1."/>
      <w:lvlJc w:val="left"/>
      <w:pPr>
        <w:ind w:left="400" w:hanging="400"/>
      </w:pPr>
      <w:rPr>
        <w:rFonts w:hint="default"/>
      </w:rPr>
    </w:lvl>
    <w:lvl w:ilvl="1">
      <w:start w:val="1"/>
      <w:numFmt w:val="none"/>
      <w:lvlText w:val="5.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1040659"/>
    <w:multiLevelType w:val="hybridMultilevel"/>
    <w:tmpl w:val="52588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762D10"/>
    <w:multiLevelType w:val="hybridMultilevel"/>
    <w:tmpl w:val="DA244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EB2D75"/>
    <w:multiLevelType w:val="multilevel"/>
    <w:tmpl w:val="1012C05A"/>
    <w:styleLink w:val="CurrentList7"/>
    <w:lvl w:ilvl="0">
      <w:start w:val="1"/>
      <w:numFmt w:val="none"/>
      <w:lvlText w:val="11.1. "/>
      <w:lvlJc w:val="right"/>
      <w:pPr>
        <w:ind w:left="567" w:hanging="227"/>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5" w15:restartNumberingAfterBreak="0">
    <w:nsid w:val="188F6646"/>
    <w:multiLevelType w:val="multilevel"/>
    <w:tmpl w:val="A7B081C0"/>
    <w:lvl w:ilvl="0">
      <w:start w:val="2"/>
      <w:numFmt w:val="decimal"/>
      <w:lvlText w:val="%1"/>
      <w:lvlJc w:val="left"/>
      <w:pPr>
        <w:ind w:left="360" w:hanging="360"/>
      </w:pPr>
      <w:rPr>
        <w:rFonts w:hint="default"/>
      </w:rPr>
    </w:lvl>
    <w:lvl w:ilvl="1">
      <w:start w:val="3"/>
      <w:numFmt w:val="decimal"/>
      <w:lvlText w:val="%1.%2"/>
      <w:lvlJc w:val="left"/>
      <w:pPr>
        <w:ind w:left="3054"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AEA34F6"/>
    <w:multiLevelType w:val="multilevel"/>
    <w:tmpl w:val="968E6C18"/>
    <w:styleLink w:val="CurrentList14"/>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0034DE2"/>
    <w:multiLevelType w:val="multilevel"/>
    <w:tmpl w:val="F6C6A014"/>
    <w:styleLink w:val="CurrentList6"/>
    <w:lvl w:ilvl="0">
      <w:start w:val="1"/>
      <w:numFmt w:val="none"/>
      <w:lvlText w:val="11.1. "/>
      <w:lvlJc w:val="right"/>
      <w:pPr>
        <w:ind w:left="782" w:hanging="385"/>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8" w15:restartNumberingAfterBreak="0">
    <w:nsid w:val="2044169D"/>
    <w:multiLevelType w:val="multilevel"/>
    <w:tmpl w:val="1012C05A"/>
    <w:styleLink w:val="CurrentList8"/>
    <w:lvl w:ilvl="0">
      <w:start w:val="1"/>
      <w:numFmt w:val="none"/>
      <w:lvlText w:val="11.1. "/>
      <w:lvlJc w:val="right"/>
      <w:pPr>
        <w:ind w:left="567" w:hanging="227"/>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9" w15:restartNumberingAfterBreak="0">
    <w:nsid w:val="233C6601"/>
    <w:multiLevelType w:val="multilevel"/>
    <w:tmpl w:val="8294D55E"/>
    <w:styleLink w:val="CurrentList5"/>
    <w:lvl w:ilvl="0">
      <w:start w:val="1"/>
      <w:numFmt w:val="none"/>
      <w:lvlText w:val="11.1. "/>
      <w:lvlJc w:val="right"/>
      <w:pPr>
        <w:ind w:left="782" w:hanging="360"/>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10" w15:restartNumberingAfterBreak="0">
    <w:nsid w:val="238424E6"/>
    <w:multiLevelType w:val="multilevel"/>
    <w:tmpl w:val="BC9653DE"/>
    <w:lvl w:ilvl="0">
      <w:start w:val="2"/>
      <w:numFmt w:val="decimal"/>
      <w:lvlText w:val="%1."/>
      <w:lvlJc w:val="left"/>
      <w:pPr>
        <w:ind w:left="400" w:hanging="400"/>
      </w:pPr>
      <w:rPr>
        <w:rFonts w:hint="default"/>
      </w:rPr>
    </w:lvl>
    <w:lvl w:ilvl="1">
      <w:start w:val="1"/>
      <w:numFmt w:val="none"/>
      <w:lvlText w:val="5.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9DC2671"/>
    <w:multiLevelType w:val="multilevel"/>
    <w:tmpl w:val="68A85D8E"/>
    <w:lvl w:ilvl="0">
      <w:start w:val="4"/>
      <w:numFmt w:val="decimal"/>
      <w:lvlText w:val="%1."/>
      <w:lvlJc w:val="left"/>
      <w:pPr>
        <w:ind w:left="400" w:hanging="400"/>
      </w:pPr>
      <w:rPr>
        <w:rFonts w:hint="default"/>
        <w:i/>
        <w:iCs/>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B0A6642"/>
    <w:multiLevelType w:val="hybridMultilevel"/>
    <w:tmpl w:val="94201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40B5A1B"/>
    <w:multiLevelType w:val="multilevel"/>
    <w:tmpl w:val="13864710"/>
    <w:styleLink w:val="CurrentList4"/>
    <w:lvl w:ilvl="0">
      <w:start w:val="1"/>
      <w:numFmt w:val="none"/>
      <w:lvlText w:val="4.1. "/>
      <w:lvlJc w:val="right"/>
      <w:pPr>
        <w:ind w:left="567" w:hanging="22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65F0E10"/>
    <w:multiLevelType w:val="hybridMultilevel"/>
    <w:tmpl w:val="71FEB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6B57723"/>
    <w:multiLevelType w:val="multilevel"/>
    <w:tmpl w:val="EDDA86C2"/>
    <w:styleLink w:val="CurrentList13"/>
    <w:lvl w:ilvl="0">
      <w:start w:val="1"/>
      <w:numFmt w:val="none"/>
      <w:lvlText w:val="11.1."/>
      <w:lvlJc w:val="center"/>
      <w:pPr>
        <w:ind w:left="0" w:firstLine="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7240DC1"/>
    <w:multiLevelType w:val="multilevel"/>
    <w:tmpl w:val="9A7298EC"/>
    <w:styleLink w:val="CurrentList1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3A336321"/>
    <w:multiLevelType w:val="hybridMultilevel"/>
    <w:tmpl w:val="4672D1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EB270A4"/>
    <w:multiLevelType w:val="multilevel"/>
    <w:tmpl w:val="968E6C18"/>
    <w:styleLink w:val="CurrentList9"/>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C0635AD"/>
    <w:multiLevelType w:val="multilevel"/>
    <w:tmpl w:val="27F2FD4A"/>
    <w:styleLink w:val="CurrentList1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500F0451"/>
    <w:multiLevelType w:val="multilevel"/>
    <w:tmpl w:val="93D03B7E"/>
    <w:styleLink w:val="CurrentList17"/>
    <w:lvl w:ilvl="0">
      <w:start w:val="2"/>
      <w:numFmt w:val="none"/>
      <w:lvlText w:val="9.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19E6B5C"/>
    <w:multiLevelType w:val="hybridMultilevel"/>
    <w:tmpl w:val="DE8C3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8D36F53"/>
    <w:multiLevelType w:val="hybridMultilevel"/>
    <w:tmpl w:val="06E6E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ACC006D"/>
    <w:multiLevelType w:val="multilevel"/>
    <w:tmpl w:val="40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4" w15:restartNumberingAfterBreak="0">
    <w:nsid w:val="5DA13ED0"/>
    <w:multiLevelType w:val="multilevel"/>
    <w:tmpl w:val="7FBE12C4"/>
    <w:styleLink w:val="CurrentList12"/>
    <w:lvl w:ilvl="0">
      <w:start w:val="1"/>
      <w:numFmt w:val="none"/>
      <w:lvlText w:val="11.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5E9B3ADF"/>
    <w:multiLevelType w:val="multilevel"/>
    <w:tmpl w:val="91E4826A"/>
    <w:styleLink w:val="CurrentList2"/>
    <w:lvl w:ilvl="0">
      <w:start w:val="1"/>
      <w:numFmt w:val="none"/>
      <w:lvlText w:val="4.1. "/>
      <w:lvlJc w:val="right"/>
      <w:pPr>
        <w:ind w:left="397" w:hanging="397"/>
      </w:pPr>
      <w:rPr>
        <w:rFonts w:hint="default"/>
      </w:rPr>
    </w:lvl>
    <w:lvl w:ilvl="1">
      <w:start w:val="1"/>
      <w:numFmt w:val="lowerLetter"/>
      <w:lvlText w:val="%2."/>
      <w:lvlJc w:val="left"/>
      <w:pPr>
        <w:ind w:left="760" w:hanging="360"/>
      </w:pPr>
    </w:lvl>
    <w:lvl w:ilvl="2">
      <w:start w:val="1"/>
      <w:numFmt w:val="lowerRoman"/>
      <w:lvlText w:val="%3."/>
      <w:lvlJc w:val="right"/>
      <w:pPr>
        <w:ind w:left="1480" w:hanging="180"/>
      </w:pPr>
    </w:lvl>
    <w:lvl w:ilvl="3">
      <w:start w:val="1"/>
      <w:numFmt w:val="decimal"/>
      <w:lvlText w:val="%4."/>
      <w:lvlJc w:val="left"/>
      <w:pPr>
        <w:ind w:left="2200" w:hanging="360"/>
      </w:pPr>
    </w:lvl>
    <w:lvl w:ilvl="4">
      <w:start w:val="1"/>
      <w:numFmt w:val="lowerLetter"/>
      <w:lvlText w:val="%5."/>
      <w:lvlJc w:val="left"/>
      <w:pPr>
        <w:ind w:left="2920" w:hanging="360"/>
      </w:pPr>
    </w:lvl>
    <w:lvl w:ilvl="5">
      <w:start w:val="1"/>
      <w:numFmt w:val="lowerRoman"/>
      <w:lvlText w:val="%6."/>
      <w:lvlJc w:val="right"/>
      <w:pPr>
        <w:ind w:left="3640" w:hanging="180"/>
      </w:pPr>
    </w:lvl>
    <w:lvl w:ilvl="6">
      <w:start w:val="1"/>
      <w:numFmt w:val="decimal"/>
      <w:lvlText w:val="%7."/>
      <w:lvlJc w:val="left"/>
      <w:pPr>
        <w:ind w:left="4360" w:hanging="360"/>
      </w:pPr>
    </w:lvl>
    <w:lvl w:ilvl="7">
      <w:start w:val="1"/>
      <w:numFmt w:val="lowerLetter"/>
      <w:lvlText w:val="%8."/>
      <w:lvlJc w:val="left"/>
      <w:pPr>
        <w:ind w:left="5080" w:hanging="360"/>
      </w:pPr>
    </w:lvl>
    <w:lvl w:ilvl="8">
      <w:start w:val="1"/>
      <w:numFmt w:val="lowerRoman"/>
      <w:lvlText w:val="%9."/>
      <w:lvlJc w:val="right"/>
      <w:pPr>
        <w:ind w:left="5800" w:hanging="180"/>
      </w:pPr>
    </w:lvl>
  </w:abstractNum>
  <w:abstractNum w:abstractNumId="26" w15:restartNumberingAfterBreak="0">
    <w:nsid w:val="5EC3368E"/>
    <w:multiLevelType w:val="multilevel"/>
    <w:tmpl w:val="39CE0E5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8776FCF"/>
    <w:multiLevelType w:val="multilevel"/>
    <w:tmpl w:val="91E4826A"/>
    <w:styleLink w:val="CurrentList3"/>
    <w:lvl w:ilvl="0">
      <w:start w:val="1"/>
      <w:numFmt w:val="none"/>
      <w:lvlText w:val="4.1. "/>
      <w:lvlJc w:val="right"/>
      <w:pPr>
        <w:ind w:left="397" w:hanging="397"/>
      </w:pPr>
      <w:rPr>
        <w:rFonts w:hint="default"/>
      </w:rPr>
    </w:lvl>
    <w:lvl w:ilvl="1">
      <w:start w:val="1"/>
      <w:numFmt w:val="lowerLetter"/>
      <w:lvlText w:val="%2."/>
      <w:lvlJc w:val="left"/>
      <w:pPr>
        <w:ind w:left="760" w:hanging="360"/>
      </w:pPr>
    </w:lvl>
    <w:lvl w:ilvl="2">
      <w:start w:val="1"/>
      <w:numFmt w:val="lowerRoman"/>
      <w:lvlText w:val="%3."/>
      <w:lvlJc w:val="right"/>
      <w:pPr>
        <w:ind w:left="1480" w:hanging="180"/>
      </w:pPr>
    </w:lvl>
    <w:lvl w:ilvl="3">
      <w:start w:val="1"/>
      <w:numFmt w:val="decimal"/>
      <w:lvlText w:val="%4."/>
      <w:lvlJc w:val="left"/>
      <w:pPr>
        <w:ind w:left="2200" w:hanging="360"/>
      </w:pPr>
    </w:lvl>
    <w:lvl w:ilvl="4">
      <w:start w:val="1"/>
      <w:numFmt w:val="lowerLetter"/>
      <w:lvlText w:val="%5."/>
      <w:lvlJc w:val="left"/>
      <w:pPr>
        <w:ind w:left="2920" w:hanging="360"/>
      </w:pPr>
    </w:lvl>
    <w:lvl w:ilvl="5">
      <w:start w:val="1"/>
      <w:numFmt w:val="lowerRoman"/>
      <w:lvlText w:val="%6."/>
      <w:lvlJc w:val="right"/>
      <w:pPr>
        <w:ind w:left="3640" w:hanging="180"/>
      </w:pPr>
    </w:lvl>
    <w:lvl w:ilvl="6">
      <w:start w:val="1"/>
      <w:numFmt w:val="decimal"/>
      <w:lvlText w:val="%7."/>
      <w:lvlJc w:val="left"/>
      <w:pPr>
        <w:ind w:left="4360" w:hanging="360"/>
      </w:pPr>
    </w:lvl>
    <w:lvl w:ilvl="7">
      <w:start w:val="1"/>
      <w:numFmt w:val="lowerLetter"/>
      <w:lvlText w:val="%8."/>
      <w:lvlJc w:val="left"/>
      <w:pPr>
        <w:ind w:left="5080" w:hanging="360"/>
      </w:pPr>
    </w:lvl>
    <w:lvl w:ilvl="8">
      <w:start w:val="1"/>
      <w:numFmt w:val="lowerRoman"/>
      <w:lvlText w:val="%9."/>
      <w:lvlJc w:val="right"/>
      <w:pPr>
        <w:ind w:left="5800" w:hanging="180"/>
      </w:pPr>
    </w:lvl>
  </w:abstractNum>
  <w:abstractNum w:abstractNumId="28" w15:restartNumberingAfterBreak="0">
    <w:nsid w:val="6AFB62E3"/>
    <w:multiLevelType w:val="multilevel"/>
    <w:tmpl w:val="C1A43FC8"/>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56C0EA6"/>
    <w:multiLevelType w:val="multilevel"/>
    <w:tmpl w:val="48B241F4"/>
    <w:lvl w:ilvl="0">
      <w:start w:val="4"/>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716498E"/>
    <w:multiLevelType w:val="multilevel"/>
    <w:tmpl w:val="B5C8654C"/>
    <w:styleLink w:val="CurrentList15"/>
    <w:lvl w:ilvl="0">
      <w:start w:val="2"/>
      <w:numFmt w:val="decimal"/>
      <w:lvlText w:val="%1."/>
      <w:lvlJc w:val="left"/>
      <w:pPr>
        <w:ind w:left="400" w:hanging="400"/>
      </w:pPr>
      <w:rPr>
        <w:rFonts w:hint="default"/>
      </w:rPr>
    </w:lvl>
    <w:lvl w:ilvl="1">
      <w:start w:val="1"/>
      <w:numFmt w:val="none"/>
      <w:lvlText w:val="5.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CB91E0E"/>
    <w:multiLevelType w:val="multilevel"/>
    <w:tmpl w:val="98EC0DFE"/>
    <w:styleLink w:val="CurrentList16"/>
    <w:lvl w:ilvl="0">
      <w:start w:val="8"/>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7"/>
      <w:numFmt w:val="none"/>
      <w:lvlText w:val="8.5.1. "/>
      <w:lvlJc w:val="right"/>
      <w:pPr>
        <w:ind w:left="360" w:hanging="36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1544059560">
    <w:abstractNumId w:val="0"/>
  </w:num>
  <w:num w:numId="2" w16cid:durableId="1004668590">
    <w:abstractNumId w:val="25"/>
  </w:num>
  <w:num w:numId="3" w16cid:durableId="485703302">
    <w:abstractNumId w:val="27"/>
  </w:num>
  <w:num w:numId="4" w16cid:durableId="1736315504">
    <w:abstractNumId w:val="13"/>
  </w:num>
  <w:num w:numId="5" w16cid:durableId="1375542810">
    <w:abstractNumId w:val="11"/>
  </w:num>
  <w:num w:numId="6" w16cid:durableId="485896374">
    <w:abstractNumId w:val="1"/>
  </w:num>
  <w:num w:numId="7" w16cid:durableId="493570088">
    <w:abstractNumId w:val="26"/>
  </w:num>
  <w:num w:numId="8" w16cid:durableId="1949267296">
    <w:abstractNumId w:val="9"/>
  </w:num>
  <w:num w:numId="9" w16cid:durableId="2072387269">
    <w:abstractNumId w:val="7"/>
  </w:num>
  <w:num w:numId="10" w16cid:durableId="2084133954">
    <w:abstractNumId w:val="4"/>
  </w:num>
  <w:num w:numId="11" w16cid:durableId="926813269">
    <w:abstractNumId w:val="8"/>
  </w:num>
  <w:num w:numId="12" w16cid:durableId="1461222467">
    <w:abstractNumId w:val="18"/>
  </w:num>
  <w:num w:numId="13" w16cid:durableId="1355614983">
    <w:abstractNumId w:val="19"/>
  </w:num>
  <w:num w:numId="14" w16cid:durableId="1926063580">
    <w:abstractNumId w:val="16"/>
  </w:num>
  <w:num w:numId="15" w16cid:durableId="1082993089">
    <w:abstractNumId w:val="24"/>
  </w:num>
  <w:num w:numId="16" w16cid:durableId="542056763">
    <w:abstractNumId w:val="15"/>
  </w:num>
  <w:num w:numId="17" w16cid:durableId="2046249981">
    <w:abstractNumId w:val="6"/>
  </w:num>
  <w:num w:numId="18" w16cid:durableId="465053508">
    <w:abstractNumId w:val="30"/>
  </w:num>
  <w:num w:numId="19" w16cid:durableId="1418483407">
    <w:abstractNumId w:val="10"/>
  </w:num>
  <w:num w:numId="20" w16cid:durableId="350107496">
    <w:abstractNumId w:val="31"/>
  </w:num>
  <w:num w:numId="21" w16cid:durableId="1814982209">
    <w:abstractNumId w:val="20"/>
  </w:num>
  <w:num w:numId="22" w16cid:durableId="448015804">
    <w:abstractNumId w:val="17"/>
  </w:num>
  <w:num w:numId="23" w16cid:durableId="1127504767">
    <w:abstractNumId w:val="5"/>
  </w:num>
  <w:num w:numId="24" w16cid:durableId="1214150518">
    <w:abstractNumId w:val="23"/>
  </w:num>
  <w:num w:numId="25" w16cid:durableId="1820531727">
    <w:abstractNumId w:val="21"/>
  </w:num>
  <w:num w:numId="26" w16cid:durableId="1864172453">
    <w:abstractNumId w:val="2"/>
  </w:num>
  <w:num w:numId="27" w16cid:durableId="268701872">
    <w:abstractNumId w:val="29"/>
  </w:num>
  <w:num w:numId="28" w16cid:durableId="1604266648">
    <w:abstractNumId w:val="3"/>
  </w:num>
  <w:num w:numId="29" w16cid:durableId="1314258958">
    <w:abstractNumId w:val="12"/>
  </w:num>
  <w:num w:numId="30" w16cid:durableId="1309633006">
    <w:abstractNumId w:val="28"/>
  </w:num>
  <w:num w:numId="31" w16cid:durableId="114058698">
    <w:abstractNumId w:val="22"/>
  </w:num>
  <w:num w:numId="32" w16cid:durableId="1252425335">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A1MTM1MTY0NzYxs7BU0lEKTi0uzszPAykwrwUAkHMYHCwAAAA="/>
  </w:docVars>
  <w:rsids>
    <w:rsidRoot w:val="00123FBC"/>
    <w:rsid w:val="000257E0"/>
    <w:rsid w:val="000276A6"/>
    <w:rsid w:val="0003648A"/>
    <w:rsid w:val="00041DCA"/>
    <w:rsid w:val="00070091"/>
    <w:rsid w:val="00072C91"/>
    <w:rsid w:val="00094A37"/>
    <w:rsid w:val="000A427E"/>
    <w:rsid w:val="000A73EB"/>
    <w:rsid w:val="000B4D2C"/>
    <w:rsid w:val="000C1540"/>
    <w:rsid w:val="000C49B4"/>
    <w:rsid w:val="000D146C"/>
    <w:rsid w:val="000E1332"/>
    <w:rsid w:val="000E4A0F"/>
    <w:rsid w:val="000F62C8"/>
    <w:rsid w:val="00102959"/>
    <w:rsid w:val="00103C90"/>
    <w:rsid w:val="0010527C"/>
    <w:rsid w:val="0010640E"/>
    <w:rsid w:val="00123FBC"/>
    <w:rsid w:val="00132CED"/>
    <w:rsid w:val="0013325A"/>
    <w:rsid w:val="00147854"/>
    <w:rsid w:val="00160582"/>
    <w:rsid w:val="0016140A"/>
    <w:rsid w:val="00181EC4"/>
    <w:rsid w:val="00183433"/>
    <w:rsid w:val="00186BA1"/>
    <w:rsid w:val="00193278"/>
    <w:rsid w:val="001A2923"/>
    <w:rsid w:val="001B6A8C"/>
    <w:rsid w:val="001F5ABB"/>
    <w:rsid w:val="00200832"/>
    <w:rsid w:val="00212A48"/>
    <w:rsid w:val="00212BB2"/>
    <w:rsid w:val="00217214"/>
    <w:rsid w:val="0024076E"/>
    <w:rsid w:val="002455FB"/>
    <w:rsid w:val="002535E3"/>
    <w:rsid w:val="00266EB3"/>
    <w:rsid w:val="00295783"/>
    <w:rsid w:val="002A0C42"/>
    <w:rsid w:val="002A6C81"/>
    <w:rsid w:val="002B1A14"/>
    <w:rsid w:val="002C04C0"/>
    <w:rsid w:val="002C460F"/>
    <w:rsid w:val="002D5225"/>
    <w:rsid w:val="002E54D8"/>
    <w:rsid w:val="002F0116"/>
    <w:rsid w:val="00321CF1"/>
    <w:rsid w:val="00323D48"/>
    <w:rsid w:val="00331303"/>
    <w:rsid w:val="00340F8B"/>
    <w:rsid w:val="0034646D"/>
    <w:rsid w:val="00352E83"/>
    <w:rsid w:val="00356181"/>
    <w:rsid w:val="003657A3"/>
    <w:rsid w:val="00365FBF"/>
    <w:rsid w:val="00375141"/>
    <w:rsid w:val="003A0A48"/>
    <w:rsid w:val="003A587C"/>
    <w:rsid w:val="003A75CD"/>
    <w:rsid w:val="003E618D"/>
    <w:rsid w:val="00414974"/>
    <w:rsid w:val="00414BF9"/>
    <w:rsid w:val="0042577B"/>
    <w:rsid w:val="004304F8"/>
    <w:rsid w:val="00430749"/>
    <w:rsid w:val="00432432"/>
    <w:rsid w:val="00434FB6"/>
    <w:rsid w:val="00436BDB"/>
    <w:rsid w:val="004654D1"/>
    <w:rsid w:val="0046700F"/>
    <w:rsid w:val="00467E58"/>
    <w:rsid w:val="0047342B"/>
    <w:rsid w:val="00490BA9"/>
    <w:rsid w:val="004C1685"/>
    <w:rsid w:val="004D1B0B"/>
    <w:rsid w:val="004D7B01"/>
    <w:rsid w:val="004E4E5F"/>
    <w:rsid w:val="00501799"/>
    <w:rsid w:val="005056B1"/>
    <w:rsid w:val="00526B12"/>
    <w:rsid w:val="005342D4"/>
    <w:rsid w:val="005448A9"/>
    <w:rsid w:val="005453CE"/>
    <w:rsid w:val="00551CFF"/>
    <w:rsid w:val="00552EEB"/>
    <w:rsid w:val="00562B9B"/>
    <w:rsid w:val="00566580"/>
    <w:rsid w:val="00567A19"/>
    <w:rsid w:val="0057170D"/>
    <w:rsid w:val="00584DB4"/>
    <w:rsid w:val="00592184"/>
    <w:rsid w:val="005A7315"/>
    <w:rsid w:val="005B0D72"/>
    <w:rsid w:val="005B1D2C"/>
    <w:rsid w:val="005C6637"/>
    <w:rsid w:val="005E7B28"/>
    <w:rsid w:val="005F1CD5"/>
    <w:rsid w:val="005F4E88"/>
    <w:rsid w:val="00623161"/>
    <w:rsid w:val="00690B14"/>
    <w:rsid w:val="00692B52"/>
    <w:rsid w:val="00696496"/>
    <w:rsid w:val="006A7720"/>
    <w:rsid w:val="006B4931"/>
    <w:rsid w:val="006C122A"/>
    <w:rsid w:val="006C2137"/>
    <w:rsid w:val="006C246E"/>
    <w:rsid w:val="006C37F9"/>
    <w:rsid w:val="006C4D18"/>
    <w:rsid w:val="006D3FDC"/>
    <w:rsid w:val="006E0BD1"/>
    <w:rsid w:val="006F7C1F"/>
    <w:rsid w:val="00704470"/>
    <w:rsid w:val="00705394"/>
    <w:rsid w:val="00714E97"/>
    <w:rsid w:val="00724622"/>
    <w:rsid w:val="00726155"/>
    <w:rsid w:val="007321A9"/>
    <w:rsid w:val="007419C2"/>
    <w:rsid w:val="00747657"/>
    <w:rsid w:val="00774995"/>
    <w:rsid w:val="007759BA"/>
    <w:rsid w:val="007778D0"/>
    <w:rsid w:val="007840E3"/>
    <w:rsid w:val="00796223"/>
    <w:rsid w:val="007A11D0"/>
    <w:rsid w:val="007A4CD0"/>
    <w:rsid w:val="007F52F8"/>
    <w:rsid w:val="00801695"/>
    <w:rsid w:val="00824054"/>
    <w:rsid w:val="00845188"/>
    <w:rsid w:val="008522B0"/>
    <w:rsid w:val="00870ABB"/>
    <w:rsid w:val="00876B82"/>
    <w:rsid w:val="008800A5"/>
    <w:rsid w:val="00887844"/>
    <w:rsid w:val="008A11BA"/>
    <w:rsid w:val="008A6E33"/>
    <w:rsid w:val="008B2329"/>
    <w:rsid w:val="008C1AFB"/>
    <w:rsid w:val="008C3203"/>
    <w:rsid w:val="008E3432"/>
    <w:rsid w:val="008F1DF7"/>
    <w:rsid w:val="008F459D"/>
    <w:rsid w:val="00910CFB"/>
    <w:rsid w:val="00917F59"/>
    <w:rsid w:val="009243C1"/>
    <w:rsid w:val="0093118B"/>
    <w:rsid w:val="00937FA0"/>
    <w:rsid w:val="00947619"/>
    <w:rsid w:val="00984B83"/>
    <w:rsid w:val="00987FDD"/>
    <w:rsid w:val="009C7A88"/>
    <w:rsid w:val="00A05657"/>
    <w:rsid w:val="00A05CE4"/>
    <w:rsid w:val="00A20802"/>
    <w:rsid w:val="00A25FDB"/>
    <w:rsid w:val="00A3185C"/>
    <w:rsid w:val="00A366D8"/>
    <w:rsid w:val="00A43FDD"/>
    <w:rsid w:val="00A65177"/>
    <w:rsid w:val="00A71A91"/>
    <w:rsid w:val="00A97F80"/>
    <w:rsid w:val="00AD2662"/>
    <w:rsid w:val="00AE1DB0"/>
    <w:rsid w:val="00AE52F5"/>
    <w:rsid w:val="00AF312D"/>
    <w:rsid w:val="00B259AF"/>
    <w:rsid w:val="00B30FD9"/>
    <w:rsid w:val="00B36A74"/>
    <w:rsid w:val="00B451D3"/>
    <w:rsid w:val="00B70C16"/>
    <w:rsid w:val="00B906EB"/>
    <w:rsid w:val="00BD31DC"/>
    <w:rsid w:val="00BF4A6B"/>
    <w:rsid w:val="00C128AB"/>
    <w:rsid w:val="00C206F5"/>
    <w:rsid w:val="00C2443D"/>
    <w:rsid w:val="00C336D8"/>
    <w:rsid w:val="00C36CBC"/>
    <w:rsid w:val="00C37C3B"/>
    <w:rsid w:val="00C37CC9"/>
    <w:rsid w:val="00C4563C"/>
    <w:rsid w:val="00C630BA"/>
    <w:rsid w:val="00C87726"/>
    <w:rsid w:val="00CA0CF1"/>
    <w:rsid w:val="00CC691D"/>
    <w:rsid w:val="00D012BE"/>
    <w:rsid w:val="00D60F25"/>
    <w:rsid w:val="00D944A3"/>
    <w:rsid w:val="00DB0EFC"/>
    <w:rsid w:val="00DB29FA"/>
    <w:rsid w:val="00DB730C"/>
    <w:rsid w:val="00DC2897"/>
    <w:rsid w:val="00DE7917"/>
    <w:rsid w:val="00E00D1D"/>
    <w:rsid w:val="00E22E83"/>
    <w:rsid w:val="00E4042A"/>
    <w:rsid w:val="00E43531"/>
    <w:rsid w:val="00E4583E"/>
    <w:rsid w:val="00E568F4"/>
    <w:rsid w:val="00E6690B"/>
    <w:rsid w:val="00E84674"/>
    <w:rsid w:val="00E92F1B"/>
    <w:rsid w:val="00E95C35"/>
    <w:rsid w:val="00EA3ADC"/>
    <w:rsid w:val="00EA5513"/>
    <w:rsid w:val="00EC60DD"/>
    <w:rsid w:val="00EF1636"/>
    <w:rsid w:val="00F06086"/>
    <w:rsid w:val="00F10E0D"/>
    <w:rsid w:val="00F27ADB"/>
    <w:rsid w:val="00F432F8"/>
    <w:rsid w:val="00F53B46"/>
    <w:rsid w:val="00F57691"/>
    <w:rsid w:val="00F65E83"/>
    <w:rsid w:val="00F83E49"/>
    <w:rsid w:val="00F8429A"/>
    <w:rsid w:val="00F844C0"/>
    <w:rsid w:val="00F9086D"/>
    <w:rsid w:val="00F91DC2"/>
    <w:rsid w:val="00FA229D"/>
    <w:rsid w:val="00FA6BCA"/>
    <w:rsid w:val="00FA7DA7"/>
    <w:rsid w:val="00FC3FEE"/>
    <w:rsid w:val="00FF28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3BD9E"/>
  <w15:chartTrackingRefBased/>
  <w15:docId w15:val="{9AB8316A-D58F-4B84-A5D6-4B9718E14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D2C"/>
    <w:rPr>
      <w:sz w:val="24"/>
    </w:rPr>
  </w:style>
  <w:style w:type="paragraph" w:styleId="Heading1">
    <w:name w:val="heading 1"/>
    <w:basedOn w:val="Normal"/>
    <w:next w:val="Normal"/>
    <w:link w:val="Heading1Char"/>
    <w:uiPriority w:val="9"/>
    <w:qFormat/>
    <w:rsid w:val="00A05657"/>
    <w:pPr>
      <w:outlineLvl w:val="0"/>
    </w:pPr>
    <w:rPr>
      <w:rFonts w:ascii="Segoe UI" w:hAnsi="Segoe UI" w:cs="Segoe UI"/>
      <w:b/>
      <w:color w:val="0D0D0D"/>
      <w:sz w:val="32"/>
      <w:szCs w:val="32"/>
      <w:shd w:val="clear" w:color="auto" w:fill="FFFFFF"/>
    </w:rPr>
  </w:style>
  <w:style w:type="paragraph" w:styleId="Heading2">
    <w:name w:val="heading 2"/>
    <w:basedOn w:val="Heading1"/>
    <w:next w:val="Normal"/>
    <w:link w:val="Heading2Char"/>
    <w:uiPriority w:val="9"/>
    <w:unhideWhenUsed/>
    <w:qFormat/>
    <w:rsid w:val="00A05657"/>
    <w:pPr>
      <w:outlineLvl w:val="1"/>
    </w:pPr>
    <w:rPr>
      <w:sz w:val="28"/>
      <w:szCs w:val="28"/>
    </w:rPr>
  </w:style>
  <w:style w:type="paragraph" w:styleId="Heading3">
    <w:name w:val="heading 3"/>
    <w:basedOn w:val="Normal"/>
    <w:next w:val="Normal"/>
    <w:link w:val="Heading3Char"/>
    <w:uiPriority w:val="9"/>
    <w:semiHidden/>
    <w:unhideWhenUsed/>
    <w:qFormat/>
    <w:rsid w:val="001B6A8C"/>
    <w:pPr>
      <w:keepNext/>
      <w:keepLines/>
      <w:numPr>
        <w:ilvl w:val="2"/>
        <w:numId w:val="24"/>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27ADB"/>
    <w:pPr>
      <w:keepNext/>
      <w:keepLines/>
      <w:numPr>
        <w:ilvl w:val="3"/>
        <w:numId w:val="2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27ADB"/>
    <w:pPr>
      <w:keepNext/>
      <w:keepLines/>
      <w:numPr>
        <w:ilvl w:val="4"/>
        <w:numId w:val="2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27ADB"/>
    <w:pPr>
      <w:keepNext/>
      <w:keepLines/>
      <w:numPr>
        <w:ilvl w:val="5"/>
        <w:numId w:val="2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27ADB"/>
    <w:pPr>
      <w:keepNext/>
      <w:keepLines/>
      <w:numPr>
        <w:ilvl w:val="6"/>
        <w:numId w:val="2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27ADB"/>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27ADB"/>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6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76A6"/>
  </w:style>
  <w:style w:type="paragraph" w:styleId="Footer">
    <w:name w:val="footer"/>
    <w:basedOn w:val="Normal"/>
    <w:link w:val="FooterChar"/>
    <w:uiPriority w:val="99"/>
    <w:unhideWhenUsed/>
    <w:rsid w:val="000276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76A6"/>
  </w:style>
  <w:style w:type="paragraph" w:customStyle="1" w:styleId="trt0xe">
    <w:name w:val="trt0xe"/>
    <w:basedOn w:val="Normal"/>
    <w:rsid w:val="00526B12"/>
    <w:pPr>
      <w:spacing w:before="100" w:beforeAutospacing="1" w:after="100" w:afterAutospacing="1" w:line="240" w:lineRule="auto"/>
    </w:pPr>
    <w:rPr>
      <w:rFonts w:ascii="Times New Roman" w:eastAsia="Times New Roman" w:hAnsi="Times New Roman" w:cs="Times New Roman"/>
      <w:szCs w:val="24"/>
      <w:lang w:eastAsia="en-GB"/>
    </w:rPr>
  </w:style>
  <w:style w:type="character" w:customStyle="1" w:styleId="Heading1Char">
    <w:name w:val="Heading 1 Char"/>
    <w:basedOn w:val="DefaultParagraphFont"/>
    <w:link w:val="Heading1"/>
    <w:uiPriority w:val="9"/>
    <w:rsid w:val="00A05657"/>
    <w:rPr>
      <w:rFonts w:ascii="Segoe UI" w:hAnsi="Segoe UI" w:cs="Segoe UI"/>
      <w:b/>
      <w:color w:val="0D0D0D"/>
      <w:sz w:val="32"/>
      <w:szCs w:val="32"/>
    </w:rPr>
  </w:style>
  <w:style w:type="paragraph" w:styleId="TOCHeading">
    <w:name w:val="TOC Heading"/>
    <w:basedOn w:val="Heading1"/>
    <w:next w:val="Normal"/>
    <w:uiPriority w:val="39"/>
    <w:unhideWhenUsed/>
    <w:qFormat/>
    <w:rsid w:val="008F1DF7"/>
    <w:pPr>
      <w:outlineLvl w:val="9"/>
    </w:pPr>
    <w:rPr>
      <w:lang w:val="en-US"/>
    </w:rPr>
  </w:style>
  <w:style w:type="paragraph" w:styleId="Title">
    <w:name w:val="Title"/>
    <w:basedOn w:val="Normal"/>
    <w:next w:val="Normal"/>
    <w:link w:val="TitleChar"/>
    <w:uiPriority w:val="10"/>
    <w:qFormat/>
    <w:rsid w:val="008F1D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DF7"/>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436BDB"/>
    <w:pPr>
      <w:spacing w:before="120" w:after="0"/>
    </w:pPr>
    <w:rPr>
      <w:rFonts w:cstheme="minorHAnsi"/>
      <w:b/>
      <w:bCs/>
      <w:i/>
      <w:iCs/>
      <w:szCs w:val="24"/>
    </w:rPr>
  </w:style>
  <w:style w:type="character" w:styleId="Hyperlink">
    <w:name w:val="Hyperlink"/>
    <w:basedOn w:val="DefaultParagraphFont"/>
    <w:uiPriority w:val="99"/>
    <w:unhideWhenUsed/>
    <w:rsid w:val="008F1DF7"/>
    <w:rPr>
      <w:color w:val="0563C1" w:themeColor="hyperlink"/>
      <w:u w:val="single"/>
    </w:rPr>
  </w:style>
  <w:style w:type="character" w:customStyle="1" w:styleId="Heading2Char">
    <w:name w:val="Heading 2 Char"/>
    <w:basedOn w:val="DefaultParagraphFont"/>
    <w:link w:val="Heading2"/>
    <w:uiPriority w:val="9"/>
    <w:rsid w:val="00A05657"/>
    <w:rPr>
      <w:rFonts w:ascii="Segoe UI" w:hAnsi="Segoe UI" w:cs="Segoe UI"/>
      <w:b/>
      <w:color w:val="0D0D0D"/>
      <w:sz w:val="28"/>
      <w:szCs w:val="28"/>
    </w:rPr>
  </w:style>
  <w:style w:type="paragraph" w:styleId="TOC2">
    <w:name w:val="toc 2"/>
    <w:basedOn w:val="Normal"/>
    <w:next w:val="Normal"/>
    <w:autoRedefine/>
    <w:uiPriority w:val="39"/>
    <w:unhideWhenUsed/>
    <w:rsid w:val="008F1DF7"/>
    <w:pPr>
      <w:spacing w:before="120" w:after="0"/>
      <w:ind w:left="240"/>
    </w:pPr>
    <w:rPr>
      <w:rFonts w:cstheme="minorHAnsi"/>
      <w:b/>
      <w:bCs/>
      <w:sz w:val="22"/>
    </w:rPr>
  </w:style>
  <w:style w:type="table" w:styleId="TableGrid">
    <w:name w:val="Table Grid"/>
    <w:basedOn w:val="TableNormal"/>
    <w:uiPriority w:val="39"/>
    <w:rsid w:val="00FA6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342D4"/>
    <w:rPr>
      <w:color w:val="808080"/>
    </w:rPr>
  </w:style>
  <w:style w:type="paragraph" w:styleId="Subtitle">
    <w:name w:val="Subtitle"/>
    <w:basedOn w:val="Normal"/>
    <w:next w:val="Normal"/>
    <w:link w:val="SubtitleChar"/>
    <w:uiPriority w:val="11"/>
    <w:qFormat/>
    <w:rsid w:val="004E4E5F"/>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4E4E5F"/>
    <w:rPr>
      <w:rFonts w:eastAsiaTheme="minorEastAsia"/>
      <w:color w:val="5A5A5A" w:themeColor="text1" w:themeTint="A5"/>
      <w:spacing w:val="15"/>
    </w:rPr>
  </w:style>
  <w:style w:type="character" w:styleId="SubtleEmphasis">
    <w:name w:val="Subtle Emphasis"/>
    <w:basedOn w:val="DefaultParagraphFont"/>
    <w:uiPriority w:val="19"/>
    <w:qFormat/>
    <w:rsid w:val="007A4CD0"/>
    <w:rPr>
      <w:i/>
      <w:iCs/>
      <w:color w:val="404040" w:themeColor="text1" w:themeTint="BF"/>
    </w:rPr>
  </w:style>
  <w:style w:type="paragraph" w:styleId="ListParagraph">
    <w:name w:val="List Paragraph"/>
    <w:basedOn w:val="Normal"/>
    <w:uiPriority w:val="34"/>
    <w:qFormat/>
    <w:rsid w:val="002A0C42"/>
    <w:pPr>
      <w:ind w:left="720"/>
      <w:contextualSpacing/>
    </w:pPr>
  </w:style>
  <w:style w:type="numbering" w:customStyle="1" w:styleId="CurrentList1">
    <w:name w:val="Current List1"/>
    <w:uiPriority w:val="99"/>
    <w:rsid w:val="00A65177"/>
    <w:pPr>
      <w:numPr>
        <w:numId w:val="1"/>
      </w:numPr>
    </w:pPr>
  </w:style>
  <w:style w:type="numbering" w:customStyle="1" w:styleId="CurrentList2">
    <w:name w:val="Current List2"/>
    <w:uiPriority w:val="99"/>
    <w:rsid w:val="00A65177"/>
    <w:pPr>
      <w:numPr>
        <w:numId w:val="2"/>
      </w:numPr>
    </w:pPr>
  </w:style>
  <w:style w:type="numbering" w:customStyle="1" w:styleId="CurrentList3">
    <w:name w:val="Current List3"/>
    <w:uiPriority w:val="99"/>
    <w:rsid w:val="00A65177"/>
    <w:pPr>
      <w:numPr>
        <w:numId w:val="3"/>
      </w:numPr>
    </w:pPr>
  </w:style>
  <w:style w:type="numbering" w:customStyle="1" w:styleId="CurrentList4">
    <w:name w:val="Current List4"/>
    <w:uiPriority w:val="99"/>
    <w:rsid w:val="00A65177"/>
    <w:pPr>
      <w:numPr>
        <w:numId w:val="4"/>
      </w:numPr>
    </w:pPr>
  </w:style>
  <w:style w:type="paragraph" w:styleId="FootnoteText">
    <w:name w:val="footnote text"/>
    <w:basedOn w:val="Normal"/>
    <w:link w:val="FootnoteTextChar"/>
    <w:uiPriority w:val="99"/>
    <w:semiHidden/>
    <w:unhideWhenUsed/>
    <w:rsid w:val="00C336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36D8"/>
    <w:rPr>
      <w:sz w:val="20"/>
      <w:szCs w:val="20"/>
    </w:rPr>
  </w:style>
  <w:style w:type="character" w:styleId="FootnoteReference">
    <w:name w:val="footnote reference"/>
    <w:basedOn w:val="DefaultParagraphFont"/>
    <w:uiPriority w:val="99"/>
    <w:semiHidden/>
    <w:unhideWhenUsed/>
    <w:rsid w:val="00C336D8"/>
    <w:rPr>
      <w:vertAlign w:val="superscript"/>
    </w:rPr>
  </w:style>
  <w:style w:type="character" w:customStyle="1" w:styleId="UnresolvedMention1">
    <w:name w:val="Unresolved Mention1"/>
    <w:basedOn w:val="DefaultParagraphFont"/>
    <w:uiPriority w:val="99"/>
    <w:semiHidden/>
    <w:unhideWhenUsed/>
    <w:rsid w:val="007A11D0"/>
    <w:rPr>
      <w:color w:val="605E5C"/>
      <w:shd w:val="clear" w:color="auto" w:fill="E1DFDD"/>
    </w:rPr>
  </w:style>
  <w:style w:type="paragraph" w:styleId="TOC3">
    <w:name w:val="toc 3"/>
    <w:basedOn w:val="Normal"/>
    <w:next w:val="Normal"/>
    <w:autoRedefine/>
    <w:uiPriority w:val="39"/>
    <w:unhideWhenUsed/>
    <w:rsid w:val="002C04C0"/>
    <w:pPr>
      <w:spacing w:after="0"/>
      <w:ind w:left="480"/>
    </w:pPr>
    <w:rPr>
      <w:rFonts w:cstheme="minorHAnsi"/>
      <w:sz w:val="20"/>
      <w:szCs w:val="20"/>
    </w:rPr>
  </w:style>
  <w:style w:type="paragraph" w:styleId="TOC4">
    <w:name w:val="toc 4"/>
    <w:basedOn w:val="Normal"/>
    <w:next w:val="Normal"/>
    <w:autoRedefine/>
    <w:uiPriority w:val="39"/>
    <w:semiHidden/>
    <w:unhideWhenUsed/>
    <w:rsid w:val="002C04C0"/>
    <w:pPr>
      <w:spacing w:after="0"/>
      <w:ind w:left="720"/>
    </w:pPr>
    <w:rPr>
      <w:rFonts w:cstheme="minorHAnsi"/>
      <w:sz w:val="20"/>
      <w:szCs w:val="20"/>
    </w:rPr>
  </w:style>
  <w:style w:type="paragraph" w:styleId="TOC5">
    <w:name w:val="toc 5"/>
    <w:basedOn w:val="Normal"/>
    <w:next w:val="Normal"/>
    <w:autoRedefine/>
    <w:uiPriority w:val="39"/>
    <w:semiHidden/>
    <w:unhideWhenUsed/>
    <w:rsid w:val="002C04C0"/>
    <w:pPr>
      <w:spacing w:after="0"/>
      <w:ind w:left="960"/>
    </w:pPr>
    <w:rPr>
      <w:rFonts w:cstheme="minorHAnsi"/>
      <w:sz w:val="20"/>
      <w:szCs w:val="20"/>
    </w:rPr>
  </w:style>
  <w:style w:type="paragraph" w:styleId="TOC6">
    <w:name w:val="toc 6"/>
    <w:basedOn w:val="Normal"/>
    <w:next w:val="Normal"/>
    <w:autoRedefine/>
    <w:uiPriority w:val="39"/>
    <w:semiHidden/>
    <w:unhideWhenUsed/>
    <w:rsid w:val="002C04C0"/>
    <w:pPr>
      <w:spacing w:after="0"/>
      <w:ind w:left="1200"/>
    </w:pPr>
    <w:rPr>
      <w:rFonts w:cstheme="minorHAnsi"/>
      <w:sz w:val="20"/>
      <w:szCs w:val="20"/>
    </w:rPr>
  </w:style>
  <w:style w:type="paragraph" w:styleId="TOC7">
    <w:name w:val="toc 7"/>
    <w:basedOn w:val="Normal"/>
    <w:next w:val="Normal"/>
    <w:autoRedefine/>
    <w:uiPriority w:val="39"/>
    <w:semiHidden/>
    <w:unhideWhenUsed/>
    <w:rsid w:val="002C04C0"/>
    <w:pPr>
      <w:spacing w:after="0"/>
      <w:ind w:left="1440"/>
    </w:pPr>
    <w:rPr>
      <w:rFonts w:cstheme="minorHAnsi"/>
      <w:sz w:val="20"/>
      <w:szCs w:val="20"/>
    </w:rPr>
  </w:style>
  <w:style w:type="paragraph" w:styleId="TOC8">
    <w:name w:val="toc 8"/>
    <w:basedOn w:val="Normal"/>
    <w:next w:val="Normal"/>
    <w:autoRedefine/>
    <w:uiPriority w:val="39"/>
    <w:semiHidden/>
    <w:unhideWhenUsed/>
    <w:rsid w:val="002C04C0"/>
    <w:pPr>
      <w:spacing w:after="0"/>
      <w:ind w:left="1680"/>
    </w:pPr>
    <w:rPr>
      <w:rFonts w:cstheme="minorHAnsi"/>
      <w:sz w:val="20"/>
      <w:szCs w:val="20"/>
    </w:rPr>
  </w:style>
  <w:style w:type="paragraph" w:styleId="TOC9">
    <w:name w:val="toc 9"/>
    <w:aliases w:val="TOC 10"/>
    <w:basedOn w:val="Normal"/>
    <w:next w:val="Normal"/>
    <w:uiPriority w:val="39"/>
    <w:semiHidden/>
    <w:unhideWhenUsed/>
    <w:rsid w:val="002C04C0"/>
    <w:pPr>
      <w:spacing w:after="0"/>
      <w:ind w:left="1920"/>
    </w:pPr>
    <w:rPr>
      <w:rFonts w:cstheme="minorHAnsi"/>
      <w:sz w:val="20"/>
      <w:szCs w:val="20"/>
    </w:rPr>
  </w:style>
  <w:style w:type="character" w:customStyle="1" w:styleId="Heading3Char">
    <w:name w:val="Heading 3 Char"/>
    <w:basedOn w:val="DefaultParagraphFont"/>
    <w:link w:val="Heading3"/>
    <w:uiPriority w:val="9"/>
    <w:semiHidden/>
    <w:rsid w:val="001B6A8C"/>
    <w:rPr>
      <w:rFonts w:asciiTheme="majorHAnsi" w:eastAsiaTheme="majorEastAsia" w:hAnsiTheme="majorHAnsi" w:cstheme="majorBidi"/>
      <w:color w:val="1F3763" w:themeColor="accent1" w:themeShade="7F"/>
      <w:sz w:val="24"/>
      <w:szCs w:val="24"/>
    </w:rPr>
  </w:style>
  <w:style w:type="numbering" w:customStyle="1" w:styleId="CurrentList5">
    <w:name w:val="Current List5"/>
    <w:uiPriority w:val="99"/>
    <w:rsid w:val="00D012BE"/>
    <w:pPr>
      <w:numPr>
        <w:numId w:val="8"/>
      </w:numPr>
    </w:pPr>
  </w:style>
  <w:style w:type="numbering" w:customStyle="1" w:styleId="CurrentList6">
    <w:name w:val="Current List6"/>
    <w:uiPriority w:val="99"/>
    <w:rsid w:val="00D012BE"/>
    <w:pPr>
      <w:numPr>
        <w:numId w:val="9"/>
      </w:numPr>
    </w:pPr>
  </w:style>
  <w:style w:type="numbering" w:customStyle="1" w:styleId="CurrentList7">
    <w:name w:val="Current List7"/>
    <w:uiPriority w:val="99"/>
    <w:rsid w:val="00D012BE"/>
    <w:pPr>
      <w:numPr>
        <w:numId w:val="10"/>
      </w:numPr>
    </w:pPr>
  </w:style>
  <w:style w:type="numbering" w:customStyle="1" w:styleId="CurrentList8">
    <w:name w:val="Current List8"/>
    <w:uiPriority w:val="99"/>
    <w:rsid w:val="00D012BE"/>
    <w:pPr>
      <w:numPr>
        <w:numId w:val="11"/>
      </w:numPr>
    </w:pPr>
  </w:style>
  <w:style w:type="numbering" w:customStyle="1" w:styleId="CurrentList9">
    <w:name w:val="Current List9"/>
    <w:uiPriority w:val="99"/>
    <w:rsid w:val="00D012BE"/>
    <w:pPr>
      <w:numPr>
        <w:numId w:val="12"/>
      </w:numPr>
    </w:pPr>
  </w:style>
  <w:style w:type="numbering" w:customStyle="1" w:styleId="CurrentList10">
    <w:name w:val="Current List10"/>
    <w:uiPriority w:val="99"/>
    <w:rsid w:val="00B259AF"/>
    <w:pPr>
      <w:numPr>
        <w:numId w:val="13"/>
      </w:numPr>
    </w:pPr>
  </w:style>
  <w:style w:type="numbering" w:customStyle="1" w:styleId="CurrentList11">
    <w:name w:val="Current List11"/>
    <w:uiPriority w:val="99"/>
    <w:rsid w:val="00B259AF"/>
    <w:pPr>
      <w:numPr>
        <w:numId w:val="14"/>
      </w:numPr>
    </w:pPr>
  </w:style>
  <w:style w:type="numbering" w:customStyle="1" w:styleId="CurrentList12">
    <w:name w:val="Current List12"/>
    <w:uiPriority w:val="99"/>
    <w:rsid w:val="00B259AF"/>
    <w:pPr>
      <w:numPr>
        <w:numId w:val="15"/>
      </w:numPr>
    </w:pPr>
  </w:style>
  <w:style w:type="numbering" w:customStyle="1" w:styleId="CurrentList13">
    <w:name w:val="Current List13"/>
    <w:uiPriority w:val="99"/>
    <w:rsid w:val="00B259AF"/>
    <w:pPr>
      <w:numPr>
        <w:numId w:val="16"/>
      </w:numPr>
    </w:pPr>
  </w:style>
  <w:style w:type="numbering" w:customStyle="1" w:styleId="CurrentList14">
    <w:name w:val="Current List14"/>
    <w:uiPriority w:val="99"/>
    <w:rsid w:val="00212A48"/>
    <w:pPr>
      <w:numPr>
        <w:numId w:val="17"/>
      </w:numPr>
    </w:pPr>
  </w:style>
  <w:style w:type="numbering" w:customStyle="1" w:styleId="CurrentList15">
    <w:name w:val="Current List15"/>
    <w:uiPriority w:val="99"/>
    <w:rsid w:val="00212A48"/>
    <w:pPr>
      <w:numPr>
        <w:numId w:val="18"/>
      </w:numPr>
    </w:pPr>
  </w:style>
  <w:style w:type="numbering" w:customStyle="1" w:styleId="CurrentList16">
    <w:name w:val="Current List16"/>
    <w:uiPriority w:val="99"/>
    <w:rsid w:val="00212A48"/>
    <w:pPr>
      <w:numPr>
        <w:numId w:val="20"/>
      </w:numPr>
    </w:pPr>
  </w:style>
  <w:style w:type="numbering" w:customStyle="1" w:styleId="CurrentList17">
    <w:name w:val="Current List17"/>
    <w:uiPriority w:val="99"/>
    <w:rsid w:val="00212A48"/>
    <w:pPr>
      <w:numPr>
        <w:numId w:val="21"/>
      </w:numPr>
    </w:pPr>
  </w:style>
  <w:style w:type="character" w:customStyle="1" w:styleId="normaltextrun">
    <w:name w:val="normaltextrun"/>
    <w:basedOn w:val="DefaultParagraphFont"/>
    <w:rsid w:val="008C3203"/>
  </w:style>
  <w:style w:type="character" w:customStyle="1" w:styleId="Heading4Char">
    <w:name w:val="Heading 4 Char"/>
    <w:basedOn w:val="DefaultParagraphFont"/>
    <w:link w:val="Heading4"/>
    <w:uiPriority w:val="9"/>
    <w:semiHidden/>
    <w:rsid w:val="00F27ADB"/>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F27ADB"/>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F27ADB"/>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F27ADB"/>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F27AD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27ADB"/>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266EB3"/>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631642">
      <w:bodyDiv w:val="1"/>
      <w:marLeft w:val="0"/>
      <w:marRight w:val="0"/>
      <w:marTop w:val="0"/>
      <w:marBottom w:val="0"/>
      <w:divBdr>
        <w:top w:val="none" w:sz="0" w:space="0" w:color="auto"/>
        <w:left w:val="none" w:sz="0" w:space="0" w:color="auto"/>
        <w:bottom w:val="none" w:sz="0" w:space="0" w:color="auto"/>
        <w:right w:val="none" w:sz="0" w:space="0" w:color="auto"/>
      </w:divBdr>
    </w:div>
    <w:div w:id="178396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s://4.bp.blogspot.com/_unRWYylMToA/TDRpKA0RxjI/AAAAAAAAAKo/gxuljxv0Sn0/s1600/login.jpg"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teramind.co/blog/wp-content/uploads/2022/06/What-Is-In-An-Insider-Threat-Blog-3.png"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bitlyft.com/hs-fs/hubfs/Social%20Engineering%20Attacks.jpg?width=4800&amp;height=2700&amp;name=Social%20Engineering%20Attacks.jp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dnsstuff.com/wp-content/uploads/2019/06/how-data-breach-occurs-1024x536.png"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purplesec.us/wp-content/uploads/2019/08/Privilege-Escalation-Attacks.png"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torchstoneglobal.com/wp-content/uploads/2020/05/attack-cycle-diagram.jp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media.geeksforgeeks.org/wp-content/uploads/20220722123921/backdoor11.png"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8" ma:contentTypeDescription="Create a new document." ma:contentTypeScope="" ma:versionID="7c42343835140320be9db9e1fdae8c39">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5cabfabc2ae18d562f2254addfc16168"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1a3484f-5001-4bab-af23-03b20445e79e}"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EE092FF-BEA3-442A-918D-CB60FA2EFA4E}">
  <ds:schemaRefs>
    <ds:schemaRef ds:uri="http://schemas.microsoft.com/sharepoint/v3/contenttype/forms"/>
  </ds:schemaRefs>
</ds:datastoreItem>
</file>

<file path=customXml/itemProps2.xml><?xml version="1.0" encoding="utf-8"?>
<ds:datastoreItem xmlns:ds="http://schemas.openxmlformats.org/officeDocument/2006/customXml" ds:itemID="{D3B42E22-70EC-4D71-BBD2-7DF9951C813C}">
  <ds:schemaRefs>
    <ds:schemaRef ds:uri="http://schemas.openxmlformats.org/officeDocument/2006/bibliography"/>
  </ds:schemaRefs>
</ds:datastoreItem>
</file>

<file path=customXml/itemProps3.xml><?xml version="1.0" encoding="utf-8"?>
<ds:datastoreItem xmlns:ds="http://schemas.openxmlformats.org/officeDocument/2006/customXml" ds:itemID="{C30430C2-3359-4DC0-A067-FD84B60037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3951f-06c3-4618-8b57-3de8e57a9660"/>
    <ds:schemaRef ds:uri="7998ff36-f67b-497d-9ba5-0737ce74e8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CDA9FE-4B91-4499-B0FF-D90A5CA413E2}">
  <ds:schemaRefs>
    <ds:schemaRef ds:uri="http://schemas.microsoft.com/office/2006/metadata/properties"/>
    <ds:schemaRef ds:uri="http://schemas.microsoft.com/office/infopath/2007/PartnerControls"/>
    <ds:schemaRef ds:uri="7998ff36-f67b-497d-9ba5-0737ce74e881"/>
    <ds:schemaRef ds:uri="5433951f-06c3-4618-8b57-3de8e57a9660"/>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18</Pages>
  <Words>3345</Words>
  <Characters>19067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Ripley</dc:creator>
  <cp:keywords/>
  <dc:description/>
  <cp:lastModifiedBy>JOEL</cp:lastModifiedBy>
  <cp:revision>12</cp:revision>
  <cp:lastPrinted>2024-05-05T14:53:00Z</cp:lastPrinted>
  <dcterms:created xsi:type="dcterms:W3CDTF">2024-05-04T22:17:00Z</dcterms:created>
  <dcterms:modified xsi:type="dcterms:W3CDTF">2024-05-05T14:53:00Z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0x010100296EB45BCAE9DF41A9F4A8C65DA3B21F</vt:lpwstr>
  </property>
</Properties>
</file>