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8BA7" w14:textId="63A04592" w:rsidR="00A50F33" w:rsidRPr="006F6460" w:rsidRDefault="006F6460" w:rsidP="006F6460">
      <w:pPr>
        <w:spacing w:before="100" w:beforeAutospacing="1" w:after="100" w:afterAutospacing="1" w:line="240" w:lineRule="auto"/>
        <w:jc w:val="center"/>
        <w:outlineLvl w:val="2"/>
        <w:rPr>
          <w:rFonts w:ascii="Times New Roman" w:eastAsia="Times New Roman" w:hAnsi="Times New Roman" w:cs="Times New Roman"/>
          <w:b/>
          <w:bCs/>
          <w:color w:val="000000"/>
          <w:kern w:val="0"/>
          <w:sz w:val="36"/>
          <w:szCs w:val="36"/>
          <w:lang w:eastAsia="en-GB"/>
          <w14:ligatures w14:val="none"/>
        </w:rPr>
      </w:pPr>
      <w:r w:rsidRPr="006F6460">
        <w:rPr>
          <w:rFonts w:ascii="Times New Roman" w:eastAsia="Times New Roman" w:hAnsi="Times New Roman" w:cs="Times New Roman"/>
          <w:b/>
          <w:bCs/>
          <w:color w:val="000000"/>
          <w:kern w:val="0"/>
          <w:sz w:val="36"/>
          <w:szCs w:val="36"/>
          <w:lang w:eastAsia="en-GB"/>
          <w14:ligatures w14:val="none"/>
        </w:rPr>
        <w:t>Blue Team roles and roles and responsibility audit</w:t>
      </w:r>
    </w:p>
    <w:p w14:paraId="17622A70" w14:textId="77777777" w:rsidR="006F6460" w:rsidRDefault="006F6460" w:rsidP="006F6460">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en-GB"/>
          <w14:ligatures w14:val="none"/>
        </w:rPr>
      </w:pPr>
    </w:p>
    <w:p w14:paraId="18E16A4D" w14:textId="77777777" w:rsidR="00A50F33" w:rsidRPr="00844FAB" w:rsidRDefault="00A50F33" w:rsidP="00A50F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1: Role Overview</w:t>
      </w:r>
    </w:p>
    <w:tbl>
      <w:tblPr>
        <w:tblStyle w:val="TableGrid"/>
        <w:tblpPr w:leftFromText="180" w:rightFromText="180" w:vertAnchor="text" w:horzAnchor="margin" w:tblpY="253"/>
        <w:tblW w:w="0" w:type="auto"/>
        <w:tblLook w:val="04A0" w:firstRow="1" w:lastRow="0" w:firstColumn="1" w:lastColumn="0" w:noHBand="0" w:noVBand="1"/>
      </w:tblPr>
      <w:tblGrid>
        <w:gridCol w:w="4531"/>
        <w:gridCol w:w="426"/>
        <w:gridCol w:w="4059"/>
      </w:tblGrid>
      <w:tr w:rsidR="00A50F33" w:rsidRPr="00844FAB" w14:paraId="3979BAF7" w14:textId="77777777" w:rsidTr="00D0537A">
        <w:trPr>
          <w:trHeight w:val="416"/>
        </w:trPr>
        <w:tc>
          <w:tcPr>
            <w:tcW w:w="4531" w:type="dxa"/>
          </w:tcPr>
          <w:p w14:paraId="1AB7BD47" w14:textId="77777777"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How would you define your team’s primary mission at Redback Operations?</w:t>
            </w:r>
          </w:p>
        </w:tc>
        <w:tc>
          <w:tcPr>
            <w:tcW w:w="426" w:type="dxa"/>
          </w:tcPr>
          <w:p w14:paraId="15E51434" w14:textId="77777777"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1044C657" w14:textId="365287E6"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Safeguard redback assets </w:t>
            </w:r>
          </w:p>
        </w:tc>
      </w:tr>
      <w:tr w:rsidR="00A50F33" w:rsidRPr="00844FAB" w14:paraId="62D0C811" w14:textId="77777777" w:rsidTr="00D0537A">
        <w:trPr>
          <w:trHeight w:val="416"/>
        </w:trPr>
        <w:tc>
          <w:tcPr>
            <w:tcW w:w="4531" w:type="dxa"/>
          </w:tcPr>
          <w:p w14:paraId="0E067AE3" w14:textId="4D4551D2"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What are the top responsibilities your team owns that touch on cyber security?</w:t>
            </w:r>
          </w:p>
        </w:tc>
        <w:tc>
          <w:tcPr>
            <w:tcW w:w="426" w:type="dxa"/>
          </w:tcPr>
          <w:p w14:paraId="29A5122F" w14:textId="77777777"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3CB765FF" w14:textId="5AA2D15A"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Protecting assets (blue team systems, other systems in infra). Identity and access management. Infrastructure management. </w:t>
            </w:r>
          </w:p>
        </w:tc>
      </w:tr>
      <w:tr w:rsidR="00A50F33" w:rsidRPr="00844FAB" w14:paraId="6E2741A4" w14:textId="77777777" w:rsidTr="00D0537A">
        <w:trPr>
          <w:trHeight w:val="416"/>
        </w:trPr>
        <w:tc>
          <w:tcPr>
            <w:tcW w:w="4531" w:type="dxa"/>
          </w:tcPr>
          <w:p w14:paraId="7E982B9C" w14:textId="194E8AD9"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Who on your team is primarily responsible for those activities?</w:t>
            </w:r>
          </w:p>
        </w:tc>
        <w:tc>
          <w:tcPr>
            <w:tcW w:w="426" w:type="dxa"/>
          </w:tcPr>
          <w:p w14:paraId="2ECDEE0B" w14:textId="77777777"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2D31E4E7" w14:textId="151BF534" w:rsidR="00A50F33" w:rsidRPr="006F6460" w:rsidRDefault="00A50F33" w:rsidP="00D0537A">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 Robin, </w:t>
            </w:r>
            <w:proofErr w:type="spellStart"/>
            <w:r w:rsidRPr="006F6460">
              <w:rPr>
                <w:rFonts w:ascii="Times New Roman" w:eastAsia="Times New Roman" w:hAnsi="Times New Roman" w:cs="Times New Roman"/>
                <w:color w:val="000000"/>
                <w:kern w:val="0"/>
                <w:lang w:eastAsia="en-GB"/>
                <w14:ligatures w14:val="none"/>
              </w:rPr>
              <w:t>Bikendra</w:t>
            </w:r>
            <w:proofErr w:type="spellEnd"/>
          </w:p>
        </w:tc>
      </w:tr>
    </w:tbl>
    <w:p w14:paraId="730E149B" w14:textId="77777777" w:rsidR="00A50F33" w:rsidRDefault="00A50F33" w:rsidP="00A50F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7E396B07" w14:textId="77777777" w:rsidR="00A50F33" w:rsidRPr="00844FAB" w:rsidRDefault="00A50F33" w:rsidP="00A50F3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2: Ownership &amp; Boundaries</w:t>
      </w:r>
    </w:p>
    <w:tbl>
      <w:tblPr>
        <w:tblStyle w:val="TableGrid"/>
        <w:tblW w:w="0" w:type="auto"/>
        <w:tblLook w:val="04A0" w:firstRow="1" w:lastRow="0" w:firstColumn="1" w:lastColumn="0" w:noHBand="0" w:noVBand="1"/>
      </w:tblPr>
      <w:tblGrid>
        <w:gridCol w:w="4531"/>
        <w:gridCol w:w="426"/>
        <w:gridCol w:w="4059"/>
      </w:tblGrid>
      <w:tr w:rsidR="00A50F33" w14:paraId="5F462AAC" w14:textId="77777777" w:rsidTr="00D0537A">
        <w:tc>
          <w:tcPr>
            <w:tcW w:w="4531" w:type="dxa"/>
          </w:tcPr>
          <w:p w14:paraId="7BCBDAF5" w14:textId="77777777"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Which security responsibilities do you believe your team owns end-to-end?</w:t>
            </w:r>
            <w:r w:rsidRPr="006F6460">
              <w:rPr>
                <w:rFonts w:ascii="Times New Roman" w:eastAsia="Times New Roman" w:hAnsi="Times New Roman" w:cs="Times New Roman"/>
                <w:b/>
                <w:bCs/>
                <w:i/>
                <w:iCs/>
                <w:color w:val="000000"/>
                <w:kern w:val="0"/>
                <w:lang w:eastAsia="en-GB"/>
                <w14:ligatures w14:val="none"/>
              </w:rPr>
              <w:t xml:space="preserve"> (E.g. patching, firewall rules, account provisioning, threat detection)</w:t>
            </w:r>
          </w:p>
        </w:tc>
        <w:tc>
          <w:tcPr>
            <w:tcW w:w="426" w:type="dxa"/>
          </w:tcPr>
          <w:p w14:paraId="569BED1A" w14:textId="77777777"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36E3E147" w14:textId="413D69B6"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Security incident and event management, IR, threat hunting, MISP research. </w:t>
            </w:r>
          </w:p>
        </w:tc>
      </w:tr>
      <w:tr w:rsidR="00A50F33" w14:paraId="7BAE295B" w14:textId="77777777" w:rsidTr="00D0537A">
        <w:tc>
          <w:tcPr>
            <w:tcW w:w="4531" w:type="dxa"/>
          </w:tcPr>
          <w:p w14:paraId="21DFE612" w14:textId="5404AF4F"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Which responsibilities do you believe the </w:t>
            </w:r>
            <w:r w:rsidRPr="006F6460">
              <w:rPr>
                <w:rFonts w:ascii="Times New Roman" w:eastAsia="Times New Roman" w:hAnsi="Times New Roman" w:cs="Times New Roman"/>
                <w:b/>
                <w:bCs/>
                <w:i/>
                <w:iCs/>
                <w:color w:val="000000"/>
                <w:kern w:val="0"/>
                <w:lang w:eastAsia="en-GB"/>
                <w14:ligatures w14:val="none"/>
              </w:rPr>
              <w:t>other</w:t>
            </w:r>
            <w:r w:rsidRPr="006F6460">
              <w:rPr>
                <w:rFonts w:ascii="Times New Roman" w:eastAsia="Times New Roman" w:hAnsi="Times New Roman" w:cs="Times New Roman"/>
                <w:b/>
                <w:bCs/>
                <w:color w:val="000000"/>
                <w:kern w:val="0"/>
                <w:lang w:eastAsia="en-GB"/>
                <w14:ligatures w14:val="none"/>
              </w:rPr>
              <w:t> team owns? (Infra)</w:t>
            </w:r>
          </w:p>
        </w:tc>
        <w:tc>
          <w:tcPr>
            <w:tcW w:w="426" w:type="dxa"/>
          </w:tcPr>
          <w:p w14:paraId="258A155C" w14:textId="77777777"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3D623593" w14:textId="3E655E03"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Setting up infra, patching it, maintaining it. </w:t>
            </w:r>
          </w:p>
        </w:tc>
      </w:tr>
      <w:tr w:rsidR="00A50F33" w14:paraId="43FB8B43" w14:textId="77777777" w:rsidTr="00D0537A">
        <w:tc>
          <w:tcPr>
            <w:tcW w:w="4531" w:type="dxa"/>
          </w:tcPr>
          <w:p w14:paraId="637589E8" w14:textId="77777777"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Are there any activities that your team currently performs where ownership is unclear or shared? Please list them.</w:t>
            </w:r>
          </w:p>
        </w:tc>
        <w:tc>
          <w:tcPr>
            <w:tcW w:w="426" w:type="dxa"/>
          </w:tcPr>
          <w:p w14:paraId="2F38813E" w14:textId="77777777"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25C2F9F2" w14:textId="0F90724B"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proofErr w:type="spellStart"/>
            <w:r w:rsidRPr="006F6460">
              <w:rPr>
                <w:rFonts w:ascii="Times New Roman" w:eastAsia="Times New Roman" w:hAnsi="Times New Roman" w:cs="Times New Roman"/>
                <w:color w:val="000000"/>
                <w:kern w:val="0"/>
                <w:lang w:eastAsia="en-GB"/>
                <w14:ligatures w14:val="none"/>
              </w:rPr>
              <w:t>Colloborating</w:t>
            </w:r>
            <w:proofErr w:type="spellEnd"/>
            <w:r w:rsidRPr="006F6460">
              <w:rPr>
                <w:rFonts w:ascii="Times New Roman" w:eastAsia="Times New Roman" w:hAnsi="Times New Roman" w:cs="Times New Roman"/>
                <w:color w:val="000000"/>
                <w:kern w:val="0"/>
                <w:lang w:eastAsia="en-GB"/>
                <w14:ligatures w14:val="none"/>
              </w:rPr>
              <w:t xml:space="preserve"> with reverse engine proxies(</w:t>
            </w:r>
            <w:proofErr w:type="spellStart"/>
            <w:r w:rsidRPr="006F6460">
              <w:rPr>
                <w:rFonts w:ascii="Times New Roman" w:eastAsia="Times New Roman" w:hAnsi="Times New Roman" w:cs="Times New Roman"/>
                <w:color w:val="000000"/>
                <w:kern w:val="0"/>
                <w:lang w:eastAsia="en-GB"/>
                <w14:ligatures w14:val="none"/>
              </w:rPr>
              <w:t>codey</w:t>
            </w:r>
            <w:proofErr w:type="spellEnd"/>
            <w:r w:rsidRPr="006F6460">
              <w:rPr>
                <w:rFonts w:ascii="Times New Roman" w:eastAsia="Times New Roman" w:hAnsi="Times New Roman" w:cs="Times New Roman"/>
                <w:color w:val="000000"/>
                <w:kern w:val="0"/>
                <w:lang w:eastAsia="en-GB"/>
                <w14:ligatures w14:val="none"/>
              </w:rPr>
              <w:t xml:space="preserve">) and securing it with WAF(Robin). Email </w:t>
            </w:r>
            <w:proofErr w:type="gramStart"/>
            <w:r w:rsidRPr="006F6460">
              <w:rPr>
                <w:rFonts w:ascii="Times New Roman" w:eastAsia="Times New Roman" w:hAnsi="Times New Roman" w:cs="Times New Roman"/>
                <w:color w:val="000000"/>
                <w:kern w:val="0"/>
                <w:lang w:eastAsia="en-GB"/>
                <w14:ligatures w14:val="none"/>
              </w:rPr>
              <w:t>infrastructure(</w:t>
            </w:r>
            <w:proofErr w:type="gramEnd"/>
            <w:r w:rsidRPr="006F6460">
              <w:rPr>
                <w:rFonts w:ascii="Times New Roman" w:eastAsia="Times New Roman" w:hAnsi="Times New Roman" w:cs="Times New Roman"/>
                <w:color w:val="000000"/>
                <w:kern w:val="0"/>
                <w:lang w:eastAsia="en-GB"/>
                <w14:ligatures w14:val="none"/>
              </w:rPr>
              <w:t xml:space="preserve">blue team will hand it </w:t>
            </w:r>
            <w:proofErr w:type="gramStart"/>
            <w:r w:rsidRPr="006F6460">
              <w:rPr>
                <w:rFonts w:ascii="Times New Roman" w:eastAsia="Times New Roman" w:hAnsi="Times New Roman" w:cs="Times New Roman"/>
                <w:color w:val="000000"/>
                <w:kern w:val="0"/>
                <w:lang w:eastAsia="en-GB"/>
                <w14:ligatures w14:val="none"/>
              </w:rPr>
              <w:t>to</w:t>
            </w:r>
            <w:proofErr w:type="gramEnd"/>
            <w:r w:rsidRPr="006F6460">
              <w:rPr>
                <w:rFonts w:ascii="Times New Roman" w:eastAsia="Times New Roman" w:hAnsi="Times New Roman" w:cs="Times New Roman"/>
                <w:color w:val="000000"/>
                <w:kern w:val="0"/>
                <w:lang w:eastAsia="en-GB"/>
                <w14:ligatures w14:val="none"/>
              </w:rPr>
              <w:t xml:space="preserve"> infra). </w:t>
            </w:r>
          </w:p>
        </w:tc>
      </w:tr>
      <w:tr w:rsidR="00A50F33" w14:paraId="128EA45E" w14:textId="77777777" w:rsidTr="00D0537A">
        <w:tc>
          <w:tcPr>
            <w:tcW w:w="4531" w:type="dxa"/>
          </w:tcPr>
          <w:p w14:paraId="241A54B8" w14:textId="77777777"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Have there been any past instances where unclear responsibilities led to delays, risks, or duplicated effort?</w:t>
            </w:r>
          </w:p>
        </w:tc>
        <w:tc>
          <w:tcPr>
            <w:tcW w:w="426" w:type="dxa"/>
          </w:tcPr>
          <w:p w14:paraId="2130E658" w14:textId="77777777"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p>
        </w:tc>
        <w:tc>
          <w:tcPr>
            <w:tcW w:w="4059" w:type="dxa"/>
          </w:tcPr>
          <w:p w14:paraId="6C018D17" w14:textId="563812C1" w:rsidR="00A50F33" w:rsidRPr="006F6460" w:rsidRDefault="00A50F33" w:rsidP="00D0537A">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 Within the team when the trimester started, </w:t>
            </w:r>
            <w:proofErr w:type="gramStart"/>
            <w:r w:rsidRPr="006F6460">
              <w:rPr>
                <w:rFonts w:ascii="Times New Roman" w:eastAsia="Times New Roman" w:hAnsi="Times New Roman" w:cs="Times New Roman"/>
                <w:color w:val="000000"/>
                <w:kern w:val="0"/>
                <w:lang w:eastAsia="en-GB"/>
                <w14:ligatures w14:val="none"/>
              </w:rPr>
              <w:t>later on</w:t>
            </w:r>
            <w:proofErr w:type="gramEnd"/>
            <w:r w:rsidRPr="006F6460">
              <w:rPr>
                <w:rFonts w:ascii="Times New Roman" w:eastAsia="Times New Roman" w:hAnsi="Times New Roman" w:cs="Times New Roman"/>
                <w:color w:val="000000"/>
                <w:kern w:val="0"/>
                <w:lang w:eastAsia="en-GB"/>
                <w14:ligatures w14:val="none"/>
              </w:rPr>
              <w:t xml:space="preserve"> it became a collaboration. During local testing. More defined during production </w:t>
            </w:r>
          </w:p>
        </w:tc>
      </w:tr>
    </w:tbl>
    <w:p w14:paraId="05446B1D" w14:textId="77777777" w:rsidR="00A50F33" w:rsidRPr="00844FAB" w:rsidRDefault="00A50F33" w:rsidP="00A50F33">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CCDFD85" w14:textId="77777777" w:rsidR="00A50F33" w:rsidRDefault="00A50F33" w:rsidP="00A50F33">
      <w:pPr>
        <w:spacing w:after="0" w:line="240" w:lineRule="auto"/>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3: Escalation &amp; Coordination</w:t>
      </w:r>
    </w:p>
    <w:p w14:paraId="7583A3D1" w14:textId="77777777" w:rsidR="00A50F33" w:rsidRDefault="00A50F33" w:rsidP="00A50F33">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531"/>
        <w:gridCol w:w="426"/>
        <w:gridCol w:w="4059"/>
      </w:tblGrid>
      <w:tr w:rsidR="00A50F33" w14:paraId="6A4948AC" w14:textId="77777777" w:rsidTr="00D0537A">
        <w:tc>
          <w:tcPr>
            <w:tcW w:w="4531" w:type="dxa"/>
          </w:tcPr>
          <w:p w14:paraId="56307439" w14:textId="22D2173F"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In case of a cyber security incident or concern arises, what is your escalation process?</w:t>
            </w:r>
          </w:p>
        </w:tc>
        <w:tc>
          <w:tcPr>
            <w:tcW w:w="426" w:type="dxa"/>
          </w:tcPr>
          <w:p w14:paraId="1BE78CBF" w14:textId="77777777" w:rsidR="00A50F33" w:rsidRPr="006F6460" w:rsidRDefault="00A50F33" w:rsidP="00D0537A">
            <w:pPr>
              <w:rPr>
                <w:rFonts w:ascii="Times New Roman" w:eastAsia="Times New Roman" w:hAnsi="Times New Roman" w:cs="Times New Roman"/>
                <w:kern w:val="0"/>
                <w:lang w:eastAsia="en-GB"/>
                <w14:ligatures w14:val="none"/>
              </w:rPr>
            </w:pPr>
          </w:p>
        </w:tc>
        <w:tc>
          <w:tcPr>
            <w:tcW w:w="4059" w:type="dxa"/>
          </w:tcPr>
          <w:p w14:paraId="1D0F2D4B" w14:textId="59FC1B76" w:rsidR="00A50F33" w:rsidRPr="006F6460" w:rsidRDefault="00A50F33" w:rsidP="00D0537A">
            <w:pPr>
              <w:rPr>
                <w:rFonts w:ascii="Times New Roman" w:eastAsia="Times New Roman" w:hAnsi="Times New Roman" w:cs="Times New Roman"/>
                <w:kern w:val="0"/>
                <w:lang w:eastAsia="en-GB"/>
                <w14:ligatures w14:val="none"/>
              </w:rPr>
            </w:pPr>
            <w:r w:rsidRPr="006F6460">
              <w:rPr>
                <w:rFonts w:ascii="Times New Roman" w:eastAsia="Times New Roman" w:hAnsi="Times New Roman" w:cs="Times New Roman"/>
                <w:kern w:val="0"/>
                <w:lang w:eastAsia="en-GB"/>
                <w14:ligatures w14:val="none"/>
              </w:rPr>
              <w:t>NA</w:t>
            </w:r>
          </w:p>
        </w:tc>
      </w:tr>
      <w:tr w:rsidR="00A50F33" w14:paraId="71A72690" w14:textId="77777777" w:rsidTr="00D0537A">
        <w:tc>
          <w:tcPr>
            <w:tcW w:w="4531" w:type="dxa"/>
          </w:tcPr>
          <w:p w14:paraId="1875D1B1" w14:textId="37B6554F"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Do you feel that the current communication and coordination with the other teams is sufficient in security-related matters? Why or why not?</w:t>
            </w:r>
          </w:p>
        </w:tc>
        <w:tc>
          <w:tcPr>
            <w:tcW w:w="426" w:type="dxa"/>
          </w:tcPr>
          <w:p w14:paraId="7AFA39A8" w14:textId="77777777" w:rsidR="00A50F33" w:rsidRPr="006F6460" w:rsidRDefault="00A50F33" w:rsidP="00D0537A">
            <w:pPr>
              <w:rPr>
                <w:rFonts w:ascii="Times New Roman" w:eastAsia="Times New Roman" w:hAnsi="Times New Roman" w:cs="Times New Roman"/>
                <w:kern w:val="0"/>
                <w:lang w:eastAsia="en-GB"/>
                <w14:ligatures w14:val="none"/>
              </w:rPr>
            </w:pPr>
          </w:p>
        </w:tc>
        <w:tc>
          <w:tcPr>
            <w:tcW w:w="4059" w:type="dxa"/>
          </w:tcPr>
          <w:p w14:paraId="6C82D15F" w14:textId="0646369D" w:rsidR="00A50F33" w:rsidRPr="006F6460" w:rsidRDefault="00A50F33" w:rsidP="00D0537A">
            <w:pPr>
              <w:rPr>
                <w:rFonts w:ascii="Times New Roman" w:eastAsia="Times New Roman" w:hAnsi="Times New Roman" w:cs="Times New Roman"/>
                <w:kern w:val="0"/>
                <w:lang w:eastAsia="en-GB"/>
                <w14:ligatures w14:val="none"/>
              </w:rPr>
            </w:pPr>
            <w:r w:rsidRPr="006F6460">
              <w:rPr>
                <w:rFonts w:ascii="Times New Roman" w:eastAsia="Times New Roman" w:hAnsi="Times New Roman" w:cs="Times New Roman"/>
                <w:kern w:val="0"/>
                <w:lang w:eastAsia="en-GB"/>
                <w14:ligatures w14:val="none"/>
              </w:rPr>
              <w:t xml:space="preserve">Very isolated, don’t know much about what is happening in other teams. </w:t>
            </w:r>
          </w:p>
        </w:tc>
      </w:tr>
      <w:tr w:rsidR="00A50F33" w14:paraId="412562B2" w14:textId="77777777" w:rsidTr="00D0537A">
        <w:tc>
          <w:tcPr>
            <w:tcW w:w="4531" w:type="dxa"/>
          </w:tcPr>
          <w:p w14:paraId="347F68A9" w14:textId="77777777"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 xml:space="preserve">Are there specific workflows or processes (e.g. patching, incident response) that </w:t>
            </w:r>
            <w:r w:rsidRPr="006F6460">
              <w:rPr>
                <w:rFonts w:ascii="Times New Roman" w:eastAsia="Times New Roman" w:hAnsi="Times New Roman" w:cs="Times New Roman"/>
                <w:b/>
                <w:bCs/>
                <w:color w:val="000000"/>
                <w:kern w:val="0"/>
                <w:lang w:eastAsia="en-GB"/>
                <w14:ligatures w14:val="none"/>
              </w:rPr>
              <w:lastRenderedPageBreak/>
              <w:t>would benefit from clearer boundaries or a joint ownership model?</w:t>
            </w:r>
          </w:p>
        </w:tc>
        <w:tc>
          <w:tcPr>
            <w:tcW w:w="426" w:type="dxa"/>
          </w:tcPr>
          <w:p w14:paraId="16DEE919" w14:textId="77777777" w:rsidR="00A50F33" w:rsidRPr="006F6460" w:rsidRDefault="00A50F33" w:rsidP="00D0537A">
            <w:pPr>
              <w:rPr>
                <w:rFonts w:ascii="Times New Roman" w:eastAsia="Times New Roman" w:hAnsi="Times New Roman" w:cs="Times New Roman"/>
                <w:kern w:val="0"/>
                <w:lang w:eastAsia="en-GB"/>
                <w14:ligatures w14:val="none"/>
              </w:rPr>
            </w:pPr>
          </w:p>
        </w:tc>
        <w:tc>
          <w:tcPr>
            <w:tcW w:w="4059" w:type="dxa"/>
          </w:tcPr>
          <w:p w14:paraId="00A1256C" w14:textId="6BCE0F38" w:rsidR="00A50F33" w:rsidRPr="006F6460" w:rsidRDefault="00A50F33" w:rsidP="00D0537A">
            <w:pPr>
              <w:rPr>
                <w:rFonts w:ascii="Times New Roman" w:eastAsia="Times New Roman" w:hAnsi="Times New Roman" w:cs="Times New Roman"/>
                <w:kern w:val="0"/>
                <w:lang w:eastAsia="en-GB"/>
                <w14:ligatures w14:val="none"/>
              </w:rPr>
            </w:pPr>
            <w:r w:rsidRPr="006F6460">
              <w:rPr>
                <w:rFonts w:ascii="Times New Roman" w:eastAsia="Times New Roman" w:hAnsi="Times New Roman" w:cs="Times New Roman"/>
                <w:kern w:val="0"/>
                <w:lang w:eastAsia="en-GB"/>
                <w14:ligatures w14:val="none"/>
              </w:rPr>
              <w:t xml:space="preserve">Yeah, if there is a red team. </w:t>
            </w:r>
          </w:p>
        </w:tc>
      </w:tr>
    </w:tbl>
    <w:p w14:paraId="524824ED" w14:textId="77777777" w:rsidR="00A50F33" w:rsidRDefault="00A50F33" w:rsidP="00A50F33">
      <w:pPr>
        <w:spacing w:after="0" w:line="240" w:lineRule="auto"/>
        <w:rPr>
          <w:rFonts w:ascii="Times New Roman" w:eastAsia="Times New Roman" w:hAnsi="Times New Roman" w:cs="Times New Roman"/>
          <w:kern w:val="0"/>
          <w:lang w:eastAsia="en-GB"/>
          <w14:ligatures w14:val="none"/>
        </w:rPr>
      </w:pPr>
    </w:p>
    <w:p w14:paraId="4BF96B5B" w14:textId="420F9677" w:rsidR="00A50F33" w:rsidRPr="006F6460" w:rsidRDefault="00A50F33" w:rsidP="006F6460">
      <w:pPr>
        <w:rPr>
          <w:rFonts w:ascii="Times New Roman" w:eastAsia="Times New Roman" w:hAnsi="Times New Roman" w:cs="Times New Roman"/>
          <w:kern w:val="0"/>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4: Governance &amp; Documentation</w:t>
      </w:r>
    </w:p>
    <w:p w14:paraId="3A9850CF" w14:textId="77777777" w:rsidR="00A50F33" w:rsidRDefault="00A50F33" w:rsidP="00A50F33">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673"/>
        <w:gridCol w:w="425"/>
        <w:gridCol w:w="3918"/>
      </w:tblGrid>
      <w:tr w:rsidR="00A50F33" w14:paraId="6E746B3E" w14:textId="77777777" w:rsidTr="00D0537A">
        <w:tc>
          <w:tcPr>
            <w:tcW w:w="4673" w:type="dxa"/>
          </w:tcPr>
          <w:p w14:paraId="0060EB5F" w14:textId="77777777" w:rsidR="00A50F33" w:rsidRPr="00844FAB" w:rsidRDefault="00A50F33" w:rsidP="00D0537A">
            <w:pPr>
              <w:spacing w:before="100" w:beforeAutospacing="1" w:after="100" w:afterAutospacing="1"/>
              <w:rPr>
                <w:rFonts w:ascii="Times New Roman" w:eastAsia="Times New Roman" w:hAnsi="Times New Roman" w:cs="Times New Roman"/>
                <w:color w:val="000000"/>
                <w:kern w:val="0"/>
                <w:lang w:eastAsia="en-GB"/>
                <w14:ligatures w14:val="none"/>
              </w:rPr>
            </w:pPr>
            <w:r w:rsidRPr="00844FAB">
              <w:rPr>
                <w:rFonts w:ascii="Times New Roman" w:eastAsia="Times New Roman" w:hAnsi="Times New Roman" w:cs="Times New Roman"/>
                <w:b/>
                <w:bCs/>
                <w:color w:val="000000"/>
                <w:kern w:val="0"/>
                <w:lang w:eastAsia="en-GB"/>
                <w14:ligatures w14:val="none"/>
              </w:rPr>
              <w:t>Is your team’s cyber security role and scope documented anywhere? If yes, where? If not, do you feel it should be?</w:t>
            </w:r>
          </w:p>
        </w:tc>
        <w:tc>
          <w:tcPr>
            <w:tcW w:w="425" w:type="dxa"/>
          </w:tcPr>
          <w:p w14:paraId="21324AA5"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21665916" w14:textId="76BEF42F"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High level yes, not a defined </w:t>
            </w:r>
            <w:proofErr w:type="gramStart"/>
            <w:r>
              <w:rPr>
                <w:rFonts w:ascii="Times New Roman" w:eastAsia="Times New Roman" w:hAnsi="Times New Roman" w:cs="Times New Roman"/>
                <w:kern w:val="0"/>
                <w:lang w:eastAsia="en-GB"/>
                <w14:ligatures w14:val="none"/>
              </w:rPr>
              <w:t>scope .</w:t>
            </w:r>
            <w:proofErr w:type="gramEnd"/>
          </w:p>
        </w:tc>
      </w:tr>
      <w:tr w:rsidR="00A50F33" w14:paraId="054963D9" w14:textId="77777777" w:rsidTr="00D0537A">
        <w:tc>
          <w:tcPr>
            <w:tcW w:w="4673" w:type="dxa"/>
          </w:tcPr>
          <w:p w14:paraId="034329F4" w14:textId="77777777" w:rsidR="00A50F33" w:rsidRPr="00844FAB" w:rsidRDefault="00A50F33" w:rsidP="00D0537A">
            <w:pPr>
              <w:spacing w:before="100" w:beforeAutospacing="1" w:after="100" w:afterAutospacing="1"/>
              <w:rPr>
                <w:rFonts w:ascii="Times New Roman" w:eastAsia="Times New Roman" w:hAnsi="Times New Roman" w:cs="Times New Roman"/>
                <w:color w:val="000000"/>
                <w:kern w:val="0"/>
                <w:lang w:eastAsia="en-GB"/>
                <w14:ligatures w14:val="none"/>
              </w:rPr>
            </w:pPr>
            <w:r w:rsidRPr="00844FAB">
              <w:rPr>
                <w:rFonts w:ascii="Times New Roman" w:eastAsia="Times New Roman" w:hAnsi="Times New Roman" w:cs="Times New Roman"/>
                <w:b/>
                <w:bCs/>
                <w:color w:val="000000"/>
                <w:kern w:val="0"/>
                <w:lang w:eastAsia="en-GB"/>
                <w14:ligatures w14:val="none"/>
              </w:rPr>
              <w:t>Are your team members aware of their specific security responsibilities and escalation paths?</w:t>
            </w:r>
          </w:p>
        </w:tc>
        <w:tc>
          <w:tcPr>
            <w:tcW w:w="425" w:type="dxa"/>
          </w:tcPr>
          <w:p w14:paraId="42AD35DB"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09F7DF97" w14:textId="5F709541"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Responsibilities – yes, Escalation – No </w:t>
            </w:r>
          </w:p>
        </w:tc>
      </w:tr>
      <w:tr w:rsidR="00A50F33" w14:paraId="53644CB7" w14:textId="77777777" w:rsidTr="00D0537A">
        <w:tc>
          <w:tcPr>
            <w:tcW w:w="4673" w:type="dxa"/>
          </w:tcPr>
          <w:p w14:paraId="6B8833F3" w14:textId="77777777" w:rsidR="00A50F33" w:rsidRPr="00844FAB" w:rsidRDefault="00A50F33" w:rsidP="00D0537A">
            <w:pPr>
              <w:spacing w:before="100" w:beforeAutospacing="1" w:after="100" w:afterAutospacing="1"/>
              <w:rPr>
                <w:rFonts w:ascii="Times New Roman" w:eastAsia="Times New Roman" w:hAnsi="Times New Roman" w:cs="Times New Roman"/>
                <w:color w:val="000000"/>
                <w:kern w:val="0"/>
                <w:lang w:eastAsia="en-GB"/>
                <w14:ligatures w14:val="none"/>
              </w:rPr>
            </w:pPr>
            <w:r w:rsidRPr="00844FAB">
              <w:rPr>
                <w:rFonts w:ascii="Times New Roman" w:eastAsia="Times New Roman" w:hAnsi="Times New Roman" w:cs="Times New Roman"/>
                <w:b/>
                <w:bCs/>
                <w:color w:val="000000"/>
                <w:kern w:val="0"/>
                <w:lang w:eastAsia="en-GB"/>
                <w14:ligatures w14:val="none"/>
              </w:rPr>
              <w:t>How do you ensure continuity of security tasks during staff leave or handover?</w:t>
            </w:r>
          </w:p>
        </w:tc>
        <w:tc>
          <w:tcPr>
            <w:tcW w:w="425" w:type="dxa"/>
          </w:tcPr>
          <w:p w14:paraId="633DF35A"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5AADAA1F" w14:textId="47D03934"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Documentation and backups </w:t>
            </w:r>
          </w:p>
        </w:tc>
      </w:tr>
    </w:tbl>
    <w:p w14:paraId="49DFE012" w14:textId="77777777" w:rsidR="00A50F33" w:rsidRPr="00844FAB" w:rsidRDefault="00A50F33" w:rsidP="00A50F33">
      <w:pPr>
        <w:spacing w:after="0" w:line="240" w:lineRule="auto"/>
        <w:rPr>
          <w:rFonts w:ascii="Times New Roman" w:eastAsia="Times New Roman" w:hAnsi="Times New Roman" w:cs="Times New Roman"/>
          <w:kern w:val="0"/>
          <w:lang w:eastAsia="en-GB"/>
          <w14:ligatures w14:val="none"/>
        </w:rPr>
      </w:pPr>
    </w:p>
    <w:p w14:paraId="2CA3F958" w14:textId="77777777" w:rsidR="00A50F33" w:rsidRDefault="00A50F33" w:rsidP="00A50F33">
      <w:pPr>
        <w:spacing w:after="0" w:line="240" w:lineRule="auto"/>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5: Opportunities &amp; Recommendations</w:t>
      </w:r>
    </w:p>
    <w:p w14:paraId="29A1608A" w14:textId="77777777" w:rsidR="00A50F33" w:rsidRDefault="00A50F33" w:rsidP="00A50F33">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673"/>
        <w:gridCol w:w="425"/>
        <w:gridCol w:w="3918"/>
      </w:tblGrid>
      <w:tr w:rsidR="00A50F33" w14:paraId="4ABE3D9F" w14:textId="77777777" w:rsidTr="00D0537A">
        <w:tc>
          <w:tcPr>
            <w:tcW w:w="4673" w:type="dxa"/>
          </w:tcPr>
          <w:p w14:paraId="2F01511F" w14:textId="77777777" w:rsidR="00A50F33" w:rsidRPr="006F6460" w:rsidRDefault="00A50F33" w:rsidP="00D0537A">
            <w:pPr>
              <w:rPr>
                <w:rFonts w:ascii="Times New Roman" w:eastAsia="Times New Roman" w:hAnsi="Times New Roman" w:cs="Times New Roman"/>
                <w:b/>
                <w:bCs/>
                <w:kern w:val="0"/>
                <w:lang w:eastAsia="en-GB"/>
                <w14:ligatures w14:val="none"/>
              </w:rPr>
            </w:pPr>
            <w:r w:rsidRPr="006F6460">
              <w:rPr>
                <w:rFonts w:ascii="Times New Roman" w:eastAsia="Times New Roman" w:hAnsi="Times New Roman" w:cs="Times New Roman"/>
                <w:b/>
                <w:bCs/>
                <w:color w:val="000000"/>
                <w:kern w:val="0"/>
                <w:lang w:eastAsia="en-GB"/>
                <w14:ligatures w14:val="none"/>
              </w:rPr>
              <w:t>Are there responsibilities that your team currently holds but you believe should be transferred or jointly managed with the other team?</w:t>
            </w:r>
          </w:p>
        </w:tc>
        <w:tc>
          <w:tcPr>
            <w:tcW w:w="425" w:type="dxa"/>
          </w:tcPr>
          <w:p w14:paraId="6091D492"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5594DBB9" w14:textId="6E9DC5E2"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 sure</w:t>
            </w:r>
          </w:p>
        </w:tc>
      </w:tr>
      <w:tr w:rsidR="00A50F33" w14:paraId="13F96629" w14:textId="77777777" w:rsidTr="00D0537A">
        <w:tc>
          <w:tcPr>
            <w:tcW w:w="4673" w:type="dxa"/>
          </w:tcPr>
          <w:p w14:paraId="7F4EC870" w14:textId="77777777"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What’s one thing that would help improve clarity of roles between your team and the other team?</w:t>
            </w:r>
          </w:p>
        </w:tc>
        <w:tc>
          <w:tcPr>
            <w:tcW w:w="425" w:type="dxa"/>
          </w:tcPr>
          <w:p w14:paraId="0C6C5C10"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34149087" w14:textId="01121242"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Shared communication channels, a weekly update thing, maybe a main channel. Cyber leader catchups.</w:t>
            </w:r>
          </w:p>
        </w:tc>
      </w:tr>
      <w:tr w:rsidR="00A50F33" w14:paraId="7474E67A" w14:textId="77777777" w:rsidTr="00D0537A">
        <w:tc>
          <w:tcPr>
            <w:tcW w:w="4673" w:type="dxa"/>
          </w:tcPr>
          <w:p w14:paraId="61D0E193" w14:textId="33E72E15" w:rsidR="00A50F33" w:rsidRPr="006F6460" w:rsidRDefault="00A50F33" w:rsidP="00D0537A">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Would you support the development of a joint responsibility charter between different teams?</w:t>
            </w:r>
          </w:p>
        </w:tc>
        <w:tc>
          <w:tcPr>
            <w:tcW w:w="425" w:type="dxa"/>
          </w:tcPr>
          <w:p w14:paraId="256AA476" w14:textId="77777777" w:rsidR="00A50F33" w:rsidRDefault="00A50F33" w:rsidP="00D0537A">
            <w:pPr>
              <w:rPr>
                <w:rFonts w:ascii="Times New Roman" w:eastAsia="Times New Roman" w:hAnsi="Times New Roman" w:cs="Times New Roman"/>
                <w:kern w:val="0"/>
                <w:lang w:eastAsia="en-GB"/>
                <w14:ligatures w14:val="none"/>
              </w:rPr>
            </w:pPr>
          </w:p>
        </w:tc>
        <w:tc>
          <w:tcPr>
            <w:tcW w:w="3918" w:type="dxa"/>
          </w:tcPr>
          <w:p w14:paraId="07341777" w14:textId="0AA9D438" w:rsidR="00A50F33" w:rsidRDefault="00A50F33" w:rsidP="00D0537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Yes but it would be hard. </w:t>
            </w:r>
          </w:p>
        </w:tc>
      </w:tr>
    </w:tbl>
    <w:p w14:paraId="43BAC3A4" w14:textId="77777777" w:rsidR="00A50F33" w:rsidRPr="00844FAB" w:rsidRDefault="00A50F33" w:rsidP="00A50F33">
      <w:pPr>
        <w:spacing w:after="0" w:line="240" w:lineRule="auto"/>
        <w:rPr>
          <w:rFonts w:ascii="Times New Roman" w:eastAsia="Times New Roman" w:hAnsi="Times New Roman" w:cs="Times New Roman"/>
          <w:kern w:val="0"/>
          <w:lang w:eastAsia="en-GB"/>
          <w14:ligatures w14:val="none"/>
        </w:rPr>
      </w:pPr>
    </w:p>
    <w:p w14:paraId="6EF04504" w14:textId="41AD84BD" w:rsidR="006F6460" w:rsidRDefault="006F646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br w:type="page"/>
      </w:r>
    </w:p>
    <w:p w14:paraId="1F79646C" w14:textId="77777777" w:rsidR="006F6460" w:rsidRDefault="006F6460" w:rsidP="006F6460">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GB"/>
          <w14:ligatures w14:val="none"/>
        </w:rPr>
      </w:pPr>
      <w:r w:rsidRPr="006F6460">
        <w:rPr>
          <w:rFonts w:ascii="Times New Roman" w:eastAsia="Times New Roman" w:hAnsi="Times New Roman" w:cs="Times New Roman"/>
          <w:b/>
          <w:bCs/>
          <w:color w:val="000000"/>
          <w:kern w:val="0"/>
          <w:sz w:val="36"/>
          <w:szCs w:val="36"/>
          <w:lang w:eastAsia="en-GB"/>
          <w14:ligatures w14:val="none"/>
        </w:rPr>
        <w:lastRenderedPageBreak/>
        <w:t>Blue Team – Roles &amp; Responsibilities Audit Report</w:t>
      </w:r>
    </w:p>
    <w:p w14:paraId="46D941A2" w14:textId="5108EF6C" w:rsidR="006F6460" w:rsidRPr="006F6460" w:rsidRDefault="00C37974" w:rsidP="006F646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37974">
        <w:rPr>
          <w:rFonts w:ascii="Times New Roman" w:eastAsia="Times New Roman" w:hAnsi="Times New Roman" w:cs="Times New Roman"/>
          <w:noProof/>
          <w:kern w:val="0"/>
          <w:lang w:eastAsia="en-GB"/>
        </w:rPr>
        <w:pict w14:anchorId="5ED5EB35">
          <v:rect id="_x0000_i1033" alt="" style="width:451.3pt;height:.05pt;mso-width-percent:0;mso-height-percent:0;mso-width-percent:0;mso-height-percent:0" o:hralign="center" o:hrstd="t" o:hr="t" fillcolor="#a0a0a0" stroked="f"/>
        </w:pict>
      </w:r>
    </w:p>
    <w:p w14:paraId="33D661EE" w14:textId="3FA675E1" w:rsid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Date:</w:t>
      </w:r>
      <w:r w:rsidRPr="006F6460">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16/05/2025</w:t>
      </w:r>
      <w:r w:rsidRPr="006F6460">
        <w:rPr>
          <w:rFonts w:ascii="Times New Roman" w:eastAsia="Times New Roman" w:hAnsi="Times New Roman" w:cs="Times New Roman"/>
          <w:color w:val="000000"/>
          <w:kern w:val="0"/>
          <w:lang w:eastAsia="en-GB"/>
          <w14:ligatures w14:val="none"/>
        </w:rPr>
        <w:br/>
      </w:r>
      <w:r w:rsidRPr="006F6460">
        <w:rPr>
          <w:rFonts w:ascii="Times New Roman" w:eastAsia="Times New Roman" w:hAnsi="Times New Roman" w:cs="Times New Roman"/>
          <w:b/>
          <w:bCs/>
          <w:color w:val="000000"/>
          <w:kern w:val="0"/>
          <w:lang w:eastAsia="en-GB"/>
          <w14:ligatures w14:val="none"/>
        </w:rPr>
        <w:t>Conducted by:</w:t>
      </w:r>
      <w:r w:rsidRPr="006F6460">
        <w:rPr>
          <w:rFonts w:ascii="Times New Roman" w:eastAsia="Times New Roman" w:hAnsi="Times New Roman" w:cs="Times New Roman"/>
          <w:color w:val="000000"/>
          <w:kern w:val="0"/>
          <w:lang w:eastAsia="en-GB"/>
          <w14:ligatures w14:val="none"/>
        </w:rPr>
        <w:t> Rohan Batra</w:t>
      </w:r>
      <w:r w:rsidRPr="006F6460">
        <w:rPr>
          <w:rFonts w:ascii="Times New Roman" w:eastAsia="Times New Roman" w:hAnsi="Times New Roman" w:cs="Times New Roman"/>
          <w:color w:val="000000"/>
          <w:kern w:val="0"/>
          <w:lang w:eastAsia="en-GB"/>
          <w14:ligatures w14:val="none"/>
        </w:rPr>
        <w:br/>
      </w:r>
      <w:r w:rsidRPr="006F6460">
        <w:rPr>
          <w:rFonts w:ascii="Times New Roman" w:eastAsia="Times New Roman" w:hAnsi="Times New Roman" w:cs="Times New Roman"/>
          <w:b/>
          <w:bCs/>
          <w:color w:val="000000"/>
          <w:kern w:val="0"/>
          <w:lang w:eastAsia="en-GB"/>
          <w14:ligatures w14:val="none"/>
        </w:rPr>
        <w:t>Team Leads Interviewed:</w:t>
      </w:r>
      <w:r w:rsidRPr="006F6460">
        <w:rPr>
          <w:rFonts w:ascii="Times New Roman" w:eastAsia="Times New Roman" w:hAnsi="Times New Roman" w:cs="Times New Roman"/>
          <w:color w:val="000000"/>
          <w:kern w:val="0"/>
          <w:lang w:eastAsia="en-GB"/>
          <w14:ligatures w14:val="none"/>
        </w:rPr>
        <w:t xml:space="preserve"> Robin, </w:t>
      </w:r>
      <w:proofErr w:type="spellStart"/>
      <w:r w:rsidRPr="006F6460">
        <w:rPr>
          <w:rFonts w:ascii="Times New Roman" w:eastAsia="Times New Roman" w:hAnsi="Times New Roman" w:cs="Times New Roman"/>
          <w:color w:val="000000"/>
          <w:kern w:val="0"/>
          <w:lang w:eastAsia="en-GB"/>
          <w14:ligatures w14:val="none"/>
        </w:rPr>
        <w:t>Bikendra</w:t>
      </w:r>
      <w:proofErr w:type="spellEnd"/>
      <w:r w:rsidRPr="006F6460">
        <w:rPr>
          <w:rFonts w:ascii="Times New Roman" w:eastAsia="Times New Roman" w:hAnsi="Times New Roman" w:cs="Times New Roman"/>
          <w:color w:val="000000"/>
          <w:kern w:val="0"/>
          <w:lang w:eastAsia="en-GB"/>
          <w14:ligatures w14:val="none"/>
        </w:rPr>
        <w:br/>
      </w:r>
      <w:r w:rsidRPr="006F6460">
        <w:rPr>
          <w:rFonts w:ascii="Times New Roman" w:eastAsia="Times New Roman" w:hAnsi="Times New Roman" w:cs="Times New Roman"/>
          <w:b/>
          <w:bCs/>
          <w:color w:val="000000"/>
          <w:kern w:val="0"/>
          <w:lang w:eastAsia="en-GB"/>
          <w14:ligatures w14:val="none"/>
        </w:rPr>
        <w:t>Team:</w:t>
      </w:r>
      <w:r w:rsidRPr="006F6460">
        <w:rPr>
          <w:rFonts w:ascii="Times New Roman" w:eastAsia="Times New Roman" w:hAnsi="Times New Roman" w:cs="Times New Roman"/>
          <w:color w:val="000000"/>
          <w:kern w:val="0"/>
          <w:lang w:eastAsia="en-GB"/>
          <w14:ligatures w14:val="none"/>
        </w:rPr>
        <w:t> Blue Team</w:t>
      </w:r>
    </w:p>
    <w:p w14:paraId="3F21FAC4" w14:textId="33C345E2" w:rsidR="006F6460" w:rsidRPr="006F6460" w:rsidRDefault="00C37974"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37974">
        <w:rPr>
          <w:rFonts w:ascii="Times New Roman" w:eastAsia="Times New Roman" w:hAnsi="Times New Roman" w:cs="Times New Roman"/>
          <w:noProof/>
          <w:kern w:val="0"/>
          <w:lang w:eastAsia="en-GB"/>
        </w:rPr>
        <w:pict w14:anchorId="655CBEC0">
          <v:rect id="_x0000_i1032" alt="" style="width:451.3pt;height:.05pt;mso-width-percent:0;mso-height-percent:0;mso-width-percent:0;mso-height-percent:0" o:hralign="center" o:hrstd="t" o:hr="t" fillcolor="#a0a0a0" stroked="f"/>
        </w:pict>
      </w:r>
    </w:p>
    <w:p w14:paraId="4277BDEE" w14:textId="7D2D2451"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t>Executive Summary</w:t>
      </w:r>
    </w:p>
    <w:p w14:paraId="06BE1E78"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The Blue Team at Redback Operations is responsible for safeguarding digital assets through proactive security monitoring, incident response, and threat analysis. This audit aimed to clarify their scope, assess role boundaries, and identify coordination opportunities with the Infrastructure Team.</w:t>
      </w:r>
    </w:p>
    <w:p w14:paraId="46A38E40"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3E629651">
          <v:rect id="_x0000_i1031" alt="" style="width:451.3pt;height:.05pt;mso-width-percent:0;mso-height-percent:0;mso-width-percent:0;mso-height-percent:0" o:hralign="center" o:hrstd="t" o:hr="t" fillcolor="#a0a0a0" stroked="f"/>
        </w:pict>
      </w:r>
    </w:p>
    <w:p w14:paraId="0B9510FC" w14:textId="77777777"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t>2. Key Responsibilities Identified</w:t>
      </w:r>
    </w:p>
    <w:p w14:paraId="70B93DF4" w14:textId="77777777" w:rsidR="006F6460" w:rsidRPr="006F6460" w:rsidRDefault="006F6460" w:rsidP="006F646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Security incident and event management (SIEM).</w:t>
      </w:r>
    </w:p>
    <w:p w14:paraId="0D8AB281" w14:textId="77777777" w:rsidR="006F6460" w:rsidRPr="006F6460" w:rsidRDefault="006F6460" w:rsidP="006F646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Threat hunting and intelligence (including MISP).</w:t>
      </w:r>
    </w:p>
    <w:p w14:paraId="1CEEB1E4" w14:textId="77777777" w:rsidR="006F6460" w:rsidRPr="006F6460" w:rsidRDefault="006F6460" w:rsidP="006F646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Incident response planning and execution.</w:t>
      </w:r>
    </w:p>
    <w:p w14:paraId="0C2B460F" w14:textId="77777777" w:rsidR="006F6460" w:rsidRPr="006F6460" w:rsidRDefault="006F6460" w:rsidP="006F646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Identity and access management across Redback systems.</w:t>
      </w:r>
    </w:p>
    <w:p w14:paraId="732B52D6" w14:textId="77777777" w:rsidR="006F6460" w:rsidRPr="006F6460" w:rsidRDefault="006F6460" w:rsidP="006F646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Partial infrastructure collaboration and transition work (e.g. email handover).</w:t>
      </w:r>
    </w:p>
    <w:p w14:paraId="6015CE15"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Robin and </w:t>
      </w:r>
      <w:proofErr w:type="spellStart"/>
      <w:r w:rsidRPr="006F6460">
        <w:rPr>
          <w:rFonts w:ascii="Times New Roman" w:eastAsia="Times New Roman" w:hAnsi="Times New Roman" w:cs="Times New Roman"/>
          <w:color w:val="000000"/>
          <w:kern w:val="0"/>
          <w:lang w:eastAsia="en-GB"/>
          <w14:ligatures w14:val="none"/>
        </w:rPr>
        <w:t>Bikendra</w:t>
      </w:r>
      <w:proofErr w:type="spellEnd"/>
      <w:r w:rsidRPr="006F6460">
        <w:rPr>
          <w:rFonts w:ascii="Times New Roman" w:eastAsia="Times New Roman" w:hAnsi="Times New Roman" w:cs="Times New Roman"/>
          <w:color w:val="000000"/>
          <w:kern w:val="0"/>
          <w:lang w:eastAsia="en-GB"/>
          <w14:ligatures w14:val="none"/>
        </w:rPr>
        <w:t xml:space="preserve"> lead most security operations, from strategic oversight to hands-on tasks.</w:t>
      </w:r>
    </w:p>
    <w:p w14:paraId="3F8FDC83"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672D8441">
          <v:rect id="_x0000_i1030" alt="" style="width:451.3pt;height:.05pt;mso-width-percent:0;mso-height-percent:0;mso-width-percent:0;mso-height-percent:0" o:hralign="center" o:hrstd="t" o:hr="t" fillcolor="#a0a0a0" stroked="f"/>
        </w:pict>
      </w:r>
    </w:p>
    <w:p w14:paraId="0D0B621D" w14:textId="77777777"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t>3. Security Ownership and Boundaries</w:t>
      </w:r>
    </w:p>
    <w:p w14:paraId="08BFA1D2"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The Blue Team claimed ownership over high-level cyber security tasks and threat operations, while clearly delineating infrastructure setup and maintenance as the responsibility of the Infrastructure Team.</w:t>
      </w:r>
    </w:p>
    <w:p w14:paraId="3AAF9A01"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Overlap Areas:</w:t>
      </w:r>
    </w:p>
    <w:p w14:paraId="7DB3F259" w14:textId="77777777" w:rsidR="006F6460" w:rsidRPr="006F6460" w:rsidRDefault="006F6460" w:rsidP="006F646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Collaboration on proxy and WAF configurations with the Infra Team.</w:t>
      </w:r>
    </w:p>
    <w:p w14:paraId="7B65464D" w14:textId="77777777" w:rsidR="006F6460" w:rsidRPr="006F6460" w:rsidRDefault="006F6460" w:rsidP="006F646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Shared responsibility during email infrastructure setup.</w:t>
      </w:r>
    </w:p>
    <w:p w14:paraId="7746EF7B" w14:textId="5DB6947D" w:rsidR="006F6460" w:rsidRPr="006F6460" w:rsidRDefault="006F6460" w:rsidP="006F646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Some early trimester confusion during local testing </w:t>
      </w:r>
      <w:r>
        <w:rPr>
          <w:rFonts w:ascii="Times New Roman" w:eastAsia="Times New Roman" w:hAnsi="Times New Roman" w:cs="Times New Roman"/>
          <w:color w:val="000000"/>
          <w:kern w:val="0"/>
          <w:lang w:eastAsia="en-GB"/>
          <w14:ligatures w14:val="none"/>
        </w:rPr>
        <w:t xml:space="preserve">saw some duplicated effort and waste of time and resources but </w:t>
      </w:r>
      <w:r w:rsidRPr="006F6460">
        <w:rPr>
          <w:rFonts w:ascii="Times New Roman" w:eastAsia="Times New Roman" w:hAnsi="Times New Roman" w:cs="Times New Roman"/>
          <w:color w:val="000000"/>
          <w:kern w:val="0"/>
          <w:lang w:eastAsia="en-GB"/>
          <w14:ligatures w14:val="none"/>
        </w:rPr>
        <w:t>was resolved by the time of production rollout.</w:t>
      </w:r>
    </w:p>
    <w:p w14:paraId="775E3718"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5837A1DB">
          <v:rect id="_x0000_i1029" alt="" style="width:451.3pt;height:.05pt;mso-width-percent:0;mso-height-percent:0;mso-width-percent:0;mso-height-percent:0" o:hralign="center" o:hrstd="t" o:hr="t" fillcolor="#a0a0a0" stroked="f"/>
        </w:pict>
      </w:r>
    </w:p>
    <w:p w14:paraId="1E7AAD37" w14:textId="77777777" w:rsidR="006F6460" w:rsidRDefault="006F6460">
      <w:pPr>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br w:type="page"/>
      </w:r>
    </w:p>
    <w:p w14:paraId="747485D5" w14:textId="7C3F2BA7"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lastRenderedPageBreak/>
        <w:t>4. Escalation &amp; Coordination</w:t>
      </w:r>
    </w:p>
    <w:p w14:paraId="353F2ECC"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There is currently </w:t>
      </w:r>
      <w:r w:rsidRPr="006F6460">
        <w:rPr>
          <w:rFonts w:ascii="Times New Roman" w:eastAsia="Times New Roman" w:hAnsi="Times New Roman" w:cs="Times New Roman"/>
          <w:b/>
          <w:bCs/>
          <w:color w:val="000000"/>
          <w:kern w:val="0"/>
          <w:lang w:eastAsia="en-GB"/>
          <w14:ligatures w14:val="none"/>
        </w:rPr>
        <w:t>no formal escalation pathway</w:t>
      </w:r>
      <w:r w:rsidRPr="006F6460">
        <w:rPr>
          <w:rFonts w:ascii="Times New Roman" w:eastAsia="Times New Roman" w:hAnsi="Times New Roman" w:cs="Times New Roman"/>
          <w:color w:val="000000"/>
          <w:kern w:val="0"/>
          <w:lang w:eastAsia="en-GB"/>
          <w14:ligatures w14:val="none"/>
        </w:rPr>
        <w:t>, which poses a risk during active incidents. Team members acknowledged that inter-team coordination is often isolated and lacks regular visibility into the Infrastructure Team’s activities.</w:t>
      </w:r>
    </w:p>
    <w:p w14:paraId="53F309AC" w14:textId="77777777"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Recommendations included establishing shared communication channels and routine cyber leadership syncs.</w:t>
      </w:r>
    </w:p>
    <w:p w14:paraId="2DC6E2DA"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69492C24">
          <v:rect id="_x0000_i1028" alt="" style="width:451.3pt;height:.05pt;mso-width-percent:0;mso-height-percent:0;mso-width-percent:0;mso-height-percent:0" o:hralign="center" o:hrstd="t" o:hr="t" fillcolor="#a0a0a0" stroked="f"/>
        </w:pict>
      </w:r>
    </w:p>
    <w:p w14:paraId="41F99718" w14:textId="77777777"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t>5. Governance &amp; Continuity</w:t>
      </w:r>
    </w:p>
    <w:p w14:paraId="1F263BA7" w14:textId="7F7C2EA2" w:rsidR="006F6460" w:rsidRPr="006F6460" w:rsidRDefault="006F6460" w:rsidP="006F646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 xml:space="preserve">A high-level scope </w:t>
      </w:r>
      <w:r>
        <w:rPr>
          <w:rFonts w:ascii="Times New Roman" w:eastAsia="Times New Roman" w:hAnsi="Times New Roman" w:cs="Times New Roman"/>
          <w:color w:val="000000"/>
          <w:kern w:val="0"/>
          <w:lang w:eastAsia="en-GB"/>
          <w14:ligatures w14:val="none"/>
        </w:rPr>
        <w:t xml:space="preserve">of what the team does </w:t>
      </w:r>
      <w:r w:rsidRPr="006F6460">
        <w:rPr>
          <w:rFonts w:ascii="Times New Roman" w:eastAsia="Times New Roman" w:hAnsi="Times New Roman" w:cs="Times New Roman"/>
          <w:color w:val="000000"/>
          <w:kern w:val="0"/>
          <w:lang w:eastAsia="en-GB"/>
          <w14:ligatures w14:val="none"/>
        </w:rPr>
        <w:t>exists but lacks detail.</w:t>
      </w:r>
    </w:p>
    <w:p w14:paraId="18CB3788" w14:textId="77777777" w:rsidR="006F6460" w:rsidRPr="006F6460" w:rsidRDefault="006F6460" w:rsidP="006F646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Team members understand their own responsibilities but are unclear on formal escalation processes.</w:t>
      </w:r>
    </w:p>
    <w:p w14:paraId="471E2948" w14:textId="77777777" w:rsidR="006F6460" w:rsidRPr="006F6460" w:rsidRDefault="006F6460" w:rsidP="006F646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Continuity is maintained through internal documentation and backup procedures.</w:t>
      </w:r>
    </w:p>
    <w:p w14:paraId="6B2296EE"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372F5C43">
          <v:rect id="_x0000_i1027" alt="" style="width:451.3pt;height:.05pt;mso-width-percent:0;mso-height-percent:0;mso-width-percent:0;mso-height-percent:0" o:hralign="center" o:hrstd="t" o:hr="t" fillcolor="#a0a0a0" stroked="f"/>
        </w:pict>
      </w:r>
    </w:p>
    <w:p w14:paraId="29051841" w14:textId="77777777" w:rsidR="006F6460" w:rsidRPr="006F6460" w:rsidRDefault="006F6460" w:rsidP="006F64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F6460">
        <w:rPr>
          <w:rFonts w:ascii="Times New Roman" w:eastAsia="Times New Roman" w:hAnsi="Times New Roman" w:cs="Times New Roman"/>
          <w:b/>
          <w:bCs/>
          <w:color w:val="000000"/>
          <w:kern w:val="0"/>
          <w:sz w:val="27"/>
          <w:szCs w:val="27"/>
          <w:lang w:eastAsia="en-GB"/>
          <w14:ligatures w14:val="none"/>
        </w:rPr>
        <w:t>6. Opportunities &amp; Recommendations</w:t>
      </w:r>
    </w:p>
    <w:p w14:paraId="43804FC1" w14:textId="031448DE" w:rsidR="006F6460" w:rsidRPr="006F6460" w:rsidRDefault="006F6460" w:rsidP="006F646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Define Escalation Protocols:</w:t>
      </w:r>
      <w:r w:rsidRPr="006F6460">
        <w:rPr>
          <w:rFonts w:ascii="Times New Roman" w:eastAsia="Times New Roman" w:hAnsi="Times New Roman" w:cs="Times New Roman"/>
          <w:color w:val="000000"/>
          <w:kern w:val="0"/>
          <w:lang w:eastAsia="en-GB"/>
          <w14:ligatures w14:val="none"/>
        </w:rPr>
        <w:t> Establish</w:t>
      </w:r>
      <w:r>
        <w:rPr>
          <w:rFonts w:ascii="Times New Roman" w:eastAsia="Times New Roman" w:hAnsi="Times New Roman" w:cs="Times New Roman"/>
          <w:color w:val="000000"/>
          <w:kern w:val="0"/>
          <w:lang w:eastAsia="en-GB"/>
          <w14:ligatures w14:val="none"/>
        </w:rPr>
        <w:t>ment of</w:t>
      </w:r>
      <w:r w:rsidRPr="006F6460">
        <w:rPr>
          <w:rFonts w:ascii="Times New Roman" w:eastAsia="Times New Roman" w:hAnsi="Times New Roman" w:cs="Times New Roman"/>
          <w:color w:val="000000"/>
          <w:kern w:val="0"/>
          <w:lang w:eastAsia="en-GB"/>
          <w14:ligatures w14:val="none"/>
        </w:rPr>
        <w:t xml:space="preserve"> clear procedures and contacts for escalating incidents internally and to other teams.</w:t>
      </w:r>
    </w:p>
    <w:p w14:paraId="2C80664C" w14:textId="77777777" w:rsidR="006F6460" w:rsidRPr="006F6460" w:rsidRDefault="006F6460" w:rsidP="006F646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Shared Communication Channel:</w:t>
      </w:r>
      <w:r w:rsidRPr="006F6460">
        <w:rPr>
          <w:rFonts w:ascii="Times New Roman" w:eastAsia="Times New Roman" w:hAnsi="Times New Roman" w:cs="Times New Roman"/>
          <w:color w:val="000000"/>
          <w:kern w:val="0"/>
          <w:lang w:eastAsia="en-GB"/>
          <w14:ligatures w14:val="none"/>
        </w:rPr>
        <w:t> Create a dedicated Slack/Teams channel or weekly sync between Infra and Blue Team leads.</w:t>
      </w:r>
    </w:p>
    <w:p w14:paraId="54E13A83" w14:textId="4B4D8130" w:rsidR="006F6460" w:rsidRPr="006F6460" w:rsidRDefault="006F6460" w:rsidP="006F646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Clarify Shared Tasks:</w:t>
      </w:r>
      <w:r w:rsidRPr="006F6460">
        <w:rPr>
          <w:rFonts w:ascii="Times New Roman" w:eastAsia="Times New Roman" w:hAnsi="Times New Roman" w:cs="Times New Roman"/>
          <w:color w:val="000000"/>
          <w:kern w:val="0"/>
          <w:lang w:eastAsia="en-GB"/>
          <w14:ligatures w14:val="none"/>
        </w:rPr>
        <w:t> Defin</w:t>
      </w:r>
      <w:r>
        <w:rPr>
          <w:rFonts w:ascii="Times New Roman" w:eastAsia="Times New Roman" w:hAnsi="Times New Roman" w:cs="Times New Roman"/>
          <w:color w:val="000000"/>
          <w:kern w:val="0"/>
          <w:lang w:eastAsia="en-GB"/>
          <w14:ligatures w14:val="none"/>
        </w:rPr>
        <w:t>ing</w:t>
      </w:r>
      <w:r w:rsidRPr="006F6460">
        <w:rPr>
          <w:rFonts w:ascii="Times New Roman" w:eastAsia="Times New Roman" w:hAnsi="Times New Roman" w:cs="Times New Roman"/>
          <w:color w:val="000000"/>
          <w:kern w:val="0"/>
          <w:lang w:eastAsia="en-GB"/>
          <w14:ligatures w14:val="none"/>
        </w:rPr>
        <w:t xml:space="preserve"> who leads vs supports tasks like reverse proxy setup, email infra, and WAF configurations.</w:t>
      </w:r>
    </w:p>
    <w:p w14:paraId="5F8EA9AD" w14:textId="77777777" w:rsidR="006F6460" w:rsidRPr="006F6460" w:rsidRDefault="006F6460" w:rsidP="006F646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b/>
          <w:bCs/>
          <w:color w:val="000000"/>
          <w:kern w:val="0"/>
          <w:lang w:eastAsia="en-GB"/>
          <w14:ligatures w14:val="none"/>
        </w:rPr>
        <w:t>Support a Responsibility Charter:</w:t>
      </w:r>
      <w:r w:rsidRPr="006F6460">
        <w:rPr>
          <w:rFonts w:ascii="Times New Roman" w:eastAsia="Times New Roman" w:hAnsi="Times New Roman" w:cs="Times New Roman"/>
          <w:color w:val="000000"/>
          <w:kern w:val="0"/>
          <w:lang w:eastAsia="en-GB"/>
          <w14:ligatures w14:val="none"/>
        </w:rPr>
        <w:t> The team supports developing a joint charter but notes it may require effort and guidance.</w:t>
      </w:r>
    </w:p>
    <w:p w14:paraId="7F1035E0"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2EF3417F">
          <v:rect id="_x0000_i1026" alt="" style="width:451.3pt;height:.05pt;mso-width-percent:0;mso-height-percent:0;mso-width-percent:0;mso-height-percent:0" o:hralign="center" o:hrstd="t" o:hr="t" fillcolor="#a0a0a0" stroked="f"/>
        </w:pict>
      </w:r>
    </w:p>
    <w:p w14:paraId="2BEFBF06" w14:textId="3649B978" w:rsidR="006F6460" w:rsidRPr="006F6460" w:rsidRDefault="006F6460" w:rsidP="006F6460">
      <w:pPr>
        <w:spacing w:before="100" w:beforeAutospacing="1" w:after="100" w:afterAutospacing="1" w:line="240" w:lineRule="auto"/>
        <w:outlineLvl w:val="1"/>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Conclusion</w:t>
      </w:r>
    </w:p>
    <w:p w14:paraId="27800B31" w14:textId="2B43CC4D" w:rsidR="006F6460" w:rsidRPr="006F6460" w:rsidRDefault="006F6460" w:rsidP="006F646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F6460">
        <w:rPr>
          <w:rFonts w:ascii="Times New Roman" w:eastAsia="Times New Roman" w:hAnsi="Times New Roman" w:cs="Times New Roman"/>
          <w:color w:val="000000"/>
          <w:kern w:val="0"/>
          <w:lang w:eastAsia="en-GB"/>
          <w14:ligatures w14:val="none"/>
        </w:rPr>
        <w:t>The Blue Team effectively manages key cyber security tasks but would benefit from structured communication and escalation processes. Increased collaboration with the Infrastructure Team through defined workflows and shared tooling would improve operational efficiency and reduce silos.</w:t>
      </w:r>
      <w:r>
        <w:rPr>
          <w:rFonts w:ascii="Times New Roman" w:eastAsia="Times New Roman" w:hAnsi="Times New Roman" w:cs="Times New Roman"/>
          <w:color w:val="000000"/>
          <w:kern w:val="0"/>
          <w:lang w:eastAsia="en-GB"/>
          <w14:ligatures w14:val="none"/>
        </w:rPr>
        <w:t xml:space="preserve"> </w:t>
      </w:r>
    </w:p>
    <w:p w14:paraId="763A319C" w14:textId="77777777" w:rsidR="006F6460" w:rsidRPr="006F6460" w:rsidRDefault="00C37974" w:rsidP="006F6460">
      <w:pPr>
        <w:spacing w:after="0" w:line="240" w:lineRule="auto"/>
        <w:rPr>
          <w:rFonts w:ascii="Times New Roman" w:eastAsia="Times New Roman" w:hAnsi="Times New Roman" w:cs="Times New Roman"/>
          <w:kern w:val="0"/>
          <w:lang w:eastAsia="en-GB"/>
          <w14:ligatures w14:val="none"/>
        </w:rPr>
      </w:pPr>
      <w:r w:rsidRPr="00C37974">
        <w:rPr>
          <w:rFonts w:ascii="Times New Roman" w:eastAsia="Times New Roman" w:hAnsi="Times New Roman" w:cs="Times New Roman"/>
          <w:noProof/>
          <w:kern w:val="0"/>
          <w:lang w:eastAsia="en-GB"/>
        </w:rPr>
        <w:pict w14:anchorId="45245FBB">
          <v:rect id="_x0000_i1025" alt="" style="width:451.3pt;height:.05pt;mso-width-percent:0;mso-height-percent:0;mso-width-percent:0;mso-height-percent:0" o:hralign="center" o:hrstd="t" o:hr="t" fillcolor="#a0a0a0" stroked="f"/>
        </w:pict>
      </w:r>
    </w:p>
    <w:p w14:paraId="38CA0B5F" w14:textId="77777777" w:rsidR="00A50F33" w:rsidRPr="00844FAB" w:rsidRDefault="00A50F33" w:rsidP="00A50F33">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2948D83" w14:textId="77777777" w:rsidR="00A50F33" w:rsidRDefault="00A50F33" w:rsidP="00A50F33"/>
    <w:p w14:paraId="632DDEB0" w14:textId="77777777" w:rsidR="00EE4123" w:rsidRDefault="00EE4123"/>
    <w:sectPr w:rsidR="00EE4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C783F"/>
    <w:multiLevelType w:val="multilevel"/>
    <w:tmpl w:val="CE0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30CC7"/>
    <w:multiLevelType w:val="multilevel"/>
    <w:tmpl w:val="A0D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13283"/>
    <w:multiLevelType w:val="multilevel"/>
    <w:tmpl w:val="1B1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96530"/>
    <w:multiLevelType w:val="multilevel"/>
    <w:tmpl w:val="4C0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492289">
    <w:abstractNumId w:val="3"/>
  </w:num>
  <w:num w:numId="2" w16cid:durableId="938754978">
    <w:abstractNumId w:val="0"/>
  </w:num>
  <w:num w:numId="3" w16cid:durableId="404769077">
    <w:abstractNumId w:val="2"/>
  </w:num>
  <w:num w:numId="4" w16cid:durableId="138301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33"/>
    <w:rsid w:val="000051F3"/>
    <w:rsid w:val="00095594"/>
    <w:rsid w:val="00551FB4"/>
    <w:rsid w:val="0057123B"/>
    <w:rsid w:val="006E11F3"/>
    <w:rsid w:val="006F6460"/>
    <w:rsid w:val="008A69C4"/>
    <w:rsid w:val="008B72C2"/>
    <w:rsid w:val="00980DA9"/>
    <w:rsid w:val="00A50F33"/>
    <w:rsid w:val="00A95D2E"/>
    <w:rsid w:val="00AB4D1C"/>
    <w:rsid w:val="00B41A16"/>
    <w:rsid w:val="00BE7C82"/>
    <w:rsid w:val="00C37974"/>
    <w:rsid w:val="00E72CE6"/>
    <w:rsid w:val="00EE4123"/>
    <w:rsid w:val="00EE6C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F232"/>
  <w15:chartTrackingRefBased/>
  <w15:docId w15:val="{CE8BE981-86A4-E441-9D6C-BE8ABDC2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33"/>
  </w:style>
  <w:style w:type="paragraph" w:styleId="Heading1">
    <w:name w:val="heading 1"/>
    <w:basedOn w:val="Normal"/>
    <w:next w:val="Normal"/>
    <w:link w:val="Heading1Char"/>
    <w:uiPriority w:val="9"/>
    <w:qFormat/>
    <w:rsid w:val="00A50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F33"/>
    <w:rPr>
      <w:rFonts w:eastAsiaTheme="majorEastAsia" w:cstheme="majorBidi"/>
      <w:color w:val="272727" w:themeColor="text1" w:themeTint="D8"/>
    </w:rPr>
  </w:style>
  <w:style w:type="paragraph" w:styleId="Title">
    <w:name w:val="Title"/>
    <w:basedOn w:val="Normal"/>
    <w:next w:val="Normal"/>
    <w:link w:val="TitleChar"/>
    <w:uiPriority w:val="10"/>
    <w:qFormat/>
    <w:rsid w:val="00A50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F33"/>
    <w:pPr>
      <w:spacing w:before="160"/>
      <w:jc w:val="center"/>
    </w:pPr>
    <w:rPr>
      <w:i/>
      <w:iCs/>
      <w:color w:val="404040" w:themeColor="text1" w:themeTint="BF"/>
    </w:rPr>
  </w:style>
  <w:style w:type="character" w:customStyle="1" w:styleId="QuoteChar">
    <w:name w:val="Quote Char"/>
    <w:basedOn w:val="DefaultParagraphFont"/>
    <w:link w:val="Quote"/>
    <w:uiPriority w:val="29"/>
    <w:rsid w:val="00A50F33"/>
    <w:rPr>
      <w:i/>
      <w:iCs/>
      <w:color w:val="404040" w:themeColor="text1" w:themeTint="BF"/>
    </w:rPr>
  </w:style>
  <w:style w:type="paragraph" w:styleId="ListParagraph">
    <w:name w:val="List Paragraph"/>
    <w:basedOn w:val="Normal"/>
    <w:uiPriority w:val="34"/>
    <w:qFormat/>
    <w:rsid w:val="00A50F33"/>
    <w:pPr>
      <w:ind w:left="720"/>
      <w:contextualSpacing/>
    </w:pPr>
  </w:style>
  <w:style w:type="character" w:styleId="IntenseEmphasis">
    <w:name w:val="Intense Emphasis"/>
    <w:basedOn w:val="DefaultParagraphFont"/>
    <w:uiPriority w:val="21"/>
    <w:qFormat/>
    <w:rsid w:val="00A50F33"/>
    <w:rPr>
      <w:i/>
      <w:iCs/>
      <w:color w:val="0F4761" w:themeColor="accent1" w:themeShade="BF"/>
    </w:rPr>
  </w:style>
  <w:style w:type="paragraph" w:styleId="IntenseQuote">
    <w:name w:val="Intense Quote"/>
    <w:basedOn w:val="Normal"/>
    <w:next w:val="Normal"/>
    <w:link w:val="IntenseQuoteChar"/>
    <w:uiPriority w:val="30"/>
    <w:qFormat/>
    <w:rsid w:val="00A50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F33"/>
    <w:rPr>
      <w:i/>
      <w:iCs/>
      <w:color w:val="0F4761" w:themeColor="accent1" w:themeShade="BF"/>
    </w:rPr>
  </w:style>
  <w:style w:type="character" w:styleId="IntenseReference">
    <w:name w:val="Intense Reference"/>
    <w:basedOn w:val="DefaultParagraphFont"/>
    <w:uiPriority w:val="32"/>
    <w:qFormat/>
    <w:rsid w:val="00A50F33"/>
    <w:rPr>
      <w:b/>
      <w:bCs/>
      <w:smallCaps/>
      <w:color w:val="0F4761" w:themeColor="accent1" w:themeShade="BF"/>
      <w:spacing w:val="5"/>
    </w:rPr>
  </w:style>
  <w:style w:type="table" w:styleId="TableGrid">
    <w:name w:val="Table Grid"/>
    <w:basedOn w:val="TableNormal"/>
    <w:uiPriority w:val="39"/>
    <w:rsid w:val="00A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6460"/>
    <w:rPr>
      <w:b/>
      <w:bCs/>
    </w:rPr>
  </w:style>
  <w:style w:type="character" w:customStyle="1" w:styleId="apple-converted-space">
    <w:name w:val="apple-converted-space"/>
    <w:basedOn w:val="DefaultParagraphFont"/>
    <w:rsid w:val="006F6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BATRA</dc:creator>
  <cp:keywords/>
  <dc:description/>
  <cp:lastModifiedBy>ROHAN BATRA</cp:lastModifiedBy>
  <cp:revision>2</cp:revision>
  <dcterms:created xsi:type="dcterms:W3CDTF">2025-05-17T03:00:00Z</dcterms:created>
  <dcterms:modified xsi:type="dcterms:W3CDTF">2025-05-17T03:00:00Z</dcterms:modified>
</cp:coreProperties>
</file>