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867F" w14:textId="638FA0A8" w:rsidR="001E3906" w:rsidRDefault="001E3906" w:rsidP="001E3906">
      <w:pPr>
        <w:pStyle w:val="Title"/>
      </w:pPr>
      <w:r>
        <w:t>Backend System Report</w:t>
      </w:r>
    </w:p>
    <w:p w14:paraId="108B069B" w14:textId="77777777" w:rsidR="001E3906" w:rsidRDefault="001E3906" w:rsidP="001E3906"/>
    <w:p w14:paraId="456079B9" w14:textId="30DC5A90" w:rsidR="001E3906" w:rsidRDefault="001E3906" w:rsidP="001E3906">
      <w:pPr>
        <w:pStyle w:val="Heading1"/>
      </w:pPr>
      <w:r>
        <w:t>Introduction:</w:t>
      </w:r>
    </w:p>
    <w:p w14:paraId="212A81E7" w14:textId="77777777" w:rsidR="001E3906" w:rsidRDefault="001E3906" w:rsidP="001E3906">
      <w:r>
        <w:t>The backend infrastructure is a meticulously crafted Django-based system designed to serve as the foundation for a secure and functional web application. It encapsulates critical functionalities revolving around user management, authentication, and seamless integration with the frontend.</w:t>
      </w:r>
    </w:p>
    <w:p w14:paraId="76C650A2" w14:textId="77777777" w:rsidR="001E3906" w:rsidRDefault="001E3906" w:rsidP="001E3906"/>
    <w:p w14:paraId="31104F43" w14:textId="77777777" w:rsidR="001E3906" w:rsidRDefault="001E3906" w:rsidP="001E3906">
      <w:pPr>
        <w:pStyle w:val="Heading1"/>
      </w:pPr>
      <w:r>
        <w:t>Architecture Overview:</w:t>
      </w:r>
    </w:p>
    <w:p w14:paraId="59BD9348" w14:textId="77777777" w:rsidR="001E3906" w:rsidRDefault="001E3906" w:rsidP="001E3906">
      <w:pPr>
        <w:pStyle w:val="Heading2"/>
      </w:pPr>
      <w:r>
        <w:t>Models:</w:t>
      </w:r>
    </w:p>
    <w:p w14:paraId="0F51B3AE" w14:textId="77777777" w:rsidR="001E3906" w:rsidRDefault="001E3906" w:rsidP="001E3906">
      <w:r>
        <w:t>Users Model: Captures essential user credentials such as username and password. However, the storage mechanism for passwords requires immediate attention to implement robust security practices.</w:t>
      </w:r>
    </w:p>
    <w:p w14:paraId="4C66D4F4" w14:textId="77777777" w:rsidR="001E3906" w:rsidRDefault="001E3906" w:rsidP="001E3906">
      <w:r>
        <w:t xml:space="preserve">Warehouse Model: Potentially serves as an extended repository for user-related data, encompassing fields like email and </w:t>
      </w:r>
      <w:proofErr w:type="spellStart"/>
      <w:r>
        <w:t>additional_user_info</w:t>
      </w:r>
      <w:proofErr w:type="spellEnd"/>
      <w:r>
        <w:t>.</w:t>
      </w:r>
    </w:p>
    <w:p w14:paraId="67651B74" w14:textId="4749D1C1" w:rsidR="001E3906" w:rsidRDefault="001E3906" w:rsidP="001E3906">
      <w:pPr>
        <w:pStyle w:val="Heading2"/>
      </w:pPr>
      <w:r>
        <w:t>Serializers:</w:t>
      </w:r>
    </w:p>
    <w:p w14:paraId="2CDB23B5" w14:textId="77777777" w:rsidR="001E3906" w:rsidRDefault="001E3906" w:rsidP="001E3906">
      <w:r>
        <w:t>Employs Django REST framework serializers (</w:t>
      </w:r>
      <w:proofErr w:type="spellStart"/>
      <w:r>
        <w:t>LoginSerializer</w:t>
      </w:r>
      <w:proofErr w:type="spellEnd"/>
      <w:r>
        <w:t xml:space="preserve">, </w:t>
      </w:r>
      <w:proofErr w:type="spellStart"/>
      <w:r>
        <w:t>SignupSerializer</w:t>
      </w:r>
      <w:proofErr w:type="spellEnd"/>
      <w:r>
        <w:t>) to validate and serialize data payloads, ensuring adherence to predefined structures and constraints.</w:t>
      </w:r>
    </w:p>
    <w:p w14:paraId="6DF5A62D" w14:textId="77777777" w:rsidR="001E3906" w:rsidRDefault="001E3906" w:rsidP="001E3906">
      <w:pPr>
        <w:pStyle w:val="Heading2"/>
      </w:pPr>
      <w:r>
        <w:t>Views &amp; Endpoints:</w:t>
      </w:r>
    </w:p>
    <w:p w14:paraId="6848ED7D" w14:textId="77777777" w:rsidR="001E3906" w:rsidRDefault="001E3906" w:rsidP="001E3906">
      <w:r>
        <w:t>Encompasses a collection of views and endpoints facilitating CRUD operations for user data (</w:t>
      </w:r>
      <w:proofErr w:type="spellStart"/>
      <w:r>
        <w:t>user_list</w:t>
      </w:r>
      <w:proofErr w:type="spellEnd"/>
      <w:r>
        <w:t xml:space="preserve">, </w:t>
      </w:r>
      <w:proofErr w:type="spellStart"/>
      <w:r>
        <w:t>user_detail</w:t>
      </w:r>
      <w:proofErr w:type="spellEnd"/>
      <w:r>
        <w:t>), ensuring comprehensive management capabilities.</w:t>
      </w:r>
    </w:p>
    <w:p w14:paraId="50CBC241" w14:textId="77777777" w:rsidR="001E3906" w:rsidRDefault="001E3906" w:rsidP="001E3906">
      <w:r>
        <w:t>Offers dedicated API endpoints for user signup (</w:t>
      </w:r>
      <w:proofErr w:type="spellStart"/>
      <w:r>
        <w:t>test_take_input</w:t>
      </w:r>
      <w:proofErr w:type="spellEnd"/>
      <w:r>
        <w:t>) and login (login), orchestrating seamless user onboarding and secure authentication procedures.</w:t>
      </w:r>
    </w:p>
    <w:p w14:paraId="33E81C65" w14:textId="77777777" w:rsidR="001E3906" w:rsidRDefault="001E3906" w:rsidP="001E3906">
      <w:r>
        <w:t>Renders HTML templates (home.html, login.html, signup.html) for intuitive and aesthetically pleasing frontend interactions, fostering a cohesive user experience.</w:t>
      </w:r>
    </w:p>
    <w:p w14:paraId="6A960DEE" w14:textId="77777777" w:rsidR="001E3906" w:rsidRDefault="001E3906" w:rsidP="001E3906">
      <w:r>
        <w:t>Functionalities and Features:</w:t>
      </w:r>
    </w:p>
    <w:p w14:paraId="19A148FE" w14:textId="77777777" w:rsidR="001E3906" w:rsidRDefault="001E3906" w:rsidP="001E3906">
      <w:pPr>
        <w:pStyle w:val="Heading2"/>
      </w:pPr>
      <w:r>
        <w:t>User Management:</w:t>
      </w:r>
    </w:p>
    <w:p w14:paraId="700B0E46" w14:textId="77777777" w:rsidR="001E3906" w:rsidRDefault="001E3906" w:rsidP="001E3906">
      <w:r>
        <w:t>Empowers the system with robust CRUD functionalities to manage user data effectively, encompassing retrieval, creation, modification, and deletion operations.</w:t>
      </w:r>
    </w:p>
    <w:p w14:paraId="732F75BC" w14:textId="77777777" w:rsidR="001E3906" w:rsidRDefault="001E3906" w:rsidP="001E3906">
      <w:r>
        <w:t>Incorporates user authentication and login validation, utilizing stored credentials to authenticate user access securely.</w:t>
      </w:r>
    </w:p>
    <w:p w14:paraId="7EC4931F" w14:textId="77777777" w:rsidR="001E3906" w:rsidRDefault="001E3906" w:rsidP="001E3906">
      <w:pPr>
        <w:pStyle w:val="Heading2"/>
      </w:pPr>
      <w:r>
        <w:t>Signup and Login Processes:</w:t>
      </w:r>
    </w:p>
    <w:p w14:paraId="64098CCE" w14:textId="77777777" w:rsidR="001E3906" w:rsidRDefault="001E3906" w:rsidP="001E3906">
      <w:r>
        <w:t>The signup endpoint (</w:t>
      </w:r>
      <w:proofErr w:type="spellStart"/>
      <w:r>
        <w:t>test_take_input</w:t>
      </w:r>
      <w:proofErr w:type="spellEnd"/>
      <w:r>
        <w:t>) meticulously validates incoming user data, ensuring uniqueness for email and username entries before persisting them into the warehouse records.</w:t>
      </w:r>
    </w:p>
    <w:p w14:paraId="5D6BA17C" w14:textId="77777777" w:rsidR="001E3906" w:rsidRDefault="001E3906" w:rsidP="001E3906">
      <w:r>
        <w:t>The login endpoint (login) rigorously checks user-provided credentials against stored information, allowing secure and authenticated user access to the system.</w:t>
      </w:r>
    </w:p>
    <w:p w14:paraId="051F0C69" w14:textId="77777777" w:rsidR="001E3906" w:rsidRDefault="001E3906" w:rsidP="001E3906">
      <w:pPr>
        <w:pStyle w:val="Heading2"/>
      </w:pPr>
      <w:r>
        <w:lastRenderedPageBreak/>
        <w:t>HTML Templates and User Interface:</w:t>
      </w:r>
    </w:p>
    <w:p w14:paraId="132BBD03" w14:textId="77777777" w:rsidR="001E3906" w:rsidRDefault="001E3906" w:rsidP="001E3906"/>
    <w:p w14:paraId="0FFEDDA8" w14:textId="77777777" w:rsidR="001E3906" w:rsidRDefault="001E3906" w:rsidP="001E3906">
      <w:r>
        <w:t>Showcases visually compelling HTML templates (home.html, login.html, signup.html), delivering an immersive and user-centric interface for seamless frontend interactions and engagements.</w:t>
      </w:r>
    </w:p>
    <w:p w14:paraId="3F8A2709" w14:textId="77777777" w:rsidR="001E3906" w:rsidRDefault="001E3906" w:rsidP="001E3906">
      <w:pPr>
        <w:pStyle w:val="Heading1"/>
      </w:pPr>
      <w:r>
        <w:t>Security Considerations:</w:t>
      </w:r>
    </w:p>
    <w:p w14:paraId="60A19D9F" w14:textId="77777777" w:rsidR="001E3906" w:rsidRDefault="001E3906" w:rsidP="001E3906"/>
    <w:p w14:paraId="3208562B" w14:textId="2468B983" w:rsidR="001E3906" w:rsidRDefault="001E3906" w:rsidP="001E3906">
      <w:pPr>
        <w:pStyle w:val="Heading2"/>
      </w:pPr>
      <w:r>
        <w:t>Password Security and Storage:</w:t>
      </w:r>
    </w:p>
    <w:p w14:paraId="659D4472" w14:textId="77777777" w:rsidR="001E3906" w:rsidRDefault="001E3906" w:rsidP="001E3906">
      <w:r>
        <w:t>The present implementation stores passwords in plaintext, posing a significant security risk. Urgent action involves adopting industry-standard password hashing mechanisms within Django for secure password storage and validation.</w:t>
      </w:r>
    </w:p>
    <w:p w14:paraId="5D57BCA7" w14:textId="77777777" w:rsidR="001E3906" w:rsidRDefault="001E3906" w:rsidP="001E3906">
      <w:pPr>
        <w:pStyle w:val="Heading2"/>
      </w:pPr>
      <w:r>
        <w:t>Input Validation and Sanitization:</w:t>
      </w:r>
    </w:p>
    <w:p w14:paraId="6CE7F0D7" w14:textId="77777777" w:rsidR="001E3906" w:rsidRDefault="001E3906" w:rsidP="001E3906">
      <w:r>
        <w:t xml:space="preserve">Establishes stringent input validation and sanitization protocols across forms and API endpoints to </w:t>
      </w:r>
      <w:proofErr w:type="spellStart"/>
      <w:r>
        <w:t>preemptively</w:t>
      </w:r>
      <w:proofErr w:type="spellEnd"/>
      <w:r>
        <w:t xml:space="preserve"> combat injection attacks and uphold data integrity.</w:t>
      </w:r>
    </w:p>
    <w:p w14:paraId="190F689C" w14:textId="77777777" w:rsidR="001E3906" w:rsidRDefault="001E3906" w:rsidP="001E3906">
      <w:r>
        <w:t>Recommendations and Improvement Strategies:</w:t>
      </w:r>
    </w:p>
    <w:p w14:paraId="7F2CEFED" w14:textId="77777777" w:rsidR="001E3906" w:rsidRDefault="001E3906" w:rsidP="001E3906">
      <w:pPr>
        <w:pStyle w:val="Heading2"/>
      </w:pPr>
      <w:r>
        <w:t>Strengthen Password Security:</w:t>
      </w:r>
    </w:p>
    <w:p w14:paraId="058CA800" w14:textId="77777777" w:rsidR="001E3906" w:rsidRDefault="001E3906" w:rsidP="001E3906">
      <w:r>
        <w:t>Swiftly transition to Django's built-in password hashing mechanisms to fortify password security and mitigate potential data breaches or unauthorized access risks.</w:t>
      </w:r>
    </w:p>
    <w:p w14:paraId="0015ADB1" w14:textId="77777777" w:rsidR="001E3906" w:rsidRDefault="001E3906" w:rsidP="001E3906">
      <w:pPr>
        <w:pStyle w:val="Heading2"/>
      </w:pPr>
      <w:r>
        <w:t>Enhance Input Validation Protocols:</w:t>
      </w:r>
    </w:p>
    <w:p w14:paraId="71B7B5C8" w14:textId="77777777" w:rsidR="001E3906" w:rsidRDefault="001E3906" w:rsidP="001E3906">
      <w:r>
        <w:t>Implement comprehensive input validation practices, incorporating stringent data sanitization measures to shield the system against potential security vulnerabilities.</w:t>
      </w:r>
    </w:p>
    <w:p w14:paraId="2FC59D50" w14:textId="77777777" w:rsidR="001E3906" w:rsidRDefault="001E3906" w:rsidP="001E3906">
      <w:pPr>
        <w:pStyle w:val="Heading2"/>
      </w:pPr>
      <w:r>
        <w:t>Documentation and Error Handling:</w:t>
      </w:r>
    </w:p>
    <w:p w14:paraId="2AA90E02" w14:textId="77777777" w:rsidR="001E3906" w:rsidRDefault="001E3906" w:rsidP="001E3906">
      <w:r>
        <w:t>Amplify system documentation for APIs and detailed error handling procedures to streamline development workflows, bolster troubleshooting processes, and ensure robust application maintenance.</w:t>
      </w:r>
    </w:p>
    <w:p w14:paraId="328B336D" w14:textId="77777777" w:rsidR="001E3906" w:rsidRDefault="001E3906" w:rsidP="001E3906">
      <w:pPr>
        <w:pStyle w:val="Title"/>
      </w:pPr>
      <w:r>
        <w:t>Conclusion and Final Remarks:</w:t>
      </w:r>
    </w:p>
    <w:p w14:paraId="1D83ECAD" w14:textId="2140A821" w:rsidR="00344B59" w:rsidRDefault="001E3906" w:rsidP="001E3906">
      <w:r>
        <w:t>The backend system embodies a foundational framework proficient in catering to essential user-related functionalities and interactions. However, pivotal enhancements in password security mechanisms, input validation strategies, and comprehensive documentation are paramount to fortify the system's robustness, security posture, and overall reliability.</w:t>
      </w:r>
    </w:p>
    <w:sectPr w:rsidR="0034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B"/>
    <w:rsid w:val="00100429"/>
    <w:rsid w:val="001A593B"/>
    <w:rsid w:val="001E3906"/>
    <w:rsid w:val="003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50F"/>
  <w15:chartTrackingRefBased/>
  <w15:docId w15:val="{FAF99442-AFE7-4CA4-9294-F801A144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e05ea3019fce4e262b8aa38df4d26e6c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1f9d7525a788a10c8dcb20e4809d783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947AB-78AE-4102-BF7F-5EEE1F2F670B}"/>
</file>

<file path=customXml/itemProps2.xml><?xml version="1.0" encoding="utf-8"?>
<ds:datastoreItem xmlns:ds="http://schemas.openxmlformats.org/officeDocument/2006/customXml" ds:itemID="{A5300AA7-8A07-4E89-A540-811CDE0D1C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ASSEEL MALA</dc:creator>
  <cp:keywords/>
  <dc:description/>
  <cp:lastModifiedBy>ASSEEL MALA</cp:lastModifiedBy>
  <cp:revision>2</cp:revision>
  <dcterms:created xsi:type="dcterms:W3CDTF">2023-12-08T15:30:00Z</dcterms:created>
  <dcterms:modified xsi:type="dcterms:W3CDTF">2023-12-08T15:33:00Z</dcterms:modified>
</cp:coreProperties>
</file>