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7A0" w:rsidRDefault="0050342E" w:rsidP="00DA37A0">
      <w:pPr>
        <w:ind w:left="2160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left:0;text-align:left;margin-left:-41.55pt;margin-top:-38.75pt;width:551.1pt;height:126pt;z-index:251721728;mso-width-relative:margin;mso-height-relative:margin">
            <v:textbox style="mso-next-textbox:#_x0000_s1110">
              <w:txbxContent>
                <w:p w:rsidR="00E57E18" w:rsidRDefault="00E57E18" w:rsidP="00E57E18">
                  <w:pPr>
                    <w:jc w:val="center"/>
                  </w:pPr>
                  <w:r w:rsidRPr="00E57E18">
                    <w:rPr>
                      <w:noProof/>
                      <w:bdr w:val="outset" w:sz="6" w:space="0" w:color="auto" w:frame="1"/>
                    </w:rPr>
                    <w:drawing>
                      <wp:inline distT="0" distB="0" distL="0" distR="0">
                        <wp:extent cx="6775070" cy="1392071"/>
                        <wp:effectExtent l="19050" t="0" r="6730" b="0"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5504" t="7960" r="6773" b="723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2948" cy="14019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A37A0" w:rsidRDefault="00DA37A0" w:rsidP="00893696">
      <w:pPr>
        <w:ind w:left="2160"/>
        <w:jc w:val="both"/>
      </w:pPr>
    </w:p>
    <w:p w:rsidR="00DA37A0" w:rsidRDefault="00DA37A0" w:rsidP="00893696">
      <w:pPr>
        <w:ind w:left="2160"/>
        <w:jc w:val="both"/>
      </w:pPr>
    </w:p>
    <w:p w:rsidR="002C3D39" w:rsidRDefault="002C3D39" w:rsidP="00E57E18">
      <w:pPr>
        <w:jc w:val="center"/>
        <w:rPr>
          <w:rFonts w:ascii="Verdana" w:hAnsi="Verdana"/>
          <w:b/>
          <w:sz w:val="92"/>
        </w:rPr>
      </w:pPr>
    </w:p>
    <w:p w:rsidR="00E57E18" w:rsidRPr="002E1795" w:rsidRDefault="001E5F99" w:rsidP="00E57E18">
      <w:pPr>
        <w:jc w:val="center"/>
        <w:rPr>
          <w:rFonts w:ascii="Verdana" w:hAnsi="Verdana"/>
          <w:b/>
          <w:sz w:val="92"/>
        </w:rPr>
      </w:pPr>
      <w:r w:rsidRPr="001E5F99">
        <w:rPr>
          <w:rFonts w:ascii="Verdana" w:hAnsi="Verdana"/>
          <w:b/>
          <w:sz w:val="92"/>
          <w:szCs w:val="92"/>
        </w:rPr>
        <w:t>“</w:t>
      </w:r>
      <w:r w:rsidR="00E57E18" w:rsidRPr="002E1795">
        <w:rPr>
          <w:rFonts w:ascii="Verdana" w:hAnsi="Verdana"/>
          <w:b/>
          <w:sz w:val="92"/>
        </w:rPr>
        <w:t>USER MANUAL</w:t>
      </w:r>
      <w:r w:rsidRPr="001E5F99">
        <w:rPr>
          <w:rFonts w:ascii="Verdana" w:hAnsi="Verdana"/>
          <w:b/>
          <w:sz w:val="92"/>
          <w:szCs w:val="92"/>
        </w:rPr>
        <w:t>”</w:t>
      </w:r>
    </w:p>
    <w:p w:rsidR="00E57E18" w:rsidRPr="00327F63" w:rsidRDefault="00E57E18" w:rsidP="00E57E18">
      <w:pPr>
        <w:jc w:val="center"/>
        <w:rPr>
          <w:rFonts w:ascii="Verdana" w:hAnsi="Verdana"/>
          <w:b/>
          <w:sz w:val="48"/>
        </w:rPr>
      </w:pPr>
      <w:r w:rsidRPr="00327F63">
        <w:rPr>
          <w:rFonts w:ascii="Verdana" w:hAnsi="Verdana"/>
          <w:b/>
          <w:sz w:val="48"/>
        </w:rPr>
        <w:t>for</w:t>
      </w:r>
    </w:p>
    <w:p w:rsidR="00E57E18" w:rsidRPr="002E1795" w:rsidRDefault="00E57E18" w:rsidP="00E57E18">
      <w:pPr>
        <w:jc w:val="center"/>
        <w:rPr>
          <w:rFonts w:ascii="Verdana" w:hAnsi="Verdana"/>
          <w:b/>
          <w:sz w:val="92"/>
        </w:rPr>
      </w:pPr>
      <w:r w:rsidRPr="002E1795">
        <w:rPr>
          <w:rFonts w:ascii="Verdana" w:hAnsi="Verdana"/>
          <w:b/>
          <w:sz w:val="92"/>
        </w:rPr>
        <w:t xml:space="preserve">PMEGP </w:t>
      </w:r>
      <w:r>
        <w:rPr>
          <w:rFonts w:ascii="Verdana" w:hAnsi="Verdana"/>
          <w:b/>
          <w:sz w:val="92"/>
        </w:rPr>
        <w:t>e-</w:t>
      </w:r>
      <w:r w:rsidRPr="002E1795">
        <w:rPr>
          <w:rFonts w:ascii="Verdana" w:hAnsi="Verdana"/>
          <w:b/>
          <w:sz w:val="92"/>
        </w:rPr>
        <w:t xml:space="preserve">PORTAL </w:t>
      </w:r>
    </w:p>
    <w:p w:rsidR="00E57E18" w:rsidRPr="00327F63" w:rsidRDefault="00E57E18" w:rsidP="00E57E18">
      <w:pPr>
        <w:jc w:val="center"/>
        <w:rPr>
          <w:rFonts w:ascii="Verdana" w:hAnsi="Verdana"/>
          <w:b/>
          <w:sz w:val="48"/>
          <w:szCs w:val="48"/>
        </w:rPr>
      </w:pPr>
      <w:r w:rsidRPr="00327F63">
        <w:rPr>
          <w:rFonts w:ascii="Verdana" w:hAnsi="Verdana"/>
          <w:b/>
          <w:sz w:val="48"/>
          <w:szCs w:val="48"/>
        </w:rPr>
        <w:t>for</w:t>
      </w:r>
    </w:p>
    <w:p w:rsidR="00E57E18" w:rsidRPr="00E7168F" w:rsidRDefault="00016543" w:rsidP="00E57E18">
      <w:pPr>
        <w:jc w:val="center"/>
        <w:rPr>
          <w:rFonts w:ascii="Verdana" w:hAnsi="Verdana"/>
          <w:b/>
          <w:sz w:val="92"/>
        </w:rPr>
      </w:pPr>
      <w:r>
        <w:rPr>
          <w:rFonts w:ascii="Verdana" w:hAnsi="Verdana"/>
          <w:b/>
          <w:sz w:val="92"/>
        </w:rPr>
        <w:t>DLTFC Convenor</w:t>
      </w:r>
    </w:p>
    <w:p w:rsidR="002C3D39" w:rsidRDefault="00E57E18" w:rsidP="002C3D39">
      <w:pPr>
        <w:jc w:val="center"/>
        <w:rPr>
          <w:rFonts w:ascii="Verdana" w:hAnsi="Verdana"/>
          <w:b/>
          <w:sz w:val="48"/>
          <w:szCs w:val="48"/>
        </w:rPr>
      </w:pPr>
      <w:r w:rsidRPr="00A67AB8">
        <w:rPr>
          <w:rFonts w:ascii="Verdana" w:hAnsi="Verdana"/>
          <w:b/>
          <w:sz w:val="60"/>
          <w:szCs w:val="60"/>
        </w:rPr>
        <w:t xml:space="preserve"> </w:t>
      </w:r>
      <w:r w:rsidRPr="00327F63">
        <w:rPr>
          <w:rFonts w:ascii="Verdana" w:hAnsi="Verdana"/>
          <w:b/>
          <w:sz w:val="48"/>
          <w:szCs w:val="48"/>
        </w:rPr>
        <w:t>Under</w:t>
      </w:r>
    </w:p>
    <w:p w:rsidR="00DA37A0" w:rsidRPr="002C3D39" w:rsidRDefault="00E57E18" w:rsidP="002C3D39">
      <w:pPr>
        <w:jc w:val="center"/>
        <w:rPr>
          <w:rFonts w:ascii="Verdana" w:hAnsi="Verdana"/>
          <w:b/>
          <w:sz w:val="48"/>
          <w:szCs w:val="48"/>
        </w:rPr>
      </w:pPr>
      <w:r w:rsidRPr="00E7168F">
        <w:rPr>
          <w:rFonts w:ascii="Verdana" w:hAnsi="Verdana"/>
          <w:b/>
          <w:sz w:val="92"/>
        </w:rPr>
        <w:t>PMEGP SCHEME</w:t>
      </w:r>
    </w:p>
    <w:p w:rsidR="00DA37A0" w:rsidRDefault="00DA37A0" w:rsidP="00893696">
      <w:pPr>
        <w:ind w:left="2160"/>
        <w:jc w:val="both"/>
      </w:pPr>
    </w:p>
    <w:p w:rsidR="00DA37A0" w:rsidRDefault="00DA37A0" w:rsidP="00893696">
      <w:pPr>
        <w:ind w:left="2160"/>
        <w:jc w:val="both"/>
      </w:pPr>
    </w:p>
    <w:p w:rsidR="00DA37A0" w:rsidRDefault="0050342E" w:rsidP="00893696">
      <w:pPr>
        <w:ind w:left="2160"/>
        <w:jc w:val="both"/>
      </w:pPr>
      <w:r>
        <w:rPr>
          <w:noProof/>
          <w:lang w:eastAsia="zh-TW"/>
        </w:rPr>
        <w:pict>
          <v:shape id="_x0000_s1112" type="#_x0000_t202" style="position:absolute;left:0;text-align:left;margin-left:-41.55pt;margin-top:14.55pt;width:548.55pt;height:38.55pt;z-index:251723776;mso-width-relative:margin;mso-height-relative:margin">
            <v:textbox style="mso-next-textbox:#_x0000_s1112">
              <w:txbxContent>
                <w:p w:rsidR="00255E39" w:rsidRPr="00255E39" w:rsidRDefault="00255E39" w:rsidP="001307D3">
                  <w:pPr>
                    <w:jc w:val="center"/>
                  </w:pPr>
                  <w:r w:rsidRPr="001307D3">
                    <w:rPr>
                      <w:noProof/>
                      <w:bdr w:val="single" w:sz="4" w:space="0" w:color="auto"/>
                    </w:rPr>
                    <w:drawing>
                      <wp:inline distT="0" distB="0" distL="0" distR="0">
                        <wp:extent cx="6807052" cy="393208"/>
                        <wp:effectExtent l="19050" t="0" r="0" b="0"/>
                        <wp:docPr id="40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16673" t="94746" r="18083" b="1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98225" cy="398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E36F9" w:rsidRDefault="0050342E" w:rsidP="00893696">
      <w:pPr>
        <w:ind w:left="2160"/>
        <w:jc w:val="both"/>
      </w:pPr>
      <w:r>
        <w:rPr>
          <w:noProof/>
          <w:lang w:eastAsia="zh-TW"/>
        </w:rPr>
        <w:lastRenderedPageBreak/>
        <w:pict>
          <v:shape id="_x0000_s1035" type="#_x0000_t202" style="position:absolute;left:0;text-align:left;margin-left:.1pt;margin-top:22.4pt;width:485pt;height:67.85pt;z-index:251661312;mso-width-relative:margin;mso-height-relative:margin">
            <v:textbox style="mso-next-textbox:#_x0000_s1035">
              <w:txbxContent>
                <w:p w:rsidR="00FA6B16" w:rsidRPr="00174FDE" w:rsidRDefault="00FA6B1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Please visit Khadi &amp; Village Industries Commission Official Website i.e. </w:t>
                  </w:r>
                  <w:hyperlink r:id="rId9" w:history="1">
                    <w:r w:rsidRPr="00174FDE">
                      <w:rPr>
                        <w:rStyle w:val="Hyperlink"/>
                        <w:rFonts w:ascii="Verdana" w:hAnsi="Verdana"/>
                        <w:b/>
                        <w:sz w:val="28"/>
                      </w:rPr>
                      <w:t>www.kvic.org.in</w:t>
                    </w:r>
                  </w:hyperlink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 and Click on</w:t>
                  </w:r>
                  <w:r w:rsidR="00174FDE" w:rsidRPr="00174FDE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“</w:t>
                  </w:r>
                  <w:r w:rsidRPr="00174FDE">
                    <w:rPr>
                      <w:rFonts w:ascii="Verdana" w:hAnsi="Verdana"/>
                      <w:b/>
                      <w:sz w:val="28"/>
                      <w:u w:val="single"/>
                    </w:rPr>
                    <w:t>KVIC Online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” Button as shown below:-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52" style="position:absolute;left:0;text-align:left;margin-left:196.75pt;margin-top:577.65pt;width:149.9pt;height:21.2pt;z-index:251676672" arcsize="10923f" fillcolor="white [3201]" strokecolor="black [3200]" strokeweight="2.5pt">
            <v:fill opacity="0"/>
            <v:shadow color="#868686"/>
          </v:roundrect>
        </w:pict>
      </w:r>
      <w:r>
        <w:rPr>
          <w:noProof/>
        </w:rPr>
        <w:pict>
          <v:roundrect id="_x0000_s1054" style="position:absolute;left:0;text-align:left;margin-left:2.1pt;margin-top:-25.3pt;width:151.7pt;height:29.4pt;z-index:251677696" arcsize="10923f" fillcolor="white [3201]" strokecolor="black [3200]" strokeweight="5pt">
            <v:fill opacity="0"/>
            <v:stroke linestyle="thickThin"/>
            <v:shadow color="#868686"/>
            <v:textbox style="mso-next-textbox:#_x0000_s1054">
              <w:txbxContent>
                <w:p w:rsidR="002126C0" w:rsidRPr="00A25B9A" w:rsidRDefault="002126C0" w:rsidP="002126C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No:- 1 (A)</w:t>
                  </w:r>
                </w:p>
                <w:p w:rsidR="002126C0" w:rsidRDefault="002126C0" w:rsidP="002126C0"/>
              </w:txbxContent>
            </v:textbox>
          </v:roundrect>
        </w:pict>
      </w:r>
      <w:r>
        <w:rPr>
          <w:noProof/>
        </w:rPr>
        <w:pict>
          <v:roundrect id="_x0000_s1051" style="position:absolute;left:0;text-align:left;margin-left:157.55pt;margin-top:203.8pt;width:38.15pt;height:15.05pt;z-index:251675648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</w:p>
    <w:p w:rsidR="00FA6B16" w:rsidRDefault="00893696" w:rsidP="00893696">
      <w:pPr>
        <w:ind w:left="2160"/>
        <w:jc w:val="both"/>
      </w:pPr>
      <w:r>
        <w:t xml:space="preserve">  </w:t>
      </w:r>
    </w:p>
    <w:p w:rsidR="00FA6B16" w:rsidRDefault="00FA6B16" w:rsidP="00893696">
      <w:pPr>
        <w:ind w:left="2160"/>
        <w:jc w:val="both"/>
      </w:pPr>
    </w:p>
    <w:p w:rsidR="00174FDE" w:rsidRDefault="00174FDE"/>
    <w:p w:rsidR="00D703F4" w:rsidRDefault="0050342E">
      <w:r>
        <w:rPr>
          <w:noProof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33" type="#_x0000_t63" style="position:absolute;margin-left:224.1pt;margin-top:92.35pt;width:94.2pt;height:66.05pt;z-index:251659264" adj="-6650,601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3">
              <w:txbxContent>
                <w:p w:rsidR="005E36F9" w:rsidRPr="002B517E" w:rsidRDefault="005E36F9" w:rsidP="002B517E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 w:rsidR="00B97822" w:rsidRPr="00FA6B16">
        <w:rPr>
          <w:noProof/>
          <w:bdr w:val="single" w:sz="4" w:space="0" w:color="auto"/>
        </w:rPr>
        <w:drawing>
          <wp:inline distT="0" distB="0" distL="0" distR="0">
            <wp:extent cx="6131419" cy="2146852"/>
            <wp:effectExtent l="19050" t="0" r="2681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128" t="11776" r="6731" b="5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18" cy="214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264" w:rsidRDefault="006C5264"/>
    <w:p w:rsidR="00961721" w:rsidRDefault="00961721"/>
    <w:p w:rsidR="00D20763" w:rsidRDefault="0050342E">
      <w:r>
        <w:rPr>
          <w:noProof/>
        </w:rPr>
        <w:pict>
          <v:roundrect id="_x0000_s1037" style="position:absolute;margin-left:2.3pt;margin-top:15.3pt;width:151.7pt;height:29.55pt;z-index:251662336" arcsize="10923f" fillcolor="white [3201]" strokecolor="black [3200]" strokeweight="5pt">
            <v:fill opacity="0"/>
            <v:stroke linestyle="thickThin"/>
            <v:shadow color="#868686"/>
            <v:textbox style="mso-next-textbox:#_x0000_s1037">
              <w:txbxContent>
                <w:p w:rsidR="006C5264" w:rsidRPr="00A25B9A" w:rsidRDefault="006C5264" w:rsidP="006C5264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No:- 1 (B)</w:t>
                  </w:r>
                </w:p>
                <w:p w:rsidR="006C5264" w:rsidRDefault="006C5264"/>
              </w:txbxContent>
            </v:textbox>
          </v:roundrect>
        </w:pict>
      </w:r>
      <w:r w:rsidR="00D20763">
        <w:t xml:space="preserve">   </w:t>
      </w:r>
    </w:p>
    <w:p w:rsidR="006C5264" w:rsidRDefault="006C5264"/>
    <w:p w:rsidR="00961721" w:rsidRDefault="0050342E">
      <w:r>
        <w:rPr>
          <w:noProof/>
          <w:lang w:eastAsia="zh-TW"/>
        </w:rPr>
        <w:pict>
          <v:shape id="_x0000_s1039" type="#_x0000_t202" style="position:absolute;margin-left:1.2pt;margin-top:21.25pt;width:483.9pt;height:53.05pt;z-index:251664384;mso-width-relative:margin;mso-height-relative:margin">
            <v:textbox style="mso-next-textbox:#_x0000_s1039">
              <w:txbxContent>
                <w:p w:rsidR="006C5264" w:rsidRDefault="006C5264">
                  <w:r>
                    <w:rPr>
                      <w:rFonts w:ascii="Verdana" w:hAnsi="Verdana"/>
                      <w:b/>
                      <w:sz w:val="32"/>
                    </w:rPr>
                    <w:t>After Entering into next webpage, please click on “PMEGP e-Portal” Link as shown below:-</w:t>
                  </w:r>
                </w:p>
              </w:txbxContent>
            </v:textbox>
          </v:shape>
        </w:pict>
      </w:r>
    </w:p>
    <w:p w:rsidR="006C5264" w:rsidRDefault="00D20763">
      <w:r>
        <w:t xml:space="preserve">                                                        </w:t>
      </w:r>
    </w:p>
    <w:p w:rsidR="00961721" w:rsidRDefault="00961721"/>
    <w:p w:rsidR="006C5264" w:rsidRDefault="0050342E">
      <w:r>
        <w:rPr>
          <w:noProof/>
          <w:lang w:eastAsia="zh-TW"/>
        </w:rPr>
        <w:pict>
          <v:shape id="_x0000_s1041" type="#_x0000_t202" style="position:absolute;margin-left:.15pt;margin-top:22pt;width:484.75pt;height:195.95pt;z-index:251666432;mso-width-relative:margin;mso-height-relative:margin">
            <v:textbox style="mso-next-textbox:#_x0000_s1041">
              <w:txbxContent>
                <w:p w:rsidR="006C5264" w:rsidRDefault="006C5264">
                  <w:r w:rsidRPr="006C5264">
                    <w:rPr>
                      <w:noProof/>
                    </w:rPr>
                    <w:drawing>
                      <wp:inline distT="0" distB="0" distL="0" distR="0">
                        <wp:extent cx="5950429" cy="2386117"/>
                        <wp:effectExtent l="19050" t="0" r="0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8867" t="21899" r="20542" b="411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88680" cy="24014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C5264" w:rsidRDefault="006C5264"/>
    <w:p w:rsidR="00D20763" w:rsidRDefault="00D20763"/>
    <w:p w:rsidR="00D20763" w:rsidRDefault="00D20763"/>
    <w:p w:rsidR="00D703F4" w:rsidRDefault="0050342E">
      <w:r>
        <w:rPr>
          <w:noProof/>
        </w:rPr>
        <w:pict>
          <v:shape id="_x0000_s1042" type="#_x0000_t63" style="position:absolute;margin-left:369.5pt;margin-top:7.45pt;width:95.95pt;height:70.75pt;z-index:251667456" adj="-6528,561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42">
              <w:txbxContent>
                <w:p w:rsidR="00996F76" w:rsidRPr="002B517E" w:rsidRDefault="00996F76" w:rsidP="00996F7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</w:p>
    <w:p w:rsidR="0002682E" w:rsidRDefault="0002682E"/>
    <w:p w:rsidR="00330A2C" w:rsidRDefault="0050342E" w:rsidP="00016543">
      <w:r>
        <w:rPr>
          <w:noProof/>
        </w:rPr>
        <w:lastRenderedPageBreak/>
        <w:pict>
          <v:shape id="_x0000_s1119" type="#_x0000_t202" style="position:absolute;margin-left:-4.7pt;margin-top:29.85pt;width:483.9pt;height:74.3pt;z-index:251725824;mso-width-relative:margin;mso-height-relative:margin">
            <v:textbox style="mso-next-textbox:#_x0000_s1119">
              <w:txbxContent>
                <w:p w:rsidR="00530040" w:rsidRDefault="00530040" w:rsidP="00530040">
                  <w:r>
                    <w:rPr>
                      <w:rFonts w:ascii="Verdana" w:hAnsi="Verdana"/>
                      <w:b/>
                      <w:sz w:val="32"/>
                    </w:rPr>
                    <w:t>After Entering in PMEGP e-Portal, please click on “DLTFC Convenor Login”</w:t>
                  </w:r>
                  <w:r w:rsidR="00330A2C">
                    <w:rPr>
                      <w:rFonts w:ascii="Verdana" w:hAnsi="Verdana"/>
                      <w:b/>
                      <w:sz w:val="32"/>
                    </w:rPr>
                    <w:t xml:space="preserve"> for Open Login Page,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Link as shown below:-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0" type="#_x0000_t202" style="position:absolute;margin-left:-4.9pt;margin-top:130.75pt;width:484.75pt;height:158.9pt;z-index:251726848;mso-width-relative:margin;mso-height-relative:margin">
            <v:textbox style="mso-next-textbox:#_x0000_s1120">
              <w:txbxContent>
                <w:p w:rsidR="00530040" w:rsidRDefault="00530040" w:rsidP="00530040">
                  <w:r>
                    <w:rPr>
                      <w:noProof/>
                    </w:rPr>
                    <w:drawing>
                      <wp:inline distT="0" distB="0" distL="0" distR="0">
                        <wp:extent cx="5880953" cy="1327759"/>
                        <wp:effectExtent l="19050" t="0" r="5497" b="0"/>
                        <wp:docPr id="8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633" t="55388" r="758" b="149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80953" cy="1327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18" style="position:absolute;margin-left:-2.75pt;margin-top:-27pt;width:151.7pt;height:29.55pt;z-index:251724800" arcsize="10923f" fillcolor="white [3201]" strokecolor="black [3200]" strokeweight="5pt">
            <v:fill opacity="0"/>
            <v:stroke linestyle="thickThin"/>
            <v:shadow color="#868686"/>
            <v:textbox style="mso-next-textbox:#_x0000_s1118">
              <w:txbxContent>
                <w:p w:rsidR="00530040" w:rsidRPr="00A25B9A" w:rsidRDefault="00530040" w:rsidP="0053004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2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530040" w:rsidRDefault="00530040" w:rsidP="00530040"/>
              </w:txbxContent>
            </v:textbox>
          </v:roundrect>
        </w:pict>
      </w:r>
      <w:r>
        <w:rPr>
          <w:noProof/>
        </w:rPr>
        <w:pict>
          <v:shape id="_x0000_s1130" type="#_x0000_t63" style="position:absolute;margin-left:-3.85pt;margin-top:601.1pt;width:140.35pt;height:75.45pt;z-index:251736064" adj="25778,615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30">
              <w:txbxContent>
                <w:p w:rsidR="002A01DB" w:rsidRPr="002B517E" w:rsidRDefault="002A01DB" w:rsidP="002A01DB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Enter Password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7" type="#_x0000_t63" style="position:absolute;margin-left:25.05pt;margin-top:499.9pt;width:114.65pt;height:75.45pt;z-index:251732992" adj="25556,2917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27">
              <w:txbxContent>
                <w:p w:rsidR="00013BB4" w:rsidRPr="002B517E" w:rsidRDefault="002A01DB" w:rsidP="00013BB4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Enter User ID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9" type="#_x0000_t63" style="position:absolute;margin-left:342.55pt;margin-top:591.3pt;width:166.6pt;height:84.9pt;z-index:251735040" adj="979,-404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29">
              <w:txbxContent>
                <w:p w:rsidR="00013BB4" w:rsidRPr="002B517E" w:rsidRDefault="00C15D0C" w:rsidP="00013BB4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to Return Home Page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6" type="#_x0000_t202" style="position:absolute;margin-left:-5.5pt;margin-top:497.8pt;width:484.75pt;height:181.2pt;z-index:251731968;mso-width-relative:margin;mso-height-relative:margin">
            <v:textbox style="mso-next-textbox:#_x0000_s1126">
              <w:txbxContent>
                <w:p w:rsidR="00047393" w:rsidRDefault="00013BB4" w:rsidP="002A01D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500327" cy="2158410"/>
                        <wp:effectExtent l="19050" t="0" r="4873" b="0"/>
                        <wp:docPr id="25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22809" t="24466" r="22319" b="351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99565" cy="2157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  <w:r w:rsidR="00016543">
        <w:tab/>
      </w:r>
    </w:p>
    <w:p w:rsidR="00330A2C" w:rsidRPr="00330A2C" w:rsidRDefault="00330A2C" w:rsidP="00330A2C"/>
    <w:p w:rsidR="00330A2C" w:rsidRPr="00330A2C" w:rsidRDefault="00330A2C" w:rsidP="00330A2C"/>
    <w:p w:rsidR="00330A2C" w:rsidRPr="00330A2C" w:rsidRDefault="00330A2C" w:rsidP="00330A2C"/>
    <w:p w:rsidR="00330A2C" w:rsidRPr="00330A2C" w:rsidRDefault="0050342E" w:rsidP="00330A2C">
      <w:r>
        <w:rPr>
          <w:noProof/>
        </w:rPr>
        <w:pict>
          <v:roundrect id="_x0000_s1121" style="position:absolute;margin-left:237.55pt;margin-top:15.45pt;width:87.15pt;height:57.35pt;z-index:251727872" arcsize="10923f" fillcolor="#8064a2 [3207]" strokecolor="#f2f2f2 [3041]" strokeweight="3pt">
            <v:fill opacity="0"/>
            <v:shadow on="t" type="perspective" color="#3f3151 [1607]" opacity=".5" offset="1pt" offset2="-1pt"/>
          </v:roundrect>
        </w:pict>
      </w:r>
    </w:p>
    <w:p w:rsidR="00330A2C" w:rsidRPr="00330A2C" w:rsidRDefault="00330A2C" w:rsidP="00330A2C"/>
    <w:p w:rsidR="00330A2C" w:rsidRPr="00330A2C" w:rsidRDefault="00330A2C" w:rsidP="00330A2C"/>
    <w:p w:rsidR="00330A2C" w:rsidRPr="00330A2C" w:rsidRDefault="0050342E" w:rsidP="00330A2C">
      <w:r>
        <w:rPr>
          <w:noProof/>
        </w:rPr>
        <w:pict>
          <v:shape id="_x0000_s1122" type="#_x0000_t63" style="position:absolute;margin-left:130.35pt;margin-top:2.35pt;width:95.95pt;height:70.75pt;z-index:251728896" adj="24313,-410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22">
              <w:txbxContent>
                <w:p w:rsidR="00330A2C" w:rsidRPr="002B517E" w:rsidRDefault="00330A2C" w:rsidP="00330A2C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</w:p>
    <w:p w:rsidR="00330A2C" w:rsidRPr="00330A2C" w:rsidRDefault="00330A2C" w:rsidP="00330A2C"/>
    <w:p w:rsidR="00330A2C" w:rsidRPr="00330A2C" w:rsidRDefault="00330A2C" w:rsidP="00330A2C"/>
    <w:p w:rsidR="00330A2C" w:rsidRDefault="00330A2C" w:rsidP="00330A2C"/>
    <w:p w:rsidR="00CA5CAA" w:rsidRDefault="00CA5CAA" w:rsidP="00330A2C"/>
    <w:p w:rsidR="00E9643F" w:rsidRDefault="0050342E" w:rsidP="00330A2C">
      <w:r>
        <w:rPr>
          <w:noProof/>
        </w:rPr>
        <w:pict>
          <v:roundrect id="_x0000_s1124" style="position:absolute;margin-left:-2.5pt;margin-top:18.15pt;width:151.7pt;height:29.55pt;z-index:251729920" arcsize="10923f" fillcolor="white [3201]" strokecolor="black [3200]" strokeweight="5pt">
            <v:fill opacity="0"/>
            <v:stroke linestyle="thickThin"/>
            <v:shadow color="#868686"/>
            <v:textbox style="mso-next-textbox:#_x0000_s1124">
              <w:txbxContent>
                <w:p w:rsidR="00047393" w:rsidRPr="00A25B9A" w:rsidRDefault="00047393" w:rsidP="00047393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2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 w:rsidR="002A01DB"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047393" w:rsidRDefault="00047393" w:rsidP="00047393"/>
              </w:txbxContent>
            </v:textbox>
          </v:roundrect>
        </w:pict>
      </w:r>
    </w:p>
    <w:p w:rsidR="00047393" w:rsidRDefault="00047393" w:rsidP="00330A2C"/>
    <w:p w:rsidR="00047393" w:rsidRDefault="0050342E" w:rsidP="00330A2C">
      <w:r>
        <w:rPr>
          <w:noProof/>
        </w:rPr>
        <w:pict>
          <v:shape id="_x0000_s1125" type="#_x0000_t202" style="position:absolute;margin-left:-5.5pt;margin-top:24.65pt;width:483.9pt;height:51.65pt;z-index:251730944;mso-width-relative:margin;mso-height-relative:margin">
            <v:textbox style="mso-next-textbox:#_x0000_s1125">
              <w:txbxContent>
                <w:p w:rsidR="00047393" w:rsidRDefault="00047393" w:rsidP="00013BB4">
                  <w:r>
                    <w:rPr>
                      <w:rFonts w:ascii="Verdana" w:hAnsi="Verdana"/>
                      <w:b/>
                      <w:sz w:val="32"/>
                    </w:rPr>
                    <w:t>After click on “DLTFC Convenor Login”</w:t>
                  </w:r>
                  <w:r w:rsidR="00D56553">
                    <w:rPr>
                      <w:rFonts w:ascii="Verdana" w:hAnsi="Verdana"/>
                      <w:b/>
                      <w:sz w:val="32"/>
                    </w:rPr>
                    <w:t>,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Login Page</w:t>
                  </w:r>
                  <w:r w:rsidR="00013BB4"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>
                    <w:rPr>
                      <w:rFonts w:ascii="Verdana" w:hAnsi="Verdana"/>
                      <w:b/>
                      <w:sz w:val="32"/>
                    </w:rPr>
                    <w:t>shown below:-</w:t>
                  </w:r>
                </w:p>
              </w:txbxContent>
            </v:textbox>
          </v:shape>
        </w:pict>
      </w:r>
    </w:p>
    <w:p w:rsidR="00B7277E" w:rsidRDefault="00B7277E" w:rsidP="00330A2C"/>
    <w:p w:rsidR="00B7277E" w:rsidRDefault="00B7277E" w:rsidP="00B7277E"/>
    <w:p w:rsidR="005D42E5" w:rsidRDefault="00B7277E" w:rsidP="00B727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D42E5">
        <w:tab/>
      </w:r>
      <w:r w:rsidR="005D42E5">
        <w:tab/>
      </w:r>
      <w:r w:rsidR="005D42E5">
        <w:tab/>
      </w:r>
      <w:r w:rsidR="005D42E5">
        <w:tab/>
      </w:r>
      <w:r w:rsidR="005D42E5">
        <w:tab/>
      </w:r>
      <w:r w:rsidR="005D42E5">
        <w:tab/>
      </w:r>
      <w:r w:rsidR="005D42E5">
        <w:tab/>
      </w:r>
      <w:r w:rsidR="005D42E5">
        <w:tab/>
      </w:r>
    </w:p>
    <w:p w:rsidR="005D42E5" w:rsidRDefault="0050342E" w:rsidP="00B7277E">
      <w:r>
        <w:rPr>
          <w:noProof/>
        </w:rPr>
        <w:pict>
          <v:shape id="_x0000_s1133" type="#_x0000_t202" style="position:absolute;margin-left:-5pt;margin-top:4.55pt;width:483.9pt;height:56.45pt;z-index:251738112;mso-width-relative:margin;mso-height-relative:margin">
            <v:textbox style="mso-next-textbox:#_x0000_s1133">
              <w:txbxContent>
                <w:p w:rsidR="00033430" w:rsidRPr="00C9208E" w:rsidRDefault="00033430" w:rsidP="0003343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</w:t>
                  </w:r>
                  <w:r w:rsidR="00C9208E">
                    <w:rPr>
                      <w:rFonts w:ascii="Verdana" w:hAnsi="Verdana"/>
                      <w:b/>
                      <w:sz w:val="32"/>
                    </w:rPr>
                    <w:t xml:space="preserve"> Login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“DLTFC Convenor Login”</w:t>
                  </w:r>
                  <w:r w:rsidR="00C9208E">
                    <w:rPr>
                      <w:rFonts w:ascii="Verdana" w:hAnsi="Verdana"/>
                      <w:b/>
                      <w:sz w:val="32"/>
                    </w:rPr>
                    <w:t xml:space="preserve">,                DLTFC Convenor Home Page </w:t>
                  </w:r>
                  <w:r>
                    <w:rPr>
                      <w:rFonts w:ascii="Verdana" w:hAnsi="Verdana"/>
                      <w:b/>
                      <w:sz w:val="32"/>
                    </w:rPr>
                    <w:t>shown below:-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32" style="position:absolute;margin-left:-3.05pt;margin-top:-59.65pt;width:151.7pt;height:29.55pt;z-index:251737088" arcsize="10923f" fillcolor="white [3201]" strokecolor="black [3200]" strokeweight="5pt">
            <v:fill opacity="0"/>
            <v:stroke linestyle="thickThin"/>
            <v:shadow color="#868686"/>
            <v:textbox style="mso-next-textbox:#_x0000_s1132">
              <w:txbxContent>
                <w:p w:rsidR="00033430" w:rsidRPr="00A25B9A" w:rsidRDefault="00033430" w:rsidP="0003343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3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033430" w:rsidRDefault="00033430" w:rsidP="00033430"/>
              </w:txbxContent>
            </v:textbox>
          </v:roundrect>
        </w:pict>
      </w:r>
      <w:r>
        <w:rPr>
          <w:noProof/>
        </w:rPr>
        <w:pict>
          <v:shape id="_x0000_s1134" type="#_x0000_t202" style="position:absolute;margin-left:-5.2pt;margin-top:98.1pt;width:484.75pt;height:501.05pt;z-index:251739136;mso-width-relative:margin;mso-height-relative:margin">
            <v:textbox style="mso-next-textbox:#_x0000_s1134">
              <w:txbxContent>
                <w:p w:rsidR="00CD1029" w:rsidRDefault="00033430" w:rsidP="00CD1029">
                  <w:r>
                    <w:rPr>
                      <w:noProof/>
                    </w:rPr>
                    <w:drawing>
                      <wp:inline distT="0" distB="0" distL="0" distR="0">
                        <wp:extent cx="5966112" cy="3491345"/>
                        <wp:effectExtent l="19050" t="0" r="0" b="0"/>
                        <wp:docPr id="6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7958" b="244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66114" cy="34913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D1029">
                    <w:t xml:space="preserve"> </w:t>
                  </w:r>
                </w:p>
                <w:p w:rsidR="00CD1029" w:rsidRPr="003D40EB" w:rsidRDefault="00CD1029" w:rsidP="00CD1029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Home             </w:t>
                  </w:r>
                  <w:r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 xml:space="preserve"> </w:t>
                  </w:r>
                  <w:r>
                    <w:rPr>
                      <w:rFonts w:ascii="Arial Black" w:hAnsi="Arial Black"/>
                    </w:rPr>
                    <w:t xml:space="preserve">     </w:t>
                  </w:r>
                  <w:r w:rsidR="00AF66B3">
                    <w:rPr>
                      <w:rFonts w:ascii="Arial Black" w:hAnsi="Arial Black"/>
                    </w:rPr>
                    <w:t xml:space="preserve">   </w:t>
                  </w:r>
                  <w:r>
                    <w:rPr>
                      <w:rFonts w:ascii="Arial Black" w:hAnsi="Arial Black"/>
                    </w:rPr>
                    <w:t>-</w:t>
                  </w:r>
                  <w:r w:rsidRPr="003D40EB">
                    <w:rPr>
                      <w:rFonts w:ascii="Arial Black" w:hAnsi="Arial Black"/>
                    </w:rPr>
                    <w:t xml:space="preserve"> To Return the Home Page</w:t>
                  </w:r>
                </w:p>
                <w:p w:rsidR="00CD1029" w:rsidRDefault="00CD1029" w:rsidP="00CD1029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 xml:space="preserve">Meeting Update   </w:t>
                  </w:r>
                  <w:r w:rsidR="00AF66B3">
                    <w:rPr>
                      <w:rFonts w:ascii="Arial Black" w:hAnsi="Arial Black"/>
                    </w:rPr>
                    <w:t xml:space="preserve">   </w:t>
                  </w:r>
                  <w:r w:rsidR="00077BA8">
                    <w:rPr>
                      <w:rFonts w:ascii="Arial Black" w:hAnsi="Arial Black"/>
                    </w:rPr>
                    <w:t xml:space="preserve"> </w:t>
                  </w:r>
                  <w:r>
                    <w:rPr>
                      <w:rFonts w:ascii="Arial Black" w:hAnsi="Arial Black"/>
                    </w:rPr>
                    <w:t>-</w:t>
                  </w:r>
                  <w:r w:rsidR="00DD3432">
                    <w:rPr>
                      <w:rFonts w:ascii="Arial Black" w:hAnsi="Arial Black"/>
                    </w:rPr>
                    <w:t xml:space="preserve"> To Update the Meeting Date and Place etc.</w:t>
                  </w:r>
                </w:p>
                <w:p w:rsidR="00CD1029" w:rsidRDefault="00077BA8" w:rsidP="00CD1029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>DLTFC Applicantwise Update   -</w:t>
                  </w:r>
                  <w:r w:rsidR="00DD3432">
                    <w:rPr>
                      <w:rFonts w:ascii="Arial Black" w:hAnsi="Arial Black"/>
                    </w:rPr>
                    <w:t xml:space="preserve"> Update DLTFC Status Rejected / Approved </w:t>
                  </w:r>
                </w:p>
                <w:p w:rsidR="00CD1029" w:rsidRPr="003D40EB" w:rsidRDefault="00CD1029" w:rsidP="00CD1029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Report </w:t>
                  </w:r>
                  <w:r w:rsidR="00AF66B3">
                    <w:rPr>
                      <w:rFonts w:ascii="Arial Black" w:hAnsi="Arial Black"/>
                    </w:rPr>
                    <w:t xml:space="preserve">                     </w:t>
                  </w:r>
                  <w:r w:rsidR="00077BA8">
                    <w:rPr>
                      <w:rFonts w:ascii="Arial Black" w:hAnsi="Arial Black"/>
                    </w:rPr>
                    <w:t>-</w:t>
                  </w:r>
                  <w:r w:rsidRPr="003D40EB">
                    <w:rPr>
                      <w:rFonts w:ascii="Arial Black" w:hAnsi="Arial Black"/>
                    </w:rPr>
                    <w:t xml:space="preserve"> To </w:t>
                  </w:r>
                  <w:r w:rsidR="00077BA8">
                    <w:rPr>
                      <w:rFonts w:ascii="Arial Black" w:hAnsi="Arial Black"/>
                    </w:rPr>
                    <w:t>View Full Report</w:t>
                  </w:r>
                </w:p>
                <w:p w:rsidR="00CD1029" w:rsidRPr="003D40EB" w:rsidRDefault="00CD1029" w:rsidP="00CD1029">
                  <w:pPr>
                    <w:rPr>
                      <w:rFonts w:ascii="Arial Black" w:hAnsi="Arial Black"/>
                    </w:rPr>
                  </w:pPr>
                  <w:r w:rsidRPr="003D40EB">
                    <w:rPr>
                      <w:rFonts w:ascii="Arial Black" w:hAnsi="Arial Black"/>
                    </w:rPr>
                    <w:t xml:space="preserve">User Manual  </w:t>
                  </w:r>
                  <w:r>
                    <w:rPr>
                      <w:rFonts w:ascii="Arial Black" w:hAnsi="Arial Black"/>
                    </w:rPr>
                    <w:t xml:space="preserve">  </w:t>
                  </w:r>
                  <w:r w:rsidR="00077BA8">
                    <w:rPr>
                      <w:rFonts w:ascii="Arial Black" w:hAnsi="Arial Black"/>
                    </w:rPr>
                    <w:t xml:space="preserve">         -</w:t>
                  </w:r>
                  <w:r w:rsidRPr="003D40EB">
                    <w:rPr>
                      <w:rFonts w:ascii="Arial Black" w:hAnsi="Arial Black"/>
                    </w:rPr>
                    <w:t xml:space="preserve"> To download the User Manual in PDF format</w:t>
                  </w:r>
                </w:p>
                <w:p w:rsidR="00CD1029" w:rsidRDefault="00CD1029" w:rsidP="00CD1029">
                  <w:r w:rsidRPr="003D40EB">
                    <w:rPr>
                      <w:rFonts w:ascii="Arial Black" w:hAnsi="Arial Black"/>
                    </w:rPr>
                    <w:t xml:space="preserve">Logout           </w:t>
                  </w:r>
                  <w:r>
                    <w:rPr>
                      <w:rFonts w:ascii="Arial Black" w:hAnsi="Arial Black"/>
                    </w:rPr>
                    <w:t xml:space="preserve"> </w:t>
                  </w:r>
                  <w:r w:rsidRPr="003D40EB">
                    <w:rPr>
                      <w:rFonts w:ascii="Arial Black" w:hAnsi="Arial Black"/>
                    </w:rPr>
                    <w:t xml:space="preserve"> </w:t>
                  </w:r>
                  <w:r w:rsidR="00AF66B3">
                    <w:rPr>
                      <w:rFonts w:ascii="Arial Black" w:hAnsi="Arial Black"/>
                    </w:rPr>
                    <w:t xml:space="preserve">       </w:t>
                  </w:r>
                  <w:r w:rsidR="00077BA8">
                    <w:rPr>
                      <w:rFonts w:ascii="Arial Black" w:hAnsi="Arial Black"/>
                    </w:rPr>
                    <w:t xml:space="preserve"> </w:t>
                  </w:r>
                  <w:r w:rsidR="00AF66B3">
                    <w:rPr>
                      <w:rFonts w:ascii="Arial Black" w:hAnsi="Arial Black"/>
                    </w:rPr>
                    <w:t xml:space="preserve"> </w:t>
                  </w:r>
                  <w:r w:rsidR="00077BA8">
                    <w:rPr>
                      <w:rFonts w:ascii="Arial Black" w:hAnsi="Arial Black"/>
                    </w:rPr>
                    <w:t>-</w:t>
                  </w:r>
                  <w:r w:rsidRPr="003D40EB">
                    <w:rPr>
                      <w:rFonts w:ascii="Arial Black" w:hAnsi="Arial Black"/>
                    </w:rPr>
                    <w:t xml:space="preserve"> To close the Program and return to log-in Page</w:t>
                  </w:r>
                </w:p>
              </w:txbxContent>
            </v:textbox>
          </v:shape>
        </w:pict>
      </w:r>
    </w:p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5D42E5" w:rsidRDefault="005D42E5" w:rsidP="00B7277E"/>
    <w:p w:rsidR="008F2D36" w:rsidRDefault="0050342E" w:rsidP="00B7277E">
      <w:r>
        <w:rPr>
          <w:noProof/>
        </w:rPr>
        <w:lastRenderedPageBreak/>
        <w:pict>
          <v:shape id="_x0000_s1141" type="#_x0000_t202" style="position:absolute;margin-left:-7.45pt;margin-top:387.9pt;width:487.8pt;height:57.9pt;z-index:251743232;mso-width-relative:margin;mso-height-relative:margin">
            <v:textbox style="mso-next-textbox:#_x0000_s1141">
              <w:txbxContent>
                <w:p w:rsidR="000C6309" w:rsidRPr="00CA5CAA" w:rsidRDefault="000C6309" w:rsidP="000C6309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</w:t>
                  </w:r>
                  <w:r w:rsidR="00496F46">
                    <w:rPr>
                      <w:rFonts w:ascii="Verdana" w:hAnsi="Verdana"/>
                      <w:b/>
                      <w:sz w:val="32"/>
                    </w:rPr>
                    <w:t xml:space="preserve">Click </w:t>
                  </w:r>
                  <w:r w:rsidR="008F2D36">
                    <w:rPr>
                      <w:rFonts w:ascii="Verdana" w:hAnsi="Verdana"/>
                      <w:b/>
                      <w:sz w:val="32"/>
                    </w:rPr>
                    <w:t>o</w:t>
                  </w:r>
                  <w:r w:rsidR="00496F46">
                    <w:rPr>
                      <w:rFonts w:ascii="Verdana" w:hAnsi="Verdana"/>
                      <w:b/>
                      <w:sz w:val="32"/>
                    </w:rPr>
                    <w:t>n 'Add Meeting', You can Add your Data in Meeting Form,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Page as shown below:-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2" type="#_x0000_t202" style="position:absolute;margin-left:-7.4pt;margin-top:457.8pt;width:487.55pt;height:218.4pt;z-index:251744256;mso-width-relative:margin;mso-height-relative:margin">
            <v:textbox style="mso-next-textbox:#_x0000_s1142">
              <w:txbxContent>
                <w:p w:rsidR="00496F46" w:rsidRPr="00B928C0" w:rsidRDefault="00496F46" w:rsidP="00496F46">
                  <w:pPr>
                    <w:jc w:val="center"/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3679493" cy="2695433"/>
                        <wp:effectExtent l="19050" t="0" r="0" b="0"/>
                        <wp:docPr id="28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19361" t="7114" r="19322" b="465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78744" cy="26948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137" type="#_x0000_t202" style="position:absolute;margin-left:-7.45pt;margin-top:101.85pt;width:487.55pt;height:228.9pt;z-index:251741184;mso-width-relative:margin;mso-height-relative:margin">
            <v:textbox style="mso-next-textbox:#_x0000_s1137">
              <w:txbxContent>
                <w:p w:rsidR="00727260" w:rsidRPr="00B928C0" w:rsidRDefault="00727260" w:rsidP="00727260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5998817" cy="2814762"/>
                        <wp:effectExtent l="19050" t="0" r="1933" b="0"/>
                        <wp:docPr id="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t="23325" b="335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9613" cy="28151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36" style="position:absolute;margin-left:-5.15pt;margin-top:-29pt;width:151.7pt;height:31.7pt;z-index:251740160" arcsize="10923f" fillcolor="white [3201]" strokecolor="black [3200]" strokeweight="5pt">
            <v:fill opacity="0"/>
            <v:stroke linestyle="thickThin"/>
            <v:shadow color="#868686"/>
            <v:textbox style="mso-next-textbox:#_x0000_s1136">
              <w:txbxContent>
                <w:p w:rsidR="00727260" w:rsidRPr="00937A80" w:rsidRDefault="00727260" w:rsidP="0072726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</w:t>
                  </w:r>
                  <w:r w:rsidR="00077FB5"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 w:rsidR="00223C43">
                    <w:rPr>
                      <w:rFonts w:ascii="Verdana" w:hAnsi="Verdana"/>
                      <w:b/>
                      <w:sz w:val="28"/>
                    </w:rPr>
                    <w:t>i</w:t>
                  </w:r>
                </w:p>
                <w:p w:rsidR="00727260" w:rsidRDefault="00727260" w:rsidP="00727260"/>
              </w:txbxContent>
            </v:textbox>
          </v:roundrect>
        </w:pict>
      </w:r>
      <w:r>
        <w:rPr>
          <w:noProof/>
        </w:rPr>
        <w:pict>
          <v:shape id="_x0000_s1138" type="#_x0000_t202" style="position:absolute;margin-left:-7.45pt;margin-top:21.9pt;width:487.8pt;height:57.9pt;z-index:251742208;mso-width-relative:margin;mso-height-relative:margin">
            <v:textbox style="mso-next-textbox:#_x0000_s1138">
              <w:txbxContent>
                <w:p w:rsidR="00727260" w:rsidRPr="00CA5CAA" w:rsidRDefault="00727260" w:rsidP="0072726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Entering 'Meeting Update' Page as shown below:- </w:t>
                  </w:r>
                </w:p>
              </w:txbxContent>
            </v:textbox>
          </v:shape>
        </w:pict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  <w:r w:rsidR="008F2D36">
        <w:tab/>
      </w:r>
    </w:p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50342E" w:rsidP="00B7277E">
      <w:r>
        <w:rPr>
          <w:noProof/>
        </w:rPr>
        <w:pict>
          <v:roundrect id="_x0000_s1147" style="position:absolute;margin-left:167.95pt;margin-top:16.5pt;width:53.7pt;height:32.15pt;z-index:251747328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</w:p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8F2D36" w:rsidRDefault="008F2D36" w:rsidP="00B7277E"/>
    <w:p w:rsidR="00047393" w:rsidRDefault="0050342E" w:rsidP="00B7277E">
      <w:r>
        <w:rPr>
          <w:noProof/>
        </w:rPr>
        <w:lastRenderedPageBreak/>
        <w:pict>
          <v:roundrect id="_x0000_s1149" style="position:absolute;margin-left:-5.5pt;margin-top:-26.5pt;width:165.4pt;height:31.7pt;z-index:251749376" arcsize="10923f" fillcolor="white [3201]" strokecolor="black [3200]" strokeweight="5pt">
            <v:fill opacity="0"/>
            <v:stroke linestyle="thickThin"/>
            <v:shadow color="#868686"/>
            <v:textbox style="mso-next-textbox:#_x0000_s1149">
              <w:txbxContent>
                <w:p w:rsidR="00223C43" w:rsidRPr="00937A80" w:rsidRDefault="00223C43" w:rsidP="00223C43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</w:t>
                  </w:r>
                  <w:r w:rsidR="00077FB5"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>
                    <w:rPr>
                      <w:rFonts w:ascii="Verdana" w:hAnsi="Verdana"/>
                      <w:b/>
                      <w:sz w:val="28"/>
                    </w:rPr>
                    <w:t>ii</w:t>
                  </w:r>
                </w:p>
                <w:p w:rsidR="00223C43" w:rsidRDefault="00223C43" w:rsidP="00223C43"/>
              </w:txbxContent>
            </v:textbox>
          </v:roundrect>
        </w:pict>
      </w:r>
      <w:r w:rsidR="00B7277E">
        <w:tab/>
      </w:r>
    </w:p>
    <w:p w:rsidR="001E3935" w:rsidRDefault="0050342E" w:rsidP="00B7277E">
      <w:r>
        <w:rPr>
          <w:noProof/>
        </w:rPr>
        <w:pict>
          <v:shape id="_x0000_s1143" type="#_x0000_t202" style="position:absolute;margin-left:-8.4pt;margin-top:3.85pt;width:487.8pt;height:308.95pt;z-index:251745280;mso-width-relative:margin;mso-height-relative:margin">
            <v:textbox style="mso-next-textbox:#_x0000_s1143">
              <w:txbxContent>
                <w:p w:rsidR="00223C43" w:rsidRDefault="00F10A15" w:rsidP="001E3935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 w:rsidR="001E3935">
                    <w:rPr>
                      <w:rFonts w:ascii="Verdana" w:hAnsi="Verdana"/>
                      <w:b/>
                      <w:sz w:val="32"/>
                    </w:rPr>
                    <w:t xml:space="preserve">After Click on </w:t>
                  </w:r>
                  <w:r w:rsidR="00223C43">
                    <w:rPr>
                      <w:rFonts w:ascii="Verdana" w:hAnsi="Verdana"/>
                      <w:b/>
                      <w:sz w:val="32"/>
                    </w:rPr>
                    <w:t>'</w:t>
                  </w:r>
                  <w:r w:rsidR="001E3935">
                    <w:rPr>
                      <w:rFonts w:ascii="Verdana" w:hAnsi="Verdana"/>
                      <w:b/>
                      <w:sz w:val="32"/>
                    </w:rPr>
                    <w:t>Up</w:t>
                  </w:r>
                  <w:r w:rsidR="00B2650F">
                    <w:rPr>
                      <w:rFonts w:ascii="Verdana" w:hAnsi="Verdana"/>
                      <w:b/>
                      <w:sz w:val="32"/>
                    </w:rPr>
                    <w:t>d</w:t>
                  </w:r>
                  <w:r w:rsidR="001E3935">
                    <w:rPr>
                      <w:rFonts w:ascii="Verdana" w:hAnsi="Verdana"/>
                      <w:b/>
                      <w:sz w:val="32"/>
                    </w:rPr>
                    <w:t xml:space="preserve">ate' </w:t>
                  </w:r>
                  <w:r w:rsidR="00223C43" w:rsidRPr="00223C43">
                    <w:rPr>
                      <w:rFonts w:ascii="Verdana" w:hAnsi="Verdana"/>
                      <w:b/>
                      <w:noProof/>
                      <w:sz w:val="32"/>
                    </w:rPr>
                    <w:drawing>
                      <wp:inline distT="0" distB="0" distL="0" distR="0">
                        <wp:extent cx="5998817" cy="2814762"/>
                        <wp:effectExtent l="19050" t="0" r="1933" b="0"/>
                        <wp:docPr id="3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t="23325" b="335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9613" cy="28151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E3935" w:rsidRPr="00CA5CAA" w:rsidRDefault="001E3935" w:rsidP="001E3935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You can Update your Data in Meeting Form, Page as</w:t>
                  </w:r>
                  <w:r w:rsidR="00F10A15">
                    <w:rPr>
                      <w:rFonts w:ascii="Verdana" w:hAnsi="Verdana"/>
                      <w:b/>
                      <w:sz w:val="32"/>
                    </w:rPr>
                    <w:t xml:space="preserve">   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shown below:- </w:t>
                  </w:r>
                </w:p>
              </w:txbxContent>
            </v:textbox>
          </v:shape>
        </w:pict>
      </w:r>
    </w:p>
    <w:p w:rsidR="00AB7153" w:rsidRDefault="0050342E" w:rsidP="00B7277E">
      <w:r>
        <w:rPr>
          <w:noProof/>
        </w:rPr>
        <w:pict>
          <v:shape id="_x0000_s1144" type="#_x0000_t202" style="position:absolute;margin-left:-8.35pt;margin-top:317.1pt;width:487.55pt;height:288.55pt;z-index:251746304;mso-width-relative:margin;mso-height-relative:margin">
            <v:textbox style="mso-next-textbox:#_x0000_s1144">
              <w:txbxContent>
                <w:p w:rsidR="00400CE7" w:rsidRPr="00CA5CAA" w:rsidRDefault="00400CE7" w:rsidP="00400CE7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Arial Black" w:hAnsi="Arial Black"/>
                    </w:rPr>
                    <w:t xml:space="preserve">      </w:t>
                  </w:r>
                  <w:r w:rsidR="009F23DC">
                    <w:rPr>
                      <w:rFonts w:ascii="Verdana" w:hAnsi="Verdana"/>
                      <w:b/>
                      <w:sz w:val="32"/>
                    </w:rPr>
                    <w:t>If any Correction, Edit here and Save</w:t>
                  </w:r>
                </w:p>
                <w:p w:rsidR="001E3935" w:rsidRPr="00B928C0" w:rsidRDefault="00223C43" w:rsidP="00223C43">
                  <w:pPr>
                    <w:jc w:val="center"/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5483252" cy="3061252"/>
                        <wp:effectExtent l="19050" t="0" r="3148" b="0"/>
                        <wp:docPr id="42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4186" t="7249" r="4412" b="246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3252" cy="30612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48" style="position:absolute;margin-left:172.3pt;margin-top:147.95pt;width:46.8pt;height:29.1pt;z-index:251748352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  <w:r w:rsidR="00E56B70">
        <w:tab/>
      </w:r>
    </w:p>
    <w:p w:rsidR="006129AE" w:rsidRDefault="0050342E" w:rsidP="00B7277E">
      <w:r>
        <w:rPr>
          <w:noProof/>
        </w:rPr>
        <w:lastRenderedPageBreak/>
        <w:pict>
          <v:roundrect id="_x0000_s1155" style="position:absolute;margin-left:418.15pt;margin-top:410.3pt;width:47.9pt;height:29.1pt;z-index:251754496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  <w:r>
        <w:rPr>
          <w:noProof/>
        </w:rPr>
        <w:pict>
          <v:roundrect id="_x0000_s1153" style="position:absolute;margin-left:340.25pt;margin-top:221.05pt;width:47.9pt;height:29.1pt;z-index:251752448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  <w:r>
        <w:rPr>
          <w:noProof/>
        </w:rPr>
        <w:pict>
          <v:shape id="_x0000_s1152" type="#_x0000_t202" style="position:absolute;margin-left:-11.55pt;margin-top:323.9pt;width:487.55pt;height:360.95pt;z-index:251751424;mso-width-relative:margin;mso-height-relative:margin">
            <v:textbox style="mso-next-textbox:#_x0000_s1152">
              <w:txbxContent>
                <w:p w:rsidR="00805BF7" w:rsidRDefault="00C13A5D" w:rsidP="00C13A5D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5996475" cy="1871933"/>
                        <wp:effectExtent l="19050" t="0" r="4275" b="0"/>
                        <wp:docPr id="66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t="32944" b="317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6472" cy="18719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13A5D" w:rsidRPr="00B928C0" w:rsidRDefault="00C13A5D" w:rsidP="00C13A5D">
                  <w:pPr>
                    <w:rPr>
                      <w:rFonts w:ascii="Arial Black" w:hAnsi="Arial Black"/>
                    </w:rPr>
                  </w:pPr>
                  <w:r w:rsidRPr="00C13A5D"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5994570" cy="2406770"/>
                        <wp:effectExtent l="19050" t="0" r="6180" b="0"/>
                        <wp:docPr id="68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 l="7447" t="8038" r="7515" b="51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4567" cy="24067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151" type="#_x0000_t202" style="position:absolute;margin-left:-11.6pt;margin-top:24.2pt;width:487.8pt;height:288.95pt;z-index:251750400;mso-width-relative:margin;mso-height-relative:margin">
            <v:textbox style="mso-next-textbox:#_x0000_s1151">
              <w:txbxContent>
                <w:p w:rsidR="00C13A5D" w:rsidRDefault="00F10A15" w:rsidP="00805BF7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 w:rsidR="00805BF7">
                    <w:rPr>
                      <w:rFonts w:ascii="Verdana" w:hAnsi="Verdana"/>
                      <w:b/>
                      <w:sz w:val="32"/>
                    </w:rPr>
                    <w:t>After Click on 'Status Up</w:t>
                  </w:r>
                  <w:r w:rsidR="00B2650F">
                    <w:rPr>
                      <w:rFonts w:ascii="Verdana" w:hAnsi="Verdana"/>
                      <w:b/>
                      <w:sz w:val="32"/>
                    </w:rPr>
                    <w:t>d</w:t>
                  </w:r>
                  <w:r w:rsidR="00805BF7">
                    <w:rPr>
                      <w:rFonts w:ascii="Verdana" w:hAnsi="Verdana"/>
                      <w:b/>
                      <w:sz w:val="32"/>
                    </w:rPr>
                    <w:t xml:space="preserve">ate' </w:t>
                  </w:r>
                  <w:r w:rsidR="00805BF7" w:rsidRPr="00223C43">
                    <w:rPr>
                      <w:rFonts w:ascii="Verdana" w:hAnsi="Verdana"/>
                      <w:b/>
                      <w:noProof/>
                      <w:sz w:val="32"/>
                    </w:rPr>
                    <w:drawing>
                      <wp:inline distT="0" distB="0" distL="0" distR="0">
                        <wp:extent cx="5998817" cy="2814762"/>
                        <wp:effectExtent l="19050" t="0" r="1933" b="0"/>
                        <wp:docPr id="6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t="23325" b="335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9613" cy="28151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BF7" w:rsidRPr="00CA5CAA" w:rsidRDefault="00F10A15" w:rsidP="00805BF7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 w:rsidR="00805BF7">
                    <w:rPr>
                      <w:rFonts w:ascii="Verdana" w:hAnsi="Verdana"/>
                      <w:b/>
                      <w:sz w:val="32"/>
                    </w:rPr>
                    <w:t xml:space="preserve">Page as shown below:- 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54" style="position:absolute;margin-left:-8.7pt;margin-top:-31.6pt;width:165.4pt;height:31.7pt;z-index:251753472" arcsize="10923f" fillcolor="white [3201]" strokecolor="black [3200]" strokeweight="5pt">
            <v:fill opacity="0"/>
            <v:stroke linestyle="thickThin"/>
            <v:shadow color="#868686"/>
            <v:textbox style="mso-next-textbox:#_x0000_s1154">
              <w:txbxContent>
                <w:p w:rsidR="00805BF7" w:rsidRPr="00937A80" w:rsidRDefault="00805BF7" w:rsidP="00805BF7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937A80">
                    <w:rPr>
                      <w:rFonts w:ascii="Verdana" w:hAnsi="Verdana"/>
                      <w:b/>
                      <w:sz w:val="28"/>
                    </w:rPr>
                    <w:t>STEP No:- 3 (</w:t>
                  </w:r>
                  <w:r w:rsidR="00077FB5"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937A80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>
                    <w:rPr>
                      <w:rFonts w:ascii="Verdana" w:hAnsi="Verdana"/>
                      <w:b/>
                      <w:sz w:val="28"/>
                    </w:rPr>
                    <w:t>iii</w:t>
                  </w:r>
                </w:p>
                <w:p w:rsidR="00805BF7" w:rsidRDefault="00805BF7" w:rsidP="00805BF7"/>
              </w:txbxContent>
            </v:textbox>
          </v:roundrect>
        </w:pict>
      </w:r>
      <w:r w:rsidR="00E56B70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5D356F">
        <w:tab/>
      </w:r>
      <w:r w:rsidR="006129AE">
        <w:lastRenderedPageBreak/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  <w:r w:rsidR="006129AE">
        <w:tab/>
      </w:r>
    </w:p>
    <w:p w:rsidR="006129AE" w:rsidRDefault="0050342E" w:rsidP="00B7277E">
      <w:r>
        <w:rPr>
          <w:noProof/>
        </w:rPr>
        <w:pict>
          <v:shape id="_x0000_s1158" type="#_x0000_t202" style="position:absolute;margin-left:-7.75pt;margin-top:-145.65pt;width:484.75pt;height:292.05pt;z-index:251757568;mso-width-relative:margin;mso-height-relative:margin">
            <v:textbox style="mso-next-textbox:#_x0000_s1158">
              <w:txbxContent>
                <w:p w:rsidR="00077FB5" w:rsidRDefault="006129AE" w:rsidP="00D60D34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Click on 'Status Up</w:t>
                  </w:r>
                  <w:r w:rsidR="00B2650F">
                    <w:rPr>
                      <w:rFonts w:ascii="Verdana" w:hAnsi="Verdana"/>
                      <w:b/>
                      <w:sz w:val="32"/>
                    </w:rPr>
                    <w:t>d</w:t>
                  </w:r>
                  <w:r>
                    <w:rPr>
                      <w:rFonts w:ascii="Verdana" w:hAnsi="Verdana"/>
                      <w:b/>
                      <w:sz w:val="32"/>
                    </w:rPr>
                    <w:t>ate'</w:t>
                  </w:r>
                </w:p>
                <w:p w:rsidR="00D60D34" w:rsidRDefault="0044026F" w:rsidP="00D60D34">
                  <w:r>
                    <w:rPr>
                      <w:noProof/>
                    </w:rPr>
                    <w:drawing>
                      <wp:inline distT="0" distB="0" distL="0" distR="0">
                        <wp:extent cx="5958391" cy="3028493"/>
                        <wp:effectExtent l="19050" t="0" r="4259" b="0"/>
                        <wp:docPr id="84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 t="22866" b="310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54859" cy="30266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56" style="position:absolute;margin-left:-7.75pt;margin-top:-309pt;width:151.7pt;height:29.55pt;z-index:251755520" arcsize="10923f" fillcolor="white [3201]" strokecolor="black [3200]" strokeweight="5pt">
            <v:fill opacity="0"/>
            <v:stroke linestyle="thickThin"/>
            <v:shadow color="#868686"/>
            <v:textbox style="mso-next-textbox:#_x0000_s1156">
              <w:txbxContent>
                <w:p w:rsidR="00D60D34" w:rsidRPr="00A25B9A" w:rsidRDefault="00D60D34" w:rsidP="00D60D34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 w:rsidR="00077FB5">
                    <w:rPr>
                      <w:rFonts w:ascii="Verdana" w:hAnsi="Verdana"/>
                      <w:b/>
                      <w:sz w:val="28"/>
                    </w:rPr>
                    <w:t>4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 w:rsidR="00077FB5"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 w:rsidR="00077FB5">
                    <w:rPr>
                      <w:rFonts w:ascii="Verdana" w:hAnsi="Verdana"/>
                      <w:b/>
                      <w:sz w:val="28"/>
                    </w:rPr>
                    <w:t>i</w:t>
                  </w:r>
                </w:p>
                <w:p w:rsidR="00D60D34" w:rsidRDefault="00D60D34" w:rsidP="00D60D34"/>
              </w:txbxContent>
            </v:textbox>
          </v:roundrect>
        </w:pict>
      </w:r>
      <w:r>
        <w:rPr>
          <w:noProof/>
        </w:rPr>
        <w:pict>
          <v:shape id="_x0000_s1157" type="#_x0000_t202" style="position:absolute;margin-left:-7.55pt;margin-top:-242.1pt;width:483.9pt;height:56.25pt;z-index:251756544;mso-width-relative:margin;mso-height-relative:margin">
            <v:textbox style="mso-next-textbox:#_x0000_s1157">
              <w:txbxContent>
                <w:p w:rsidR="00D60D34" w:rsidRPr="0044026F" w:rsidRDefault="00D60D34" w:rsidP="00D60D34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Entering '</w:t>
                  </w:r>
                  <w:r w:rsidR="0044026F">
                    <w:rPr>
                      <w:rFonts w:ascii="Verdana" w:hAnsi="Verdana"/>
                      <w:b/>
                      <w:sz w:val="32"/>
                    </w:rPr>
                    <w:t>DLTFC Applicantwise Update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' </w:t>
                  </w:r>
                  <w:r w:rsidR="0044026F">
                    <w:rPr>
                      <w:rFonts w:ascii="Verdana" w:hAnsi="Verdana"/>
                      <w:b/>
                      <w:sz w:val="32"/>
                    </w:rPr>
                    <w:t xml:space="preserve">     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Page as shown below:- </w:t>
                  </w:r>
                </w:p>
              </w:txbxContent>
            </v:textbox>
          </v:shape>
        </w:pict>
      </w:r>
    </w:p>
    <w:p w:rsidR="006129AE" w:rsidRDefault="0050342E" w:rsidP="00B7277E">
      <w:r>
        <w:rPr>
          <w:noProof/>
        </w:rPr>
        <w:pict>
          <v:roundrect id="_x0000_s1159" style="position:absolute;margin-left:420.1pt;margin-top:21pt;width:47.9pt;height:32.35pt;z-index:251758592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</w:p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6129AE" w:rsidRDefault="006129AE" w:rsidP="00B7277E"/>
    <w:p w:rsidR="00077FB5" w:rsidRDefault="0050342E" w:rsidP="00B7277E">
      <w:r>
        <w:rPr>
          <w:noProof/>
        </w:rPr>
        <w:lastRenderedPageBreak/>
        <w:pict>
          <v:roundrect id="_x0000_s1166" style="position:absolute;margin-left:-7.3pt;margin-top:-8.7pt;width:160.15pt;height:29.55pt;z-index:251764736" arcsize="10923f" fillcolor="white [3201]" strokecolor="black [3200]" strokeweight="5pt">
            <v:fill opacity="0"/>
            <v:stroke linestyle="thickThin"/>
            <v:shadow color="#868686"/>
            <v:textbox style="mso-next-textbox:#_x0000_s1166">
              <w:txbxContent>
                <w:p w:rsidR="00077FB5" w:rsidRPr="00A25B9A" w:rsidRDefault="00077FB5" w:rsidP="00077FB5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4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  <w:r>
                    <w:rPr>
                      <w:rFonts w:ascii="Verdana" w:hAnsi="Verdana"/>
                      <w:b/>
                      <w:sz w:val="28"/>
                    </w:rPr>
                    <w:t>ii</w:t>
                  </w:r>
                </w:p>
                <w:p w:rsidR="00077FB5" w:rsidRDefault="00077FB5" w:rsidP="00077FB5"/>
              </w:txbxContent>
            </v:textbox>
          </v:roundrect>
        </w:pict>
      </w:r>
    </w:p>
    <w:p w:rsidR="00077FB5" w:rsidRDefault="00077FB5" w:rsidP="00B7277E"/>
    <w:p w:rsidR="00077FB5" w:rsidRDefault="0050342E" w:rsidP="00B7277E">
      <w:r>
        <w:rPr>
          <w:noProof/>
        </w:rPr>
        <w:pict>
          <v:shape id="_x0000_s1167" type="#_x0000_t202" style="position:absolute;margin-left:-7.75pt;margin-top:6.85pt;width:484.55pt;height:56.25pt;z-index:251765760;mso-width-relative:margin;mso-height-relative:margin">
            <v:textbox style="mso-next-textbox:#_x0000_s1167">
              <w:txbxContent>
                <w:p w:rsidR="00077FB5" w:rsidRPr="0044026F" w:rsidRDefault="00077FB5" w:rsidP="00077FB5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Entering '</w:t>
                  </w:r>
                  <w:r w:rsidR="00C9208E">
                    <w:rPr>
                      <w:rFonts w:ascii="Verdana" w:hAnsi="Verdana"/>
                      <w:b/>
                      <w:sz w:val="32"/>
                    </w:rPr>
                    <w:t>Status Update</w:t>
                  </w:r>
                  <w:r>
                    <w:rPr>
                      <w:rFonts w:ascii="Verdana" w:hAnsi="Verdana"/>
                      <w:b/>
                      <w:sz w:val="32"/>
                    </w:rPr>
                    <w:t>'</w:t>
                  </w:r>
                  <w:r w:rsidR="00C9208E">
                    <w:rPr>
                      <w:rFonts w:ascii="Verdana" w:hAnsi="Verdana"/>
                      <w:b/>
                      <w:sz w:val="32"/>
                    </w:rPr>
                    <w:t xml:space="preserve">, Page as shown 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below:- </w:t>
                  </w:r>
                </w:p>
              </w:txbxContent>
            </v:textbox>
          </v:shape>
        </w:pict>
      </w:r>
    </w:p>
    <w:p w:rsidR="00077FB5" w:rsidRDefault="00077FB5" w:rsidP="00B7277E"/>
    <w:p w:rsidR="00077FB5" w:rsidRDefault="00077FB5" w:rsidP="00B7277E"/>
    <w:p w:rsidR="00077FB5" w:rsidRDefault="00077FB5" w:rsidP="00B7277E"/>
    <w:p w:rsidR="00077FB5" w:rsidRDefault="0050342E" w:rsidP="00B7277E">
      <w:r>
        <w:rPr>
          <w:noProof/>
        </w:rPr>
        <w:pict>
          <v:shape id="_x0000_s1168" type="#_x0000_t202" style="position:absolute;margin-left:-9pt;margin-top:3.3pt;width:484.75pt;height:245.5pt;z-index:251766784;mso-width-relative:margin;mso-height-relative:margin">
            <v:textbox style="mso-next-textbox:#_x0000_s1168">
              <w:txbxContent>
                <w:p w:rsidR="00077FB5" w:rsidRDefault="00077FB5" w:rsidP="00077FB5">
                  <w:r>
                    <w:rPr>
                      <w:rFonts w:ascii="Verdana" w:hAnsi="Verdana"/>
                      <w:b/>
                      <w:sz w:val="32"/>
                    </w:rPr>
                    <w:t xml:space="preserve"> On This Page, You can Update you Status</w:t>
                  </w:r>
                </w:p>
                <w:p w:rsidR="00077FB5" w:rsidRDefault="00077FB5" w:rsidP="00077FB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876037" cy="2596551"/>
                        <wp:effectExtent l="19050" t="0" r="0" b="0"/>
                        <wp:docPr id="221" name="Pictur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7348" t="8085" r="7508" b="510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76925" cy="25969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077FB5" w:rsidRDefault="0050342E" w:rsidP="00B7277E">
      <w:r>
        <w:rPr>
          <w:noProof/>
        </w:rPr>
        <w:pict>
          <v:shape id="_x0000_s1165" type="#_x0000_t202" style="position:absolute;margin-left:70.35pt;margin-top:272.25pt;width:485.75pt;height:258.95pt;z-index:251763712;mso-position-horizontal-relative:page;mso-position-vertical-relative:page;mso-width-relative:margin;v-text-anchor:middle" o:allowincell="f" filled="f" strokecolor="#622423 [1605]" strokeweight="6pt">
            <v:stroke linestyle="thickThin"/>
            <o:extrusion v:ext="view" on="t" viewpoint="-34.72222mm" viewpointorigin="-.5" skewangle="-45" lightposition="-50000" lightposition2="50000"/>
            <v:textbox style="mso-next-textbox:#_x0000_s1165" inset="10.8pt,7.2pt,10.8pt,7.2pt">
              <w:txbxContent>
                <w:p w:rsidR="00077FB5" w:rsidRDefault="009F23DC" w:rsidP="00077FB5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50342E"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  <w:pict>
                      <v:shapetype id="_x0000_t165" coordsize="21600,21600" o:spt="165" adj="10125" path="m,c7200@0,14400@0,21600,m,21600r21600,e">
                        <v:formulas>
                          <v:f eqn="prod #0 4 3"/>
                          <v:f eqn="val #0"/>
                          <v:f eqn="prod #0 2 3"/>
                          <v:f eqn="sum 21600 0 @2"/>
                        </v:formulas>
                        <v:path textpathok="t" o:connecttype="custom" o:connectlocs="10800,@1;0,10800;10800,21600;21600,10800" o:connectangles="270,180,90,0"/>
                        <v:textpath on="t" fitshape="t" xscale="t"/>
                        <v:handles>
                          <v:h position="center,#0" yrange="0,20250"/>
                        </v:handles>
                        <o:lock v:ext="edit" text="t" shapetype="t"/>
                      </v:shapetype>
                      <v:shape id="_x0000_i1025" type="#_x0000_t165" style="width:357.2pt;height:130.9pt" fillcolor="#063" strokecolor="green">
                        <v:fill r:id="rId22" o:title="Paper bag" type="tile"/>
                        <v:shadow on="t" type="perspective" color="#c7dfd3" opacity="52429f" origin="-.5,-.5" offset="-26pt,-36pt" matrix="1.25,,,1.25"/>
                        <v:textpath style="font-family:&quot;Times New Roman&quot;;font-weight:bold;v-text-kern:t" trim="t" fitpath="t" xscale="f" string="THANK YOU"/>
                      </v:shape>
                    </w:pict>
                  </w:r>
                </w:p>
              </w:txbxContent>
            </v:textbox>
            <w10:wrap type="square" anchorx="page" anchory="page"/>
          </v:shape>
        </w:pict>
      </w:r>
    </w:p>
    <w:p w:rsidR="00077FB5" w:rsidRDefault="00077FB5" w:rsidP="00B7277E"/>
    <w:p w:rsidR="00077FB5" w:rsidRDefault="00077FB5" w:rsidP="00B7277E"/>
    <w:p w:rsidR="00077FB5" w:rsidRDefault="00077FB5" w:rsidP="00B7277E"/>
    <w:p w:rsidR="00077FB5" w:rsidRDefault="00077FB5" w:rsidP="00B7277E"/>
    <w:p w:rsidR="001E3935" w:rsidRPr="00B7277E" w:rsidRDefault="005D356F" w:rsidP="00B7277E">
      <w:r>
        <w:tab/>
      </w:r>
    </w:p>
    <w:sectPr w:rsidR="001E3935" w:rsidRPr="00B7277E" w:rsidSect="00D20763">
      <w:footerReference w:type="default" r:id="rId23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64F6" w:rsidRDefault="005264F6" w:rsidP="005E36F9">
      <w:pPr>
        <w:spacing w:after="0" w:line="240" w:lineRule="auto"/>
      </w:pPr>
      <w:r>
        <w:separator/>
      </w:r>
    </w:p>
  </w:endnote>
  <w:endnote w:type="continuationSeparator" w:id="1">
    <w:p w:rsidR="005264F6" w:rsidRDefault="005264F6" w:rsidP="005E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566" w:rsidRDefault="00016543">
    <w:pPr>
      <w:pStyle w:val="Footer"/>
    </w:pPr>
    <w:r>
      <w:tab/>
    </w:r>
    <w:r>
      <w:tab/>
    </w:r>
    <w:r>
      <w:tab/>
    </w:r>
    <w:r>
      <w:tab/>
    </w:r>
    <w:r>
      <w:tab/>
    </w:r>
  </w:p>
  <w:p w:rsidR="00E61566" w:rsidRDefault="00E61566">
    <w:pPr>
      <w:pStyle w:val="Footer"/>
    </w:pPr>
  </w:p>
  <w:p w:rsidR="00E61566" w:rsidRDefault="00E615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64F6" w:rsidRDefault="005264F6" w:rsidP="005E36F9">
      <w:pPr>
        <w:spacing w:after="0" w:line="240" w:lineRule="auto"/>
      </w:pPr>
      <w:r>
        <w:separator/>
      </w:r>
    </w:p>
  </w:footnote>
  <w:footnote w:type="continuationSeparator" w:id="1">
    <w:p w:rsidR="005264F6" w:rsidRDefault="005264F6" w:rsidP="005E3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6D54"/>
    <w:rsid w:val="00013BB4"/>
    <w:rsid w:val="00015A21"/>
    <w:rsid w:val="00016543"/>
    <w:rsid w:val="0002682E"/>
    <w:rsid w:val="000331FD"/>
    <w:rsid w:val="00033430"/>
    <w:rsid w:val="000433A4"/>
    <w:rsid w:val="00043FE7"/>
    <w:rsid w:val="00047393"/>
    <w:rsid w:val="00056308"/>
    <w:rsid w:val="00077BA8"/>
    <w:rsid w:val="00077FB5"/>
    <w:rsid w:val="00091E5F"/>
    <w:rsid w:val="000C6309"/>
    <w:rsid w:val="00101146"/>
    <w:rsid w:val="00110D44"/>
    <w:rsid w:val="001307D3"/>
    <w:rsid w:val="00131AAB"/>
    <w:rsid w:val="00162E35"/>
    <w:rsid w:val="00166A08"/>
    <w:rsid w:val="00174FDE"/>
    <w:rsid w:val="00197451"/>
    <w:rsid w:val="001C4FD7"/>
    <w:rsid w:val="001D202F"/>
    <w:rsid w:val="001E3935"/>
    <w:rsid w:val="001E5F99"/>
    <w:rsid w:val="002126C0"/>
    <w:rsid w:val="00223C43"/>
    <w:rsid w:val="00235FB2"/>
    <w:rsid w:val="00255E39"/>
    <w:rsid w:val="002A01DB"/>
    <w:rsid w:val="002B517E"/>
    <w:rsid w:val="002C3D39"/>
    <w:rsid w:val="003160C0"/>
    <w:rsid w:val="00330A2C"/>
    <w:rsid w:val="00334A3E"/>
    <w:rsid w:val="00350626"/>
    <w:rsid w:val="003860B7"/>
    <w:rsid w:val="00397155"/>
    <w:rsid w:val="003A496D"/>
    <w:rsid w:val="003B3C1D"/>
    <w:rsid w:val="003C369F"/>
    <w:rsid w:val="003D40EB"/>
    <w:rsid w:val="00400CE7"/>
    <w:rsid w:val="0044026F"/>
    <w:rsid w:val="004866C7"/>
    <w:rsid w:val="00496F46"/>
    <w:rsid w:val="004A494C"/>
    <w:rsid w:val="0050342E"/>
    <w:rsid w:val="00513402"/>
    <w:rsid w:val="005139DC"/>
    <w:rsid w:val="005264F6"/>
    <w:rsid w:val="00530040"/>
    <w:rsid w:val="00542AAF"/>
    <w:rsid w:val="00553AD7"/>
    <w:rsid w:val="005A47C5"/>
    <w:rsid w:val="005C692C"/>
    <w:rsid w:val="005D356F"/>
    <w:rsid w:val="005D42E5"/>
    <w:rsid w:val="005E36F9"/>
    <w:rsid w:val="005F22D2"/>
    <w:rsid w:val="006129AE"/>
    <w:rsid w:val="00627AFE"/>
    <w:rsid w:val="00644718"/>
    <w:rsid w:val="00653C37"/>
    <w:rsid w:val="00661788"/>
    <w:rsid w:val="00663417"/>
    <w:rsid w:val="00681805"/>
    <w:rsid w:val="006A06E8"/>
    <w:rsid w:val="006A3698"/>
    <w:rsid w:val="006C32B4"/>
    <w:rsid w:val="006C5264"/>
    <w:rsid w:val="007000E9"/>
    <w:rsid w:val="007021D7"/>
    <w:rsid w:val="00724392"/>
    <w:rsid w:val="00727260"/>
    <w:rsid w:val="007335A0"/>
    <w:rsid w:val="0078786E"/>
    <w:rsid w:val="00792D55"/>
    <w:rsid w:val="007C3C4F"/>
    <w:rsid w:val="007E0A1A"/>
    <w:rsid w:val="007E11F2"/>
    <w:rsid w:val="007E39EF"/>
    <w:rsid w:val="007E4063"/>
    <w:rsid w:val="007F2CE6"/>
    <w:rsid w:val="00805BF7"/>
    <w:rsid w:val="00837A81"/>
    <w:rsid w:val="00876CFB"/>
    <w:rsid w:val="00893696"/>
    <w:rsid w:val="008F2D36"/>
    <w:rsid w:val="00937A80"/>
    <w:rsid w:val="009517EE"/>
    <w:rsid w:val="00961721"/>
    <w:rsid w:val="009657F8"/>
    <w:rsid w:val="009803E9"/>
    <w:rsid w:val="009814CA"/>
    <w:rsid w:val="009926F5"/>
    <w:rsid w:val="00996F76"/>
    <w:rsid w:val="009C4DC8"/>
    <w:rsid w:val="009D6C2F"/>
    <w:rsid w:val="009E0220"/>
    <w:rsid w:val="009F1E41"/>
    <w:rsid w:val="009F23DC"/>
    <w:rsid w:val="009F798B"/>
    <w:rsid w:val="00A25B9A"/>
    <w:rsid w:val="00A400FC"/>
    <w:rsid w:val="00A466DB"/>
    <w:rsid w:val="00A85282"/>
    <w:rsid w:val="00A958A7"/>
    <w:rsid w:val="00AB7153"/>
    <w:rsid w:val="00AF66B3"/>
    <w:rsid w:val="00B15273"/>
    <w:rsid w:val="00B2650F"/>
    <w:rsid w:val="00B36998"/>
    <w:rsid w:val="00B46D54"/>
    <w:rsid w:val="00B7051B"/>
    <w:rsid w:val="00B7277E"/>
    <w:rsid w:val="00B97822"/>
    <w:rsid w:val="00BC385E"/>
    <w:rsid w:val="00C02589"/>
    <w:rsid w:val="00C13A5D"/>
    <w:rsid w:val="00C15D0C"/>
    <w:rsid w:val="00C317ED"/>
    <w:rsid w:val="00C4633D"/>
    <w:rsid w:val="00C534EE"/>
    <w:rsid w:val="00C9208E"/>
    <w:rsid w:val="00CA09F0"/>
    <w:rsid w:val="00CA5CAA"/>
    <w:rsid w:val="00CC6CFB"/>
    <w:rsid w:val="00CD1029"/>
    <w:rsid w:val="00D12CB9"/>
    <w:rsid w:val="00D130C8"/>
    <w:rsid w:val="00D20763"/>
    <w:rsid w:val="00D56553"/>
    <w:rsid w:val="00D60A1E"/>
    <w:rsid w:val="00D60D34"/>
    <w:rsid w:val="00D648D0"/>
    <w:rsid w:val="00D703F4"/>
    <w:rsid w:val="00DA37A0"/>
    <w:rsid w:val="00DD3432"/>
    <w:rsid w:val="00DE3785"/>
    <w:rsid w:val="00DE74D8"/>
    <w:rsid w:val="00E0678D"/>
    <w:rsid w:val="00E13547"/>
    <w:rsid w:val="00E1368D"/>
    <w:rsid w:val="00E34246"/>
    <w:rsid w:val="00E53E9E"/>
    <w:rsid w:val="00E56B70"/>
    <w:rsid w:val="00E57E18"/>
    <w:rsid w:val="00E61566"/>
    <w:rsid w:val="00E9643F"/>
    <w:rsid w:val="00EB11C1"/>
    <w:rsid w:val="00ED5477"/>
    <w:rsid w:val="00ED669B"/>
    <w:rsid w:val="00EE37E1"/>
    <w:rsid w:val="00EF0220"/>
    <w:rsid w:val="00F10A15"/>
    <w:rsid w:val="00F22BAF"/>
    <w:rsid w:val="00F27584"/>
    <w:rsid w:val="00F4312D"/>
    <w:rsid w:val="00F446FA"/>
    <w:rsid w:val="00F65174"/>
    <w:rsid w:val="00FA6B16"/>
    <w:rsid w:val="00FC2D58"/>
    <w:rsid w:val="00FD3A31"/>
    <w:rsid w:val="00FE291C"/>
    <w:rsid w:val="00FE2FC4"/>
    <w:rsid w:val="00FE6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1" type="callout" idref="#_x0000_s1033"/>
        <o:r id="V:Rule2" type="callout" idref="#_x0000_s1042"/>
        <o:r id="V:Rule3" type="callout" idref="#_x0000_s1130"/>
        <o:r id="V:Rule4" type="callout" idref="#_x0000_s1127"/>
        <o:r id="V:Rule5" type="callout" idref="#_x0000_s1129"/>
        <o:r id="V:Rule6" type="callout" idref="#_x0000_s112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D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369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36F9"/>
  </w:style>
  <w:style w:type="paragraph" w:styleId="Footer">
    <w:name w:val="footer"/>
    <w:basedOn w:val="Normal"/>
    <w:link w:val="Foot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36F9"/>
  </w:style>
  <w:style w:type="paragraph" w:styleId="ListParagraph">
    <w:name w:val="List Paragraph"/>
    <w:basedOn w:val="Normal"/>
    <w:uiPriority w:val="34"/>
    <w:qFormat/>
    <w:rsid w:val="00EB11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8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www.kvic.org.in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A907E-740A-4A3C-AF31-83924EB03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10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816</cp:revision>
  <dcterms:created xsi:type="dcterms:W3CDTF">2016-07-15T17:56:00Z</dcterms:created>
  <dcterms:modified xsi:type="dcterms:W3CDTF">2016-07-25T05:37:00Z</dcterms:modified>
</cp:coreProperties>
</file>