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95ADC" w14:textId="77777777" w:rsidR="00867EF5" w:rsidRDefault="00867EF5" w:rsidP="00867EF5">
      <w:pPr>
        <w:jc w:val="center"/>
        <w:rPr>
          <w:rFonts w:eastAsia="SimSun"/>
          <w:b/>
          <w:bCs/>
          <w:color w:val="333399"/>
          <w:sz w:val="40"/>
        </w:rPr>
      </w:pPr>
    </w:p>
    <w:p w14:paraId="292F7FA4" w14:textId="77777777" w:rsidR="00867EF5" w:rsidRDefault="00867EF5" w:rsidP="00867EF5">
      <w:pPr>
        <w:jc w:val="center"/>
        <w:rPr>
          <w:rFonts w:eastAsia="SimSun"/>
          <w:b/>
          <w:bCs/>
          <w:color w:val="333399"/>
          <w:sz w:val="40"/>
        </w:rPr>
      </w:pPr>
    </w:p>
    <w:p w14:paraId="1E4088A1" w14:textId="77777777" w:rsidR="00867EF5" w:rsidRDefault="00867EF5" w:rsidP="00867EF5">
      <w:pPr>
        <w:jc w:val="center"/>
        <w:rPr>
          <w:rFonts w:eastAsia="SimSun"/>
          <w:b/>
          <w:bCs/>
          <w:color w:val="333399"/>
          <w:sz w:val="40"/>
        </w:rPr>
      </w:pPr>
    </w:p>
    <w:p w14:paraId="2CC637FF" w14:textId="77777777" w:rsidR="00867EF5" w:rsidRPr="00DD78D4" w:rsidRDefault="00867EF5" w:rsidP="00867EF5">
      <w:pPr>
        <w:jc w:val="center"/>
        <w:rPr>
          <w:rFonts w:ascii="Calibri" w:eastAsia="SimSun" w:hAnsi="Calibri"/>
          <w:b/>
          <w:bCs/>
          <w:color w:val="000080"/>
          <w:sz w:val="40"/>
        </w:rPr>
      </w:pPr>
      <w:r>
        <w:rPr>
          <w:rFonts w:ascii="Calibri" w:eastAsia="SimSun" w:hAnsi="Calibri"/>
          <w:b/>
          <w:bCs/>
          <w:color w:val="000080"/>
          <w:sz w:val="40"/>
        </w:rPr>
        <w:t xml:space="preserve">Retail Industry </w:t>
      </w:r>
    </w:p>
    <w:p w14:paraId="4B5EEB42" w14:textId="77777777" w:rsidR="00867EF5" w:rsidRPr="00DD78D4" w:rsidRDefault="00867EF5" w:rsidP="00867EF5">
      <w:pPr>
        <w:jc w:val="center"/>
        <w:rPr>
          <w:rFonts w:ascii="Calibri" w:eastAsia="SimSun" w:hAnsi="Calibri"/>
          <w:b/>
          <w:bCs/>
          <w:color w:val="000080"/>
          <w:sz w:val="40"/>
        </w:rPr>
      </w:pPr>
      <w:r w:rsidRPr="00DD78D4">
        <w:rPr>
          <w:rFonts w:ascii="Calibri" w:eastAsia="SimSun" w:hAnsi="Calibri"/>
          <w:b/>
          <w:bCs/>
          <w:color w:val="000080"/>
          <w:sz w:val="40"/>
        </w:rPr>
        <w:t>Software Requirements Document</w:t>
      </w:r>
    </w:p>
    <w:p w14:paraId="1374109B" w14:textId="77777777" w:rsidR="00867EF5" w:rsidRPr="00DD78D4" w:rsidRDefault="00867EF5" w:rsidP="00867EF5">
      <w:pPr>
        <w:jc w:val="center"/>
        <w:rPr>
          <w:rFonts w:ascii="Calibri" w:eastAsia="SimSun" w:hAnsi="Calibri"/>
          <w:b/>
          <w:bCs/>
          <w:color w:val="333399"/>
          <w:sz w:val="32"/>
        </w:rPr>
      </w:pPr>
      <w:r w:rsidRPr="00DD78D4">
        <w:rPr>
          <w:rFonts w:ascii="Calibri" w:eastAsia="SimSun" w:hAnsi="Calibri"/>
          <w:b/>
          <w:bCs/>
          <w:color w:val="000080"/>
          <w:sz w:val="32"/>
        </w:rPr>
        <w:t>V 1.0</w:t>
      </w:r>
    </w:p>
    <w:p w14:paraId="66ADC4AD" w14:textId="77777777" w:rsidR="00867EF5" w:rsidRDefault="00867EF5" w:rsidP="00867EF5">
      <w:pPr>
        <w:jc w:val="center"/>
        <w:rPr>
          <w:rFonts w:eastAsia="SimSun"/>
          <w:b/>
          <w:bCs/>
          <w:color w:val="333399"/>
          <w:sz w:val="40"/>
        </w:rPr>
      </w:pPr>
      <w:r>
        <w:rPr>
          <w:noProof/>
        </w:rPr>
        <w:drawing>
          <wp:anchor distT="0" distB="0" distL="114300" distR="114300" simplePos="0" relativeHeight="251659264" behindDoc="0" locked="0" layoutInCell="1" allowOverlap="1" wp14:anchorId="16D87654" wp14:editId="094022E6">
            <wp:simplePos x="0" y="0"/>
            <wp:positionH relativeFrom="column">
              <wp:posOffset>571500</wp:posOffset>
            </wp:positionH>
            <wp:positionV relativeFrom="paragraph">
              <wp:posOffset>364490</wp:posOffset>
            </wp:positionV>
            <wp:extent cx="4343400" cy="1143000"/>
            <wp:effectExtent l="0" t="0" r="0" b="0"/>
            <wp:wrapNone/>
            <wp:docPr id="2" name="Picture 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7">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14:paraId="335F0DCB" w14:textId="77777777" w:rsidR="00867EF5" w:rsidRDefault="00867EF5" w:rsidP="00867EF5">
      <w:pPr>
        <w:jc w:val="center"/>
        <w:rPr>
          <w:rFonts w:eastAsia="SimSun"/>
          <w:b/>
          <w:bCs/>
          <w:color w:val="333399"/>
          <w:sz w:val="40"/>
        </w:rPr>
      </w:pPr>
    </w:p>
    <w:p w14:paraId="60A102A1" w14:textId="77777777" w:rsidR="00867EF5" w:rsidRDefault="00867EF5" w:rsidP="00867EF5">
      <w:pPr>
        <w:jc w:val="center"/>
        <w:rPr>
          <w:noProof/>
        </w:rPr>
      </w:pPr>
      <w:r>
        <w:rPr>
          <w:rFonts w:eastAsia="SimSun"/>
          <w:b/>
          <w:bCs/>
          <w:color w:val="333399"/>
          <w:sz w:val="40"/>
        </w:rPr>
        <w:t xml:space="preserve"> </w:t>
      </w:r>
    </w:p>
    <w:p w14:paraId="1BEECB2F" w14:textId="77777777" w:rsidR="00867EF5" w:rsidRDefault="00867EF5" w:rsidP="00867EF5">
      <w:pPr>
        <w:pStyle w:val="BodyText0"/>
        <w:rPr>
          <w:noProof/>
        </w:rPr>
      </w:pPr>
    </w:p>
    <w:p w14:paraId="32F584BF" w14:textId="77777777" w:rsidR="00867EF5" w:rsidRDefault="00867EF5" w:rsidP="00867EF5">
      <w:pPr>
        <w:jc w:val="center"/>
        <w:rPr>
          <w:noProof/>
        </w:rPr>
      </w:pPr>
    </w:p>
    <w:p w14:paraId="0FF24F7C" w14:textId="77777777" w:rsidR="00867EF5" w:rsidRDefault="00867EF5" w:rsidP="00867EF5">
      <w:pPr>
        <w:jc w:val="cente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160"/>
        <w:gridCol w:w="2340"/>
        <w:gridCol w:w="2520"/>
      </w:tblGrid>
      <w:tr w:rsidR="00867EF5" w14:paraId="59DAC9B6" w14:textId="77777777" w:rsidTr="00261DEF">
        <w:tc>
          <w:tcPr>
            <w:tcW w:w="1368" w:type="dxa"/>
            <w:tcBorders>
              <w:bottom w:val="single" w:sz="4" w:space="0" w:color="auto"/>
            </w:tcBorders>
            <w:shd w:val="clear" w:color="auto" w:fill="E6E6E6"/>
          </w:tcPr>
          <w:p w14:paraId="5DDFEF15" w14:textId="77777777" w:rsidR="00867EF5" w:rsidRPr="00073ADE" w:rsidRDefault="00867EF5" w:rsidP="00261DEF">
            <w:pPr>
              <w:spacing w:before="0" w:after="0"/>
              <w:jc w:val="center"/>
              <w:rPr>
                <w:rFonts w:ascii="Calibri" w:hAnsi="Calibri"/>
              </w:rPr>
            </w:pPr>
          </w:p>
        </w:tc>
        <w:tc>
          <w:tcPr>
            <w:tcW w:w="2160" w:type="dxa"/>
            <w:shd w:val="clear" w:color="auto" w:fill="E6E6E6"/>
          </w:tcPr>
          <w:p w14:paraId="72E3EAD1" w14:textId="77777777" w:rsidR="00867EF5" w:rsidRPr="00073ADE" w:rsidRDefault="00867EF5" w:rsidP="00261DEF">
            <w:pPr>
              <w:spacing w:before="0" w:after="0"/>
              <w:jc w:val="center"/>
              <w:rPr>
                <w:rFonts w:ascii="Calibri" w:hAnsi="Calibri"/>
                <w:b/>
                <w:bCs/>
                <w:sz w:val="22"/>
              </w:rPr>
            </w:pPr>
            <w:r w:rsidRPr="00073ADE">
              <w:rPr>
                <w:rFonts w:ascii="Calibri" w:hAnsi="Calibri"/>
                <w:b/>
                <w:bCs/>
                <w:sz w:val="22"/>
              </w:rPr>
              <w:t>Prepared By</w:t>
            </w:r>
          </w:p>
        </w:tc>
        <w:tc>
          <w:tcPr>
            <w:tcW w:w="2340" w:type="dxa"/>
            <w:shd w:val="clear" w:color="auto" w:fill="E6E6E6"/>
          </w:tcPr>
          <w:p w14:paraId="2CB44D3C" w14:textId="77777777" w:rsidR="00867EF5" w:rsidRPr="00073ADE" w:rsidRDefault="00867EF5" w:rsidP="00261DEF">
            <w:pPr>
              <w:spacing w:before="0" w:after="0"/>
              <w:jc w:val="center"/>
              <w:rPr>
                <w:rFonts w:ascii="Calibri" w:hAnsi="Calibri"/>
                <w:b/>
                <w:bCs/>
                <w:sz w:val="22"/>
              </w:rPr>
            </w:pPr>
            <w:r w:rsidRPr="00073ADE">
              <w:rPr>
                <w:rFonts w:ascii="Calibri" w:hAnsi="Calibri"/>
                <w:b/>
                <w:bCs/>
                <w:sz w:val="22"/>
              </w:rPr>
              <w:t>Reviewed by</w:t>
            </w:r>
          </w:p>
        </w:tc>
        <w:tc>
          <w:tcPr>
            <w:tcW w:w="2520" w:type="dxa"/>
            <w:shd w:val="clear" w:color="auto" w:fill="E6E6E6"/>
          </w:tcPr>
          <w:p w14:paraId="1C03D3A3" w14:textId="77777777" w:rsidR="00867EF5" w:rsidRPr="00073ADE" w:rsidRDefault="00867EF5" w:rsidP="00261DEF">
            <w:pPr>
              <w:spacing w:before="0" w:after="0"/>
              <w:jc w:val="center"/>
              <w:rPr>
                <w:rFonts w:ascii="Calibri" w:hAnsi="Calibri"/>
                <w:b/>
                <w:bCs/>
                <w:sz w:val="22"/>
              </w:rPr>
            </w:pPr>
            <w:r w:rsidRPr="00073ADE">
              <w:rPr>
                <w:rFonts w:ascii="Calibri" w:hAnsi="Calibri"/>
                <w:b/>
                <w:bCs/>
                <w:sz w:val="22"/>
              </w:rPr>
              <w:t>Approved By</w:t>
            </w:r>
          </w:p>
        </w:tc>
      </w:tr>
      <w:tr w:rsidR="00867EF5" w14:paraId="05A6BE37" w14:textId="77777777" w:rsidTr="00261DEF">
        <w:tc>
          <w:tcPr>
            <w:tcW w:w="1368" w:type="dxa"/>
            <w:shd w:val="clear" w:color="auto" w:fill="E6E6E6"/>
          </w:tcPr>
          <w:p w14:paraId="39793F7B" w14:textId="77777777" w:rsidR="00867EF5" w:rsidRPr="00073ADE" w:rsidRDefault="00867EF5" w:rsidP="00261DEF">
            <w:pPr>
              <w:jc w:val="center"/>
              <w:rPr>
                <w:rFonts w:ascii="Calibri" w:hAnsi="Calibri"/>
                <w:b/>
                <w:bCs/>
                <w:sz w:val="22"/>
              </w:rPr>
            </w:pPr>
            <w:r w:rsidRPr="00073ADE">
              <w:rPr>
                <w:rFonts w:ascii="Calibri" w:hAnsi="Calibri"/>
                <w:b/>
                <w:bCs/>
                <w:sz w:val="22"/>
              </w:rPr>
              <w:t>Name</w:t>
            </w:r>
          </w:p>
        </w:tc>
        <w:tc>
          <w:tcPr>
            <w:tcW w:w="2160" w:type="dxa"/>
          </w:tcPr>
          <w:p w14:paraId="7B852EE4" w14:textId="77777777" w:rsidR="00867EF5" w:rsidRPr="00073ADE" w:rsidRDefault="00867EF5" w:rsidP="00261DEF">
            <w:pPr>
              <w:jc w:val="center"/>
              <w:rPr>
                <w:rFonts w:ascii="Calibri" w:hAnsi="Calibri"/>
              </w:rPr>
            </w:pPr>
          </w:p>
        </w:tc>
        <w:tc>
          <w:tcPr>
            <w:tcW w:w="2340" w:type="dxa"/>
          </w:tcPr>
          <w:p w14:paraId="3F64DF88" w14:textId="77777777" w:rsidR="00867EF5" w:rsidRPr="00073ADE" w:rsidRDefault="00867EF5" w:rsidP="00261DEF">
            <w:pPr>
              <w:jc w:val="center"/>
              <w:rPr>
                <w:rFonts w:ascii="Calibri" w:hAnsi="Calibri"/>
              </w:rPr>
            </w:pPr>
          </w:p>
        </w:tc>
        <w:tc>
          <w:tcPr>
            <w:tcW w:w="2520" w:type="dxa"/>
          </w:tcPr>
          <w:p w14:paraId="1BE0443E" w14:textId="77777777" w:rsidR="00867EF5" w:rsidRPr="00073ADE" w:rsidRDefault="00867EF5" w:rsidP="00261DEF">
            <w:pPr>
              <w:jc w:val="center"/>
              <w:rPr>
                <w:rFonts w:ascii="Calibri" w:hAnsi="Calibri"/>
              </w:rPr>
            </w:pPr>
          </w:p>
        </w:tc>
      </w:tr>
      <w:tr w:rsidR="00867EF5" w14:paraId="188358E8" w14:textId="77777777" w:rsidTr="00261DEF">
        <w:tc>
          <w:tcPr>
            <w:tcW w:w="1368" w:type="dxa"/>
            <w:shd w:val="clear" w:color="auto" w:fill="E6E6E6"/>
          </w:tcPr>
          <w:p w14:paraId="68DC0697" w14:textId="77777777" w:rsidR="00867EF5" w:rsidRPr="00073ADE" w:rsidRDefault="00867EF5" w:rsidP="00261DEF">
            <w:pPr>
              <w:jc w:val="center"/>
              <w:rPr>
                <w:rFonts w:ascii="Calibri" w:hAnsi="Calibri"/>
                <w:b/>
                <w:bCs/>
                <w:sz w:val="22"/>
              </w:rPr>
            </w:pPr>
            <w:r w:rsidRPr="00073ADE">
              <w:rPr>
                <w:rFonts w:ascii="Calibri" w:hAnsi="Calibri"/>
                <w:b/>
                <w:bCs/>
                <w:sz w:val="22"/>
              </w:rPr>
              <w:t>Role</w:t>
            </w:r>
          </w:p>
        </w:tc>
        <w:tc>
          <w:tcPr>
            <w:tcW w:w="2160" w:type="dxa"/>
          </w:tcPr>
          <w:p w14:paraId="5BF5BB0D" w14:textId="77777777" w:rsidR="00867EF5" w:rsidRPr="00073ADE" w:rsidRDefault="00867EF5" w:rsidP="00261DEF">
            <w:pPr>
              <w:jc w:val="center"/>
              <w:rPr>
                <w:rFonts w:ascii="Calibri" w:hAnsi="Calibri"/>
              </w:rPr>
            </w:pPr>
          </w:p>
        </w:tc>
        <w:tc>
          <w:tcPr>
            <w:tcW w:w="2340" w:type="dxa"/>
          </w:tcPr>
          <w:p w14:paraId="7D15C6A6" w14:textId="77777777" w:rsidR="00867EF5" w:rsidRPr="00073ADE" w:rsidRDefault="00867EF5" w:rsidP="00261DEF">
            <w:pPr>
              <w:jc w:val="center"/>
              <w:rPr>
                <w:rFonts w:ascii="Calibri" w:hAnsi="Calibri"/>
              </w:rPr>
            </w:pPr>
          </w:p>
        </w:tc>
        <w:tc>
          <w:tcPr>
            <w:tcW w:w="2520" w:type="dxa"/>
          </w:tcPr>
          <w:p w14:paraId="4772C1D8" w14:textId="77777777" w:rsidR="00867EF5" w:rsidRPr="00073ADE" w:rsidRDefault="00867EF5" w:rsidP="00261DEF">
            <w:pPr>
              <w:jc w:val="center"/>
              <w:rPr>
                <w:rFonts w:ascii="Calibri" w:hAnsi="Calibri"/>
              </w:rPr>
            </w:pPr>
          </w:p>
        </w:tc>
      </w:tr>
      <w:tr w:rsidR="00867EF5" w14:paraId="22E8F6F3" w14:textId="77777777" w:rsidTr="00261DEF">
        <w:tc>
          <w:tcPr>
            <w:tcW w:w="1368" w:type="dxa"/>
            <w:shd w:val="clear" w:color="auto" w:fill="E6E6E6"/>
          </w:tcPr>
          <w:p w14:paraId="01F6832B" w14:textId="77777777" w:rsidR="00867EF5" w:rsidRPr="00073ADE" w:rsidRDefault="00867EF5" w:rsidP="00261DEF">
            <w:pPr>
              <w:jc w:val="center"/>
              <w:rPr>
                <w:rFonts w:ascii="Calibri" w:hAnsi="Calibri"/>
                <w:b/>
                <w:bCs/>
                <w:sz w:val="22"/>
              </w:rPr>
            </w:pPr>
            <w:r w:rsidRPr="00073ADE">
              <w:rPr>
                <w:rFonts w:ascii="Calibri" w:hAnsi="Calibri"/>
                <w:b/>
                <w:bCs/>
                <w:sz w:val="22"/>
              </w:rPr>
              <w:t>Signature</w:t>
            </w:r>
          </w:p>
        </w:tc>
        <w:tc>
          <w:tcPr>
            <w:tcW w:w="2160" w:type="dxa"/>
          </w:tcPr>
          <w:p w14:paraId="6912B5A7" w14:textId="77777777" w:rsidR="00867EF5" w:rsidRPr="00073ADE" w:rsidRDefault="00867EF5" w:rsidP="00261DEF">
            <w:pPr>
              <w:jc w:val="center"/>
              <w:rPr>
                <w:rFonts w:ascii="Calibri" w:hAnsi="Calibri"/>
              </w:rPr>
            </w:pPr>
          </w:p>
        </w:tc>
        <w:tc>
          <w:tcPr>
            <w:tcW w:w="2340" w:type="dxa"/>
          </w:tcPr>
          <w:p w14:paraId="0DCFA7E2" w14:textId="77777777" w:rsidR="00867EF5" w:rsidRPr="00073ADE" w:rsidRDefault="00867EF5" w:rsidP="00261DEF">
            <w:pPr>
              <w:jc w:val="center"/>
              <w:rPr>
                <w:rFonts w:ascii="Calibri" w:hAnsi="Calibri"/>
              </w:rPr>
            </w:pPr>
          </w:p>
        </w:tc>
        <w:tc>
          <w:tcPr>
            <w:tcW w:w="2520" w:type="dxa"/>
          </w:tcPr>
          <w:p w14:paraId="726835E8" w14:textId="77777777" w:rsidR="00867EF5" w:rsidRPr="00073ADE" w:rsidRDefault="00867EF5" w:rsidP="00261DEF">
            <w:pPr>
              <w:jc w:val="center"/>
              <w:rPr>
                <w:rFonts w:ascii="Calibri" w:hAnsi="Calibri"/>
              </w:rPr>
            </w:pPr>
          </w:p>
        </w:tc>
      </w:tr>
      <w:tr w:rsidR="00867EF5" w14:paraId="2E873C53" w14:textId="77777777" w:rsidTr="00261DEF">
        <w:tc>
          <w:tcPr>
            <w:tcW w:w="1368" w:type="dxa"/>
            <w:shd w:val="clear" w:color="auto" w:fill="E6E6E6"/>
          </w:tcPr>
          <w:p w14:paraId="5E5690E2" w14:textId="77777777" w:rsidR="00867EF5" w:rsidRPr="00073ADE" w:rsidRDefault="00867EF5" w:rsidP="00261DEF">
            <w:pPr>
              <w:jc w:val="center"/>
              <w:rPr>
                <w:rFonts w:ascii="Calibri" w:hAnsi="Calibri"/>
                <w:b/>
                <w:bCs/>
                <w:sz w:val="22"/>
              </w:rPr>
            </w:pPr>
            <w:r w:rsidRPr="00073ADE">
              <w:rPr>
                <w:rFonts w:ascii="Calibri" w:hAnsi="Calibri"/>
                <w:b/>
                <w:bCs/>
                <w:sz w:val="22"/>
              </w:rPr>
              <w:t>Date</w:t>
            </w:r>
          </w:p>
        </w:tc>
        <w:tc>
          <w:tcPr>
            <w:tcW w:w="2160" w:type="dxa"/>
          </w:tcPr>
          <w:p w14:paraId="3A010851" w14:textId="77777777" w:rsidR="00867EF5" w:rsidRPr="00073ADE" w:rsidRDefault="00867EF5" w:rsidP="00261DEF">
            <w:pPr>
              <w:jc w:val="center"/>
              <w:rPr>
                <w:rFonts w:ascii="Calibri" w:hAnsi="Calibri"/>
              </w:rPr>
            </w:pPr>
          </w:p>
        </w:tc>
        <w:tc>
          <w:tcPr>
            <w:tcW w:w="2340" w:type="dxa"/>
          </w:tcPr>
          <w:p w14:paraId="54A8D993" w14:textId="77777777" w:rsidR="00867EF5" w:rsidRPr="00073ADE" w:rsidRDefault="00867EF5" w:rsidP="00261DEF">
            <w:pPr>
              <w:jc w:val="center"/>
              <w:rPr>
                <w:rFonts w:ascii="Calibri" w:hAnsi="Calibri"/>
              </w:rPr>
            </w:pPr>
          </w:p>
        </w:tc>
        <w:tc>
          <w:tcPr>
            <w:tcW w:w="2520" w:type="dxa"/>
          </w:tcPr>
          <w:p w14:paraId="6CAFC78C" w14:textId="77777777" w:rsidR="00867EF5" w:rsidRPr="00073ADE" w:rsidRDefault="00867EF5" w:rsidP="00261DEF">
            <w:pPr>
              <w:jc w:val="center"/>
              <w:rPr>
                <w:rFonts w:ascii="Calibri" w:hAnsi="Calibri"/>
              </w:rPr>
            </w:pPr>
          </w:p>
        </w:tc>
      </w:tr>
    </w:tbl>
    <w:p w14:paraId="1521F660" w14:textId="77777777" w:rsidR="00867EF5" w:rsidRDefault="00867EF5" w:rsidP="00867EF5">
      <w:pPr>
        <w:jc w:val="center"/>
      </w:pPr>
    </w:p>
    <w:p w14:paraId="52F57985" w14:textId="77777777" w:rsidR="00867EF5" w:rsidRDefault="00867EF5" w:rsidP="00867EF5">
      <w:pPr>
        <w:sectPr w:rsidR="00867EF5" w:rsidSect="00AB6747">
          <w:headerReference w:type="even" r:id="rId8"/>
          <w:headerReference w:type="default" r:id="rId9"/>
          <w:footerReference w:type="even" r:id="rId10"/>
          <w:footerReference w:type="default" r:id="rId11"/>
          <w:headerReference w:type="first" r:id="rId12"/>
          <w:footerReference w:type="first" r:id="rId13"/>
          <w:endnotePr>
            <w:numFmt w:val="decimal"/>
          </w:endnotePr>
          <w:pgSz w:w="11909" w:h="16834" w:code="9"/>
          <w:pgMar w:top="1440" w:right="1440" w:bottom="1440" w:left="1440" w:header="720" w:footer="720" w:gutter="0"/>
          <w:cols w:space="720"/>
        </w:sectPr>
      </w:pPr>
    </w:p>
    <w:p w14:paraId="2E43C972" w14:textId="77777777" w:rsidR="00867EF5" w:rsidRPr="009B1EB7" w:rsidRDefault="00867EF5" w:rsidP="00867EF5">
      <w:pPr>
        <w:pStyle w:val="TOCHeading"/>
        <w:rPr>
          <w:rFonts w:ascii="Calibri" w:hAnsi="Calibri" w:cs="Calibri"/>
        </w:rPr>
      </w:pPr>
      <w:bookmarkStart w:id="0" w:name="_Toc529684592"/>
      <w:r w:rsidRPr="009B1EB7">
        <w:rPr>
          <w:rFonts w:ascii="Calibri" w:hAnsi="Calibri" w:cs="Calibri"/>
        </w:rPr>
        <w:lastRenderedPageBreak/>
        <w:t>Contents</w:t>
      </w:r>
    </w:p>
    <w:p w14:paraId="7993E3FE" w14:textId="77777777" w:rsidR="00867EF5" w:rsidRPr="009B1EB7" w:rsidRDefault="00867EF5" w:rsidP="00867EF5">
      <w:pPr>
        <w:pStyle w:val="TOC1"/>
        <w:rPr>
          <w:rFonts w:ascii="Calibri" w:hAnsi="Calibri" w:cs="Calibri"/>
          <w:b w:val="0"/>
          <w:noProof/>
          <w:szCs w:val="22"/>
        </w:rPr>
      </w:pPr>
      <w:r w:rsidRPr="009B1EB7">
        <w:rPr>
          <w:rFonts w:ascii="Calibri" w:hAnsi="Calibri" w:cs="Calibri"/>
        </w:rPr>
        <w:fldChar w:fldCharType="begin"/>
      </w:r>
      <w:r w:rsidRPr="009B1EB7">
        <w:rPr>
          <w:rFonts w:ascii="Calibri" w:hAnsi="Calibri" w:cs="Calibri"/>
        </w:rPr>
        <w:instrText xml:space="preserve"> TOC \o "1-3" \h \z \u </w:instrText>
      </w:r>
      <w:r w:rsidRPr="009B1EB7">
        <w:rPr>
          <w:rFonts w:ascii="Calibri" w:hAnsi="Calibri" w:cs="Calibri"/>
        </w:rPr>
        <w:fldChar w:fldCharType="separate"/>
      </w:r>
      <w:hyperlink w:anchor="_Toc2592136" w:history="1">
        <w:r w:rsidRPr="009B1EB7">
          <w:rPr>
            <w:rStyle w:val="Hyperlink"/>
            <w:rFonts w:ascii="Calibri" w:hAnsi="Calibri" w:cs="Calibri"/>
            <w:noProof/>
          </w:rPr>
          <w:t>1</w:t>
        </w:r>
        <w:r w:rsidRPr="009B1EB7">
          <w:rPr>
            <w:rFonts w:ascii="Calibri" w:hAnsi="Calibri" w:cs="Calibri"/>
            <w:b w:val="0"/>
            <w:noProof/>
            <w:szCs w:val="22"/>
          </w:rPr>
          <w:tab/>
        </w:r>
        <w:r w:rsidRPr="009B1EB7">
          <w:rPr>
            <w:rStyle w:val="Hyperlink"/>
            <w:rFonts w:ascii="Calibri" w:hAnsi="Calibri" w:cs="Calibri"/>
            <w:noProof/>
          </w:rPr>
          <w:t>Introduction</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_Toc2592136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3</w:t>
        </w:r>
        <w:r w:rsidRPr="009B1EB7">
          <w:rPr>
            <w:rFonts w:ascii="Calibri" w:hAnsi="Calibri" w:cs="Calibri"/>
            <w:noProof/>
            <w:webHidden/>
          </w:rPr>
          <w:fldChar w:fldCharType="end"/>
        </w:r>
      </w:hyperlink>
    </w:p>
    <w:p w14:paraId="399E6F59" w14:textId="77777777" w:rsidR="00867EF5" w:rsidRPr="009B1EB7" w:rsidRDefault="00867EF5" w:rsidP="00867EF5">
      <w:pPr>
        <w:pStyle w:val="TOC2"/>
        <w:rPr>
          <w:rFonts w:ascii="Calibri" w:hAnsi="Calibri" w:cs="Calibri"/>
          <w:b w:val="0"/>
          <w:sz w:val="22"/>
          <w:szCs w:val="22"/>
        </w:rPr>
      </w:pPr>
      <w:hyperlink w:anchor="_Toc2592137" w:history="1">
        <w:r w:rsidRPr="009B1EB7">
          <w:rPr>
            <w:rStyle w:val="Hyperlink"/>
            <w:rFonts w:ascii="Calibri" w:hAnsi="Calibri" w:cs="Calibri"/>
          </w:rPr>
          <w:t>1.1</w:t>
        </w:r>
        <w:r w:rsidRPr="009B1EB7">
          <w:rPr>
            <w:rFonts w:ascii="Calibri" w:hAnsi="Calibri" w:cs="Calibri"/>
            <w:b w:val="0"/>
            <w:sz w:val="22"/>
            <w:szCs w:val="22"/>
          </w:rPr>
          <w:tab/>
        </w:r>
        <w:r w:rsidRPr="009B1EB7">
          <w:rPr>
            <w:rStyle w:val="Hyperlink"/>
            <w:rFonts w:ascii="Calibri" w:hAnsi="Calibri" w:cs="Calibri"/>
          </w:rPr>
          <w:t>About this document</w:t>
        </w:r>
        <w:r w:rsidRPr="009B1EB7">
          <w:rPr>
            <w:rFonts w:ascii="Calibri" w:hAnsi="Calibri" w:cs="Calibri"/>
            <w:webHidden/>
          </w:rPr>
          <w:tab/>
        </w:r>
        <w:r w:rsidRPr="009B1EB7">
          <w:rPr>
            <w:rFonts w:ascii="Calibri" w:hAnsi="Calibri" w:cs="Calibri"/>
            <w:webHidden/>
          </w:rPr>
          <w:fldChar w:fldCharType="begin"/>
        </w:r>
        <w:r w:rsidRPr="009B1EB7">
          <w:rPr>
            <w:rFonts w:ascii="Calibri" w:hAnsi="Calibri" w:cs="Calibri"/>
            <w:webHidden/>
          </w:rPr>
          <w:instrText xml:space="preserve"> PAGEREF _Toc2592137 \h </w:instrText>
        </w:r>
        <w:r w:rsidRPr="009B1EB7">
          <w:rPr>
            <w:rFonts w:ascii="Calibri" w:hAnsi="Calibri" w:cs="Calibri"/>
            <w:webHidden/>
          </w:rPr>
        </w:r>
        <w:r w:rsidRPr="009B1EB7">
          <w:rPr>
            <w:rFonts w:ascii="Calibri" w:hAnsi="Calibri" w:cs="Calibri"/>
            <w:webHidden/>
          </w:rPr>
          <w:fldChar w:fldCharType="separate"/>
        </w:r>
        <w:r w:rsidRPr="009B1EB7">
          <w:rPr>
            <w:rFonts w:ascii="Calibri" w:hAnsi="Calibri" w:cs="Calibri"/>
            <w:webHidden/>
          </w:rPr>
          <w:t>3</w:t>
        </w:r>
        <w:r w:rsidRPr="009B1EB7">
          <w:rPr>
            <w:rFonts w:ascii="Calibri" w:hAnsi="Calibri" w:cs="Calibri"/>
            <w:webHidden/>
          </w:rPr>
          <w:fldChar w:fldCharType="end"/>
        </w:r>
      </w:hyperlink>
    </w:p>
    <w:p w14:paraId="0E228EB7" w14:textId="77777777" w:rsidR="00867EF5" w:rsidRPr="009B1EB7" w:rsidRDefault="00867EF5" w:rsidP="00867EF5">
      <w:pPr>
        <w:pStyle w:val="TOC3"/>
        <w:tabs>
          <w:tab w:val="left" w:pos="1200"/>
        </w:tabs>
        <w:rPr>
          <w:rFonts w:ascii="Calibri" w:hAnsi="Calibri" w:cs="Calibri"/>
          <w:noProof/>
          <w:sz w:val="22"/>
          <w:szCs w:val="22"/>
        </w:rPr>
      </w:pPr>
      <w:hyperlink w:anchor="_Toc2592138" w:history="1">
        <w:r w:rsidRPr="009B1EB7">
          <w:rPr>
            <w:rStyle w:val="Hyperlink"/>
            <w:rFonts w:ascii="Calibri" w:hAnsi="Calibri" w:cs="Calibri"/>
            <w:noProof/>
          </w:rPr>
          <w:t>1.1.1</w:t>
        </w:r>
        <w:r w:rsidRPr="009B1EB7">
          <w:rPr>
            <w:rFonts w:ascii="Calibri" w:hAnsi="Calibri" w:cs="Calibri"/>
            <w:noProof/>
            <w:sz w:val="22"/>
            <w:szCs w:val="22"/>
          </w:rPr>
          <w:tab/>
        </w:r>
        <w:r w:rsidRPr="009B1EB7">
          <w:rPr>
            <w:rStyle w:val="Hyperlink"/>
            <w:rFonts w:ascii="Calibri" w:hAnsi="Calibri" w:cs="Calibri"/>
            <w:noProof/>
          </w:rPr>
          <w:t>Purpose &amp; Scope of the document</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_Toc2592138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3</w:t>
        </w:r>
        <w:r w:rsidRPr="009B1EB7">
          <w:rPr>
            <w:rFonts w:ascii="Calibri" w:hAnsi="Calibri" w:cs="Calibri"/>
            <w:noProof/>
            <w:webHidden/>
          </w:rPr>
          <w:fldChar w:fldCharType="end"/>
        </w:r>
      </w:hyperlink>
    </w:p>
    <w:p w14:paraId="5EC9ACBD" w14:textId="77777777" w:rsidR="00867EF5" w:rsidRPr="009B1EB7" w:rsidRDefault="00867EF5" w:rsidP="00867EF5">
      <w:pPr>
        <w:pStyle w:val="TOC3"/>
        <w:tabs>
          <w:tab w:val="left" w:pos="1200"/>
        </w:tabs>
        <w:rPr>
          <w:rFonts w:ascii="Calibri" w:hAnsi="Calibri" w:cs="Calibri"/>
          <w:noProof/>
          <w:sz w:val="22"/>
          <w:szCs w:val="22"/>
        </w:rPr>
      </w:pPr>
      <w:hyperlink w:anchor="_Toc2592139" w:history="1">
        <w:r w:rsidRPr="009B1EB7">
          <w:rPr>
            <w:rStyle w:val="Hyperlink"/>
            <w:rFonts w:ascii="Calibri" w:hAnsi="Calibri" w:cs="Calibri"/>
            <w:noProof/>
          </w:rPr>
          <w:t>1.1.2</w:t>
        </w:r>
        <w:r w:rsidRPr="009B1EB7">
          <w:rPr>
            <w:rFonts w:ascii="Calibri" w:hAnsi="Calibri" w:cs="Calibri"/>
            <w:noProof/>
            <w:sz w:val="22"/>
            <w:szCs w:val="22"/>
          </w:rPr>
          <w:tab/>
        </w:r>
        <w:r w:rsidRPr="009B1EB7">
          <w:rPr>
            <w:rStyle w:val="Hyperlink"/>
            <w:rFonts w:ascii="Calibri" w:hAnsi="Calibri" w:cs="Calibri"/>
            <w:noProof/>
          </w:rPr>
          <w:t>Intended Audience</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_Toc2592139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3</w:t>
        </w:r>
        <w:r w:rsidRPr="009B1EB7">
          <w:rPr>
            <w:rFonts w:ascii="Calibri" w:hAnsi="Calibri" w:cs="Calibri"/>
            <w:noProof/>
            <w:webHidden/>
          </w:rPr>
          <w:fldChar w:fldCharType="end"/>
        </w:r>
      </w:hyperlink>
    </w:p>
    <w:p w14:paraId="79F4B994" w14:textId="77777777" w:rsidR="00867EF5" w:rsidRPr="009B1EB7" w:rsidRDefault="00867EF5" w:rsidP="00867EF5">
      <w:pPr>
        <w:pStyle w:val="TOC2"/>
        <w:rPr>
          <w:rFonts w:ascii="Calibri" w:hAnsi="Calibri" w:cs="Calibri"/>
          <w:b w:val="0"/>
          <w:sz w:val="22"/>
          <w:szCs w:val="22"/>
        </w:rPr>
      </w:pPr>
      <w:hyperlink w:anchor="_Toc2592140" w:history="1">
        <w:r w:rsidRPr="009B1EB7">
          <w:rPr>
            <w:rStyle w:val="Hyperlink"/>
            <w:rFonts w:ascii="Calibri" w:hAnsi="Calibri" w:cs="Calibri"/>
          </w:rPr>
          <w:t>1.2</w:t>
        </w:r>
        <w:r w:rsidRPr="009B1EB7">
          <w:rPr>
            <w:rFonts w:ascii="Calibri" w:hAnsi="Calibri" w:cs="Calibri"/>
            <w:b w:val="0"/>
            <w:sz w:val="22"/>
            <w:szCs w:val="22"/>
          </w:rPr>
          <w:tab/>
        </w:r>
        <w:r w:rsidRPr="009B1EB7">
          <w:rPr>
            <w:rStyle w:val="Hyperlink"/>
            <w:rFonts w:ascii="Calibri" w:hAnsi="Calibri" w:cs="Calibri"/>
          </w:rPr>
          <w:t>About the Software System</w:t>
        </w:r>
        <w:r w:rsidRPr="009B1EB7">
          <w:rPr>
            <w:rFonts w:ascii="Calibri" w:hAnsi="Calibri" w:cs="Calibri"/>
            <w:webHidden/>
          </w:rPr>
          <w:tab/>
        </w:r>
        <w:r w:rsidRPr="009B1EB7">
          <w:rPr>
            <w:rFonts w:ascii="Calibri" w:hAnsi="Calibri" w:cs="Calibri"/>
            <w:webHidden/>
          </w:rPr>
          <w:fldChar w:fldCharType="begin"/>
        </w:r>
        <w:r w:rsidRPr="009B1EB7">
          <w:rPr>
            <w:rFonts w:ascii="Calibri" w:hAnsi="Calibri" w:cs="Calibri"/>
            <w:webHidden/>
          </w:rPr>
          <w:instrText xml:space="preserve"> PAGEREF _Toc2592140 \h </w:instrText>
        </w:r>
        <w:r w:rsidRPr="009B1EB7">
          <w:rPr>
            <w:rFonts w:ascii="Calibri" w:hAnsi="Calibri" w:cs="Calibri"/>
            <w:webHidden/>
          </w:rPr>
        </w:r>
        <w:r w:rsidRPr="009B1EB7">
          <w:rPr>
            <w:rFonts w:ascii="Calibri" w:hAnsi="Calibri" w:cs="Calibri"/>
            <w:webHidden/>
          </w:rPr>
          <w:fldChar w:fldCharType="separate"/>
        </w:r>
        <w:r w:rsidRPr="009B1EB7">
          <w:rPr>
            <w:rFonts w:ascii="Calibri" w:hAnsi="Calibri" w:cs="Calibri"/>
            <w:webHidden/>
          </w:rPr>
          <w:t>3</w:t>
        </w:r>
        <w:r w:rsidRPr="009B1EB7">
          <w:rPr>
            <w:rFonts w:ascii="Calibri" w:hAnsi="Calibri" w:cs="Calibri"/>
            <w:webHidden/>
          </w:rPr>
          <w:fldChar w:fldCharType="end"/>
        </w:r>
      </w:hyperlink>
    </w:p>
    <w:p w14:paraId="3C806AB0" w14:textId="77777777" w:rsidR="00867EF5" w:rsidRPr="009B1EB7" w:rsidRDefault="00867EF5" w:rsidP="00867EF5">
      <w:pPr>
        <w:pStyle w:val="TOC3"/>
        <w:tabs>
          <w:tab w:val="left" w:pos="1200"/>
        </w:tabs>
        <w:rPr>
          <w:rFonts w:ascii="Calibri" w:hAnsi="Calibri" w:cs="Calibri"/>
          <w:noProof/>
          <w:sz w:val="22"/>
          <w:szCs w:val="22"/>
        </w:rPr>
      </w:pPr>
      <w:hyperlink w:anchor="_Toc2592141" w:history="1">
        <w:r w:rsidRPr="009B1EB7">
          <w:rPr>
            <w:rStyle w:val="Hyperlink"/>
            <w:rFonts w:ascii="Calibri" w:hAnsi="Calibri" w:cs="Calibri"/>
            <w:noProof/>
          </w:rPr>
          <w:t>1.2.1</w:t>
        </w:r>
        <w:r w:rsidRPr="009B1EB7">
          <w:rPr>
            <w:rFonts w:ascii="Calibri" w:hAnsi="Calibri" w:cs="Calibri"/>
            <w:noProof/>
            <w:sz w:val="22"/>
            <w:szCs w:val="22"/>
          </w:rPr>
          <w:tab/>
        </w:r>
        <w:r w:rsidRPr="009B1EB7">
          <w:rPr>
            <w:rStyle w:val="Hyperlink"/>
            <w:rFonts w:ascii="Calibri" w:hAnsi="Calibri" w:cs="Calibri"/>
            <w:noProof/>
          </w:rPr>
          <w:t>Scope of the system</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_Toc2592141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3</w:t>
        </w:r>
        <w:r w:rsidRPr="009B1EB7">
          <w:rPr>
            <w:rFonts w:ascii="Calibri" w:hAnsi="Calibri" w:cs="Calibri"/>
            <w:noProof/>
            <w:webHidden/>
          </w:rPr>
          <w:fldChar w:fldCharType="end"/>
        </w:r>
      </w:hyperlink>
    </w:p>
    <w:p w14:paraId="2589A899" w14:textId="77777777" w:rsidR="00867EF5" w:rsidRPr="009B1EB7" w:rsidRDefault="00867EF5" w:rsidP="00867EF5">
      <w:pPr>
        <w:pStyle w:val="TOC3"/>
        <w:tabs>
          <w:tab w:val="left" w:pos="1200"/>
        </w:tabs>
        <w:rPr>
          <w:rFonts w:ascii="Calibri" w:hAnsi="Calibri" w:cs="Calibri"/>
          <w:noProof/>
          <w:sz w:val="22"/>
          <w:szCs w:val="22"/>
        </w:rPr>
      </w:pPr>
      <w:hyperlink w:anchor="_Toc2592142" w:history="1">
        <w:r w:rsidRPr="009B1EB7">
          <w:rPr>
            <w:rStyle w:val="Hyperlink"/>
            <w:rFonts w:ascii="Calibri" w:hAnsi="Calibri" w:cs="Calibri"/>
            <w:noProof/>
          </w:rPr>
          <w:t>1.2.2</w:t>
        </w:r>
        <w:r w:rsidRPr="009B1EB7">
          <w:rPr>
            <w:rFonts w:ascii="Calibri" w:hAnsi="Calibri" w:cs="Calibri"/>
            <w:noProof/>
            <w:sz w:val="22"/>
            <w:szCs w:val="22"/>
          </w:rPr>
          <w:tab/>
        </w:r>
        <w:r w:rsidRPr="009B1EB7">
          <w:rPr>
            <w:rStyle w:val="Hyperlink"/>
            <w:rFonts w:ascii="Calibri" w:hAnsi="Calibri" w:cs="Calibri"/>
            <w:noProof/>
          </w:rPr>
          <w:t>Exclusions</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_Toc2592142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4</w:t>
        </w:r>
        <w:r w:rsidRPr="009B1EB7">
          <w:rPr>
            <w:rFonts w:ascii="Calibri" w:hAnsi="Calibri" w:cs="Calibri"/>
            <w:noProof/>
            <w:webHidden/>
          </w:rPr>
          <w:fldChar w:fldCharType="end"/>
        </w:r>
      </w:hyperlink>
    </w:p>
    <w:p w14:paraId="2D15B413" w14:textId="77777777" w:rsidR="00867EF5" w:rsidRPr="009B1EB7" w:rsidRDefault="00867EF5" w:rsidP="00867EF5">
      <w:pPr>
        <w:pStyle w:val="TOC3"/>
        <w:tabs>
          <w:tab w:val="left" w:pos="1200"/>
        </w:tabs>
        <w:rPr>
          <w:rFonts w:ascii="Calibri" w:hAnsi="Calibri" w:cs="Calibri"/>
          <w:noProof/>
          <w:sz w:val="22"/>
          <w:szCs w:val="22"/>
        </w:rPr>
      </w:pPr>
      <w:hyperlink w:anchor="_Toc2592143" w:history="1">
        <w:r w:rsidRPr="009B1EB7">
          <w:rPr>
            <w:rStyle w:val="Hyperlink"/>
            <w:rFonts w:ascii="Calibri" w:hAnsi="Calibri" w:cs="Calibri"/>
            <w:noProof/>
          </w:rPr>
          <w:t>1.2.3</w:t>
        </w:r>
        <w:r w:rsidRPr="009B1EB7">
          <w:rPr>
            <w:rFonts w:ascii="Calibri" w:hAnsi="Calibri" w:cs="Calibri"/>
            <w:noProof/>
            <w:sz w:val="22"/>
            <w:szCs w:val="22"/>
          </w:rPr>
          <w:tab/>
        </w:r>
        <w:r w:rsidRPr="009B1EB7">
          <w:rPr>
            <w:rStyle w:val="Hyperlink"/>
            <w:rFonts w:ascii="Calibri" w:hAnsi="Calibri" w:cs="Calibri"/>
            <w:noProof/>
          </w:rPr>
          <w:t>System Perspective</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_Toc2592143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4</w:t>
        </w:r>
        <w:r w:rsidRPr="009B1EB7">
          <w:rPr>
            <w:rFonts w:ascii="Calibri" w:hAnsi="Calibri" w:cs="Calibri"/>
            <w:noProof/>
            <w:webHidden/>
          </w:rPr>
          <w:fldChar w:fldCharType="end"/>
        </w:r>
      </w:hyperlink>
    </w:p>
    <w:p w14:paraId="34AA031C" w14:textId="77777777" w:rsidR="00867EF5" w:rsidRPr="009B1EB7" w:rsidRDefault="00867EF5" w:rsidP="00867EF5">
      <w:pPr>
        <w:pStyle w:val="TOC3"/>
        <w:tabs>
          <w:tab w:val="left" w:pos="1200"/>
        </w:tabs>
        <w:rPr>
          <w:rFonts w:ascii="Calibri" w:hAnsi="Calibri" w:cs="Calibri"/>
          <w:noProof/>
          <w:sz w:val="22"/>
          <w:szCs w:val="22"/>
        </w:rPr>
      </w:pPr>
      <w:hyperlink w:anchor="_Toc2592144" w:history="1">
        <w:r w:rsidRPr="009B1EB7">
          <w:rPr>
            <w:rStyle w:val="Hyperlink"/>
            <w:rFonts w:ascii="Calibri" w:hAnsi="Calibri" w:cs="Calibri"/>
            <w:noProof/>
          </w:rPr>
          <w:t>1.2.4</w:t>
        </w:r>
        <w:r w:rsidRPr="009B1EB7">
          <w:rPr>
            <w:rFonts w:ascii="Calibri" w:hAnsi="Calibri" w:cs="Calibri"/>
            <w:noProof/>
            <w:sz w:val="22"/>
            <w:szCs w:val="22"/>
          </w:rPr>
          <w:tab/>
        </w:r>
        <w:r w:rsidRPr="009B1EB7">
          <w:rPr>
            <w:rStyle w:val="Hyperlink"/>
            <w:rFonts w:ascii="Calibri" w:hAnsi="Calibri" w:cs="Calibri"/>
            <w:noProof/>
          </w:rPr>
          <w:t>Architecture diagram</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_Toc2592144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4</w:t>
        </w:r>
        <w:r w:rsidRPr="009B1EB7">
          <w:rPr>
            <w:rFonts w:ascii="Calibri" w:hAnsi="Calibri" w:cs="Calibri"/>
            <w:noProof/>
            <w:webHidden/>
          </w:rPr>
          <w:fldChar w:fldCharType="end"/>
        </w:r>
      </w:hyperlink>
    </w:p>
    <w:p w14:paraId="79462A93" w14:textId="77777777" w:rsidR="00867EF5" w:rsidRPr="009B1EB7" w:rsidRDefault="00867EF5" w:rsidP="00867EF5">
      <w:pPr>
        <w:pStyle w:val="TOC3"/>
        <w:tabs>
          <w:tab w:val="left" w:pos="1200"/>
        </w:tabs>
        <w:rPr>
          <w:rFonts w:ascii="Calibri" w:hAnsi="Calibri" w:cs="Calibri"/>
          <w:noProof/>
          <w:sz w:val="22"/>
          <w:szCs w:val="22"/>
        </w:rPr>
      </w:pPr>
      <w:hyperlink w:anchor="_Toc2592145" w:history="1">
        <w:r w:rsidRPr="009B1EB7">
          <w:rPr>
            <w:rStyle w:val="Hyperlink"/>
            <w:rFonts w:ascii="Calibri" w:hAnsi="Calibri" w:cs="Calibri"/>
            <w:noProof/>
          </w:rPr>
          <w:t>1.2.5</w:t>
        </w:r>
        <w:r w:rsidRPr="009B1EB7">
          <w:rPr>
            <w:rFonts w:ascii="Calibri" w:hAnsi="Calibri" w:cs="Calibri"/>
            <w:noProof/>
            <w:sz w:val="22"/>
            <w:szCs w:val="22"/>
          </w:rPr>
          <w:tab/>
        </w:r>
        <w:r w:rsidRPr="009B1EB7">
          <w:rPr>
            <w:rStyle w:val="Hyperlink"/>
            <w:rFonts w:ascii="Calibri" w:hAnsi="Calibri" w:cs="Calibri"/>
            <w:noProof/>
          </w:rPr>
          <w:t>Impact of the System</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_Toc2592145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4</w:t>
        </w:r>
        <w:r w:rsidRPr="009B1EB7">
          <w:rPr>
            <w:rFonts w:ascii="Calibri" w:hAnsi="Calibri" w:cs="Calibri"/>
            <w:noProof/>
            <w:webHidden/>
          </w:rPr>
          <w:fldChar w:fldCharType="end"/>
        </w:r>
      </w:hyperlink>
    </w:p>
    <w:p w14:paraId="13DC4EB4" w14:textId="77777777" w:rsidR="00867EF5" w:rsidRPr="009B1EB7" w:rsidRDefault="00867EF5" w:rsidP="00867EF5">
      <w:pPr>
        <w:pStyle w:val="TOC1"/>
        <w:rPr>
          <w:rFonts w:ascii="Calibri" w:hAnsi="Calibri" w:cs="Calibri"/>
          <w:b w:val="0"/>
          <w:noProof/>
          <w:szCs w:val="22"/>
        </w:rPr>
      </w:pPr>
      <w:hyperlink w:anchor="_Toc2592146" w:history="1">
        <w:r w:rsidRPr="009B1EB7">
          <w:rPr>
            <w:rStyle w:val="Hyperlink"/>
            <w:rFonts w:ascii="Calibri" w:hAnsi="Calibri" w:cs="Calibri"/>
            <w:noProof/>
          </w:rPr>
          <w:t>2</w:t>
        </w:r>
        <w:r w:rsidRPr="009B1EB7">
          <w:rPr>
            <w:rFonts w:ascii="Calibri" w:hAnsi="Calibri" w:cs="Calibri"/>
            <w:b w:val="0"/>
            <w:noProof/>
            <w:szCs w:val="22"/>
          </w:rPr>
          <w:tab/>
        </w:r>
        <w:r w:rsidRPr="009B1EB7">
          <w:rPr>
            <w:rStyle w:val="Hyperlink"/>
            <w:rFonts w:ascii="Calibri" w:hAnsi="Calibri" w:cs="Calibri"/>
            <w:noProof/>
          </w:rPr>
          <w:t>System Requirements</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_Toc2592146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5</w:t>
        </w:r>
        <w:r w:rsidRPr="009B1EB7">
          <w:rPr>
            <w:rFonts w:ascii="Calibri" w:hAnsi="Calibri" w:cs="Calibri"/>
            <w:noProof/>
            <w:webHidden/>
          </w:rPr>
          <w:fldChar w:fldCharType="end"/>
        </w:r>
      </w:hyperlink>
    </w:p>
    <w:p w14:paraId="05C40844" w14:textId="77777777" w:rsidR="00867EF5" w:rsidRPr="009B1EB7" w:rsidRDefault="00867EF5" w:rsidP="00867EF5">
      <w:pPr>
        <w:pStyle w:val="TOC2"/>
        <w:rPr>
          <w:rFonts w:ascii="Calibri" w:hAnsi="Calibri" w:cs="Calibri"/>
          <w:b w:val="0"/>
          <w:sz w:val="22"/>
          <w:szCs w:val="22"/>
        </w:rPr>
      </w:pPr>
      <w:hyperlink w:anchor="_Toc2592147" w:history="1">
        <w:r w:rsidRPr="009B1EB7">
          <w:rPr>
            <w:rStyle w:val="Hyperlink"/>
            <w:rFonts w:ascii="Calibri" w:hAnsi="Calibri" w:cs="Calibri"/>
          </w:rPr>
          <w:t>2.1</w:t>
        </w:r>
        <w:r w:rsidRPr="009B1EB7">
          <w:rPr>
            <w:rFonts w:ascii="Calibri" w:hAnsi="Calibri" w:cs="Calibri"/>
            <w:b w:val="0"/>
            <w:sz w:val="22"/>
            <w:szCs w:val="22"/>
          </w:rPr>
          <w:tab/>
        </w:r>
        <w:r w:rsidRPr="009B1EB7">
          <w:rPr>
            <w:rStyle w:val="Hyperlink"/>
            <w:rFonts w:ascii="Calibri" w:hAnsi="Calibri" w:cs="Calibri"/>
          </w:rPr>
          <w:t>Functional Requirements</w:t>
        </w:r>
        <w:r w:rsidRPr="009B1EB7">
          <w:rPr>
            <w:rFonts w:ascii="Calibri" w:hAnsi="Calibri" w:cs="Calibri"/>
            <w:webHidden/>
          </w:rPr>
          <w:tab/>
        </w:r>
        <w:r w:rsidRPr="009B1EB7">
          <w:rPr>
            <w:rFonts w:ascii="Calibri" w:hAnsi="Calibri" w:cs="Calibri"/>
            <w:webHidden/>
          </w:rPr>
          <w:fldChar w:fldCharType="begin"/>
        </w:r>
        <w:r w:rsidRPr="009B1EB7">
          <w:rPr>
            <w:rFonts w:ascii="Calibri" w:hAnsi="Calibri" w:cs="Calibri"/>
            <w:webHidden/>
          </w:rPr>
          <w:instrText xml:space="preserve"> PAGEREF _Toc2592147 \h </w:instrText>
        </w:r>
        <w:r w:rsidRPr="009B1EB7">
          <w:rPr>
            <w:rFonts w:ascii="Calibri" w:hAnsi="Calibri" w:cs="Calibri"/>
            <w:webHidden/>
          </w:rPr>
        </w:r>
        <w:r w:rsidRPr="009B1EB7">
          <w:rPr>
            <w:rFonts w:ascii="Calibri" w:hAnsi="Calibri" w:cs="Calibri"/>
            <w:webHidden/>
          </w:rPr>
          <w:fldChar w:fldCharType="separate"/>
        </w:r>
        <w:r w:rsidRPr="009B1EB7">
          <w:rPr>
            <w:rFonts w:ascii="Calibri" w:hAnsi="Calibri" w:cs="Calibri"/>
            <w:webHidden/>
          </w:rPr>
          <w:t>5</w:t>
        </w:r>
        <w:r w:rsidRPr="009B1EB7">
          <w:rPr>
            <w:rFonts w:ascii="Calibri" w:hAnsi="Calibri" w:cs="Calibri"/>
            <w:webHidden/>
          </w:rPr>
          <w:fldChar w:fldCharType="end"/>
        </w:r>
      </w:hyperlink>
    </w:p>
    <w:p w14:paraId="4C7DC702" w14:textId="77777777" w:rsidR="00867EF5" w:rsidRPr="009B1EB7" w:rsidRDefault="00867EF5" w:rsidP="00867EF5">
      <w:pPr>
        <w:pStyle w:val="TOC3"/>
        <w:tabs>
          <w:tab w:val="left" w:pos="1200"/>
        </w:tabs>
        <w:rPr>
          <w:rFonts w:ascii="Calibri" w:hAnsi="Calibri" w:cs="Calibri"/>
          <w:noProof/>
          <w:sz w:val="22"/>
          <w:szCs w:val="22"/>
        </w:rPr>
      </w:pPr>
      <w:hyperlink w:anchor="_Toc2592148" w:history="1">
        <w:r w:rsidRPr="009B1EB7">
          <w:rPr>
            <w:rStyle w:val="Hyperlink"/>
            <w:rFonts w:ascii="Calibri" w:hAnsi="Calibri" w:cs="Calibri"/>
            <w:noProof/>
          </w:rPr>
          <w:t>2.1.1</w:t>
        </w:r>
        <w:r w:rsidRPr="009B1EB7">
          <w:rPr>
            <w:rFonts w:ascii="Calibri" w:hAnsi="Calibri" w:cs="Calibri"/>
            <w:noProof/>
            <w:sz w:val="22"/>
            <w:szCs w:val="22"/>
          </w:rPr>
          <w:tab/>
        </w:r>
        <w:r w:rsidRPr="009B1EB7">
          <w:rPr>
            <w:rStyle w:val="Hyperlink"/>
            <w:rFonts w:ascii="Calibri" w:hAnsi="Calibri" w:cs="Calibri"/>
            <w:noProof/>
          </w:rPr>
          <w:t>Sales</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_Toc2592148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5</w:t>
        </w:r>
        <w:r w:rsidRPr="009B1EB7">
          <w:rPr>
            <w:rFonts w:ascii="Calibri" w:hAnsi="Calibri" w:cs="Calibri"/>
            <w:noProof/>
            <w:webHidden/>
          </w:rPr>
          <w:fldChar w:fldCharType="end"/>
        </w:r>
      </w:hyperlink>
    </w:p>
    <w:p w14:paraId="10487B4F" w14:textId="77777777" w:rsidR="00867EF5" w:rsidRPr="009B1EB7" w:rsidRDefault="00867EF5" w:rsidP="00867EF5">
      <w:pPr>
        <w:pStyle w:val="TOC3"/>
        <w:tabs>
          <w:tab w:val="left" w:pos="1200"/>
        </w:tabs>
        <w:rPr>
          <w:rFonts w:ascii="Calibri" w:hAnsi="Calibri" w:cs="Calibri"/>
          <w:noProof/>
          <w:sz w:val="22"/>
          <w:szCs w:val="22"/>
        </w:rPr>
      </w:pPr>
      <w:hyperlink w:anchor="_Toc2592149" w:history="1">
        <w:r w:rsidRPr="009B1EB7">
          <w:rPr>
            <w:rStyle w:val="Hyperlink"/>
            <w:rFonts w:ascii="Calibri" w:hAnsi="Calibri" w:cs="Calibri"/>
            <w:noProof/>
          </w:rPr>
          <w:t>2.1.2</w:t>
        </w:r>
        <w:r w:rsidRPr="009B1EB7">
          <w:rPr>
            <w:rFonts w:ascii="Calibri" w:hAnsi="Calibri" w:cs="Calibri"/>
            <w:noProof/>
            <w:sz w:val="22"/>
            <w:szCs w:val="22"/>
          </w:rPr>
          <w:tab/>
        </w:r>
        <w:r w:rsidRPr="009B1EB7">
          <w:rPr>
            <w:rStyle w:val="Hyperlink"/>
            <w:rFonts w:ascii="Calibri" w:hAnsi="Calibri" w:cs="Calibri"/>
            <w:noProof/>
          </w:rPr>
          <w:t>Customer Module</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_Toc2592149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5</w:t>
        </w:r>
        <w:r w:rsidRPr="009B1EB7">
          <w:rPr>
            <w:rFonts w:ascii="Calibri" w:hAnsi="Calibri" w:cs="Calibri"/>
            <w:noProof/>
            <w:webHidden/>
          </w:rPr>
          <w:fldChar w:fldCharType="end"/>
        </w:r>
      </w:hyperlink>
    </w:p>
    <w:p w14:paraId="47AF4889" w14:textId="77777777" w:rsidR="00867EF5" w:rsidRPr="009B1EB7" w:rsidRDefault="00867EF5" w:rsidP="00867EF5">
      <w:pPr>
        <w:pStyle w:val="TOC3"/>
        <w:tabs>
          <w:tab w:val="left" w:pos="1200"/>
        </w:tabs>
        <w:rPr>
          <w:rFonts w:ascii="Calibri" w:hAnsi="Calibri" w:cs="Calibri"/>
          <w:noProof/>
          <w:sz w:val="22"/>
          <w:szCs w:val="22"/>
        </w:rPr>
      </w:pPr>
      <w:hyperlink w:anchor="_Toc2592150" w:history="1">
        <w:r w:rsidRPr="009B1EB7">
          <w:rPr>
            <w:rStyle w:val="Hyperlink"/>
            <w:rFonts w:ascii="Calibri" w:hAnsi="Calibri" w:cs="Calibri"/>
            <w:noProof/>
          </w:rPr>
          <w:t>2.1.3</w:t>
        </w:r>
        <w:r w:rsidRPr="009B1EB7">
          <w:rPr>
            <w:rFonts w:ascii="Calibri" w:hAnsi="Calibri" w:cs="Calibri"/>
            <w:noProof/>
            <w:sz w:val="22"/>
            <w:szCs w:val="22"/>
          </w:rPr>
          <w:tab/>
        </w:r>
        <w:r w:rsidRPr="009B1EB7">
          <w:rPr>
            <w:rStyle w:val="Hyperlink"/>
            <w:rFonts w:ascii="Calibri" w:hAnsi="Calibri" w:cs="Calibri"/>
            <w:noProof/>
          </w:rPr>
          <w:t>Branch</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_Toc2592150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6</w:t>
        </w:r>
        <w:r w:rsidRPr="009B1EB7">
          <w:rPr>
            <w:rFonts w:ascii="Calibri" w:hAnsi="Calibri" w:cs="Calibri"/>
            <w:noProof/>
            <w:webHidden/>
          </w:rPr>
          <w:fldChar w:fldCharType="end"/>
        </w:r>
      </w:hyperlink>
    </w:p>
    <w:p w14:paraId="2A7E8A82" w14:textId="77777777" w:rsidR="00867EF5" w:rsidRPr="009B1EB7" w:rsidRDefault="00867EF5" w:rsidP="00867EF5">
      <w:pPr>
        <w:pStyle w:val="TOC1"/>
        <w:rPr>
          <w:rFonts w:ascii="Calibri" w:hAnsi="Calibri" w:cs="Calibri"/>
          <w:b w:val="0"/>
          <w:noProof/>
          <w:szCs w:val="22"/>
        </w:rPr>
      </w:pPr>
      <w:hyperlink w:anchor="_Toc2592151" w:history="1">
        <w:r w:rsidRPr="009B1EB7">
          <w:rPr>
            <w:rStyle w:val="Hyperlink"/>
            <w:rFonts w:ascii="Calibri" w:hAnsi="Calibri" w:cs="Calibri"/>
            <w:noProof/>
          </w:rPr>
          <w:t>3</w:t>
        </w:r>
        <w:r w:rsidRPr="009B1EB7">
          <w:rPr>
            <w:rFonts w:ascii="Calibri" w:hAnsi="Calibri" w:cs="Calibri"/>
            <w:b w:val="0"/>
            <w:noProof/>
            <w:szCs w:val="22"/>
          </w:rPr>
          <w:tab/>
        </w:r>
        <w:r w:rsidRPr="009B1EB7">
          <w:rPr>
            <w:rStyle w:val="Hyperlink"/>
            <w:rFonts w:ascii="Calibri" w:hAnsi="Calibri" w:cs="Calibri"/>
            <w:noProof/>
          </w:rPr>
          <w:t>Annexure</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_Toc2592151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6</w:t>
        </w:r>
        <w:r w:rsidRPr="009B1EB7">
          <w:rPr>
            <w:rFonts w:ascii="Calibri" w:hAnsi="Calibri" w:cs="Calibri"/>
            <w:noProof/>
            <w:webHidden/>
          </w:rPr>
          <w:fldChar w:fldCharType="end"/>
        </w:r>
      </w:hyperlink>
    </w:p>
    <w:p w14:paraId="539475CA" w14:textId="77777777" w:rsidR="00867EF5" w:rsidRPr="009B1EB7" w:rsidRDefault="00867EF5" w:rsidP="00867EF5">
      <w:pPr>
        <w:pStyle w:val="TOC1"/>
        <w:rPr>
          <w:rFonts w:ascii="Calibri" w:hAnsi="Calibri" w:cs="Calibri"/>
          <w:b w:val="0"/>
          <w:noProof/>
          <w:szCs w:val="22"/>
        </w:rPr>
      </w:pPr>
      <w:hyperlink w:anchor="_Toc2592152" w:history="1">
        <w:r w:rsidRPr="009B1EB7">
          <w:rPr>
            <w:rStyle w:val="Hyperlink"/>
            <w:rFonts w:ascii="Calibri" w:hAnsi="Calibri" w:cs="Calibri"/>
            <w:noProof/>
          </w:rPr>
          <w:t>4</w:t>
        </w:r>
        <w:r w:rsidRPr="009B1EB7">
          <w:rPr>
            <w:rFonts w:ascii="Calibri" w:hAnsi="Calibri" w:cs="Calibri"/>
            <w:b w:val="0"/>
            <w:noProof/>
            <w:szCs w:val="22"/>
          </w:rPr>
          <w:tab/>
        </w:r>
        <w:r w:rsidRPr="009B1EB7">
          <w:rPr>
            <w:rStyle w:val="Hyperlink"/>
            <w:rFonts w:ascii="Calibri" w:hAnsi="Calibri" w:cs="Calibri"/>
            <w:noProof/>
          </w:rPr>
          <w:t>Terms and conditions</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_Toc2592152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6</w:t>
        </w:r>
        <w:r w:rsidRPr="009B1EB7">
          <w:rPr>
            <w:rFonts w:ascii="Calibri" w:hAnsi="Calibri" w:cs="Calibri"/>
            <w:noProof/>
            <w:webHidden/>
          </w:rPr>
          <w:fldChar w:fldCharType="end"/>
        </w:r>
      </w:hyperlink>
    </w:p>
    <w:p w14:paraId="0177BB0D" w14:textId="77777777" w:rsidR="00867EF5" w:rsidRPr="009B1EB7" w:rsidRDefault="00867EF5" w:rsidP="00867EF5">
      <w:pPr>
        <w:pStyle w:val="TOC1"/>
        <w:rPr>
          <w:rFonts w:ascii="Calibri" w:hAnsi="Calibri" w:cs="Calibri"/>
          <w:b w:val="0"/>
          <w:noProof/>
          <w:szCs w:val="22"/>
        </w:rPr>
      </w:pPr>
      <w:hyperlink w:anchor="_Toc2592153" w:history="1">
        <w:r w:rsidRPr="009B1EB7">
          <w:rPr>
            <w:rStyle w:val="Hyperlink"/>
            <w:rFonts w:ascii="Calibri" w:hAnsi="Calibri" w:cs="Calibri"/>
            <w:noProof/>
          </w:rPr>
          <w:t>5</w:t>
        </w:r>
        <w:r w:rsidRPr="009B1EB7">
          <w:rPr>
            <w:rFonts w:ascii="Calibri" w:hAnsi="Calibri" w:cs="Calibri"/>
            <w:b w:val="0"/>
            <w:noProof/>
            <w:szCs w:val="22"/>
          </w:rPr>
          <w:tab/>
        </w:r>
        <w:r w:rsidRPr="009B1EB7">
          <w:rPr>
            <w:rStyle w:val="Hyperlink"/>
            <w:rFonts w:ascii="Calibri" w:hAnsi="Calibri" w:cs="Calibri"/>
            <w:noProof/>
          </w:rPr>
          <w:t>Change Log</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_Toc2592153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7</w:t>
        </w:r>
        <w:r w:rsidRPr="009B1EB7">
          <w:rPr>
            <w:rFonts w:ascii="Calibri" w:hAnsi="Calibri" w:cs="Calibri"/>
            <w:noProof/>
            <w:webHidden/>
          </w:rPr>
          <w:fldChar w:fldCharType="end"/>
        </w:r>
      </w:hyperlink>
    </w:p>
    <w:p w14:paraId="694F8E14" w14:textId="77777777" w:rsidR="00867EF5" w:rsidRDefault="00867EF5" w:rsidP="00867EF5">
      <w:r w:rsidRPr="009B1EB7">
        <w:rPr>
          <w:rFonts w:ascii="Calibri" w:hAnsi="Calibri" w:cs="Calibri"/>
          <w:b/>
          <w:bCs/>
          <w:noProof/>
        </w:rPr>
        <w:fldChar w:fldCharType="end"/>
      </w:r>
    </w:p>
    <w:p w14:paraId="2C0A837D" w14:textId="77777777" w:rsidR="00867EF5" w:rsidRDefault="00867EF5" w:rsidP="00867EF5">
      <w:pPr>
        <w:pStyle w:val="TOC1"/>
        <w:sectPr w:rsidR="00867EF5" w:rsidSect="00AB6747">
          <w:headerReference w:type="default" r:id="rId14"/>
          <w:footerReference w:type="default" r:id="rId15"/>
          <w:endnotePr>
            <w:numFmt w:val="decimal"/>
          </w:endnotePr>
          <w:pgSz w:w="11909" w:h="16834" w:code="9"/>
          <w:pgMar w:top="1440" w:right="1440" w:bottom="1440" w:left="1440" w:header="720" w:footer="720" w:gutter="0"/>
          <w:cols w:space="720"/>
        </w:sectPr>
      </w:pPr>
    </w:p>
    <w:p w14:paraId="2A6318C5" w14:textId="77777777" w:rsidR="00867EF5" w:rsidRPr="00894899" w:rsidRDefault="00867EF5" w:rsidP="00867EF5">
      <w:pPr>
        <w:pStyle w:val="Heading1"/>
        <w:rPr>
          <w:rFonts w:ascii="Calibri" w:hAnsi="Calibri"/>
        </w:rPr>
      </w:pPr>
      <w:bookmarkStart w:id="1" w:name="_Toc421019184"/>
      <w:bookmarkStart w:id="2" w:name="_Toc2592136"/>
      <w:r w:rsidRPr="00894899">
        <w:rPr>
          <w:rFonts w:ascii="Calibri" w:hAnsi="Calibri"/>
        </w:rPr>
        <w:lastRenderedPageBreak/>
        <w:t>Introduction</w:t>
      </w:r>
      <w:bookmarkEnd w:id="1"/>
      <w:bookmarkEnd w:id="2"/>
      <w:r w:rsidRPr="00894899">
        <w:rPr>
          <w:rFonts w:ascii="Calibri" w:hAnsi="Calibri"/>
        </w:rPr>
        <w:t xml:space="preserve"> </w:t>
      </w:r>
    </w:p>
    <w:p w14:paraId="36BA068C" w14:textId="77777777" w:rsidR="00867EF5" w:rsidRPr="00894899" w:rsidRDefault="00867EF5" w:rsidP="00867EF5">
      <w:pPr>
        <w:pStyle w:val="Heading2"/>
        <w:rPr>
          <w:rFonts w:ascii="Calibri" w:hAnsi="Calibri"/>
        </w:rPr>
      </w:pPr>
      <w:bookmarkStart w:id="3" w:name="_Toc22633997"/>
      <w:bookmarkStart w:id="4" w:name="_Toc421019185"/>
      <w:bookmarkStart w:id="5" w:name="_Toc2592137"/>
      <w:r w:rsidRPr="00894899">
        <w:rPr>
          <w:rFonts w:ascii="Calibri" w:hAnsi="Calibri"/>
        </w:rPr>
        <w:t>About this document</w:t>
      </w:r>
      <w:bookmarkEnd w:id="3"/>
      <w:bookmarkEnd w:id="4"/>
      <w:bookmarkEnd w:id="5"/>
    </w:p>
    <w:p w14:paraId="1999FF8E" w14:textId="77777777" w:rsidR="00867EF5" w:rsidRPr="00894899" w:rsidRDefault="00867EF5" w:rsidP="00867EF5">
      <w:pPr>
        <w:pStyle w:val="Heading3"/>
        <w:rPr>
          <w:rFonts w:ascii="Calibri" w:hAnsi="Calibri"/>
        </w:rPr>
      </w:pPr>
      <w:bookmarkStart w:id="6" w:name="_Toc22633998"/>
      <w:bookmarkStart w:id="7" w:name="_Toc421019186"/>
      <w:bookmarkStart w:id="8" w:name="_Toc2592138"/>
      <w:r w:rsidRPr="00894899">
        <w:rPr>
          <w:rFonts w:ascii="Calibri" w:hAnsi="Calibri"/>
        </w:rPr>
        <w:t>Purpose</w:t>
      </w:r>
      <w:bookmarkEnd w:id="6"/>
      <w:r w:rsidRPr="00894899">
        <w:rPr>
          <w:rFonts w:ascii="Calibri" w:hAnsi="Calibri"/>
        </w:rPr>
        <w:t xml:space="preserve"> &amp; Scope of the document</w:t>
      </w:r>
      <w:bookmarkEnd w:id="7"/>
      <w:bookmarkEnd w:id="8"/>
    </w:p>
    <w:p w14:paraId="43EDA422" w14:textId="77777777" w:rsidR="00867EF5" w:rsidRPr="00A37719" w:rsidRDefault="00867EF5" w:rsidP="00867EF5">
      <w:pPr>
        <w:pStyle w:val="Bodytext"/>
        <w:rPr>
          <w:rFonts w:ascii="Calibri" w:hAnsi="Calibri"/>
          <w:sz w:val="22"/>
        </w:rPr>
      </w:pPr>
      <w:r w:rsidRPr="00A37719">
        <w:rPr>
          <w:rFonts w:ascii="Calibri" w:hAnsi="Calibri"/>
          <w:sz w:val="22"/>
        </w:rPr>
        <w:t xml:space="preserve">The purpose of the software requirements document is to </w:t>
      </w:r>
      <w:r w:rsidRPr="00125A9C">
        <w:rPr>
          <w:rFonts w:ascii="Calibri" w:hAnsi="Calibri"/>
          <w:sz w:val="22"/>
        </w:rPr>
        <w:t xml:space="preserve">show the usage of the </w:t>
      </w:r>
      <w:r w:rsidRPr="00BF3B70">
        <w:rPr>
          <w:rFonts w:ascii="Calibri" w:hAnsi="Calibri"/>
          <w:sz w:val="22"/>
        </w:rPr>
        <w:t>ETL</w:t>
      </w:r>
      <w:r w:rsidRPr="00125A9C">
        <w:rPr>
          <w:rFonts w:ascii="Calibri" w:hAnsi="Calibri"/>
          <w:sz w:val="22"/>
        </w:rPr>
        <w:t xml:space="preserve"> processes in building a Data warehouse specific to business requirements. The ETL tool being used here would be </w:t>
      </w:r>
      <w:r w:rsidRPr="00BF3B70">
        <w:rPr>
          <w:rFonts w:ascii="Calibri" w:hAnsi="Calibri"/>
          <w:sz w:val="22"/>
        </w:rPr>
        <w:t>Informatica</w:t>
      </w:r>
      <w:r w:rsidRPr="00125A9C">
        <w:rPr>
          <w:rFonts w:ascii="Calibri" w:hAnsi="Calibri"/>
          <w:sz w:val="22"/>
        </w:rPr>
        <w:t>.</w:t>
      </w:r>
    </w:p>
    <w:p w14:paraId="0EBE7303" w14:textId="77777777" w:rsidR="00867EF5" w:rsidRPr="00894899" w:rsidRDefault="00867EF5" w:rsidP="00867EF5">
      <w:pPr>
        <w:pStyle w:val="Heading3"/>
        <w:rPr>
          <w:rFonts w:ascii="Calibri" w:hAnsi="Calibri"/>
        </w:rPr>
      </w:pPr>
      <w:bookmarkStart w:id="9" w:name="_Toc22634000"/>
      <w:bookmarkStart w:id="10" w:name="_Toc421019187"/>
      <w:bookmarkStart w:id="11" w:name="_Toc2592139"/>
      <w:r w:rsidRPr="00894899">
        <w:rPr>
          <w:rFonts w:ascii="Calibri" w:hAnsi="Calibri"/>
        </w:rPr>
        <w:t>Intended Audience</w:t>
      </w:r>
      <w:bookmarkEnd w:id="9"/>
      <w:bookmarkEnd w:id="10"/>
      <w:bookmarkEnd w:id="11"/>
    </w:p>
    <w:p w14:paraId="3B4EF895" w14:textId="77777777" w:rsidR="00867EF5" w:rsidRPr="00894899" w:rsidRDefault="00867EF5" w:rsidP="00867EF5">
      <w:pPr>
        <w:pStyle w:val="BodyBull2"/>
        <w:numPr>
          <w:ilvl w:val="0"/>
          <w:numId w:val="0"/>
        </w:numPr>
        <w:spacing w:before="0" w:after="0" w:line="360" w:lineRule="auto"/>
        <w:ind w:left="360"/>
        <w:rPr>
          <w:rFonts w:ascii="Calibri" w:hAnsi="Calibri"/>
          <w:iCs w:val="0"/>
        </w:rPr>
      </w:pPr>
      <w:r w:rsidRPr="00894899">
        <w:rPr>
          <w:rFonts w:ascii="Calibri" w:hAnsi="Calibri"/>
          <w:iCs w:val="0"/>
        </w:rPr>
        <w:t xml:space="preserve">              </w:t>
      </w:r>
      <w:r w:rsidRPr="00A37719">
        <w:rPr>
          <w:rFonts w:ascii="Calibri" w:hAnsi="Calibri"/>
          <w:iCs w:val="0"/>
          <w:sz w:val="22"/>
        </w:rPr>
        <w:t>Project Team</w:t>
      </w:r>
    </w:p>
    <w:p w14:paraId="5FA33256" w14:textId="77777777" w:rsidR="00867EF5" w:rsidRPr="00894899" w:rsidRDefault="00867EF5" w:rsidP="00867EF5">
      <w:pPr>
        <w:pStyle w:val="Heading2"/>
        <w:rPr>
          <w:rFonts w:ascii="Calibri" w:hAnsi="Calibri"/>
        </w:rPr>
      </w:pPr>
      <w:bookmarkStart w:id="12" w:name="_Toc421019188"/>
      <w:bookmarkStart w:id="13" w:name="_Toc2592140"/>
      <w:r w:rsidRPr="00894899">
        <w:rPr>
          <w:rFonts w:ascii="Calibri" w:hAnsi="Calibri"/>
        </w:rPr>
        <w:t>About the Software System</w:t>
      </w:r>
      <w:bookmarkEnd w:id="12"/>
      <w:bookmarkEnd w:id="13"/>
    </w:p>
    <w:p w14:paraId="12CEEEA7" w14:textId="77777777" w:rsidR="00867EF5" w:rsidRPr="00F65210" w:rsidRDefault="00867EF5" w:rsidP="00867EF5">
      <w:pPr>
        <w:pStyle w:val="Bodytext"/>
        <w:rPr>
          <w:rFonts w:ascii="Calibri" w:hAnsi="Calibri"/>
          <w:sz w:val="22"/>
          <w:szCs w:val="22"/>
        </w:rPr>
      </w:pPr>
      <w:r w:rsidRPr="00F65210">
        <w:rPr>
          <w:rFonts w:ascii="Calibri" w:hAnsi="Calibri"/>
          <w:sz w:val="22"/>
          <w:szCs w:val="22"/>
        </w:rPr>
        <w:t xml:space="preserve">The following section will cover aspects related to </w:t>
      </w:r>
    </w:p>
    <w:p w14:paraId="27A6353E" w14:textId="77777777" w:rsidR="00867EF5" w:rsidRPr="00F65210" w:rsidRDefault="00867EF5" w:rsidP="00867EF5">
      <w:pPr>
        <w:spacing w:before="0" w:after="0" w:line="200" w:lineRule="atLeast"/>
        <w:ind w:left="1080"/>
        <w:jc w:val="both"/>
        <w:rPr>
          <w:rFonts w:ascii="Calibri" w:hAnsi="Calibri"/>
          <w:sz w:val="22"/>
          <w:szCs w:val="22"/>
        </w:rPr>
      </w:pPr>
      <w:r w:rsidRPr="00125A9C">
        <w:rPr>
          <w:rFonts w:ascii="Calibri" w:hAnsi="Calibri"/>
          <w:sz w:val="22"/>
          <w:szCs w:val="22"/>
        </w:rPr>
        <w:t xml:space="preserve">We define the scope and </w:t>
      </w:r>
      <w:proofErr w:type="gramStart"/>
      <w:r w:rsidRPr="00125A9C">
        <w:rPr>
          <w:rFonts w:ascii="Calibri" w:hAnsi="Calibri"/>
          <w:sz w:val="22"/>
          <w:szCs w:val="22"/>
        </w:rPr>
        <w:t>objectives, and</w:t>
      </w:r>
      <w:proofErr w:type="gramEnd"/>
      <w:r w:rsidRPr="00125A9C">
        <w:rPr>
          <w:rFonts w:ascii="Calibri" w:hAnsi="Calibri"/>
          <w:sz w:val="22"/>
          <w:szCs w:val="22"/>
        </w:rPr>
        <w:t xml:space="preserve"> rela</w:t>
      </w:r>
      <w:r>
        <w:rPr>
          <w:rFonts w:ascii="Calibri" w:hAnsi="Calibri"/>
          <w:sz w:val="22"/>
          <w:szCs w:val="22"/>
        </w:rPr>
        <w:t>te them to the requirements of</w:t>
      </w:r>
      <w:r>
        <w:rPr>
          <w:rFonts w:cs="Arial"/>
        </w:rPr>
        <w:t xml:space="preserve"> </w:t>
      </w:r>
      <w:r w:rsidRPr="00BF3B70">
        <w:rPr>
          <w:rFonts w:cs="Arial"/>
        </w:rPr>
        <w:t>Retail Industry</w:t>
      </w:r>
      <w:r>
        <w:rPr>
          <w:rFonts w:ascii="Calibri" w:hAnsi="Calibri"/>
          <w:sz w:val="22"/>
          <w:szCs w:val="22"/>
        </w:rPr>
        <w:t>.</w:t>
      </w:r>
      <w:r w:rsidRPr="00125A9C">
        <w:rPr>
          <w:rFonts w:ascii="Calibri" w:hAnsi="Calibri"/>
          <w:sz w:val="22"/>
          <w:szCs w:val="22"/>
        </w:rPr>
        <w:t xml:space="preserve"> This is a good test case to see how a Data Warehouse can be built.</w:t>
      </w:r>
    </w:p>
    <w:p w14:paraId="2E554452" w14:textId="77777777" w:rsidR="00867EF5" w:rsidRPr="00F65210" w:rsidRDefault="00867EF5" w:rsidP="00867EF5">
      <w:pPr>
        <w:spacing w:before="0" w:after="0" w:line="200" w:lineRule="atLeast"/>
        <w:jc w:val="both"/>
        <w:rPr>
          <w:rFonts w:ascii="Calibri" w:hAnsi="Calibri"/>
          <w:sz w:val="22"/>
          <w:szCs w:val="22"/>
        </w:rPr>
      </w:pPr>
    </w:p>
    <w:p w14:paraId="182ACB7E" w14:textId="77777777" w:rsidR="00867EF5" w:rsidRPr="00F65210" w:rsidRDefault="00867EF5" w:rsidP="00867EF5">
      <w:pPr>
        <w:pStyle w:val="Bodytext"/>
        <w:rPr>
          <w:rFonts w:ascii="Calibri" w:hAnsi="Calibri"/>
          <w:sz w:val="22"/>
          <w:szCs w:val="22"/>
        </w:rPr>
      </w:pPr>
      <w:r w:rsidRPr="00F65210">
        <w:rPr>
          <w:rFonts w:ascii="Calibri" w:hAnsi="Calibri"/>
          <w:sz w:val="22"/>
          <w:szCs w:val="22"/>
        </w:rPr>
        <w:t>The following are the modules in this proposed system</w:t>
      </w:r>
    </w:p>
    <w:p w14:paraId="3CCD621D" w14:textId="77777777" w:rsidR="00867EF5" w:rsidRPr="00F65210" w:rsidRDefault="00867EF5" w:rsidP="00867EF5">
      <w:pPr>
        <w:numPr>
          <w:ilvl w:val="0"/>
          <w:numId w:val="4"/>
        </w:numPr>
        <w:spacing w:after="100" w:afterAutospacing="1"/>
        <w:ind w:left="1440" w:right="-90"/>
        <w:rPr>
          <w:rFonts w:ascii="Calibri" w:hAnsi="Calibri"/>
          <w:sz w:val="22"/>
          <w:szCs w:val="22"/>
        </w:rPr>
      </w:pPr>
      <w:r>
        <w:rPr>
          <w:rFonts w:ascii="Calibri" w:hAnsi="Calibri"/>
          <w:sz w:val="22"/>
          <w:szCs w:val="22"/>
        </w:rPr>
        <w:t xml:space="preserve">Sales </w:t>
      </w:r>
    </w:p>
    <w:p w14:paraId="2E39B4FF" w14:textId="77777777" w:rsidR="00867EF5" w:rsidRPr="00F65210" w:rsidRDefault="00867EF5" w:rsidP="00867EF5">
      <w:pPr>
        <w:numPr>
          <w:ilvl w:val="0"/>
          <w:numId w:val="4"/>
        </w:numPr>
        <w:spacing w:after="100" w:afterAutospacing="1"/>
        <w:ind w:left="1440" w:right="-90"/>
        <w:rPr>
          <w:rFonts w:ascii="Calibri" w:hAnsi="Calibri"/>
          <w:sz w:val="22"/>
          <w:szCs w:val="22"/>
        </w:rPr>
      </w:pPr>
      <w:r>
        <w:rPr>
          <w:rFonts w:ascii="Calibri" w:hAnsi="Calibri"/>
          <w:sz w:val="22"/>
          <w:szCs w:val="22"/>
        </w:rPr>
        <w:t xml:space="preserve">Customer </w:t>
      </w:r>
    </w:p>
    <w:p w14:paraId="76E178E5" w14:textId="77777777" w:rsidR="00867EF5" w:rsidRPr="00EA495D" w:rsidRDefault="00867EF5" w:rsidP="00867EF5">
      <w:pPr>
        <w:numPr>
          <w:ilvl w:val="0"/>
          <w:numId w:val="4"/>
        </w:numPr>
        <w:spacing w:after="100" w:afterAutospacing="1"/>
        <w:ind w:left="1440" w:right="-90"/>
        <w:rPr>
          <w:rFonts w:ascii="Calibri" w:hAnsi="Calibri"/>
          <w:sz w:val="22"/>
          <w:szCs w:val="22"/>
        </w:rPr>
      </w:pPr>
      <w:r>
        <w:rPr>
          <w:rFonts w:ascii="Calibri" w:hAnsi="Calibri"/>
          <w:sz w:val="22"/>
          <w:szCs w:val="22"/>
        </w:rPr>
        <w:t xml:space="preserve">Branch </w:t>
      </w:r>
    </w:p>
    <w:p w14:paraId="42E7D65D" w14:textId="77777777" w:rsidR="00867EF5" w:rsidRPr="00894899" w:rsidRDefault="00867EF5" w:rsidP="00867EF5">
      <w:pPr>
        <w:pStyle w:val="Heading3"/>
        <w:rPr>
          <w:rFonts w:ascii="Calibri" w:hAnsi="Calibri"/>
        </w:rPr>
      </w:pPr>
      <w:bookmarkStart w:id="14" w:name="_Toc22634011"/>
      <w:bookmarkStart w:id="15" w:name="_Toc421019189"/>
      <w:bookmarkStart w:id="16" w:name="_Toc2592141"/>
      <w:r w:rsidRPr="00894899">
        <w:rPr>
          <w:rFonts w:ascii="Calibri" w:hAnsi="Calibri"/>
        </w:rPr>
        <w:t>Scope of the system</w:t>
      </w:r>
      <w:bookmarkEnd w:id="14"/>
      <w:bookmarkEnd w:id="15"/>
      <w:bookmarkEnd w:id="16"/>
    </w:p>
    <w:p w14:paraId="53177A49" w14:textId="77777777" w:rsidR="00867EF5" w:rsidRPr="00D01586" w:rsidRDefault="00867EF5" w:rsidP="00867EF5">
      <w:pPr>
        <w:pStyle w:val="Bodytext"/>
        <w:ind w:left="0" w:firstLine="720"/>
        <w:rPr>
          <w:rFonts w:ascii="Calibri" w:hAnsi="Calibri"/>
          <w:sz w:val="22"/>
          <w:szCs w:val="22"/>
        </w:rPr>
      </w:pPr>
      <w:r w:rsidRPr="00D01586">
        <w:rPr>
          <w:rFonts w:ascii="Calibri" w:hAnsi="Calibri"/>
          <w:sz w:val="22"/>
          <w:szCs w:val="22"/>
        </w:rPr>
        <w:t>The scope of the system is explained through its modules as follows</w:t>
      </w:r>
    </w:p>
    <w:p w14:paraId="46BB2DD1" w14:textId="77777777" w:rsidR="00867EF5" w:rsidRPr="00A2477D" w:rsidRDefault="00867EF5" w:rsidP="00867EF5">
      <w:pPr>
        <w:pStyle w:val="Bodytext"/>
        <w:numPr>
          <w:ilvl w:val="0"/>
          <w:numId w:val="2"/>
        </w:numPr>
        <w:rPr>
          <w:rFonts w:ascii="Calibri" w:hAnsi="Calibri"/>
          <w:sz w:val="22"/>
          <w:szCs w:val="22"/>
        </w:rPr>
      </w:pPr>
      <w:r>
        <w:rPr>
          <w:rFonts w:ascii="Calibri" w:hAnsi="Calibri"/>
          <w:b/>
          <w:sz w:val="22"/>
          <w:szCs w:val="22"/>
        </w:rPr>
        <w:t xml:space="preserve">Sales </w:t>
      </w:r>
      <w:r w:rsidRPr="00D01586">
        <w:rPr>
          <w:rFonts w:ascii="Calibri" w:hAnsi="Calibri"/>
          <w:sz w:val="22"/>
          <w:szCs w:val="22"/>
        </w:rPr>
        <w:t>–</w:t>
      </w:r>
      <w:r>
        <w:rPr>
          <w:rFonts w:ascii="Calibri" w:hAnsi="Calibri"/>
          <w:sz w:val="22"/>
          <w:szCs w:val="22"/>
        </w:rPr>
        <w:t xml:space="preserve"> This module is to</w:t>
      </w:r>
      <w:r w:rsidRPr="00C74F87">
        <w:rPr>
          <w:rFonts w:ascii="Calibri" w:hAnsi="Calibri"/>
          <w:sz w:val="22"/>
          <w:szCs w:val="22"/>
        </w:rPr>
        <w:t xml:space="preserve"> display and sale of new or used goods to consumers for personal or household consumption. </w:t>
      </w:r>
      <w:hyperlink r:id="rId16" w:history="1">
        <w:r w:rsidRPr="00C74F87">
          <w:rPr>
            <w:rFonts w:ascii="Calibri" w:hAnsi="Calibri"/>
            <w:sz w:val="22"/>
            <w:szCs w:val="22"/>
          </w:rPr>
          <w:t>The retail trade division</w:t>
        </w:r>
      </w:hyperlink>
      <w:r w:rsidRPr="00C74F87">
        <w:rPr>
          <w:rFonts w:ascii="Calibri" w:hAnsi="Calibri"/>
          <w:sz w:val="22"/>
          <w:szCs w:val="22"/>
        </w:rPr>
        <w:t xml:space="preserve"> includes motor vehicle retail, fuel retailing, food retailing, and other forms of store-based retail.</w:t>
      </w:r>
      <w:r>
        <w:rPr>
          <w:rFonts w:ascii="Calibri" w:hAnsi="Calibri"/>
          <w:sz w:val="22"/>
          <w:szCs w:val="22"/>
        </w:rPr>
        <w:t xml:space="preserve"> Dimension invoice fact is to produce the sales revenue details.</w:t>
      </w:r>
    </w:p>
    <w:p w14:paraId="15D988F7" w14:textId="77777777" w:rsidR="00867EF5" w:rsidRPr="00D01586" w:rsidRDefault="00867EF5" w:rsidP="00867EF5">
      <w:pPr>
        <w:pStyle w:val="Bodytext"/>
        <w:numPr>
          <w:ilvl w:val="0"/>
          <w:numId w:val="2"/>
        </w:numPr>
        <w:rPr>
          <w:rFonts w:ascii="Calibri" w:hAnsi="Calibri"/>
          <w:sz w:val="22"/>
          <w:szCs w:val="22"/>
        </w:rPr>
      </w:pPr>
      <w:r>
        <w:rPr>
          <w:rFonts w:ascii="Calibri" w:hAnsi="Calibri"/>
          <w:b/>
          <w:sz w:val="22"/>
          <w:szCs w:val="22"/>
        </w:rPr>
        <w:t xml:space="preserve">Customer </w:t>
      </w:r>
      <w:r>
        <w:rPr>
          <w:rFonts w:ascii="Calibri" w:hAnsi="Calibri"/>
          <w:sz w:val="22"/>
          <w:szCs w:val="22"/>
        </w:rPr>
        <w:t>–</w:t>
      </w:r>
      <w:r>
        <w:rPr>
          <w:rFonts w:ascii="Calibri" w:hAnsi="Calibri" w:cs="Arial"/>
          <w:sz w:val="22"/>
          <w:szCs w:val="22"/>
        </w:rPr>
        <w:t>This module is to find the loyal customers of the retail industry</w:t>
      </w:r>
      <w:r w:rsidRPr="00D01586">
        <w:rPr>
          <w:rFonts w:ascii="Calibri" w:hAnsi="Calibri" w:cs="Arial"/>
          <w:sz w:val="22"/>
          <w:szCs w:val="22"/>
        </w:rPr>
        <w:t xml:space="preserve">. </w:t>
      </w:r>
      <w:r>
        <w:rPr>
          <w:rFonts w:ascii="Calibri" w:hAnsi="Calibri" w:cs="Arial"/>
          <w:sz w:val="22"/>
          <w:szCs w:val="22"/>
        </w:rPr>
        <w:t xml:space="preserve">Based on the sales which are given by the customers from the specific locations. Dimension Customer Master which has the product history is to find the customer loyalty. Customer will be a type 2 dimension </w:t>
      </w:r>
    </w:p>
    <w:p w14:paraId="55681DA2" w14:textId="77777777" w:rsidR="00867EF5" w:rsidRPr="000809B8" w:rsidRDefault="00867EF5" w:rsidP="00867EF5">
      <w:pPr>
        <w:pStyle w:val="Bodytext"/>
        <w:numPr>
          <w:ilvl w:val="0"/>
          <w:numId w:val="2"/>
        </w:numPr>
        <w:rPr>
          <w:rFonts w:ascii="Calibri" w:hAnsi="Calibri"/>
          <w:sz w:val="22"/>
          <w:szCs w:val="22"/>
        </w:rPr>
      </w:pPr>
      <w:r>
        <w:rPr>
          <w:rFonts w:ascii="Calibri" w:hAnsi="Calibri"/>
          <w:b/>
          <w:sz w:val="22"/>
          <w:szCs w:val="22"/>
        </w:rPr>
        <w:t>Branch</w:t>
      </w:r>
      <w:r>
        <w:rPr>
          <w:rFonts w:ascii="Calibri" w:hAnsi="Calibri"/>
          <w:sz w:val="22"/>
          <w:szCs w:val="22"/>
        </w:rPr>
        <w:t>–</w:t>
      </w:r>
      <w:r>
        <w:t xml:space="preserve"> </w:t>
      </w:r>
      <w:r w:rsidRPr="00AD649E">
        <w:rPr>
          <w:rFonts w:ascii="Calibri" w:hAnsi="Calibri" w:cs="Arial"/>
          <w:sz w:val="22"/>
          <w:szCs w:val="22"/>
        </w:rPr>
        <w:t>This module is to find the branch which is giving high profitable revenue in the retail industry. Dimension Branch Master which has the zip code to find branch region.</w:t>
      </w:r>
      <w:r>
        <w:rPr>
          <w:rFonts w:ascii="Calibri" w:hAnsi="Calibri" w:cs="Arial"/>
          <w:sz w:val="22"/>
          <w:szCs w:val="22"/>
        </w:rPr>
        <w:t xml:space="preserve"> This will be a type 1 dimension</w:t>
      </w:r>
    </w:p>
    <w:p w14:paraId="1645A8A5" w14:textId="77777777" w:rsidR="00867EF5" w:rsidRDefault="00867EF5" w:rsidP="00867EF5">
      <w:pPr>
        <w:pStyle w:val="Bodytext"/>
        <w:rPr>
          <w:rFonts w:ascii="Calibri" w:hAnsi="Calibri"/>
          <w:sz w:val="22"/>
          <w:szCs w:val="22"/>
        </w:rPr>
      </w:pPr>
    </w:p>
    <w:p w14:paraId="09637EC9" w14:textId="77777777" w:rsidR="00867EF5" w:rsidRPr="000809B8" w:rsidRDefault="00867EF5" w:rsidP="00867EF5">
      <w:pPr>
        <w:pStyle w:val="Bodytext"/>
        <w:rPr>
          <w:rFonts w:ascii="Calibri" w:hAnsi="Calibri"/>
          <w:sz w:val="22"/>
          <w:szCs w:val="22"/>
        </w:rPr>
      </w:pPr>
    </w:p>
    <w:p w14:paraId="4903AB61" w14:textId="77777777" w:rsidR="00867EF5" w:rsidRPr="00894899" w:rsidRDefault="00867EF5" w:rsidP="00867EF5">
      <w:pPr>
        <w:pStyle w:val="Heading3"/>
        <w:rPr>
          <w:rFonts w:ascii="Calibri" w:hAnsi="Calibri"/>
        </w:rPr>
      </w:pPr>
      <w:bookmarkStart w:id="17" w:name="_Toc22634012"/>
      <w:bookmarkStart w:id="18" w:name="_Toc421019190"/>
      <w:bookmarkStart w:id="19" w:name="_Toc2592142"/>
      <w:r w:rsidRPr="00894899">
        <w:rPr>
          <w:rFonts w:ascii="Calibri" w:hAnsi="Calibri"/>
        </w:rPr>
        <w:lastRenderedPageBreak/>
        <w:t>Exclusions</w:t>
      </w:r>
      <w:bookmarkEnd w:id="17"/>
      <w:bookmarkEnd w:id="18"/>
      <w:bookmarkEnd w:id="19"/>
      <w:r w:rsidRPr="00894899">
        <w:rPr>
          <w:rFonts w:ascii="Calibri" w:hAnsi="Calibri"/>
        </w:rPr>
        <w:t xml:space="preserve"> </w:t>
      </w:r>
    </w:p>
    <w:p w14:paraId="2CD27138" w14:textId="77777777" w:rsidR="00867EF5" w:rsidRPr="006A7C30" w:rsidRDefault="00867EF5" w:rsidP="00867EF5">
      <w:pPr>
        <w:pStyle w:val="Bodytext"/>
        <w:numPr>
          <w:ilvl w:val="0"/>
          <w:numId w:val="3"/>
        </w:numPr>
        <w:rPr>
          <w:rFonts w:ascii="Calibri" w:hAnsi="Calibri"/>
          <w:sz w:val="22"/>
        </w:rPr>
      </w:pPr>
      <w:r w:rsidRPr="00D01586">
        <w:rPr>
          <w:rFonts w:ascii="Calibri" w:hAnsi="Calibri"/>
          <w:sz w:val="22"/>
        </w:rPr>
        <w:t>The system will operate only on the modules discussed above and will not include any additional functionality.</w:t>
      </w:r>
    </w:p>
    <w:p w14:paraId="204E480A" w14:textId="77777777" w:rsidR="00867EF5" w:rsidRPr="00894899" w:rsidRDefault="00867EF5" w:rsidP="00867EF5">
      <w:pPr>
        <w:pStyle w:val="Heading3"/>
        <w:rPr>
          <w:rFonts w:ascii="Calibri" w:hAnsi="Calibri"/>
        </w:rPr>
      </w:pPr>
      <w:bookmarkStart w:id="20" w:name="_Toc22634013"/>
      <w:bookmarkStart w:id="21" w:name="_Toc421019191"/>
      <w:bookmarkStart w:id="22" w:name="_Toc2592143"/>
      <w:r w:rsidRPr="00894899">
        <w:rPr>
          <w:rFonts w:ascii="Calibri" w:hAnsi="Calibri"/>
        </w:rPr>
        <w:t>System Perspective</w:t>
      </w:r>
      <w:bookmarkEnd w:id="20"/>
      <w:bookmarkEnd w:id="21"/>
      <w:bookmarkEnd w:id="22"/>
    </w:p>
    <w:p w14:paraId="762E612D" w14:textId="77777777" w:rsidR="00867EF5" w:rsidRPr="001E0461" w:rsidRDefault="00867EF5" w:rsidP="00867EF5">
      <w:pPr>
        <w:pStyle w:val="Bodytext"/>
        <w:rPr>
          <w:rFonts w:ascii="Calibri" w:hAnsi="Calibri"/>
          <w:sz w:val="22"/>
        </w:rPr>
      </w:pPr>
      <w:r w:rsidRPr="00434AC4">
        <w:rPr>
          <w:rFonts w:ascii="Calibri" w:hAnsi="Calibri"/>
          <w:sz w:val="22"/>
        </w:rPr>
        <w:t xml:space="preserve">The </w:t>
      </w:r>
      <w:r>
        <w:rPr>
          <w:rFonts w:ascii="Calibri" w:hAnsi="Calibri"/>
          <w:sz w:val="22"/>
        </w:rPr>
        <w:t>system</w:t>
      </w:r>
      <w:r w:rsidRPr="00434AC4">
        <w:rPr>
          <w:rFonts w:ascii="Calibri" w:hAnsi="Calibri"/>
          <w:sz w:val="22"/>
        </w:rPr>
        <w:t xml:space="preserve"> is </w:t>
      </w:r>
      <w:r>
        <w:rPr>
          <w:rFonts w:ascii="Calibri" w:hAnsi="Calibri"/>
          <w:sz w:val="22"/>
        </w:rPr>
        <w:t xml:space="preserve">a data warehouse </w:t>
      </w:r>
      <w:r w:rsidRPr="00434AC4">
        <w:rPr>
          <w:rFonts w:ascii="Calibri" w:hAnsi="Calibri"/>
          <w:sz w:val="22"/>
        </w:rPr>
        <w:t>developed to manage the activities like finding</w:t>
      </w:r>
      <w:r>
        <w:rPr>
          <w:rFonts w:ascii="Calibri" w:hAnsi="Calibri"/>
          <w:sz w:val="22"/>
        </w:rPr>
        <w:t xml:space="preserve"> the yearly sales revenue, sales customer and sales region.</w:t>
      </w:r>
      <w:bookmarkStart w:id="23" w:name="_Toc22634016"/>
    </w:p>
    <w:p w14:paraId="6C52E85E" w14:textId="77777777" w:rsidR="00867EF5" w:rsidRDefault="00867EF5" w:rsidP="00867EF5">
      <w:pPr>
        <w:pStyle w:val="Heading3"/>
      </w:pPr>
      <w:bookmarkStart w:id="24" w:name="_Toc404593898"/>
      <w:bookmarkStart w:id="25" w:name="_Toc2592144"/>
      <w:r>
        <w:t>Architecture diagram</w:t>
      </w:r>
      <w:bookmarkEnd w:id="24"/>
      <w:bookmarkEnd w:id="25"/>
    </w:p>
    <w:p w14:paraId="43A94314" w14:textId="77777777" w:rsidR="00867EF5" w:rsidRDefault="00867EF5" w:rsidP="00867EF5">
      <w:pPr>
        <w:pStyle w:val="Heading4"/>
        <w:numPr>
          <w:ilvl w:val="0"/>
          <w:numId w:val="0"/>
        </w:numPr>
      </w:pPr>
      <w:r>
        <w:t>Logical Architecture:</w:t>
      </w:r>
    </w:p>
    <w:p w14:paraId="4F7F2384" w14:textId="77777777" w:rsidR="00867EF5" w:rsidRDefault="00867EF5" w:rsidP="00867EF5">
      <w:pPr>
        <w:rPr>
          <w:rFonts w:ascii="Calibri" w:hAnsi="Calibri" w:cs="Calibri"/>
          <w:sz w:val="22"/>
          <w:szCs w:val="22"/>
        </w:rPr>
      </w:pPr>
      <w:r w:rsidRPr="001C5E17">
        <w:rPr>
          <w:rFonts w:ascii="Calibri" w:hAnsi="Calibri" w:cs="Calibri"/>
          <w:sz w:val="22"/>
          <w:szCs w:val="22"/>
        </w:rPr>
        <w:t>The Logical Architecture defines the Processes (the act</w:t>
      </w:r>
      <w:r>
        <w:rPr>
          <w:rFonts w:ascii="Calibri" w:hAnsi="Calibri" w:cs="Calibri"/>
          <w:sz w:val="22"/>
          <w:szCs w:val="22"/>
        </w:rPr>
        <w:t xml:space="preserve">ivities and functions) that are </w:t>
      </w:r>
      <w:r w:rsidRPr="001C5E17">
        <w:rPr>
          <w:rFonts w:ascii="Calibri" w:hAnsi="Calibri" w:cs="Calibri"/>
          <w:sz w:val="22"/>
          <w:szCs w:val="22"/>
        </w:rPr>
        <w:t xml:space="preserve">required to provide the required </w:t>
      </w:r>
      <w:hyperlink r:id="rId17" w:history="1">
        <w:r w:rsidRPr="001C5E17">
          <w:rPr>
            <w:rFonts w:ascii="Calibri" w:hAnsi="Calibri" w:cs="Calibri"/>
            <w:sz w:val="22"/>
            <w:szCs w:val="22"/>
          </w:rPr>
          <w:t>User Services</w:t>
        </w:r>
      </w:hyperlink>
      <w:r w:rsidRPr="001C5E17">
        <w:rPr>
          <w:rFonts w:ascii="Calibri" w:hAnsi="Calibri" w:cs="Calibri"/>
          <w:sz w:val="22"/>
          <w:szCs w:val="22"/>
        </w:rPr>
        <w:t xml:space="preserve">. Many different </w:t>
      </w:r>
      <w:hyperlink r:id="rId18" w:history="1">
        <w:r w:rsidRPr="001C5E17">
          <w:rPr>
            <w:rFonts w:ascii="Calibri" w:hAnsi="Calibri" w:cs="Calibri"/>
            <w:sz w:val="22"/>
            <w:szCs w:val="22"/>
          </w:rPr>
          <w:t>Processes</w:t>
        </w:r>
      </w:hyperlink>
      <w:r w:rsidRPr="001C5E17">
        <w:rPr>
          <w:rFonts w:ascii="Calibri" w:hAnsi="Calibri" w:cs="Calibri"/>
          <w:sz w:val="22"/>
          <w:szCs w:val="22"/>
        </w:rPr>
        <w:t xml:space="preserve"> must work together and share information to provide a User Service. The Processes can be implemented via software,</w:t>
      </w:r>
      <w:r w:rsidRPr="00FB4756">
        <w:rPr>
          <w:rFonts w:ascii="Calibri" w:hAnsi="Calibri" w:cs="Calibri"/>
          <w:sz w:val="22"/>
          <w:szCs w:val="22"/>
        </w:rPr>
        <w:t xml:space="preserve"> hardware, or firmware. The Logical Architecture is independent of technologies and implementations</w:t>
      </w:r>
      <w:r>
        <w:rPr>
          <w:rFonts w:ascii="Calibri" w:hAnsi="Calibri" w:cs="Calibri"/>
          <w:sz w:val="22"/>
          <w:szCs w:val="22"/>
        </w:rPr>
        <w:t>.</w:t>
      </w:r>
    </w:p>
    <w:p w14:paraId="5B826335" w14:textId="77777777" w:rsidR="00867EF5" w:rsidRDefault="00867EF5" w:rsidP="00867EF5">
      <w:pPr>
        <w:rPr>
          <w:rFonts w:ascii="Calibri" w:hAnsi="Calibri" w:cs="Calibri"/>
          <w:sz w:val="22"/>
          <w:szCs w:val="22"/>
        </w:rPr>
      </w:pPr>
      <w:r w:rsidRPr="00300BFF">
        <w:rPr>
          <w:noProof/>
        </w:rPr>
        <w:drawing>
          <wp:inline distT="0" distB="0" distL="0" distR="0" wp14:anchorId="7C8795BC" wp14:editId="788858BC">
            <wp:extent cx="5381625" cy="3505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1625" cy="3505200"/>
                    </a:xfrm>
                    <a:prstGeom prst="rect">
                      <a:avLst/>
                    </a:prstGeom>
                    <a:noFill/>
                    <a:ln>
                      <a:noFill/>
                    </a:ln>
                  </pic:spPr>
                </pic:pic>
              </a:graphicData>
            </a:graphic>
          </wp:inline>
        </w:drawing>
      </w:r>
    </w:p>
    <w:p w14:paraId="3424C371" w14:textId="77777777" w:rsidR="00867EF5" w:rsidRPr="0003763E" w:rsidRDefault="00867EF5" w:rsidP="00867EF5">
      <w:pPr>
        <w:rPr>
          <w:rFonts w:ascii="Calibri" w:hAnsi="Calibri" w:cs="Calibri"/>
          <w:sz w:val="22"/>
          <w:szCs w:val="22"/>
        </w:rPr>
      </w:pPr>
    </w:p>
    <w:p w14:paraId="016AA211" w14:textId="77777777" w:rsidR="00867EF5" w:rsidRPr="00894899" w:rsidRDefault="00867EF5" w:rsidP="00867EF5">
      <w:pPr>
        <w:pStyle w:val="Heading3"/>
        <w:rPr>
          <w:rFonts w:ascii="Calibri" w:hAnsi="Calibri"/>
        </w:rPr>
      </w:pPr>
      <w:bookmarkStart w:id="26" w:name="_Toc22634017"/>
      <w:bookmarkStart w:id="27" w:name="_Toc404949597"/>
      <w:bookmarkStart w:id="28" w:name="_Toc421019194"/>
      <w:bookmarkStart w:id="29" w:name="_Toc2592145"/>
      <w:bookmarkEnd w:id="23"/>
      <w:r w:rsidRPr="00894899">
        <w:rPr>
          <w:rFonts w:ascii="Calibri" w:hAnsi="Calibri"/>
        </w:rPr>
        <w:t>Impact of the System</w:t>
      </w:r>
      <w:bookmarkEnd w:id="26"/>
      <w:bookmarkEnd w:id="27"/>
      <w:bookmarkEnd w:id="28"/>
      <w:bookmarkEnd w:id="29"/>
    </w:p>
    <w:p w14:paraId="72D81BBF" w14:textId="77777777" w:rsidR="00867EF5" w:rsidRPr="002C4C57" w:rsidRDefault="00867EF5" w:rsidP="00867EF5">
      <w:pPr>
        <w:pStyle w:val="Bodytext"/>
        <w:rPr>
          <w:rFonts w:ascii="Calibri" w:hAnsi="Calibri"/>
          <w:sz w:val="22"/>
        </w:rPr>
      </w:pPr>
      <w:r>
        <w:rPr>
          <w:rFonts w:ascii="Calibri" w:hAnsi="Calibri"/>
          <w:sz w:val="22"/>
        </w:rPr>
        <w:t xml:space="preserve">The data warehousing system is being developed to enhance the decision support and generating customized reports for </w:t>
      </w:r>
      <w:r>
        <w:rPr>
          <w:rFonts w:cs="Arial"/>
        </w:rPr>
        <w:t>Retail Industry</w:t>
      </w:r>
      <w:r>
        <w:rPr>
          <w:rFonts w:ascii="Calibri" w:hAnsi="Calibri"/>
          <w:sz w:val="22"/>
        </w:rPr>
        <w:t>.</w:t>
      </w:r>
    </w:p>
    <w:p w14:paraId="67AD69B8" w14:textId="77777777" w:rsidR="00867EF5" w:rsidRPr="00160107" w:rsidRDefault="00867EF5" w:rsidP="00867EF5">
      <w:pPr>
        <w:pStyle w:val="Heading1"/>
        <w:rPr>
          <w:rFonts w:ascii="Calibri" w:hAnsi="Calibri"/>
        </w:rPr>
      </w:pPr>
      <w:bookmarkStart w:id="30" w:name="_Toc421019195"/>
      <w:bookmarkStart w:id="31" w:name="_Toc2592146"/>
      <w:r w:rsidRPr="00160107">
        <w:rPr>
          <w:rFonts w:ascii="Calibri" w:hAnsi="Calibri"/>
        </w:rPr>
        <w:lastRenderedPageBreak/>
        <w:t>System Requirements</w:t>
      </w:r>
      <w:bookmarkEnd w:id="30"/>
      <w:bookmarkEnd w:id="31"/>
    </w:p>
    <w:p w14:paraId="02BD9C7A" w14:textId="77777777" w:rsidR="00867EF5" w:rsidRDefault="00867EF5" w:rsidP="00867EF5">
      <w:pPr>
        <w:pStyle w:val="Heading2"/>
        <w:tabs>
          <w:tab w:val="num" w:pos="1080"/>
        </w:tabs>
        <w:spacing w:before="0" w:after="0" w:line="360" w:lineRule="auto"/>
        <w:rPr>
          <w:rFonts w:ascii="Calibri" w:hAnsi="Calibri"/>
          <w:sz w:val="36"/>
          <w:szCs w:val="36"/>
        </w:rPr>
      </w:pPr>
      <w:bookmarkStart w:id="32" w:name="_Toc126487748"/>
      <w:bookmarkStart w:id="33" w:name="_Toc390161765"/>
      <w:bookmarkStart w:id="34" w:name="_Toc421019196"/>
      <w:bookmarkStart w:id="35" w:name="_Toc2592147"/>
      <w:r w:rsidRPr="004F182A">
        <w:rPr>
          <w:rFonts w:ascii="Calibri" w:hAnsi="Calibri"/>
          <w:sz w:val="36"/>
          <w:szCs w:val="36"/>
        </w:rPr>
        <w:t>Functional Requirements</w:t>
      </w:r>
      <w:bookmarkEnd w:id="32"/>
      <w:bookmarkEnd w:id="33"/>
      <w:bookmarkEnd w:id="34"/>
      <w:bookmarkEnd w:id="35"/>
      <w:r>
        <w:rPr>
          <w:rFonts w:ascii="Calibri" w:hAnsi="Calibri"/>
          <w:sz w:val="36"/>
          <w:szCs w:val="36"/>
        </w:rPr>
        <w:t xml:space="preserve"> </w:t>
      </w:r>
    </w:p>
    <w:p w14:paraId="3F28A5A0" w14:textId="77777777" w:rsidR="00867EF5" w:rsidRPr="0018139A" w:rsidRDefault="00867EF5" w:rsidP="00867EF5">
      <w:pPr>
        <w:pStyle w:val="Heading3"/>
      </w:pPr>
      <w:bookmarkStart w:id="36" w:name="_Toc2592148"/>
      <w:r>
        <w:rPr>
          <w:rFonts w:ascii="Calibri" w:hAnsi="Calibri"/>
          <w:sz w:val="36"/>
          <w:szCs w:val="36"/>
        </w:rPr>
        <w:t>Sales</w:t>
      </w:r>
      <w:bookmarkEnd w:id="36"/>
      <w:r>
        <w:rPr>
          <w:rFonts w:ascii="Calibri" w:hAnsi="Calibri"/>
          <w:sz w:val="36"/>
          <w:szCs w:val="36"/>
        </w:rPr>
        <w:t xml:space="preserve"> </w:t>
      </w:r>
    </w:p>
    <w:tbl>
      <w:tblPr>
        <w:tblpPr w:leftFromText="180" w:rightFromText="180" w:vertAnchor="text" w:horzAnchor="margin" w:tblpY="174"/>
        <w:tblOverlap w:val="never"/>
        <w:tblW w:w="9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8"/>
        <w:gridCol w:w="5432"/>
      </w:tblGrid>
      <w:tr w:rsidR="00867EF5" w:rsidRPr="00A86428" w14:paraId="09C0F6FB" w14:textId="77777777" w:rsidTr="00261DEF">
        <w:trPr>
          <w:trHeight w:val="298"/>
        </w:trPr>
        <w:tc>
          <w:tcPr>
            <w:tcW w:w="3798" w:type="dxa"/>
            <w:shd w:val="clear" w:color="auto" w:fill="FFCC99"/>
          </w:tcPr>
          <w:p w14:paraId="1566B289" w14:textId="77777777" w:rsidR="00867EF5" w:rsidRDefault="00867EF5" w:rsidP="00261DEF">
            <w:pPr>
              <w:pStyle w:val="tablehead"/>
              <w:spacing w:before="0" w:after="0" w:line="360" w:lineRule="auto"/>
              <w:jc w:val="left"/>
              <w:rPr>
                <w:rFonts w:ascii="Calibri" w:hAnsi="Calibri"/>
                <w:sz w:val="24"/>
                <w:szCs w:val="24"/>
              </w:rPr>
            </w:pPr>
            <w:r w:rsidRPr="009F7314">
              <w:rPr>
                <w:rFonts w:ascii="Calibri" w:hAnsi="Calibri"/>
                <w:bCs/>
                <w:sz w:val="24"/>
                <w:szCs w:val="24"/>
              </w:rPr>
              <w:t xml:space="preserve">DW – </w:t>
            </w:r>
            <w:r>
              <w:rPr>
                <w:rFonts w:ascii="Calibri" w:hAnsi="Calibri"/>
                <w:bCs/>
                <w:sz w:val="24"/>
                <w:szCs w:val="24"/>
              </w:rPr>
              <w:t xml:space="preserve">Sales </w:t>
            </w:r>
          </w:p>
          <w:p w14:paraId="1FDC0039" w14:textId="77777777" w:rsidR="00867EF5" w:rsidRPr="00A86428" w:rsidRDefault="00867EF5" w:rsidP="00261DEF">
            <w:pPr>
              <w:pStyle w:val="tablehead"/>
              <w:spacing w:before="0" w:after="0" w:line="360" w:lineRule="auto"/>
              <w:jc w:val="left"/>
              <w:rPr>
                <w:rFonts w:ascii="Calibri" w:hAnsi="Calibri"/>
                <w:sz w:val="24"/>
                <w:szCs w:val="24"/>
              </w:rPr>
            </w:pPr>
            <w:r>
              <w:rPr>
                <w:rFonts w:ascii="Calibri" w:hAnsi="Calibri"/>
                <w:sz w:val="24"/>
                <w:szCs w:val="24"/>
              </w:rPr>
              <w:t>Req-1.3.1</w:t>
            </w:r>
          </w:p>
        </w:tc>
        <w:tc>
          <w:tcPr>
            <w:tcW w:w="5432" w:type="dxa"/>
            <w:shd w:val="clear" w:color="auto" w:fill="FFCC99"/>
          </w:tcPr>
          <w:p w14:paraId="56014500" w14:textId="77777777" w:rsidR="00867EF5" w:rsidRPr="00A86428" w:rsidRDefault="00867EF5" w:rsidP="00261DEF">
            <w:pPr>
              <w:pStyle w:val="tablehead"/>
              <w:spacing w:before="0" w:after="0" w:line="360" w:lineRule="auto"/>
              <w:rPr>
                <w:rFonts w:ascii="Calibri" w:hAnsi="Calibri"/>
                <w:sz w:val="24"/>
                <w:szCs w:val="24"/>
              </w:rPr>
            </w:pPr>
          </w:p>
        </w:tc>
      </w:tr>
      <w:tr w:rsidR="00867EF5" w:rsidRPr="00A86428" w14:paraId="17502023" w14:textId="77777777" w:rsidTr="00261DEF">
        <w:trPr>
          <w:cantSplit/>
          <w:trHeight w:val="285"/>
        </w:trPr>
        <w:tc>
          <w:tcPr>
            <w:tcW w:w="3798" w:type="dxa"/>
          </w:tcPr>
          <w:p w14:paraId="4ACFB6D4" w14:textId="77777777" w:rsidR="00867EF5" w:rsidRPr="00A86428" w:rsidRDefault="00867EF5" w:rsidP="00261DEF">
            <w:pPr>
              <w:pStyle w:val="prasadstyle1"/>
              <w:rPr>
                <w:color w:val="auto"/>
                <w:szCs w:val="24"/>
              </w:rPr>
            </w:pPr>
            <w:r w:rsidRPr="00A86428">
              <w:rPr>
                <w:color w:val="auto"/>
                <w:szCs w:val="24"/>
              </w:rPr>
              <w:t xml:space="preserve">Functional Requirements </w:t>
            </w:r>
          </w:p>
          <w:p w14:paraId="1DA5ACF9" w14:textId="77777777" w:rsidR="00867EF5" w:rsidRPr="00A86428" w:rsidRDefault="00867EF5" w:rsidP="00261DEF">
            <w:pPr>
              <w:spacing w:before="0" w:after="0" w:line="360" w:lineRule="auto"/>
              <w:jc w:val="both"/>
              <w:rPr>
                <w:rFonts w:ascii="Calibri" w:hAnsi="Calibri"/>
                <w:sz w:val="24"/>
                <w:szCs w:val="24"/>
              </w:rPr>
            </w:pPr>
          </w:p>
        </w:tc>
        <w:tc>
          <w:tcPr>
            <w:tcW w:w="5432" w:type="dxa"/>
          </w:tcPr>
          <w:p w14:paraId="77E98AA5" w14:textId="77777777" w:rsidR="00867EF5" w:rsidRDefault="00867EF5" w:rsidP="00867EF5">
            <w:pPr>
              <w:numPr>
                <w:ilvl w:val="0"/>
                <w:numId w:val="6"/>
              </w:numPr>
              <w:spacing w:before="0" w:after="0" w:line="360" w:lineRule="auto"/>
              <w:jc w:val="both"/>
              <w:rPr>
                <w:rFonts w:ascii="Calibri" w:hAnsi="Calibri"/>
                <w:sz w:val="24"/>
                <w:szCs w:val="24"/>
              </w:rPr>
            </w:pPr>
            <w:r>
              <w:rPr>
                <w:rFonts w:ascii="Calibri" w:hAnsi="Calibri"/>
                <w:sz w:val="24"/>
                <w:szCs w:val="24"/>
              </w:rPr>
              <w:t>Build a data warehouse which helps in Decision Support to forecast and value their products.</w:t>
            </w:r>
          </w:p>
          <w:p w14:paraId="5578D300" w14:textId="77777777" w:rsidR="00867EF5" w:rsidRDefault="00867EF5" w:rsidP="00867EF5">
            <w:pPr>
              <w:numPr>
                <w:ilvl w:val="0"/>
                <w:numId w:val="6"/>
              </w:numPr>
              <w:spacing w:before="0" w:after="0" w:line="360" w:lineRule="auto"/>
              <w:jc w:val="both"/>
              <w:rPr>
                <w:rFonts w:ascii="Calibri" w:hAnsi="Calibri"/>
                <w:sz w:val="24"/>
                <w:szCs w:val="24"/>
              </w:rPr>
            </w:pPr>
            <w:r w:rsidRPr="00270253">
              <w:rPr>
                <w:rFonts w:ascii="Calibri" w:hAnsi="Calibri"/>
                <w:sz w:val="24"/>
                <w:szCs w:val="24"/>
              </w:rPr>
              <w:t xml:space="preserve">This module is to display and sale of new or used goods to consumers for personal or household consumption. </w:t>
            </w:r>
            <w:hyperlink r:id="rId20" w:history="1">
              <w:r w:rsidRPr="00270253">
                <w:rPr>
                  <w:rFonts w:ascii="Calibri" w:hAnsi="Calibri"/>
                  <w:sz w:val="24"/>
                  <w:szCs w:val="24"/>
                </w:rPr>
                <w:t>The retail trade division</w:t>
              </w:r>
            </w:hyperlink>
            <w:r w:rsidRPr="00270253">
              <w:rPr>
                <w:rFonts w:ascii="Calibri" w:hAnsi="Calibri"/>
                <w:sz w:val="24"/>
                <w:szCs w:val="24"/>
              </w:rPr>
              <w:t xml:space="preserve"> includes motor vehicle retail, fuel retailing, food retailing, and other forms of store-based retail. </w:t>
            </w:r>
          </w:p>
          <w:p w14:paraId="174398F8" w14:textId="77777777" w:rsidR="00867EF5" w:rsidRPr="00023D8D" w:rsidRDefault="00867EF5" w:rsidP="00867EF5">
            <w:pPr>
              <w:numPr>
                <w:ilvl w:val="0"/>
                <w:numId w:val="6"/>
              </w:numPr>
              <w:spacing w:before="0" w:after="0" w:line="360" w:lineRule="auto"/>
              <w:jc w:val="both"/>
              <w:rPr>
                <w:rFonts w:ascii="Calibri" w:hAnsi="Calibri"/>
                <w:sz w:val="24"/>
                <w:szCs w:val="24"/>
              </w:rPr>
            </w:pPr>
            <w:r w:rsidRPr="00270253">
              <w:rPr>
                <w:rFonts w:ascii="Calibri" w:hAnsi="Calibri"/>
                <w:sz w:val="24"/>
                <w:szCs w:val="24"/>
              </w:rPr>
              <w:t>Dimension invoice fact is to produce the sales revenue details.</w:t>
            </w:r>
          </w:p>
        </w:tc>
      </w:tr>
    </w:tbl>
    <w:p w14:paraId="77EDA179" w14:textId="77777777" w:rsidR="00867EF5" w:rsidRDefault="00867EF5" w:rsidP="00867EF5">
      <w:pPr>
        <w:spacing w:after="0"/>
      </w:pPr>
      <w:bookmarkStart w:id="37" w:name="_Toc299975979"/>
      <w:bookmarkStart w:id="38" w:name="_Toc300695787"/>
    </w:p>
    <w:p w14:paraId="72589916" w14:textId="77777777" w:rsidR="00867EF5" w:rsidRDefault="00867EF5" w:rsidP="00867EF5">
      <w:pPr>
        <w:spacing w:after="0"/>
      </w:pPr>
    </w:p>
    <w:p w14:paraId="4BF5E431" w14:textId="77777777" w:rsidR="00867EF5" w:rsidRPr="00CF6260" w:rsidRDefault="00867EF5" w:rsidP="00867EF5">
      <w:pPr>
        <w:pStyle w:val="Heading3"/>
      </w:pPr>
      <w:bookmarkStart w:id="39" w:name="_Toc421019198"/>
      <w:bookmarkStart w:id="40" w:name="_Toc2592149"/>
      <w:r>
        <w:t>Customer Module</w:t>
      </w:r>
      <w:bookmarkEnd w:id="39"/>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9"/>
        <w:gridCol w:w="5310"/>
      </w:tblGrid>
      <w:tr w:rsidR="00867EF5" w:rsidRPr="00822AAD" w14:paraId="0D5A3D7C" w14:textId="77777777" w:rsidTr="00261DEF">
        <w:tc>
          <w:tcPr>
            <w:tcW w:w="3796" w:type="dxa"/>
            <w:shd w:val="clear" w:color="auto" w:fill="FABF8F"/>
          </w:tcPr>
          <w:p w14:paraId="334007BD" w14:textId="77777777" w:rsidR="00867EF5" w:rsidRDefault="00867EF5" w:rsidP="00261DEF">
            <w:pPr>
              <w:pStyle w:val="tablehead"/>
              <w:spacing w:before="0" w:after="0" w:line="360" w:lineRule="auto"/>
              <w:jc w:val="left"/>
              <w:rPr>
                <w:rFonts w:ascii="Calibri" w:hAnsi="Calibri"/>
                <w:sz w:val="24"/>
                <w:szCs w:val="24"/>
              </w:rPr>
            </w:pPr>
            <w:r w:rsidRPr="009F7314">
              <w:rPr>
                <w:rFonts w:ascii="Calibri" w:hAnsi="Calibri"/>
                <w:bCs/>
                <w:sz w:val="24"/>
                <w:szCs w:val="24"/>
              </w:rPr>
              <w:t>DW –</w:t>
            </w:r>
            <w:r>
              <w:rPr>
                <w:rFonts w:ascii="Calibri" w:hAnsi="Calibri"/>
                <w:bCs/>
                <w:sz w:val="24"/>
                <w:szCs w:val="24"/>
              </w:rPr>
              <w:t xml:space="preserve">Customer </w:t>
            </w:r>
          </w:p>
          <w:p w14:paraId="3A75B2A1" w14:textId="77777777" w:rsidR="00867EF5" w:rsidRPr="002C4C57" w:rsidRDefault="00867EF5" w:rsidP="00261DEF">
            <w:pPr>
              <w:pStyle w:val="tablehead"/>
              <w:spacing w:before="0" w:after="0" w:line="360" w:lineRule="auto"/>
              <w:jc w:val="left"/>
              <w:rPr>
                <w:rFonts w:ascii="Calibri" w:hAnsi="Calibri"/>
                <w:sz w:val="24"/>
              </w:rPr>
            </w:pPr>
            <w:r w:rsidRPr="002C4C57">
              <w:rPr>
                <w:rFonts w:ascii="Calibri" w:hAnsi="Calibri"/>
                <w:sz w:val="24"/>
              </w:rPr>
              <w:t>Req-</w:t>
            </w:r>
            <w:r>
              <w:rPr>
                <w:rFonts w:ascii="Calibri" w:hAnsi="Calibri"/>
                <w:sz w:val="24"/>
              </w:rPr>
              <w:t>1.3.2</w:t>
            </w:r>
          </w:p>
        </w:tc>
        <w:tc>
          <w:tcPr>
            <w:tcW w:w="5449" w:type="dxa"/>
            <w:shd w:val="clear" w:color="auto" w:fill="FABF8F"/>
          </w:tcPr>
          <w:p w14:paraId="5052A394" w14:textId="77777777" w:rsidR="00867EF5" w:rsidRPr="002C4C57" w:rsidRDefault="00867EF5" w:rsidP="00261DEF">
            <w:pPr>
              <w:pStyle w:val="tablehead"/>
              <w:spacing w:before="0" w:after="0" w:line="360" w:lineRule="auto"/>
              <w:rPr>
                <w:rFonts w:ascii="Calibri" w:hAnsi="Calibri"/>
                <w:sz w:val="24"/>
              </w:rPr>
            </w:pPr>
          </w:p>
        </w:tc>
      </w:tr>
      <w:tr w:rsidR="00867EF5" w:rsidRPr="00822AAD" w14:paraId="2A3DD2E8" w14:textId="77777777" w:rsidTr="00261DEF">
        <w:trPr>
          <w:trHeight w:val="1043"/>
        </w:trPr>
        <w:tc>
          <w:tcPr>
            <w:tcW w:w="3796" w:type="dxa"/>
            <w:shd w:val="clear" w:color="auto" w:fill="auto"/>
          </w:tcPr>
          <w:p w14:paraId="59F573EB" w14:textId="77777777" w:rsidR="00867EF5" w:rsidRPr="00A86428" w:rsidRDefault="00867EF5" w:rsidP="00261DEF">
            <w:pPr>
              <w:pStyle w:val="prasadstyle1"/>
              <w:rPr>
                <w:rFonts w:cs="Arial"/>
                <w:i/>
                <w:szCs w:val="24"/>
                <w:lang w:val="en-GB"/>
              </w:rPr>
            </w:pPr>
            <w:r w:rsidRPr="00CA1DAD">
              <w:rPr>
                <w:color w:val="auto"/>
                <w:szCs w:val="24"/>
              </w:rPr>
              <w:t>Functional Requirements</w:t>
            </w:r>
            <w:r w:rsidRPr="00A86428">
              <w:rPr>
                <w:color w:val="auto"/>
                <w:szCs w:val="24"/>
              </w:rPr>
              <w:t xml:space="preserve"> </w:t>
            </w:r>
          </w:p>
        </w:tc>
        <w:tc>
          <w:tcPr>
            <w:tcW w:w="5449" w:type="dxa"/>
            <w:shd w:val="clear" w:color="auto" w:fill="auto"/>
          </w:tcPr>
          <w:p w14:paraId="386CEF37" w14:textId="77777777" w:rsidR="00867EF5" w:rsidRDefault="00867EF5" w:rsidP="00867EF5">
            <w:pPr>
              <w:numPr>
                <w:ilvl w:val="0"/>
                <w:numId w:val="7"/>
              </w:numPr>
              <w:rPr>
                <w:rFonts w:ascii="Calibri" w:hAnsi="Calibri" w:cs="Calibri"/>
                <w:sz w:val="24"/>
                <w:szCs w:val="24"/>
                <w:lang w:val="en-GB"/>
              </w:rPr>
            </w:pPr>
            <w:r w:rsidRPr="008A28EA">
              <w:rPr>
                <w:rFonts w:ascii="Calibri" w:hAnsi="Calibri" w:cs="Calibri"/>
                <w:sz w:val="24"/>
                <w:szCs w:val="24"/>
                <w:lang w:val="en-GB"/>
              </w:rPr>
              <w:t>Centralized Data access is required for generating various reports</w:t>
            </w:r>
            <w:r>
              <w:rPr>
                <w:rFonts w:ascii="Calibri" w:hAnsi="Calibri" w:cs="Calibri"/>
                <w:sz w:val="24"/>
                <w:szCs w:val="24"/>
                <w:lang w:val="en-GB"/>
              </w:rPr>
              <w:t xml:space="preserve"> like wholesale, retail and export sales.</w:t>
            </w:r>
          </w:p>
          <w:p w14:paraId="4621D996" w14:textId="77777777" w:rsidR="00867EF5" w:rsidRDefault="00867EF5" w:rsidP="00867EF5">
            <w:pPr>
              <w:numPr>
                <w:ilvl w:val="0"/>
                <w:numId w:val="7"/>
              </w:numPr>
              <w:rPr>
                <w:rFonts w:ascii="Calibri" w:hAnsi="Calibri" w:cs="Calibri"/>
                <w:sz w:val="24"/>
                <w:szCs w:val="24"/>
                <w:lang w:val="en-GB"/>
              </w:rPr>
            </w:pPr>
            <w:r>
              <w:rPr>
                <w:rFonts w:ascii="Calibri" w:hAnsi="Calibri"/>
                <w:sz w:val="24"/>
                <w:szCs w:val="24"/>
              </w:rPr>
              <w:t>To find the most loyal customers</w:t>
            </w:r>
            <w:r>
              <w:rPr>
                <w:rFonts w:ascii="Calibri" w:hAnsi="Calibri" w:cs="Calibri"/>
                <w:sz w:val="24"/>
                <w:szCs w:val="24"/>
                <w:lang w:val="en-GB"/>
              </w:rPr>
              <w:t>. Based on the sales given by the customer.</w:t>
            </w:r>
          </w:p>
          <w:p w14:paraId="1BA529B5" w14:textId="77777777" w:rsidR="00867EF5" w:rsidRPr="00C4623E" w:rsidRDefault="00867EF5" w:rsidP="00867EF5">
            <w:pPr>
              <w:numPr>
                <w:ilvl w:val="0"/>
                <w:numId w:val="7"/>
              </w:numPr>
              <w:rPr>
                <w:rFonts w:ascii="Calibri" w:hAnsi="Calibri" w:cs="Calibri"/>
                <w:sz w:val="24"/>
                <w:szCs w:val="24"/>
                <w:lang w:val="en-GB"/>
              </w:rPr>
            </w:pPr>
            <w:r w:rsidRPr="00CA7D0A">
              <w:rPr>
                <w:rFonts w:ascii="Calibri" w:hAnsi="Calibri"/>
                <w:sz w:val="24"/>
                <w:szCs w:val="24"/>
              </w:rPr>
              <w:t>Customer Master which has the details of customer product history.</w:t>
            </w:r>
            <w:r>
              <w:rPr>
                <w:rFonts w:ascii="Calibri" w:hAnsi="Calibri" w:cs="Arial"/>
                <w:sz w:val="22"/>
                <w:szCs w:val="22"/>
              </w:rPr>
              <w:t xml:space="preserve"> </w:t>
            </w:r>
          </w:p>
        </w:tc>
      </w:tr>
    </w:tbl>
    <w:p w14:paraId="20D0D311" w14:textId="77777777" w:rsidR="00867EF5" w:rsidRDefault="00867EF5" w:rsidP="00867EF5">
      <w:pPr>
        <w:spacing w:after="0"/>
      </w:pPr>
      <w:bookmarkStart w:id="41" w:name="_Toc421019199"/>
      <w:bookmarkEnd w:id="37"/>
      <w:bookmarkEnd w:id="38"/>
    </w:p>
    <w:p w14:paraId="063E0347" w14:textId="77777777" w:rsidR="00867EF5" w:rsidRDefault="00867EF5" w:rsidP="00867EF5">
      <w:pPr>
        <w:spacing w:after="0"/>
      </w:pPr>
    </w:p>
    <w:p w14:paraId="141074F1" w14:textId="77777777" w:rsidR="00867EF5" w:rsidRDefault="00867EF5" w:rsidP="00867EF5">
      <w:pPr>
        <w:spacing w:after="0"/>
      </w:pPr>
    </w:p>
    <w:p w14:paraId="5662F33A" w14:textId="77777777" w:rsidR="00867EF5" w:rsidRPr="00EF3389" w:rsidRDefault="00867EF5" w:rsidP="00867EF5">
      <w:pPr>
        <w:spacing w:after="0"/>
      </w:pPr>
    </w:p>
    <w:p w14:paraId="2D19E252" w14:textId="77777777" w:rsidR="00867EF5" w:rsidRPr="00023D8D" w:rsidRDefault="00867EF5" w:rsidP="00867EF5">
      <w:pPr>
        <w:pStyle w:val="Heading3"/>
        <w:tabs>
          <w:tab w:val="num" w:pos="1110"/>
        </w:tabs>
      </w:pPr>
      <w:bookmarkStart w:id="42" w:name="_Toc2592150"/>
      <w:r>
        <w:lastRenderedPageBreak/>
        <w:t>Branch</w:t>
      </w:r>
      <w:bookmarkEnd w:id="42"/>
      <w:r w:rsidRPr="00070296">
        <w:t xml:space="preserve"> </w:t>
      </w:r>
      <w:bookmarkEnd w:id="41"/>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5308"/>
      </w:tblGrid>
      <w:tr w:rsidR="00867EF5" w:rsidRPr="00822AAD" w14:paraId="0B15AABC" w14:textId="77777777" w:rsidTr="00261DEF">
        <w:tc>
          <w:tcPr>
            <w:tcW w:w="3780" w:type="dxa"/>
            <w:shd w:val="clear" w:color="auto" w:fill="FABF8F"/>
          </w:tcPr>
          <w:p w14:paraId="550C2CFE" w14:textId="77777777" w:rsidR="00867EF5" w:rsidRDefault="00867EF5" w:rsidP="00261DEF">
            <w:pPr>
              <w:pStyle w:val="tablehead"/>
              <w:spacing w:before="0" w:after="0" w:line="360" w:lineRule="auto"/>
              <w:jc w:val="left"/>
              <w:rPr>
                <w:rFonts w:ascii="Calibri" w:hAnsi="Calibri"/>
                <w:sz w:val="24"/>
                <w:szCs w:val="24"/>
              </w:rPr>
            </w:pPr>
            <w:r w:rsidRPr="009F7314">
              <w:rPr>
                <w:rFonts w:ascii="Calibri" w:hAnsi="Calibri"/>
                <w:bCs/>
                <w:sz w:val="24"/>
                <w:szCs w:val="24"/>
              </w:rPr>
              <w:t>DW –</w:t>
            </w:r>
            <w:r>
              <w:rPr>
                <w:rFonts w:ascii="Calibri" w:hAnsi="Calibri"/>
                <w:bCs/>
                <w:sz w:val="24"/>
                <w:szCs w:val="24"/>
              </w:rPr>
              <w:t xml:space="preserve">Branch </w:t>
            </w:r>
          </w:p>
          <w:p w14:paraId="4F26F7DF" w14:textId="77777777" w:rsidR="00867EF5" w:rsidRPr="00637D77" w:rsidRDefault="00867EF5" w:rsidP="00261DEF">
            <w:pPr>
              <w:pStyle w:val="tablehead"/>
              <w:spacing w:before="0" w:after="0" w:line="360" w:lineRule="auto"/>
              <w:jc w:val="left"/>
            </w:pPr>
            <w:r w:rsidRPr="00637D77">
              <w:t>Req-</w:t>
            </w:r>
            <w:r>
              <w:t>1.3.3</w:t>
            </w:r>
          </w:p>
        </w:tc>
        <w:tc>
          <w:tcPr>
            <w:tcW w:w="5447" w:type="dxa"/>
            <w:shd w:val="clear" w:color="auto" w:fill="FABF8F"/>
          </w:tcPr>
          <w:p w14:paraId="24FFF98F" w14:textId="77777777" w:rsidR="00867EF5" w:rsidRPr="00637D77" w:rsidRDefault="00867EF5" w:rsidP="00261DEF">
            <w:pPr>
              <w:pStyle w:val="tablehead"/>
              <w:spacing w:before="0" w:after="0" w:line="360" w:lineRule="auto"/>
            </w:pPr>
          </w:p>
        </w:tc>
      </w:tr>
      <w:tr w:rsidR="00867EF5" w14:paraId="0A271791" w14:textId="77777777" w:rsidTr="00261DEF">
        <w:tblPrEx>
          <w:tblLook w:val="0000" w:firstRow="0" w:lastRow="0" w:firstColumn="0" w:lastColumn="0" w:noHBand="0" w:noVBand="0"/>
        </w:tblPrEx>
        <w:trPr>
          <w:trHeight w:val="885"/>
        </w:trPr>
        <w:tc>
          <w:tcPr>
            <w:tcW w:w="3780" w:type="dxa"/>
          </w:tcPr>
          <w:p w14:paraId="5943A239" w14:textId="77777777" w:rsidR="00867EF5" w:rsidRPr="004D047C" w:rsidRDefault="00867EF5" w:rsidP="00261DEF">
            <w:pPr>
              <w:spacing w:before="0" w:after="0" w:line="360" w:lineRule="auto"/>
              <w:rPr>
                <w:rFonts w:ascii="Calibri" w:hAnsi="Calibri"/>
                <w:b/>
                <w:sz w:val="24"/>
                <w:szCs w:val="22"/>
              </w:rPr>
            </w:pPr>
            <w:r w:rsidRPr="004D047C">
              <w:rPr>
                <w:rFonts w:ascii="Calibri" w:hAnsi="Calibri"/>
                <w:b/>
                <w:sz w:val="24"/>
                <w:szCs w:val="22"/>
              </w:rPr>
              <w:t xml:space="preserve">Functional Requirements </w:t>
            </w:r>
          </w:p>
          <w:p w14:paraId="12B339D4" w14:textId="77777777" w:rsidR="00867EF5" w:rsidRPr="003F02C5" w:rsidRDefault="00867EF5" w:rsidP="00261DEF">
            <w:pPr>
              <w:pStyle w:val="TempNormal2"/>
              <w:jc w:val="both"/>
              <w:rPr>
                <w:rFonts w:cs="Arial"/>
                <w:sz w:val="22"/>
                <w:szCs w:val="22"/>
              </w:rPr>
            </w:pPr>
          </w:p>
        </w:tc>
        <w:tc>
          <w:tcPr>
            <w:tcW w:w="5447" w:type="dxa"/>
          </w:tcPr>
          <w:p w14:paraId="00BE3AAF" w14:textId="77777777" w:rsidR="00867EF5" w:rsidRPr="007960EE" w:rsidRDefault="00867EF5" w:rsidP="00867EF5">
            <w:pPr>
              <w:numPr>
                <w:ilvl w:val="0"/>
                <w:numId w:val="8"/>
              </w:numPr>
              <w:rPr>
                <w:rFonts w:cs="Arial"/>
                <w:sz w:val="22"/>
                <w:szCs w:val="22"/>
              </w:rPr>
            </w:pPr>
            <w:r w:rsidRPr="00FC0030">
              <w:rPr>
                <w:rFonts w:ascii="Calibri" w:hAnsi="Calibri"/>
                <w:sz w:val="24"/>
                <w:szCs w:val="24"/>
              </w:rPr>
              <w:t>This module will be retrieving the data into the data warehouse on a yearly basis and to produce the report of the branch which is giving high profit.</w:t>
            </w:r>
          </w:p>
          <w:p w14:paraId="1CDDF5B0" w14:textId="77777777" w:rsidR="00867EF5" w:rsidRPr="005E021F" w:rsidRDefault="00867EF5" w:rsidP="00867EF5">
            <w:pPr>
              <w:numPr>
                <w:ilvl w:val="0"/>
                <w:numId w:val="8"/>
              </w:numPr>
              <w:rPr>
                <w:rFonts w:cs="Arial"/>
                <w:sz w:val="22"/>
                <w:szCs w:val="22"/>
              </w:rPr>
            </w:pPr>
            <w:r w:rsidRPr="007960EE">
              <w:rPr>
                <w:rFonts w:ascii="Calibri" w:hAnsi="Calibri"/>
                <w:sz w:val="24"/>
                <w:szCs w:val="24"/>
              </w:rPr>
              <w:t xml:space="preserve">Dimensions item master is producing the item </w:t>
            </w:r>
            <w:proofErr w:type="gramStart"/>
            <w:r w:rsidRPr="007960EE">
              <w:rPr>
                <w:rFonts w:ascii="Calibri" w:hAnsi="Calibri"/>
                <w:sz w:val="24"/>
                <w:szCs w:val="24"/>
              </w:rPr>
              <w:t>details</w:t>
            </w:r>
            <w:proofErr w:type="gramEnd"/>
            <w:r w:rsidRPr="007960EE">
              <w:rPr>
                <w:rFonts w:ascii="Calibri" w:hAnsi="Calibri"/>
                <w:sz w:val="24"/>
                <w:szCs w:val="24"/>
              </w:rPr>
              <w:t xml:space="preserve"> and the invoice fact is to produce the selling price of the items.</w:t>
            </w:r>
          </w:p>
        </w:tc>
      </w:tr>
    </w:tbl>
    <w:p w14:paraId="18BFBE41" w14:textId="77777777" w:rsidR="00867EF5" w:rsidRPr="00A16B50" w:rsidRDefault="00867EF5" w:rsidP="00867EF5">
      <w:pPr>
        <w:pStyle w:val="Heading4"/>
        <w:numPr>
          <w:ilvl w:val="0"/>
          <w:numId w:val="0"/>
        </w:numPr>
      </w:pPr>
    </w:p>
    <w:p w14:paraId="0EF271A9" w14:textId="77777777" w:rsidR="00867EF5" w:rsidRDefault="00867EF5" w:rsidP="00867EF5">
      <w:pPr>
        <w:pStyle w:val="Heading1"/>
      </w:pPr>
      <w:r>
        <w:rPr>
          <w:rFonts w:cs="Arial"/>
          <w:lang w:val="en-GB"/>
        </w:rPr>
        <w:t xml:space="preserve"> </w:t>
      </w:r>
      <w:bookmarkStart w:id="43" w:name="_Toc404949617"/>
      <w:bookmarkStart w:id="44" w:name="_Toc421090344"/>
      <w:bookmarkStart w:id="45" w:name="_Toc2592151"/>
      <w:r>
        <w:t>Annexure</w:t>
      </w:r>
      <w:bookmarkEnd w:id="43"/>
      <w:bookmarkEnd w:id="44"/>
      <w:bookmarkEnd w:id="45"/>
    </w:p>
    <w:p w14:paraId="05FF1868" w14:textId="77777777" w:rsidR="00867EF5" w:rsidRDefault="00867EF5" w:rsidP="00867EF5"/>
    <w:bookmarkStart w:id="46" w:name="_MON_1658254004"/>
    <w:bookmarkEnd w:id="46"/>
    <w:p w14:paraId="26580BDC" w14:textId="77777777" w:rsidR="00867EF5" w:rsidRPr="00196599" w:rsidRDefault="00867EF5" w:rsidP="00867EF5">
      <w:r>
        <w:object w:dxaOrig="1551" w:dyaOrig="1004" w14:anchorId="21C125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pt;height:50.5pt" o:ole="">
            <v:imagedata r:id="rId21" o:title=""/>
          </v:shape>
          <o:OLEObject Type="Embed" ProgID="Excel.Sheet.12" ShapeID="_x0000_i1025" DrawAspect="Icon" ObjectID="_1810708963" r:id="rId22"/>
        </w:object>
      </w:r>
    </w:p>
    <w:p w14:paraId="1ACBD05A" w14:textId="77777777" w:rsidR="00867EF5" w:rsidRDefault="00867EF5" w:rsidP="00867EF5">
      <w:pPr>
        <w:pStyle w:val="Heading1"/>
      </w:pPr>
      <w:bookmarkStart w:id="47" w:name="_Toc2271842"/>
      <w:bookmarkStart w:id="48" w:name="_Toc2591355"/>
      <w:bookmarkStart w:id="49" w:name="_Toc2591681"/>
      <w:bookmarkStart w:id="50" w:name="_Toc2592152"/>
      <w:bookmarkStart w:id="51" w:name="_Toc404949618"/>
      <w:bookmarkStart w:id="52" w:name="_Toc421090345"/>
      <w:r>
        <w:t>Terms and conditions</w:t>
      </w:r>
      <w:bookmarkEnd w:id="47"/>
      <w:bookmarkEnd w:id="48"/>
      <w:bookmarkEnd w:id="49"/>
      <w:bookmarkEnd w:id="50"/>
    </w:p>
    <w:p w14:paraId="1804CB3A" w14:textId="77777777" w:rsidR="00867EF5" w:rsidRPr="00DF73DE" w:rsidRDefault="00867EF5" w:rsidP="00867EF5">
      <w:pPr>
        <w:pStyle w:val="Bodytext"/>
        <w:rPr>
          <w:rFonts w:ascii="Calibri" w:hAnsi="Calibri"/>
          <w:sz w:val="22"/>
          <w:szCs w:val="22"/>
        </w:rPr>
      </w:pPr>
      <w:proofErr w:type="spellStart"/>
      <w:r w:rsidRPr="00DF73DE">
        <w:rPr>
          <w:rFonts w:ascii="Calibri" w:hAnsi="Calibri"/>
          <w:sz w:val="22"/>
          <w:szCs w:val="22"/>
        </w:rPr>
        <w:t>GenCs</w:t>
      </w:r>
      <w:proofErr w:type="spellEnd"/>
      <w:r w:rsidRPr="00DF73DE">
        <w:rPr>
          <w:rFonts w:ascii="Calibri" w:hAnsi="Calibri"/>
          <w:sz w:val="22"/>
          <w:szCs w:val="22"/>
        </w:rPr>
        <w:t xml:space="preserve"> shall be solely responsible for all its acts and omissions under this program. </w:t>
      </w:r>
      <w:proofErr w:type="spellStart"/>
      <w:r w:rsidRPr="00DF73DE">
        <w:rPr>
          <w:rFonts w:ascii="Calibri" w:hAnsi="Calibri"/>
          <w:sz w:val="22"/>
          <w:szCs w:val="22"/>
        </w:rPr>
        <w:t>GenCs</w:t>
      </w:r>
      <w:proofErr w:type="spellEnd"/>
      <w:r w:rsidRPr="00DF73DE">
        <w:rPr>
          <w:rFonts w:ascii="Calibri" w:hAnsi="Calibri"/>
          <w:sz w:val="22"/>
          <w:szCs w:val="22"/>
        </w:rPr>
        <w:t xml:space="preserve"> will </w:t>
      </w:r>
      <w:proofErr w:type="gramStart"/>
      <w:r w:rsidRPr="00DF73DE">
        <w:rPr>
          <w:rFonts w:ascii="Calibri" w:hAnsi="Calibri"/>
          <w:sz w:val="22"/>
          <w:szCs w:val="22"/>
        </w:rPr>
        <w:t>comply at all times</w:t>
      </w:r>
      <w:proofErr w:type="gramEnd"/>
      <w:r w:rsidRPr="00DF73DE">
        <w:rPr>
          <w:rFonts w:ascii="Calibri" w:hAnsi="Calibri"/>
          <w:sz w:val="22"/>
          <w:szCs w:val="22"/>
        </w:rPr>
        <w:t xml:space="preserve"> with all applicable laws. </w:t>
      </w:r>
      <w:proofErr w:type="spellStart"/>
      <w:r w:rsidRPr="00DF73DE">
        <w:rPr>
          <w:rFonts w:ascii="Calibri" w:hAnsi="Calibri"/>
          <w:sz w:val="22"/>
          <w:szCs w:val="22"/>
        </w:rPr>
        <w:t>GenCs</w:t>
      </w:r>
      <w:proofErr w:type="spellEnd"/>
      <w:r w:rsidRPr="00DF73DE">
        <w:rPr>
          <w:rFonts w:ascii="Calibri" w:hAnsi="Calibri"/>
          <w:sz w:val="22"/>
          <w:szCs w:val="22"/>
        </w:rPr>
        <w:t xml:space="preserve"> shall not use Cognizant’s name, logo and trademark in any promotional materials or other communications with third parties without the prior written consent of Cognizant. Any materials used by </w:t>
      </w:r>
      <w:proofErr w:type="spellStart"/>
      <w:r w:rsidRPr="00DF73DE">
        <w:rPr>
          <w:rFonts w:ascii="Calibri" w:hAnsi="Calibri"/>
          <w:sz w:val="22"/>
          <w:szCs w:val="22"/>
        </w:rPr>
        <w:t>GenCs</w:t>
      </w:r>
      <w:proofErr w:type="spellEnd"/>
      <w:r w:rsidRPr="00DF73DE">
        <w:rPr>
          <w:rFonts w:ascii="Calibri" w:hAnsi="Calibri"/>
          <w:sz w:val="22"/>
          <w:szCs w:val="22"/>
        </w:rPr>
        <w:t xml:space="preserve"> in relation to program will not infringe the copyrights, trademarks, patents, trade secrets or other intellectual property rights, privacy or similar rights of any person or entity. </w:t>
      </w:r>
      <w:proofErr w:type="spellStart"/>
      <w:r w:rsidRPr="00DF73DE">
        <w:rPr>
          <w:rFonts w:ascii="Calibri" w:hAnsi="Calibri"/>
          <w:sz w:val="22"/>
          <w:szCs w:val="22"/>
        </w:rPr>
        <w:t>GenCs</w:t>
      </w:r>
      <w:proofErr w:type="spellEnd"/>
      <w:r w:rsidRPr="00DF73DE">
        <w:rPr>
          <w:rFonts w:ascii="Calibri" w:hAnsi="Calibri"/>
          <w:sz w:val="22"/>
          <w:szCs w:val="22"/>
        </w:rPr>
        <w:t xml:space="preserve"> agrees not to post, draw, make, display any content that is threatening, libelous, obscene, defamatory, abusive, pornographic, or advocates/encourages any conduct that could constitute a criminal offence or give rise to any civil liability. Cognizant its associates’ personal details including but not limited to name, address, contact number shall not be shared or forwarded to any third party, without prior written consent of Cognizant, its associates. All intellectual property provided by Cognizant as part of program shall be owned exclusively by Cognizant. Intern shall indemnify, defend and indemnify Cognizant its associates, officers, directors from and against any claims, demands, loss, damage, liability, causes of action, judgments, or costs and expenses of every nature (including attorney’s fees and expenses) incurred by Cognizant based on any claim that any breach of terms and conditions of this program.</w:t>
      </w:r>
    </w:p>
    <w:p w14:paraId="0AF52696" w14:textId="77777777" w:rsidR="00867EF5" w:rsidRDefault="00867EF5" w:rsidP="00867EF5">
      <w:pPr>
        <w:pStyle w:val="Heading1"/>
      </w:pPr>
      <w:bookmarkStart w:id="53" w:name="_Toc2592153"/>
      <w:r>
        <w:t>Change Log</w:t>
      </w:r>
      <w:bookmarkEnd w:id="51"/>
      <w:bookmarkEnd w:id="52"/>
      <w:bookmarkEnd w:id="53"/>
    </w:p>
    <w:p w14:paraId="79D5EE4A" w14:textId="77777777" w:rsidR="00867EF5" w:rsidRPr="006F2547" w:rsidRDefault="00867EF5" w:rsidP="00867EF5">
      <w:pPr>
        <w:ind w:left="1080"/>
        <w:rPr>
          <w:rFonts w:ascii="Calibri" w:hAnsi="Calibri"/>
        </w:rPr>
      </w:pPr>
      <w:r w:rsidRPr="006F2547">
        <w:rPr>
          <w:rFonts w:ascii="Calibri" w:hAnsi="Calibri"/>
        </w:rPr>
        <w:t xml:space="preserve">Please note that this table needs to be maintained even if a Configuration Management tool is </w:t>
      </w:r>
      <w:r w:rsidRPr="006F2547">
        <w:rPr>
          <w:rFonts w:ascii="Calibri" w:hAnsi="Calibri"/>
        </w:rPr>
        <w:lastRenderedPageBreak/>
        <w:t xml:space="preserve">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810"/>
        <w:gridCol w:w="1260"/>
        <w:gridCol w:w="1098"/>
        <w:gridCol w:w="3935"/>
      </w:tblGrid>
      <w:tr w:rsidR="00867EF5" w:rsidRPr="006F2547" w14:paraId="17B72A61" w14:textId="77777777" w:rsidTr="00261DEF">
        <w:tc>
          <w:tcPr>
            <w:tcW w:w="1087" w:type="dxa"/>
            <w:tcBorders>
              <w:top w:val="single" w:sz="4" w:space="0" w:color="auto"/>
              <w:left w:val="single" w:sz="4" w:space="0" w:color="auto"/>
              <w:bottom w:val="single" w:sz="4" w:space="0" w:color="auto"/>
              <w:right w:val="single" w:sz="4" w:space="0" w:color="auto"/>
            </w:tcBorders>
            <w:shd w:val="clear" w:color="auto" w:fill="FFCC99"/>
          </w:tcPr>
          <w:p w14:paraId="1F23925F" w14:textId="77777777" w:rsidR="00867EF5" w:rsidRPr="006F2547" w:rsidRDefault="00867EF5" w:rsidP="00261DEF">
            <w:pPr>
              <w:pStyle w:val="tablehead"/>
              <w:rPr>
                <w:rFonts w:ascii="Calibri" w:hAnsi="Calibri"/>
              </w:rPr>
            </w:pPr>
            <w:r w:rsidRPr="006F2547">
              <w:rPr>
                <w:rFonts w:ascii="Calibri" w:hAnsi="Calibri"/>
              </w:rP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FFCC99"/>
          </w:tcPr>
          <w:p w14:paraId="32B2FD96" w14:textId="77777777" w:rsidR="00867EF5" w:rsidRPr="006F2547" w:rsidRDefault="00867EF5" w:rsidP="00261DEF">
            <w:pPr>
              <w:pStyle w:val="tablehead"/>
              <w:rPr>
                <w:rFonts w:ascii="Calibri" w:hAnsi="Calibri"/>
              </w:rPr>
            </w:pPr>
            <w:r w:rsidRPr="006F2547">
              <w:rPr>
                <w:rFonts w:ascii="Calibri" w:hAnsi="Calibri"/>
              </w:rPr>
              <w:t>Changes made</w:t>
            </w:r>
          </w:p>
        </w:tc>
      </w:tr>
      <w:tr w:rsidR="00867EF5" w:rsidRPr="006F2547" w14:paraId="3B4F92F6" w14:textId="77777777" w:rsidTr="00261DEF">
        <w:tc>
          <w:tcPr>
            <w:tcW w:w="1087" w:type="dxa"/>
            <w:tcBorders>
              <w:top w:val="single" w:sz="4" w:space="0" w:color="auto"/>
            </w:tcBorders>
          </w:tcPr>
          <w:p w14:paraId="68E17845" w14:textId="77777777" w:rsidR="00867EF5" w:rsidRPr="006F2547" w:rsidRDefault="00867EF5" w:rsidP="00261DEF">
            <w:pPr>
              <w:rPr>
                <w:rFonts w:ascii="Calibri" w:hAnsi="Calibri"/>
              </w:rPr>
            </w:pPr>
            <w:r w:rsidRPr="006F2547">
              <w:rPr>
                <w:rFonts w:ascii="Calibri" w:hAnsi="Calibri"/>
              </w:rPr>
              <w:t>V1.0</w:t>
            </w:r>
          </w:p>
        </w:tc>
        <w:tc>
          <w:tcPr>
            <w:tcW w:w="7103" w:type="dxa"/>
            <w:gridSpan w:val="4"/>
            <w:tcBorders>
              <w:top w:val="single" w:sz="4" w:space="0" w:color="auto"/>
            </w:tcBorders>
          </w:tcPr>
          <w:p w14:paraId="2CCFCF47" w14:textId="77777777" w:rsidR="00867EF5" w:rsidRPr="006F2547" w:rsidRDefault="00867EF5" w:rsidP="00261DEF">
            <w:pPr>
              <w:rPr>
                <w:rFonts w:ascii="Calibri" w:hAnsi="Calibri"/>
              </w:rPr>
            </w:pPr>
          </w:p>
        </w:tc>
      </w:tr>
      <w:tr w:rsidR="00867EF5" w:rsidRPr="006F2547" w14:paraId="54342E8B" w14:textId="77777777" w:rsidTr="00261DEF">
        <w:trPr>
          <w:cantSplit/>
        </w:trPr>
        <w:tc>
          <w:tcPr>
            <w:tcW w:w="1087" w:type="dxa"/>
            <w:vMerge w:val="restart"/>
          </w:tcPr>
          <w:p w14:paraId="76C5BBBC" w14:textId="77777777" w:rsidR="00867EF5" w:rsidRPr="006F2547" w:rsidRDefault="00867EF5" w:rsidP="00261DEF">
            <w:pPr>
              <w:rPr>
                <w:rFonts w:ascii="Calibri" w:hAnsi="Calibri"/>
              </w:rPr>
            </w:pPr>
            <w:r w:rsidRPr="006F2547">
              <w:rPr>
                <w:rFonts w:ascii="Calibri" w:hAnsi="Calibri"/>
              </w:rPr>
              <w:t>V1.1</w:t>
            </w:r>
          </w:p>
        </w:tc>
        <w:tc>
          <w:tcPr>
            <w:tcW w:w="7103" w:type="dxa"/>
            <w:gridSpan w:val="4"/>
          </w:tcPr>
          <w:p w14:paraId="1AC0095E" w14:textId="77777777" w:rsidR="00867EF5" w:rsidRPr="006F2547" w:rsidRDefault="00867EF5" w:rsidP="00261DEF">
            <w:pPr>
              <w:rPr>
                <w:rFonts w:ascii="Calibri" w:hAnsi="Calibri"/>
                <w:i/>
                <w:iCs/>
              </w:rPr>
            </w:pPr>
            <w:r w:rsidRPr="006F2547">
              <w:rPr>
                <w:rFonts w:ascii="Calibri" w:hAnsi="Calibri"/>
                <w:i/>
                <w:iCs/>
              </w:rPr>
              <w:t>&lt;If the change details are not explicitly documented in the table below, reference should be provided here&gt;</w:t>
            </w:r>
          </w:p>
        </w:tc>
      </w:tr>
      <w:tr w:rsidR="00867EF5" w:rsidRPr="006F2547" w14:paraId="0C04F1EB" w14:textId="77777777" w:rsidTr="00261DEF">
        <w:trPr>
          <w:cantSplit/>
          <w:trHeight w:val="102"/>
        </w:trPr>
        <w:tc>
          <w:tcPr>
            <w:tcW w:w="1087" w:type="dxa"/>
            <w:vMerge/>
          </w:tcPr>
          <w:p w14:paraId="70EA6AB4" w14:textId="77777777" w:rsidR="00867EF5" w:rsidRPr="006F2547" w:rsidRDefault="00867EF5" w:rsidP="00261DEF">
            <w:pPr>
              <w:rPr>
                <w:rFonts w:ascii="Calibri" w:hAnsi="Calibri"/>
              </w:rPr>
            </w:pPr>
          </w:p>
        </w:tc>
        <w:tc>
          <w:tcPr>
            <w:tcW w:w="810" w:type="dxa"/>
          </w:tcPr>
          <w:p w14:paraId="6C0C5DEB" w14:textId="77777777" w:rsidR="00867EF5" w:rsidRPr="006F2547" w:rsidRDefault="00867EF5" w:rsidP="00261DEF">
            <w:pPr>
              <w:rPr>
                <w:rFonts w:ascii="Calibri" w:hAnsi="Calibri"/>
              </w:rPr>
            </w:pPr>
            <w:r w:rsidRPr="006F2547">
              <w:rPr>
                <w:rFonts w:ascii="Calibri" w:hAnsi="Calibri"/>
              </w:rPr>
              <w:t>Page no</w:t>
            </w:r>
          </w:p>
        </w:tc>
        <w:tc>
          <w:tcPr>
            <w:tcW w:w="1260" w:type="dxa"/>
          </w:tcPr>
          <w:p w14:paraId="317BFB2E" w14:textId="77777777" w:rsidR="00867EF5" w:rsidRPr="006F2547" w:rsidRDefault="00867EF5" w:rsidP="00261DEF">
            <w:pPr>
              <w:rPr>
                <w:rFonts w:ascii="Calibri" w:hAnsi="Calibri"/>
              </w:rPr>
            </w:pPr>
            <w:r w:rsidRPr="006F2547">
              <w:rPr>
                <w:rFonts w:ascii="Calibri" w:hAnsi="Calibri"/>
              </w:rPr>
              <w:t>Changed by</w:t>
            </w:r>
          </w:p>
        </w:tc>
        <w:tc>
          <w:tcPr>
            <w:tcW w:w="1098" w:type="dxa"/>
          </w:tcPr>
          <w:p w14:paraId="7C5FE275" w14:textId="77777777" w:rsidR="00867EF5" w:rsidRPr="006F2547" w:rsidRDefault="00867EF5" w:rsidP="00261DEF">
            <w:pPr>
              <w:rPr>
                <w:rFonts w:ascii="Calibri" w:hAnsi="Calibri"/>
              </w:rPr>
            </w:pPr>
            <w:r w:rsidRPr="006F2547">
              <w:rPr>
                <w:rFonts w:ascii="Calibri" w:hAnsi="Calibri"/>
              </w:rPr>
              <w:t>Effective date</w:t>
            </w:r>
          </w:p>
        </w:tc>
        <w:tc>
          <w:tcPr>
            <w:tcW w:w="3935" w:type="dxa"/>
          </w:tcPr>
          <w:p w14:paraId="057F9F0A" w14:textId="77777777" w:rsidR="00867EF5" w:rsidRPr="006F2547" w:rsidRDefault="00867EF5" w:rsidP="00261DEF">
            <w:pPr>
              <w:rPr>
                <w:rFonts w:ascii="Calibri" w:hAnsi="Calibri"/>
              </w:rPr>
            </w:pPr>
            <w:r w:rsidRPr="006F2547">
              <w:rPr>
                <w:rFonts w:ascii="Calibri" w:hAnsi="Calibri"/>
              </w:rPr>
              <w:t>Changes effected</w:t>
            </w:r>
          </w:p>
        </w:tc>
      </w:tr>
      <w:tr w:rsidR="00867EF5" w:rsidRPr="006F2547" w14:paraId="2047C87C" w14:textId="77777777" w:rsidTr="00261DEF">
        <w:trPr>
          <w:cantSplit/>
          <w:trHeight w:val="100"/>
        </w:trPr>
        <w:tc>
          <w:tcPr>
            <w:tcW w:w="1087" w:type="dxa"/>
            <w:vMerge/>
          </w:tcPr>
          <w:p w14:paraId="34C16916" w14:textId="77777777" w:rsidR="00867EF5" w:rsidRPr="006F2547" w:rsidRDefault="00867EF5" w:rsidP="00261DEF">
            <w:pPr>
              <w:rPr>
                <w:rFonts w:ascii="Calibri" w:hAnsi="Calibri"/>
              </w:rPr>
            </w:pPr>
          </w:p>
        </w:tc>
        <w:tc>
          <w:tcPr>
            <w:tcW w:w="810" w:type="dxa"/>
          </w:tcPr>
          <w:p w14:paraId="7AE94AFA" w14:textId="77777777" w:rsidR="00867EF5" w:rsidRPr="006F2547" w:rsidRDefault="00867EF5" w:rsidP="00261DEF">
            <w:pPr>
              <w:rPr>
                <w:rFonts w:ascii="Calibri" w:hAnsi="Calibri"/>
              </w:rPr>
            </w:pPr>
          </w:p>
        </w:tc>
        <w:tc>
          <w:tcPr>
            <w:tcW w:w="1260" w:type="dxa"/>
          </w:tcPr>
          <w:p w14:paraId="62EE5ECA" w14:textId="77777777" w:rsidR="00867EF5" w:rsidRPr="006F2547" w:rsidRDefault="00867EF5" w:rsidP="00261DEF">
            <w:pPr>
              <w:rPr>
                <w:rFonts w:ascii="Calibri" w:hAnsi="Calibri"/>
              </w:rPr>
            </w:pPr>
          </w:p>
        </w:tc>
        <w:tc>
          <w:tcPr>
            <w:tcW w:w="1098" w:type="dxa"/>
          </w:tcPr>
          <w:p w14:paraId="6DB762E4" w14:textId="77777777" w:rsidR="00867EF5" w:rsidRPr="006F2547" w:rsidRDefault="00867EF5" w:rsidP="00261DEF">
            <w:pPr>
              <w:rPr>
                <w:rFonts w:ascii="Calibri" w:hAnsi="Calibri"/>
              </w:rPr>
            </w:pPr>
          </w:p>
        </w:tc>
        <w:tc>
          <w:tcPr>
            <w:tcW w:w="3935" w:type="dxa"/>
          </w:tcPr>
          <w:p w14:paraId="2F59BA2B" w14:textId="77777777" w:rsidR="00867EF5" w:rsidRPr="006F2547" w:rsidRDefault="00867EF5" w:rsidP="00261DEF">
            <w:pPr>
              <w:rPr>
                <w:rFonts w:ascii="Calibri" w:hAnsi="Calibri"/>
              </w:rPr>
            </w:pPr>
          </w:p>
        </w:tc>
      </w:tr>
      <w:tr w:rsidR="00867EF5" w:rsidRPr="006F2547" w14:paraId="31AFADBA" w14:textId="77777777" w:rsidTr="00261DEF">
        <w:trPr>
          <w:cantSplit/>
          <w:trHeight w:val="100"/>
        </w:trPr>
        <w:tc>
          <w:tcPr>
            <w:tcW w:w="1087" w:type="dxa"/>
            <w:vMerge/>
          </w:tcPr>
          <w:p w14:paraId="7CE2EDBF" w14:textId="77777777" w:rsidR="00867EF5" w:rsidRPr="006F2547" w:rsidRDefault="00867EF5" w:rsidP="00261DEF">
            <w:pPr>
              <w:rPr>
                <w:rFonts w:ascii="Calibri" w:hAnsi="Calibri"/>
              </w:rPr>
            </w:pPr>
          </w:p>
        </w:tc>
        <w:tc>
          <w:tcPr>
            <w:tcW w:w="810" w:type="dxa"/>
          </w:tcPr>
          <w:p w14:paraId="28C7BB23" w14:textId="77777777" w:rsidR="00867EF5" w:rsidRPr="006F2547" w:rsidRDefault="00867EF5" w:rsidP="00261DEF">
            <w:pPr>
              <w:rPr>
                <w:rFonts w:ascii="Calibri" w:hAnsi="Calibri"/>
              </w:rPr>
            </w:pPr>
          </w:p>
        </w:tc>
        <w:tc>
          <w:tcPr>
            <w:tcW w:w="1260" w:type="dxa"/>
          </w:tcPr>
          <w:p w14:paraId="11630635" w14:textId="77777777" w:rsidR="00867EF5" w:rsidRPr="006F2547" w:rsidRDefault="00867EF5" w:rsidP="00261DEF">
            <w:pPr>
              <w:rPr>
                <w:rFonts w:ascii="Calibri" w:hAnsi="Calibri"/>
              </w:rPr>
            </w:pPr>
          </w:p>
        </w:tc>
        <w:tc>
          <w:tcPr>
            <w:tcW w:w="1098" w:type="dxa"/>
          </w:tcPr>
          <w:p w14:paraId="1EF1E697" w14:textId="77777777" w:rsidR="00867EF5" w:rsidRPr="006F2547" w:rsidRDefault="00867EF5" w:rsidP="00261DEF">
            <w:pPr>
              <w:rPr>
                <w:rFonts w:ascii="Calibri" w:hAnsi="Calibri"/>
              </w:rPr>
            </w:pPr>
          </w:p>
        </w:tc>
        <w:tc>
          <w:tcPr>
            <w:tcW w:w="3935" w:type="dxa"/>
          </w:tcPr>
          <w:p w14:paraId="4127DF56" w14:textId="77777777" w:rsidR="00867EF5" w:rsidRPr="006F2547" w:rsidRDefault="00867EF5" w:rsidP="00261DEF">
            <w:pPr>
              <w:rPr>
                <w:rFonts w:ascii="Calibri" w:hAnsi="Calibri"/>
              </w:rPr>
            </w:pPr>
          </w:p>
        </w:tc>
      </w:tr>
      <w:tr w:rsidR="00867EF5" w:rsidRPr="006F2547" w14:paraId="0E1AF475" w14:textId="77777777" w:rsidTr="00261DEF">
        <w:trPr>
          <w:cantSplit/>
          <w:trHeight w:val="100"/>
        </w:trPr>
        <w:tc>
          <w:tcPr>
            <w:tcW w:w="1087" w:type="dxa"/>
            <w:vMerge/>
          </w:tcPr>
          <w:p w14:paraId="3BA876FC" w14:textId="77777777" w:rsidR="00867EF5" w:rsidRPr="006F2547" w:rsidRDefault="00867EF5" w:rsidP="00261DEF">
            <w:pPr>
              <w:rPr>
                <w:rFonts w:ascii="Calibri" w:hAnsi="Calibri"/>
              </w:rPr>
            </w:pPr>
          </w:p>
        </w:tc>
        <w:tc>
          <w:tcPr>
            <w:tcW w:w="810" w:type="dxa"/>
          </w:tcPr>
          <w:p w14:paraId="48E98726" w14:textId="77777777" w:rsidR="00867EF5" w:rsidRPr="006F2547" w:rsidRDefault="00867EF5" w:rsidP="00261DEF">
            <w:pPr>
              <w:rPr>
                <w:rFonts w:ascii="Calibri" w:hAnsi="Calibri"/>
              </w:rPr>
            </w:pPr>
          </w:p>
        </w:tc>
        <w:tc>
          <w:tcPr>
            <w:tcW w:w="1260" w:type="dxa"/>
          </w:tcPr>
          <w:p w14:paraId="41F2A255" w14:textId="77777777" w:rsidR="00867EF5" w:rsidRPr="006F2547" w:rsidRDefault="00867EF5" w:rsidP="00261DEF">
            <w:pPr>
              <w:rPr>
                <w:rFonts w:ascii="Calibri" w:hAnsi="Calibri"/>
              </w:rPr>
            </w:pPr>
          </w:p>
        </w:tc>
        <w:tc>
          <w:tcPr>
            <w:tcW w:w="1098" w:type="dxa"/>
          </w:tcPr>
          <w:p w14:paraId="144A7571" w14:textId="77777777" w:rsidR="00867EF5" w:rsidRPr="006F2547" w:rsidRDefault="00867EF5" w:rsidP="00261DEF">
            <w:pPr>
              <w:rPr>
                <w:rFonts w:ascii="Calibri" w:hAnsi="Calibri"/>
              </w:rPr>
            </w:pPr>
          </w:p>
        </w:tc>
        <w:tc>
          <w:tcPr>
            <w:tcW w:w="3935" w:type="dxa"/>
          </w:tcPr>
          <w:p w14:paraId="07882C5F" w14:textId="77777777" w:rsidR="00867EF5" w:rsidRPr="006F2547" w:rsidRDefault="00867EF5" w:rsidP="00261DEF">
            <w:pPr>
              <w:rPr>
                <w:rFonts w:ascii="Calibri" w:hAnsi="Calibri"/>
              </w:rPr>
            </w:pPr>
          </w:p>
        </w:tc>
      </w:tr>
      <w:tr w:rsidR="00867EF5" w:rsidRPr="006F2547" w14:paraId="6514BF2A" w14:textId="77777777" w:rsidTr="00261DEF">
        <w:trPr>
          <w:cantSplit/>
          <w:trHeight w:val="100"/>
        </w:trPr>
        <w:tc>
          <w:tcPr>
            <w:tcW w:w="1087" w:type="dxa"/>
            <w:vMerge/>
          </w:tcPr>
          <w:p w14:paraId="3B20EBF8" w14:textId="77777777" w:rsidR="00867EF5" w:rsidRPr="006F2547" w:rsidRDefault="00867EF5" w:rsidP="00261DEF">
            <w:pPr>
              <w:rPr>
                <w:rFonts w:ascii="Calibri" w:hAnsi="Calibri"/>
              </w:rPr>
            </w:pPr>
          </w:p>
        </w:tc>
        <w:tc>
          <w:tcPr>
            <w:tcW w:w="810" w:type="dxa"/>
          </w:tcPr>
          <w:p w14:paraId="79095D29" w14:textId="77777777" w:rsidR="00867EF5" w:rsidRPr="006F2547" w:rsidRDefault="00867EF5" w:rsidP="00261DEF">
            <w:pPr>
              <w:rPr>
                <w:rFonts w:ascii="Calibri" w:hAnsi="Calibri"/>
              </w:rPr>
            </w:pPr>
          </w:p>
        </w:tc>
        <w:tc>
          <w:tcPr>
            <w:tcW w:w="1260" w:type="dxa"/>
          </w:tcPr>
          <w:p w14:paraId="7747E673" w14:textId="77777777" w:rsidR="00867EF5" w:rsidRPr="006F2547" w:rsidRDefault="00867EF5" w:rsidP="00261DEF">
            <w:pPr>
              <w:rPr>
                <w:rFonts w:ascii="Calibri" w:hAnsi="Calibri"/>
              </w:rPr>
            </w:pPr>
          </w:p>
        </w:tc>
        <w:tc>
          <w:tcPr>
            <w:tcW w:w="1098" w:type="dxa"/>
          </w:tcPr>
          <w:p w14:paraId="1C60D406" w14:textId="77777777" w:rsidR="00867EF5" w:rsidRPr="006F2547" w:rsidRDefault="00867EF5" w:rsidP="00261DEF">
            <w:pPr>
              <w:rPr>
                <w:rFonts w:ascii="Calibri" w:hAnsi="Calibri"/>
              </w:rPr>
            </w:pPr>
          </w:p>
        </w:tc>
        <w:tc>
          <w:tcPr>
            <w:tcW w:w="3935" w:type="dxa"/>
          </w:tcPr>
          <w:p w14:paraId="49B2A29A" w14:textId="77777777" w:rsidR="00867EF5" w:rsidRPr="006F2547" w:rsidRDefault="00867EF5" w:rsidP="00261DEF">
            <w:pPr>
              <w:rPr>
                <w:rFonts w:ascii="Calibri" w:hAnsi="Calibri"/>
              </w:rPr>
            </w:pPr>
          </w:p>
        </w:tc>
      </w:tr>
      <w:tr w:rsidR="00867EF5" w:rsidRPr="006F2547" w14:paraId="270D2336" w14:textId="77777777" w:rsidTr="00261DEF">
        <w:trPr>
          <w:cantSplit/>
        </w:trPr>
        <w:tc>
          <w:tcPr>
            <w:tcW w:w="1087" w:type="dxa"/>
            <w:vMerge w:val="restart"/>
          </w:tcPr>
          <w:p w14:paraId="67F6AA90" w14:textId="77777777" w:rsidR="00867EF5" w:rsidRPr="006F2547" w:rsidRDefault="00867EF5" w:rsidP="00261DEF">
            <w:pPr>
              <w:rPr>
                <w:rFonts w:ascii="Calibri" w:hAnsi="Calibri"/>
              </w:rPr>
            </w:pPr>
            <w:r w:rsidRPr="006F2547">
              <w:rPr>
                <w:rFonts w:ascii="Calibri" w:hAnsi="Calibri"/>
              </w:rPr>
              <w:t>V1.2</w:t>
            </w:r>
          </w:p>
        </w:tc>
        <w:tc>
          <w:tcPr>
            <w:tcW w:w="7103" w:type="dxa"/>
            <w:gridSpan w:val="4"/>
          </w:tcPr>
          <w:p w14:paraId="7CFA3D43" w14:textId="77777777" w:rsidR="00867EF5" w:rsidRPr="006F2547" w:rsidRDefault="00867EF5" w:rsidP="00261DEF">
            <w:pPr>
              <w:rPr>
                <w:rFonts w:ascii="Calibri" w:hAnsi="Calibri"/>
                <w:i/>
                <w:iCs/>
              </w:rPr>
            </w:pPr>
            <w:r w:rsidRPr="006F2547">
              <w:rPr>
                <w:rFonts w:ascii="Calibri" w:hAnsi="Calibri"/>
                <w:i/>
                <w:iCs/>
              </w:rPr>
              <w:t>&lt;If the change details are not explicitly documented in the table below, reference should be provided here&gt;</w:t>
            </w:r>
          </w:p>
        </w:tc>
      </w:tr>
      <w:tr w:rsidR="00867EF5" w:rsidRPr="006F2547" w14:paraId="3D61BE7D" w14:textId="77777777" w:rsidTr="00261DEF">
        <w:trPr>
          <w:cantSplit/>
          <w:trHeight w:val="102"/>
        </w:trPr>
        <w:tc>
          <w:tcPr>
            <w:tcW w:w="1087" w:type="dxa"/>
            <w:vMerge/>
          </w:tcPr>
          <w:p w14:paraId="3E0C8970" w14:textId="77777777" w:rsidR="00867EF5" w:rsidRPr="006F2547" w:rsidRDefault="00867EF5" w:rsidP="00261DEF">
            <w:pPr>
              <w:rPr>
                <w:rFonts w:ascii="Calibri" w:hAnsi="Calibri"/>
              </w:rPr>
            </w:pPr>
          </w:p>
        </w:tc>
        <w:tc>
          <w:tcPr>
            <w:tcW w:w="810" w:type="dxa"/>
          </w:tcPr>
          <w:p w14:paraId="020157B9" w14:textId="77777777" w:rsidR="00867EF5" w:rsidRPr="006F2547" w:rsidRDefault="00867EF5" w:rsidP="00261DEF">
            <w:pPr>
              <w:rPr>
                <w:rFonts w:ascii="Calibri" w:hAnsi="Calibri"/>
              </w:rPr>
            </w:pPr>
            <w:r w:rsidRPr="006F2547">
              <w:rPr>
                <w:rFonts w:ascii="Calibri" w:hAnsi="Calibri"/>
              </w:rPr>
              <w:t>Page no</w:t>
            </w:r>
          </w:p>
        </w:tc>
        <w:tc>
          <w:tcPr>
            <w:tcW w:w="1260" w:type="dxa"/>
          </w:tcPr>
          <w:p w14:paraId="088EF302" w14:textId="77777777" w:rsidR="00867EF5" w:rsidRPr="006F2547" w:rsidRDefault="00867EF5" w:rsidP="00261DEF">
            <w:pPr>
              <w:rPr>
                <w:rFonts w:ascii="Calibri" w:hAnsi="Calibri"/>
              </w:rPr>
            </w:pPr>
            <w:r w:rsidRPr="006F2547">
              <w:rPr>
                <w:rFonts w:ascii="Calibri" w:hAnsi="Calibri"/>
              </w:rPr>
              <w:t>Changed by</w:t>
            </w:r>
          </w:p>
        </w:tc>
        <w:tc>
          <w:tcPr>
            <w:tcW w:w="1098" w:type="dxa"/>
          </w:tcPr>
          <w:p w14:paraId="6F0D39F1" w14:textId="77777777" w:rsidR="00867EF5" w:rsidRPr="006F2547" w:rsidRDefault="00867EF5" w:rsidP="00261DEF">
            <w:pPr>
              <w:rPr>
                <w:rFonts w:ascii="Calibri" w:hAnsi="Calibri"/>
              </w:rPr>
            </w:pPr>
            <w:r w:rsidRPr="006F2547">
              <w:rPr>
                <w:rFonts w:ascii="Calibri" w:hAnsi="Calibri"/>
              </w:rPr>
              <w:t>Effective date</w:t>
            </w:r>
          </w:p>
        </w:tc>
        <w:tc>
          <w:tcPr>
            <w:tcW w:w="3935" w:type="dxa"/>
          </w:tcPr>
          <w:p w14:paraId="6974B572" w14:textId="77777777" w:rsidR="00867EF5" w:rsidRPr="006F2547" w:rsidRDefault="00867EF5" w:rsidP="00261DEF">
            <w:pPr>
              <w:rPr>
                <w:rFonts w:ascii="Calibri" w:hAnsi="Calibri"/>
              </w:rPr>
            </w:pPr>
            <w:r w:rsidRPr="006F2547">
              <w:rPr>
                <w:rFonts w:ascii="Calibri" w:hAnsi="Calibri"/>
              </w:rPr>
              <w:t>Changes effected</w:t>
            </w:r>
          </w:p>
        </w:tc>
      </w:tr>
      <w:tr w:rsidR="00867EF5" w:rsidRPr="006F2547" w14:paraId="40BDABF1" w14:textId="77777777" w:rsidTr="00261DEF">
        <w:trPr>
          <w:cantSplit/>
          <w:trHeight w:val="100"/>
        </w:trPr>
        <w:tc>
          <w:tcPr>
            <w:tcW w:w="1087" w:type="dxa"/>
            <w:vMerge/>
          </w:tcPr>
          <w:p w14:paraId="69D5A6B6" w14:textId="77777777" w:rsidR="00867EF5" w:rsidRPr="006F2547" w:rsidRDefault="00867EF5" w:rsidP="00261DEF">
            <w:pPr>
              <w:rPr>
                <w:rFonts w:ascii="Calibri" w:hAnsi="Calibri"/>
              </w:rPr>
            </w:pPr>
          </w:p>
        </w:tc>
        <w:tc>
          <w:tcPr>
            <w:tcW w:w="810" w:type="dxa"/>
          </w:tcPr>
          <w:p w14:paraId="44698423" w14:textId="77777777" w:rsidR="00867EF5" w:rsidRPr="006F2547" w:rsidRDefault="00867EF5" w:rsidP="00261DEF">
            <w:pPr>
              <w:rPr>
                <w:rFonts w:ascii="Calibri" w:hAnsi="Calibri"/>
              </w:rPr>
            </w:pPr>
          </w:p>
        </w:tc>
        <w:tc>
          <w:tcPr>
            <w:tcW w:w="1260" w:type="dxa"/>
          </w:tcPr>
          <w:p w14:paraId="1EFEFB66" w14:textId="77777777" w:rsidR="00867EF5" w:rsidRPr="006F2547" w:rsidRDefault="00867EF5" w:rsidP="00261DEF">
            <w:pPr>
              <w:rPr>
                <w:rFonts w:ascii="Calibri" w:hAnsi="Calibri"/>
              </w:rPr>
            </w:pPr>
          </w:p>
        </w:tc>
        <w:tc>
          <w:tcPr>
            <w:tcW w:w="1098" w:type="dxa"/>
          </w:tcPr>
          <w:p w14:paraId="36FF32E0" w14:textId="77777777" w:rsidR="00867EF5" w:rsidRPr="006F2547" w:rsidRDefault="00867EF5" w:rsidP="00261DEF">
            <w:pPr>
              <w:rPr>
                <w:rFonts w:ascii="Calibri" w:hAnsi="Calibri"/>
              </w:rPr>
            </w:pPr>
          </w:p>
        </w:tc>
        <w:tc>
          <w:tcPr>
            <w:tcW w:w="3935" w:type="dxa"/>
          </w:tcPr>
          <w:p w14:paraId="774F8567" w14:textId="77777777" w:rsidR="00867EF5" w:rsidRPr="006F2547" w:rsidRDefault="00867EF5" w:rsidP="00261DEF">
            <w:pPr>
              <w:rPr>
                <w:rFonts w:ascii="Calibri" w:hAnsi="Calibri"/>
              </w:rPr>
            </w:pPr>
          </w:p>
        </w:tc>
      </w:tr>
      <w:tr w:rsidR="00867EF5" w:rsidRPr="006F2547" w14:paraId="077E2021" w14:textId="77777777" w:rsidTr="00261DEF">
        <w:trPr>
          <w:cantSplit/>
          <w:trHeight w:val="100"/>
        </w:trPr>
        <w:tc>
          <w:tcPr>
            <w:tcW w:w="1087" w:type="dxa"/>
            <w:vMerge/>
          </w:tcPr>
          <w:p w14:paraId="477A0934" w14:textId="77777777" w:rsidR="00867EF5" w:rsidRPr="006F2547" w:rsidRDefault="00867EF5" w:rsidP="00261DEF">
            <w:pPr>
              <w:rPr>
                <w:rFonts w:ascii="Calibri" w:hAnsi="Calibri"/>
              </w:rPr>
            </w:pPr>
          </w:p>
        </w:tc>
        <w:tc>
          <w:tcPr>
            <w:tcW w:w="810" w:type="dxa"/>
          </w:tcPr>
          <w:p w14:paraId="2FBFE2C3" w14:textId="77777777" w:rsidR="00867EF5" w:rsidRPr="006F2547" w:rsidRDefault="00867EF5" w:rsidP="00261DEF">
            <w:pPr>
              <w:rPr>
                <w:rFonts w:ascii="Calibri" w:hAnsi="Calibri"/>
              </w:rPr>
            </w:pPr>
          </w:p>
        </w:tc>
        <w:tc>
          <w:tcPr>
            <w:tcW w:w="1260" w:type="dxa"/>
          </w:tcPr>
          <w:p w14:paraId="6F6B28A1" w14:textId="77777777" w:rsidR="00867EF5" w:rsidRPr="006F2547" w:rsidRDefault="00867EF5" w:rsidP="00261DEF">
            <w:pPr>
              <w:rPr>
                <w:rFonts w:ascii="Calibri" w:hAnsi="Calibri"/>
              </w:rPr>
            </w:pPr>
          </w:p>
        </w:tc>
        <w:tc>
          <w:tcPr>
            <w:tcW w:w="1098" w:type="dxa"/>
          </w:tcPr>
          <w:p w14:paraId="7D02A7DD" w14:textId="77777777" w:rsidR="00867EF5" w:rsidRPr="006F2547" w:rsidRDefault="00867EF5" w:rsidP="00261DEF">
            <w:pPr>
              <w:rPr>
                <w:rFonts w:ascii="Calibri" w:hAnsi="Calibri"/>
              </w:rPr>
            </w:pPr>
          </w:p>
        </w:tc>
        <w:tc>
          <w:tcPr>
            <w:tcW w:w="3935" w:type="dxa"/>
          </w:tcPr>
          <w:p w14:paraId="69EEC165" w14:textId="77777777" w:rsidR="00867EF5" w:rsidRPr="006F2547" w:rsidRDefault="00867EF5" w:rsidP="00261DEF">
            <w:pPr>
              <w:rPr>
                <w:rFonts w:ascii="Calibri" w:hAnsi="Calibri"/>
              </w:rPr>
            </w:pPr>
          </w:p>
        </w:tc>
      </w:tr>
      <w:tr w:rsidR="00867EF5" w:rsidRPr="006F2547" w14:paraId="4EAC1445" w14:textId="77777777" w:rsidTr="00261DEF">
        <w:trPr>
          <w:cantSplit/>
          <w:trHeight w:val="100"/>
        </w:trPr>
        <w:tc>
          <w:tcPr>
            <w:tcW w:w="1087" w:type="dxa"/>
            <w:vMerge/>
          </w:tcPr>
          <w:p w14:paraId="0CA33CB3" w14:textId="77777777" w:rsidR="00867EF5" w:rsidRPr="006F2547" w:rsidRDefault="00867EF5" w:rsidP="00261DEF">
            <w:pPr>
              <w:rPr>
                <w:rFonts w:ascii="Calibri" w:hAnsi="Calibri"/>
              </w:rPr>
            </w:pPr>
          </w:p>
        </w:tc>
        <w:tc>
          <w:tcPr>
            <w:tcW w:w="810" w:type="dxa"/>
          </w:tcPr>
          <w:p w14:paraId="6D5C6708" w14:textId="77777777" w:rsidR="00867EF5" w:rsidRPr="006F2547" w:rsidRDefault="00867EF5" w:rsidP="00261DEF">
            <w:pPr>
              <w:rPr>
                <w:rFonts w:ascii="Calibri" w:hAnsi="Calibri"/>
              </w:rPr>
            </w:pPr>
          </w:p>
        </w:tc>
        <w:tc>
          <w:tcPr>
            <w:tcW w:w="1260" w:type="dxa"/>
          </w:tcPr>
          <w:p w14:paraId="0CE98D1A" w14:textId="77777777" w:rsidR="00867EF5" w:rsidRPr="006F2547" w:rsidRDefault="00867EF5" w:rsidP="00261DEF">
            <w:pPr>
              <w:rPr>
                <w:rFonts w:ascii="Calibri" w:hAnsi="Calibri"/>
              </w:rPr>
            </w:pPr>
          </w:p>
        </w:tc>
        <w:tc>
          <w:tcPr>
            <w:tcW w:w="1098" w:type="dxa"/>
          </w:tcPr>
          <w:p w14:paraId="76D6E733" w14:textId="77777777" w:rsidR="00867EF5" w:rsidRPr="006F2547" w:rsidRDefault="00867EF5" w:rsidP="00261DEF">
            <w:pPr>
              <w:rPr>
                <w:rFonts w:ascii="Calibri" w:hAnsi="Calibri"/>
              </w:rPr>
            </w:pPr>
          </w:p>
        </w:tc>
        <w:tc>
          <w:tcPr>
            <w:tcW w:w="3935" w:type="dxa"/>
          </w:tcPr>
          <w:p w14:paraId="2D7077AE" w14:textId="77777777" w:rsidR="00867EF5" w:rsidRPr="006F2547" w:rsidRDefault="00867EF5" w:rsidP="00261DEF">
            <w:pPr>
              <w:rPr>
                <w:rFonts w:ascii="Calibri" w:hAnsi="Calibri"/>
              </w:rPr>
            </w:pPr>
          </w:p>
        </w:tc>
      </w:tr>
      <w:bookmarkEnd w:id="0"/>
    </w:tbl>
    <w:p w14:paraId="3A926E8A" w14:textId="77777777" w:rsidR="00867EF5" w:rsidRDefault="00867EF5" w:rsidP="00867EF5">
      <w:pPr>
        <w:spacing w:after="0"/>
        <w:ind w:left="360"/>
        <w:rPr>
          <w:rFonts w:cs="Arial"/>
          <w:lang w:val="en-GB"/>
        </w:rPr>
      </w:pPr>
    </w:p>
    <w:p w14:paraId="1EA764F3" w14:textId="77777777" w:rsidR="008F7BA4" w:rsidRDefault="008F7BA4"/>
    <w:sectPr w:rsidR="008F7BA4" w:rsidSect="00606EB7">
      <w:endnotePr>
        <w:numFmt w:val="decimal"/>
      </w:endnotePr>
      <w:pgSz w:w="11909" w:h="16834" w:code="9"/>
      <w:pgMar w:top="1440" w:right="1440" w:bottom="4" w:left="1440"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F7619" w14:textId="77777777" w:rsidR="005842DF" w:rsidRDefault="005842DF" w:rsidP="00867EF5">
      <w:pPr>
        <w:spacing w:before="0" w:after="0" w:line="240" w:lineRule="auto"/>
      </w:pPr>
      <w:r>
        <w:separator/>
      </w:r>
    </w:p>
  </w:endnote>
  <w:endnote w:type="continuationSeparator" w:id="0">
    <w:p w14:paraId="711B262D" w14:textId="77777777" w:rsidR="005842DF" w:rsidRDefault="005842DF" w:rsidP="00867E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B1391" w14:textId="77777777" w:rsidR="000C16FB" w:rsidRDefault="000C16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6D6C8" w14:textId="77777777" w:rsidR="000C16FB" w:rsidRDefault="00867EF5" w:rsidP="00AB6747">
    <w:pPr>
      <w:pStyle w:val="Footer"/>
      <w:spacing w:before="0" w:after="0" w:line="240" w:lineRule="auto"/>
      <w:ind w:right="360"/>
    </w:pPr>
    <w:r>
      <w:rPr>
        <w:noProof/>
      </w:rPr>
      <mc:AlternateContent>
        <mc:Choice Requires="wps">
          <w:drawing>
            <wp:anchor distT="0" distB="0" distL="114300" distR="114300" simplePos="0" relativeHeight="251663360" behindDoc="0" locked="0" layoutInCell="1" allowOverlap="1" wp14:anchorId="6CCC297E" wp14:editId="6F60B5E4">
              <wp:simplePos x="0" y="0"/>
              <wp:positionH relativeFrom="column">
                <wp:posOffset>-17145</wp:posOffset>
              </wp:positionH>
              <wp:positionV relativeFrom="paragraph">
                <wp:posOffset>14605</wp:posOffset>
              </wp:positionV>
              <wp:extent cx="5372100" cy="571500"/>
              <wp:effectExtent l="1905" t="0" r="0" b="317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0E333" w14:textId="77777777" w:rsidR="000C16FB" w:rsidRDefault="00867EF5">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14:paraId="73A8CA21" w14:textId="77777777" w:rsidR="000C16FB" w:rsidRDefault="000C16FB">
                          <w:pPr>
                            <w:tabs>
                              <w:tab w:val="left" w:pos="180"/>
                              <w:tab w:val="center" w:pos="4320"/>
                              <w:tab w:val="right" w:pos="7920"/>
                            </w:tabs>
                            <w:spacing w:before="0" w:after="0" w:line="240" w:lineRule="auto"/>
                            <w:rPr>
                              <w:color w:val="808080"/>
                              <w:sz w:val="18"/>
                            </w:rPr>
                          </w:pPr>
                        </w:p>
                        <w:p w14:paraId="2D5F5371" w14:textId="77777777" w:rsidR="000C16FB" w:rsidRDefault="000C16FB">
                          <w:pPr>
                            <w:tabs>
                              <w:tab w:val="left" w:pos="180"/>
                              <w:tab w:val="center" w:pos="4320"/>
                              <w:tab w:val="right" w:pos="7920"/>
                            </w:tabs>
                            <w:spacing w:before="0" w:after="0" w:line="240" w:lineRule="auto"/>
                            <w:rPr>
                              <w:color w:val="808080"/>
                              <w:sz w:val="18"/>
                            </w:rPr>
                          </w:pPr>
                        </w:p>
                        <w:p w14:paraId="3D10EED7" w14:textId="77777777" w:rsidR="000C16FB" w:rsidRDefault="00867EF5">
                          <w:pPr>
                            <w:tabs>
                              <w:tab w:val="left" w:pos="180"/>
                              <w:tab w:val="center" w:pos="5400"/>
                              <w:tab w:val="right" w:pos="8280"/>
                            </w:tabs>
                            <w:spacing w:before="0" w:after="0" w:line="240" w:lineRule="auto"/>
                            <w:rPr>
                              <w:i/>
                              <w:iCs/>
                              <w:color w:val="808080"/>
                              <w:sz w:val="18"/>
                            </w:rPr>
                          </w:pPr>
                          <w:r>
                            <w:rPr>
                              <w:rFonts w:cs="Arial"/>
                              <w:color w:val="999999"/>
                              <w:sz w:val="18"/>
                            </w:rPr>
                            <w:tab/>
                            <w:t xml:space="preserve">Release ID: QTAD-SRDUC.doc / 1.0 / 11.11.2014 </w:t>
                          </w:r>
                          <w:r>
                            <w:rPr>
                              <w:rFonts w:cs="Arial"/>
                              <w:color w:val="999999"/>
                              <w:sz w:val="18"/>
                            </w:rPr>
                            <w:tab/>
                          </w:r>
                          <w:r>
                            <w:rPr>
                              <w:rFonts w:cs="Arial"/>
                              <w:color w:val="999999"/>
                              <w:sz w:val="18"/>
                            </w:rPr>
                            <w:tab/>
                          </w:r>
                          <w:r>
                            <w:rPr>
                              <w:rFonts w:cs="Arial"/>
                              <w:b/>
                              <w:bCs/>
                              <w:sz w:val="18"/>
                            </w:rPr>
                            <w:t>C3: Protected</w:t>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C297E" id="_x0000_t202" coordsize="21600,21600" o:spt="202" path="m,l,21600r21600,l21600,xe">
              <v:stroke joinstyle="miter"/>
              <v:path gradientshapeok="t" o:connecttype="rect"/>
            </v:shapetype>
            <v:shape id="Text Box 16" o:spid="_x0000_s1028" type="#_x0000_t202" style="position:absolute;margin-left:-1.35pt;margin-top:1.15pt;width:423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" filled="f" stroked="f">
              <v:textbox inset="0,0,0,0">
                <w:txbxContent>
                  <w:p w14:paraId="07D0E333" w14:textId="77777777" w:rsidR="000C16FB" w:rsidRDefault="00867EF5">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14:paraId="73A8CA21" w14:textId="77777777" w:rsidR="000C16FB" w:rsidRDefault="000C16FB">
                    <w:pPr>
                      <w:tabs>
                        <w:tab w:val="left" w:pos="180"/>
                        <w:tab w:val="center" w:pos="4320"/>
                        <w:tab w:val="right" w:pos="7920"/>
                      </w:tabs>
                      <w:spacing w:before="0" w:after="0" w:line="240" w:lineRule="auto"/>
                      <w:rPr>
                        <w:color w:val="808080"/>
                        <w:sz w:val="18"/>
                      </w:rPr>
                    </w:pPr>
                  </w:p>
                  <w:p w14:paraId="2D5F5371" w14:textId="77777777" w:rsidR="000C16FB" w:rsidRDefault="000C16FB">
                    <w:pPr>
                      <w:tabs>
                        <w:tab w:val="left" w:pos="180"/>
                        <w:tab w:val="center" w:pos="4320"/>
                        <w:tab w:val="right" w:pos="7920"/>
                      </w:tabs>
                      <w:spacing w:before="0" w:after="0" w:line="240" w:lineRule="auto"/>
                      <w:rPr>
                        <w:color w:val="808080"/>
                        <w:sz w:val="18"/>
                      </w:rPr>
                    </w:pPr>
                  </w:p>
                  <w:p w14:paraId="3D10EED7" w14:textId="77777777" w:rsidR="000C16FB" w:rsidRDefault="00867EF5">
                    <w:pPr>
                      <w:tabs>
                        <w:tab w:val="left" w:pos="180"/>
                        <w:tab w:val="center" w:pos="5400"/>
                        <w:tab w:val="right" w:pos="8280"/>
                      </w:tabs>
                      <w:spacing w:before="0" w:after="0" w:line="240" w:lineRule="auto"/>
                      <w:rPr>
                        <w:i/>
                        <w:iCs/>
                        <w:color w:val="808080"/>
                        <w:sz w:val="18"/>
                      </w:rPr>
                    </w:pPr>
                    <w:r>
                      <w:rPr>
                        <w:rFonts w:cs="Arial"/>
                        <w:color w:val="999999"/>
                        <w:sz w:val="18"/>
                      </w:rPr>
                      <w:tab/>
                      <w:t xml:space="preserve">Release ID: QTAD-SRDUC.doc / 1.0 / 11.11.2014 </w:t>
                    </w:r>
                    <w:r>
                      <w:rPr>
                        <w:rFonts w:cs="Arial"/>
                        <w:color w:val="999999"/>
                        <w:sz w:val="18"/>
                      </w:rPr>
                      <w:tab/>
                    </w:r>
                    <w:r>
                      <w:rPr>
                        <w:rFonts w:cs="Arial"/>
                        <w:color w:val="999999"/>
                        <w:sz w:val="18"/>
                      </w:rPr>
                      <w:tab/>
                    </w:r>
                    <w:r>
                      <w:rPr>
                        <w:rFonts w:cs="Arial"/>
                        <w:b/>
                        <w:bCs/>
                        <w:sz w:val="18"/>
                      </w:rPr>
                      <w:t>C3: Protected</w:t>
                    </w:r>
                    <w:r>
                      <w:rPr>
                        <w:rFonts w:cs="Arial"/>
                        <w:color w:val="999999"/>
                        <w:sz w:val="18"/>
                      </w:rPr>
                      <w:tab/>
                    </w:r>
                  </w:p>
                </w:txbxContent>
              </v:textbox>
            </v:shape>
          </w:pict>
        </mc:Fallback>
      </mc:AlternateContent>
    </w:r>
    <w:r>
      <w:rPr>
        <w:noProof/>
      </w:rPr>
      <w:drawing>
        <wp:inline distT="0" distB="0" distL="0" distR="0" wp14:anchorId="6C2ED40D" wp14:editId="5B89EA09">
          <wp:extent cx="5819775" cy="390525"/>
          <wp:effectExtent l="0" t="0" r="9525" b="9525"/>
          <wp:docPr id="5" name="Pictur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EF777" w14:textId="77777777" w:rsidR="000C16FB" w:rsidRDefault="00867EF5">
    <w:pPr>
      <w:pStyle w:val="Footer"/>
    </w:pPr>
    <w:r>
      <w:rPr>
        <w:noProof/>
      </w:rPr>
      <mc:AlternateContent>
        <mc:Choice Requires="wps">
          <w:drawing>
            <wp:anchor distT="0" distB="0" distL="114300" distR="114300" simplePos="0" relativeHeight="251668480" behindDoc="0" locked="0" layoutInCell="1" allowOverlap="1" wp14:anchorId="6209325E" wp14:editId="15DE339E">
              <wp:simplePos x="0" y="0"/>
              <wp:positionH relativeFrom="column">
                <wp:posOffset>-17145</wp:posOffset>
              </wp:positionH>
              <wp:positionV relativeFrom="paragraph">
                <wp:posOffset>40640</wp:posOffset>
              </wp:positionV>
              <wp:extent cx="5372100" cy="571500"/>
              <wp:effectExtent l="1905" t="254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81337" w14:textId="77777777" w:rsidR="000C16FB" w:rsidRDefault="00867EF5" w:rsidP="006B0397">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14:paraId="5FC62C13" w14:textId="77777777" w:rsidR="000C16FB" w:rsidRDefault="000C16FB" w:rsidP="006B0397">
                          <w:pPr>
                            <w:tabs>
                              <w:tab w:val="left" w:pos="180"/>
                              <w:tab w:val="center" w:pos="4320"/>
                              <w:tab w:val="right" w:pos="7920"/>
                            </w:tabs>
                            <w:spacing w:before="0" w:after="0" w:line="240" w:lineRule="auto"/>
                            <w:rPr>
                              <w:color w:val="808080"/>
                              <w:sz w:val="18"/>
                            </w:rPr>
                          </w:pPr>
                        </w:p>
                        <w:p w14:paraId="5095C1EC" w14:textId="77777777" w:rsidR="000C16FB" w:rsidRDefault="000C16FB" w:rsidP="006B0397">
                          <w:pPr>
                            <w:tabs>
                              <w:tab w:val="left" w:pos="180"/>
                              <w:tab w:val="center" w:pos="4320"/>
                              <w:tab w:val="right" w:pos="7920"/>
                            </w:tabs>
                            <w:spacing w:before="0" w:after="0" w:line="240" w:lineRule="auto"/>
                            <w:rPr>
                              <w:color w:val="808080"/>
                              <w:sz w:val="18"/>
                            </w:rPr>
                          </w:pPr>
                        </w:p>
                        <w:p w14:paraId="1C3D5F97" w14:textId="77777777" w:rsidR="000C16FB" w:rsidRDefault="00867EF5" w:rsidP="006B0397">
                          <w:pPr>
                            <w:tabs>
                              <w:tab w:val="left" w:pos="180"/>
                              <w:tab w:val="center" w:pos="5400"/>
                              <w:tab w:val="right" w:pos="8280"/>
                            </w:tabs>
                            <w:spacing w:before="0" w:after="0" w:line="240" w:lineRule="auto"/>
                            <w:rPr>
                              <w:i/>
                              <w:iCs/>
                              <w:color w:val="808080"/>
                              <w:sz w:val="18"/>
                            </w:rPr>
                          </w:pPr>
                          <w:r>
                            <w:rPr>
                              <w:rFonts w:cs="Arial"/>
                              <w:color w:val="999999"/>
                              <w:sz w:val="18"/>
                            </w:rPr>
                            <w:t xml:space="preserve">Release ID: QTAD-SRDUC.doc / 1.04 / 24.03.2006 </w:t>
                          </w:r>
                          <w:r>
                            <w:rPr>
                              <w:rFonts w:cs="Arial"/>
                              <w:color w:val="999999"/>
                              <w:sz w:val="18"/>
                            </w:rPr>
                            <w:tab/>
                            <w:t xml:space="preserve">                                                       </w:t>
                          </w:r>
                          <w:r>
                            <w:rPr>
                              <w:rFonts w:cs="Arial"/>
                              <w:b/>
                              <w:bCs/>
                              <w:sz w:val="18"/>
                            </w:rPr>
                            <w:t>C3: Protected</w:t>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09325E" id="_x0000_t202" coordsize="21600,21600" o:spt="202" path="m,l,21600r21600,l21600,xe">
              <v:stroke joinstyle="miter"/>
              <v:path gradientshapeok="t" o:connecttype="rect"/>
            </v:shapetype>
            <v:shape id="Text Box 11" o:spid="_x0000_s1031" type="#_x0000_t202" style="position:absolute;margin-left:-1.35pt;margin-top:3.2pt;width:423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" filled="f" stroked="f">
              <v:textbox inset="0,0,0,0">
                <w:txbxContent>
                  <w:p w14:paraId="7BB81337" w14:textId="77777777" w:rsidR="000C16FB" w:rsidRDefault="00867EF5" w:rsidP="006B0397">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14:paraId="5FC62C13" w14:textId="77777777" w:rsidR="000C16FB" w:rsidRDefault="000C16FB" w:rsidP="006B0397">
                    <w:pPr>
                      <w:tabs>
                        <w:tab w:val="left" w:pos="180"/>
                        <w:tab w:val="center" w:pos="4320"/>
                        <w:tab w:val="right" w:pos="7920"/>
                      </w:tabs>
                      <w:spacing w:before="0" w:after="0" w:line="240" w:lineRule="auto"/>
                      <w:rPr>
                        <w:color w:val="808080"/>
                        <w:sz w:val="18"/>
                      </w:rPr>
                    </w:pPr>
                  </w:p>
                  <w:p w14:paraId="5095C1EC" w14:textId="77777777" w:rsidR="000C16FB" w:rsidRDefault="000C16FB" w:rsidP="006B0397">
                    <w:pPr>
                      <w:tabs>
                        <w:tab w:val="left" w:pos="180"/>
                        <w:tab w:val="center" w:pos="4320"/>
                        <w:tab w:val="right" w:pos="7920"/>
                      </w:tabs>
                      <w:spacing w:before="0" w:after="0" w:line="240" w:lineRule="auto"/>
                      <w:rPr>
                        <w:color w:val="808080"/>
                        <w:sz w:val="18"/>
                      </w:rPr>
                    </w:pPr>
                  </w:p>
                  <w:p w14:paraId="1C3D5F97" w14:textId="77777777" w:rsidR="000C16FB" w:rsidRDefault="00867EF5" w:rsidP="006B0397">
                    <w:pPr>
                      <w:tabs>
                        <w:tab w:val="left" w:pos="180"/>
                        <w:tab w:val="center" w:pos="5400"/>
                        <w:tab w:val="right" w:pos="8280"/>
                      </w:tabs>
                      <w:spacing w:before="0" w:after="0" w:line="240" w:lineRule="auto"/>
                      <w:rPr>
                        <w:i/>
                        <w:iCs/>
                        <w:color w:val="808080"/>
                        <w:sz w:val="18"/>
                      </w:rPr>
                    </w:pPr>
                    <w:r>
                      <w:rPr>
                        <w:rFonts w:cs="Arial"/>
                        <w:color w:val="999999"/>
                        <w:sz w:val="18"/>
                      </w:rPr>
                      <w:t xml:space="preserve">Release ID: QTAD-SRDUC.doc / 1.04 / 24.03.2006 </w:t>
                    </w:r>
                    <w:r>
                      <w:rPr>
                        <w:rFonts w:cs="Arial"/>
                        <w:color w:val="999999"/>
                        <w:sz w:val="18"/>
                      </w:rPr>
                      <w:tab/>
                      <w:t xml:space="preserve">                                                       </w:t>
                    </w:r>
                    <w:r>
                      <w:rPr>
                        <w:rFonts w:cs="Arial"/>
                        <w:b/>
                        <w:bCs/>
                        <w:sz w:val="18"/>
                      </w:rPr>
                      <w:t>C3: Protected</w:t>
                    </w:r>
                    <w:r>
                      <w:rPr>
                        <w:rFonts w:cs="Arial"/>
                        <w:color w:val="999999"/>
                        <w:sz w:val="18"/>
                      </w:rPr>
                      <w:tab/>
                    </w:r>
                  </w:p>
                </w:txbxContent>
              </v:textbox>
            </v:shape>
          </w:pict>
        </mc:Fallback>
      </mc:AlternateContent>
    </w:r>
    <w:r>
      <w:rPr>
        <w:noProof/>
      </w:rPr>
      <w:drawing>
        <wp:inline distT="0" distB="0" distL="0" distR="0" wp14:anchorId="086EE45B" wp14:editId="213B3421">
          <wp:extent cx="5819775" cy="390525"/>
          <wp:effectExtent l="0" t="0" r="9525" b="9525"/>
          <wp:docPr id="4" name="Picture 4"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63970" w14:textId="77777777" w:rsidR="000C16FB" w:rsidRDefault="00867EF5" w:rsidP="00AB6747">
    <w:pPr>
      <w:pStyle w:val="Footer"/>
      <w:spacing w:before="0" w:after="0" w:line="240" w:lineRule="auto"/>
      <w:ind w:right="360"/>
    </w:pPr>
    <w:r>
      <w:rPr>
        <w:noProof/>
      </w:rPr>
      <mc:AlternateContent>
        <mc:Choice Requires="wps">
          <w:drawing>
            <wp:anchor distT="0" distB="0" distL="114300" distR="114300" simplePos="0" relativeHeight="251673600" behindDoc="0" locked="0" layoutInCell="1" allowOverlap="1" wp14:anchorId="2DE16E94" wp14:editId="3C5BF5BD">
              <wp:simplePos x="0" y="0"/>
              <wp:positionH relativeFrom="column">
                <wp:posOffset>-17145</wp:posOffset>
              </wp:positionH>
              <wp:positionV relativeFrom="paragraph">
                <wp:posOffset>25400</wp:posOffset>
              </wp:positionV>
              <wp:extent cx="5372100" cy="571500"/>
              <wp:effectExtent l="1905" t="0" r="0" b="19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1114F" w14:textId="77777777" w:rsidR="000C16FB" w:rsidRDefault="00867EF5">
                          <w:pPr>
                            <w:tabs>
                              <w:tab w:val="right" w:pos="8100"/>
                            </w:tabs>
                            <w:spacing w:before="0" w:after="0" w:line="240" w:lineRule="auto"/>
                            <w:rPr>
                              <w:i/>
                              <w:iCs/>
                              <w:sz w:val="18"/>
                            </w:rPr>
                          </w:pPr>
                          <w:r>
                            <w:rPr>
                              <w:color w:val="999999"/>
                              <w:sz w:val="18"/>
                            </w:rPr>
                            <w:t xml:space="preserve">   DW - Retail Industry</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14:paraId="0691C62A" w14:textId="77777777" w:rsidR="000C16FB" w:rsidRDefault="000C16FB">
                          <w:pPr>
                            <w:tabs>
                              <w:tab w:val="left" w:pos="180"/>
                              <w:tab w:val="center" w:pos="4320"/>
                              <w:tab w:val="right" w:pos="7920"/>
                            </w:tabs>
                            <w:spacing w:before="0" w:after="0" w:line="240" w:lineRule="auto"/>
                            <w:rPr>
                              <w:color w:val="808080"/>
                              <w:sz w:val="18"/>
                            </w:rPr>
                          </w:pPr>
                        </w:p>
                        <w:p w14:paraId="216BF128" w14:textId="77777777" w:rsidR="000C16FB" w:rsidRDefault="000C16FB">
                          <w:pPr>
                            <w:tabs>
                              <w:tab w:val="left" w:pos="180"/>
                              <w:tab w:val="center" w:pos="4320"/>
                              <w:tab w:val="right" w:pos="7920"/>
                            </w:tabs>
                            <w:spacing w:before="0" w:after="0" w:line="240" w:lineRule="auto"/>
                            <w:rPr>
                              <w:color w:val="808080"/>
                              <w:sz w:val="18"/>
                            </w:rPr>
                          </w:pPr>
                        </w:p>
                        <w:p w14:paraId="450F5257" w14:textId="77777777" w:rsidR="000C16FB" w:rsidRDefault="00867EF5">
                          <w:pPr>
                            <w:tabs>
                              <w:tab w:val="left" w:pos="180"/>
                              <w:tab w:val="center" w:pos="5400"/>
                              <w:tab w:val="right" w:pos="8280"/>
                            </w:tabs>
                            <w:spacing w:before="0" w:after="0" w:line="240" w:lineRule="auto"/>
                            <w:rPr>
                              <w:i/>
                              <w:iCs/>
                              <w:color w:val="808080"/>
                              <w:sz w:val="18"/>
                            </w:rPr>
                          </w:pPr>
                          <w:r>
                            <w:rPr>
                              <w:rFonts w:cs="Arial"/>
                              <w:color w:val="999999"/>
                              <w:sz w:val="18"/>
                            </w:rPr>
                            <w:tab/>
                            <w:t>Release ID: QTAD-SRDUC.doc / 1.0 /</w:t>
                          </w:r>
                          <w:r>
                            <w:rPr>
                              <w:rFonts w:cs="Arial"/>
                              <w:color w:val="999999"/>
                              <w:sz w:val="18"/>
                            </w:rPr>
                            <w:tab/>
                          </w:r>
                          <w:r>
                            <w:rPr>
                              <w:rFonts w:cs="Arial"/>
                              <w:b/>
                              <w:bCs/>
                              <w:sz w:val="18"/>
                            </w:rPr>
                            <w:t>C3: Protected</w:t>
                          </w:r>
                          <w:r>
                            <w:rPr>
                              <w:rFonts w:cs="Arial"/>
                              <w:color w:val="999999"/>
                              <w:sz w:val="18"/>
                            </w:rPr>
                            <w:tab/>
                          </w:r>
                          <w:r>
                            <w:rPr>
                              <w:rFonts w:cs="Arial"/>
                              <w:snapToGrid w:val="0"/>
                              <w:color w:val="999999"/>
                              <w:sz w:val="18"/>
                            </w:rPr>
                            <w:t xml:space="preserve">Page </w:t>
                          </w:r>
                          <w:r>
                            <w:rPr>
                              <w:rFonts w:cs="Arial"/>
                              <w:snapToGrid w:val="0"/>
                              <w:color w:val="999999"/>
                              <w:sz w:val="18"/>
                            </w:rPr>
                            <w:fldChar w:fldCharType="begin"/>
                          </w:r>
                          <w:r>
                            <w:rPr>
                              <w:rFonts w:cs="Arial"/>
                              <w:snapToGrid w:val="0"/>
                              <w:color w:val="999999"/>
                              <w:sz w:val="18"/>
                            </w:rPr>
                            <w:instrText xml:space="preserve"> PAGE </w:instrText>
                          </w:r>
                          <w:r>
                            <w:rPr>
                              <w:rFonts w:cs="Arial"/>
                              <w:snapToGrid w:val="0"/>
                              <w:color w:val="999999"/>
                              <w:sz w:val="18"/>
                            </w:rPr>
                            <w:fldChar w:fldCharType="separate"/>
                          </w:r>
                          <w:r>
                            <w:rPr>
                              <w:rFonts w:cs="Arial"/>
                              <w:noProof/>
                              <w:snapToGrid w:val="0"/>
                              <w:color w:val="999999"/>
                              <w:sz w:val="18"/>
                            </w:rPr>
                            <w:t>5</w:t>
                          </w:r>
                          <w:r>
                            <w:rPr>
                              <w:rFonts w:cs="Arial"/>
                              <w:snapToGrid w:val="0"/>
                              <w:color w:val="999999"/>
                              <w:sz w:val="18"/>
                            </w:rPr>
                            <w:fldChar w:fldCharType="end"/>
                          </w:r>
                          <w:r>
                            <w:rPr>
                              <w:rFonts w:cs="Arial"/>
                              <w:snapToGrid w:val="0"/>
                              <w:color w:val="999999"/>
                              <w:sz w:val="18"/>
                            </w:rPr>
                            <w:t xml:space="preserve"> of </w:t>
                          </w:r>
                          <w:r>
                            <w:rPr>
                              <w:rFonts w:cs="Arial"/>
                              <w:snapToGrid w:val="0"/>
                              <w:color w:val="999999"/>
                              <w:sz w:val="18"/>
                            </w:rPr>
                            <w:fldChar w:fldCharType="begin"/>
                          </w:r>
                          <w:r>
                            <w:rPr>
                              <w:rFonts w:cs="Arial"/>
                              <w:snapToGrid w:val="0"/>
                              <w:color w:val="999999"/>
                              <w:sz w:val="18"/>
                            </w:rPr>
                            <w:instrText xml:space="preserve"> NUMPAGES </w:instrText>
                          </w:r>
                          <w:r>
                            <w:rPr>
                              <w:rFonts w:cs="Arial"/>
                              <w:snapToGrid w:val="0"/>
                              <w:color w:val="999999"/>
                              <w:sz w:val="18"/>
                            </w:rPr>
                            <w:fldChar w:fldCharType="separate"/>
                          </w:r>
                          <w:r>
                            <w:rPr>
                              <w:rFonts w:cs="Arial"/>
                              <w:noProof/>
                              <w:snapToGrid w:val="0"/>
                              <w:color w:val="999999"/>
                              <w:sz w:val="18"/>
                            </w:rPr>
                            <w:t>7</w:t>
                          </w:r>
                          <w:r>
                            <w:rPr>
                              <w:rFonts w:cs="Arial"/>
                              <w:snapToGrid w:val="0"/>
                              <w:color w:val="999999"/>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E16E94" id="_x0000_t202" coordsize="21600,21600" o:spt="202" path="m,l,21600r21600,l21600,xe">
              <v:stroke joinstyle="miter"/>
              <v:path gradientshapeok="t" o:connecttype="rect"/>
            </v:shapetype>
            <v:shape id="Text Box 6" o:spid="_x0000_s1034" type="#_x0000_t202" style="position:absolute;margin-left:-1.35pt;margin-top:2pt;width:423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" filled="f" stroked="f">
              <v:textbox inset="0,0,0,0">
                <w:txbxContent>
                  <w:p w14:paraId="03D1114F" w14:textId="77777777" w:rsidR="000C16FB" w:rsidRDefault="00867EF5">
                    <w:pPr>
                      <w:tabs>
                        <w:tab w:val="right" w:pos="8100"/>
                      </w:tabs>
                      <w:spacing w:before="0" w:after="0" w:line="240" w:lineRule="auto"/>
                      <w:rPr>
                        <w:i/>
                        <w:iCs/>
                        <w:sz w:val="18"/>
                      </w:rPr>
                    </w:pPr>
                    <w:r>
                      <w:rPr>
                        <w:color w:val="999999"/>
                        <w:sz w:val="18"/>
                      </w:rPr>
                      <w:t xml:space="preserve">   DW - Retail Industry</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14:paraId="0691C62A" w14:textId="77777777" w:rsidR="000C16FB" w:rsidRDefault="000C16FB">
                    <w:pPr>
                      <w:tabs>
                        <w:tab w:val="left" w:pos="180"/>
                        <w:tab w:val="center" w:pos="4320"/>
                        <w:tab w:val="right" w:pos="7920"/>
                      </w:tabs>
                      <w:spacing w:before="0" w:after="0" w:line="240" w:lineRule="auto"/>
                      <w:rPr>
                        <w:color w:val="808080"/>
                        <w:sz w:val="18"/>
                      </w:rPr>
                    </w:pPr>
                  </w:p>
                  <w:p w14:paraId="216BF128" w14:textId="77777777" w:rsidR="000C16FB" w:rsidRDefault="000C16FB">
                    <w:pPr>
                      <w:tabs>
                        <w:tab w:val="left" w:pos="180"/>
                        <w:tab w:val="center" w:pos="4320"/>
                        <w:tab w:val="right" w:pos="7920"/>
                      </w:tabs>
                      <w:spacing w:before="0" w:after="0" w:line="240" w:lineRule="auto"/>
                      <w:rPr>
                        <w:color w:val="808080"/>
                        <w:sz w:val="18"/>
                      </w:rPr>
                    </w:pPr>
                  </w:p>
                  <w:p w14:paraId="450F5257" w14:textId="77777777" w:rsidR="000C16FB" w:rsidRDefault="00867EF5">
                    <w:pPr>
                      <w:tabs>
                        <w:tab w:val="left" w:pos="180"/>
                        <w:tab w:val="center" w:pos="5400"/>
                        <w:tab w:val="right" w:pos="8280"/>
                      </w:tabs>
                      <w:spacing w:before="0" w:after="0" w:line="240" w:lineRule="auto"/>
                      <w:rPr>
                        <w:i/>
                        <w:iCs/>
                        <w:color w:val="808080"/>
                        <w:sz w:val="18"/>
                      </w:rPr>
                    </w:pPr>
                    <w:r>
                      <w:rPr>
                        <w:rFonts w:cs="Arial"/>
                        <w:color w:val="999999"/>
                        <w:sz w:val="18"/>
                      </w:rPr>
                      <w:tab/>
                      <w:t>Release ID: QTAD-SRDUC.doc / 1.0 /</w:t>
                    </w:r>
                    <w:r>
                      <w:rPr>
                        <w:rFonts w:cs="Arial"/>
                        <w:color w:val="999999"/>
                        <w:sz w:val="18"/>
                      </w:rPr>
                      <w:tab/>
                    </w:r>
                    <w:r>
                      <w:rPr>
                        <w:rFonts w:cs="Arial"/>
                        <w:b/>
                        <w:bCs/>
                        <w:sz w:val="18"/>
                      </w:rPr>
                      <w:t>C3: Protected</w:t>
                    </w:r>
                    <w:r>
                      <w:rPr>
                        <w:rFonts w:cs="Arial"/>
                        <w:color w:val="999999"/>
                        <w:sz w:val="18"/>
                      </w:rPr>
                      <w:tab/>
                    </w:r>
                    <w:r>
                      <w:rPr>
                        <w:rFonts w:cs="Arial"/>
                        <w:snapToGrid w:val="0"/>
                        <w:color w:val="999999"/>
                        <w:sz w:val="18"/>
                      </w:rPr>
                      <w:t xml:space="preserve">Page </w:t>
                    </w:r>
                    <w:r>
                      <w:rPr>
                        <w:rFonts w:cs="Arial"/>
                        <w:snapToGrid w:val="0"/>
                        <w:color w:val="999999"/>
                        <w:sz w:val="18"/>
                      </w:rPr>
                      <w:fldChar w:fldCharType="begin"/>
                    </w:r>
                    <w:r>
                      <w:rPr>
                        <w:rFonts w:cs="Arial"/>
                        <w:snapToGrid w:val="0"/>
                        <w:color w:val="999999"/>
                        <w:sz w:val="18"/>
                      </w:rPr>
                      <w:instrText xml:space="preserve"> PAGE </w:instrText>
                    </w:r>
                    <w:r>
                      <w:rPr>
                        <w:rFonts w:cs="Arial"/>
                        <w:snapToGrid w:val="0"/>
                        <w:color w:val="999999"/>
                        <w:sz w:val="18"/>
                      </w:rPr>
                      <w:fldChar w:fldCharType="separate"/>
                    </w:r>
                    <w:r>
                      <w:rPr>
                        <w:rFonts w:cs="Arial"/>
                        <w:noProof/>
                        <w:snapToGrid w:val="0"/>
                        <w:color w:val="999999"/>
                        <w:sz w:val="18"/>
                      </w:rPr>
                      <w:t>5</w:t>
                    </w:r>
                    <w:r>
                      <w:rPr>
                        <w:rFonts w:cs="Arial"/>
                        <w:snapToGrid w:val="0"/>
                        <w:color w:val="999999"/>
                        <w:sz w:val="18"/>
                      </w:rPr>
                      <w:fldChar w:fldCharType="end"/>
                    </w:r>
                    <w:r>
                      <w:rPr>
                        <w:rFonts w:cs="Arial"/>
                        <w:snapToGrid w:val="0"/>
                        <w:color w:val="999999"/>
                        <w:sz w:val="18"/>
                      </w:rPr>
                      <w:t xml:space="preserve"> of </w:t>
                    </w:r>
                    <w:r>
                      <w:rPr>
                        <w:rFonts w:cs="Arial"/>
                        <w:snapToGrid w:val="0"/>
                        <w:color w:val="999999"/>
                        <w:sz w:val="18"/>
                      </w:rPr>
                      <w:fldChar w:fldCharType="begin"/>
                    </w:r>
                    <w:r>
                      <w:rPr>
                        <w:rFonts w:cs="Arial"/>
                        <w:snapToGrid w:val="0"/>
                        <w:color w:val="999999"/>
                        <w:sz w:val="18"/>
                      </w:rPr>
                      <w:instrText xml:space="preserve"> NUMPAGES </w:instrText>
                    </w:r>
                    <w:r>
                      <w:rPr>
                        <w:rFonts w:cs="Arial"/>
                        <w:snapToGrid w:val="0"/>
                        <w:color w:val="999999"/>
                        <w:sz w:val="18"/>
                      </w:rPr>
                      <w:fldChar w:fldCharType="separate"/>
                    </w:r>
                    <w:r>
                      <w:rPr>
                        <w:rFonts w:cs="Arial"/>
                        <w:noProof/>
                        <w:snapToGrid w:val="0"/>
                        <w:color w:val="999999"/>
                        <w:sz w:val="18"/>
                      </w:rPr>
                      <w:t>7</w:t>
                    </w:r>
                    <w:r>
                      <w:rPr>
                        <w:rFonts w:cs="Arial"/>
                        <w:snapToGrid w:val="0"/>
                        <w:color w:val="999999"/>
                        <w:sz w:val="18"/>
                      </w:rPr>
                      <w:fldChar w:fldCharType="end"/>
                    </w:r>
                  </w:p>
                </w:txbxContent>
              </v:textbox>
            </v:shape>
          </w:pict>
        </mc:Fallback>
      </mc:AlternateContent>
    </w:r>
    <w:r>
      <w:rPr>
        <w:noProof/>
      </w:rPr>
      <w:drawing>
        <wp:inline distT="0" distB="0" distL="0" distR="0" wp14:anchorId="2EEF2290" wp14:editId="270DAC0E">
          <wp:extent cx="5819775" cy="390525"/>
          <wp:effectExtent l="0" t="0" r="9525" b="9525"/>
          <wp:docPr id="3" name="Picture 3"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B2B3F" w14:textId="77777777" w:rsidR="005842DF" w:rsidRDefault="005842DF" w:rsidP="00867EF5">
      <w:pPr>
        <w:spacing w:before="0" w:after="0" w:line="240" w:lineRule="auto"/>
      </w:pPr>
      <w:r>
        <w:separator/>
      </w:r>
    </w:p>
  </w:footnote>
  <w:footnote w:type="continuationSeparator" w:id="0">
    <w:p w14:paraId="1431D8C6" w14:textId="77777777" w:rsidR="005842DF" w:rsidRDefault="005842DF" w:rsidP="00867EF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D9214" w14:textId="77777777" w:rsidR="000C16FB" w:rsidRDefault="000C16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CC886" w14:textId="77777777" w:rsidR="000C16FB" w:rsidRDefault="00867EF5">
    <w:pPr>
      <w:pStyle w:val="Header"/>
    </w:pPr>
    <w:r>
      <w:rPr>
        <w:noProof/>
      </w:rPr>
      <mc:AlternateContent>
        <mc:Choice Requires="wps">
          <w:drawing>
            <wp:anchor distT="0" distB="0" distL="114300" distR="114300" simplePos="0" relativeHeight="251659264" behindDoc="0" locked="0" layoutInCell="1" allowOverlap="1" wp14:anchorId="688605E3" wp14:editId="789CCC13">
              <wp:simplePos x="0" y="0"/>
              <wp:positionH relativeFrom="column">
                <wp:posOffset>-17145</wp:posOffset>
              </wp:positionH>
              <wp:positionV relativeFrom="paragraph">
                <wp:posOffset>152400</wp:posOffset>
              </wp:positionV>
              <wp:extent cx="5715000" cy="193040"/>
              <wp:effectExtent l="1905"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E6256" w14:textId="77777777" w:rsidR="000C16FB" w:rsidRDefault="00867EF5" w:rsidP="00AB6747">
                          <w:pPr>
                            <w:jc w:val="center"/>
                            <w:rPr>
                              <w:b/>
                              <w:bCs/>
                              <w:color w:val="999999"/>
                            </w:rPr>
                          </w:pPr>
                          <w:r>
                            <w:rPr>
                              <w:b/>
                              <w:bCs/>
                              <w:color w:val="999999"/>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8605E3" id="_x0000_t202" coordsize="21600,21600" o:spt="202" path="m,l,21600r21600,l21600,xe">
              <v:stroke joinstyle="miter"/>
              <v:path gradientshapeok="t" o:connecttype="rect"/>
            </v:shapetype>
            <v:shape id="Text Box 20" o:spid="_x0000_s1026" type="#_x0000_t202" style="position:absolute;margin-left:-1.35pt;margin-top:12pt;width:450pt;height: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" stroked="f">
              <v:textbox inset=",0,,0">
                <w:txbxContent>
                  <w:p w14:paraId="528E6256" w14:textId="77777777" w:rsidR="000C16FB" w:rsidRDefault="00867EF5" w:rsidP="00AB6747">
                    <w:pPr>
                      <w:jc w:val="center"/>
                      <w:rPr>
                        <w:b/>
                        <w:bCs/>
                        <w:color w:val="999999"/>
                      </w:rPr>
                    </w:pPr>
                    <w:r>
                      <w:rPr>
                        <w:b/>
                        <w:bCs/>
                        <w:color w:val="999999"/>
                      </w:rPr>
                      <w:t>Controlled copy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4DE359" wp14:editId="71179D47">
              <wp:simplePos x="0" y="0"/>
              <wp:positionH relativeFrom="column">
                <wp:posOffset>-636270</wp:posOffset>
              </wp:positionH>
              <wp:positionV relativeFrom="paragraph">
                <wp:posOffset>38100</wp:posOffset>
              </wp:positionV>
              <wp:extent cx="457200" cy="457200"/>
              <wp:effectExtent l="1905"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2C2053" w14:textId="77777777" w:rsidR="000C16FB" w:rsidRDefault="00867EF5">
                          <w:r>
                            <w:rPr>
                              <w:noProof/>
                            </w:rPr>
                            <w:drawing>
                              <wp:inline distT="0" distB="0" distL="0" distR="0" wp14:anchorId="7241DB06" wp14:editId="637C7A7A">
                                <wp:extent cx="457200" cy="457200"/>
                                <wp:effectExtent l="0" t="0" r="0" b="0"/>
                                <wp:docPr id="21" name="Picture 2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DE359" id="Text Box 19" o:spid="_x0000_s1027" type="#_x0000_t202" style="position:absolute;margin-left:-50.1pt;margin-top:3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" stroked="f">
              <v:textbox inset="0,0,0,0">
                <w:txbxContent>
                  <w:p w14:paraId="552C2053" w14:textId="77777777" w:rsidR="000C16FB" w:rsidRDefault="00867EF5">
                    <w:r>
                      <w:rPr>
                        <w:noProof/>
                      </w:rPr>
                      <w:drawing>
                        <wp:inline distT="0" distB="0" distL="0" distR="0" wp14:anchorId="7241DB06" wp14:editId="637C7A7A">
                          <wp:extent cx="457200" cy="457200"/>
                          <wp:effectExtent l="0" t="0" r="0" b="0"/>
                          <wp:docPr id="21" name="Picture 2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1F9A5BA" wp14:editId="5157B101">
              <wp:simplePos x="0" y="0"/>
              <wp:positionH relativeFrom="column">
                <wp:posOffset>-1093470</wp:posOffset>
              </wp:positionH>
              <wp:positionV relativeFrom="paragraph">
                <wp:posOffset>381000</wp:posOffset>
              </wp:positionV>
              <wp:extent cx="7772400" cy="0"/>
              <wp:effectExtent l="11430" t="9525" r="7620" b="95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23BB3" id="Straight Connector 1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" strokecolor="#969696"/>
          </w:pict>
        </mc:Fallback>
      </mc:AlternateContent>
    </w:r>
    <w:r>
      <w:rPr>
        <w:noProof/>
      </w:rPr>
      <mc:AlternateContent>
        <mc:Choice Requires="wps">
          <w:drawing>
            <wp:anchor distT="0" distB="0" distL="114300" distR="114300" simplePos="0" relativeHeight="251660288" behindDoc="0" locked="0" layoutInCell="1" allowOverlap="1" wp14:anchorId="2C2E4470" wp14:editId="060444B3">
              <wp:simplePos x="0" y="0"/>
              <wp:positionH relativeFrom="column">
                <wp:posOffset>-1093470</wp:posOffset>
              </wp:positionH>
              <wp:positionV relativeFrom="paragraph">
                <wp:posOffset>152400</wp:posOffset>
              </wp:positionV>
              <wp:extent cx="7772400" cy="0"/>
              <wp:effectExtent l="11430" t="9525" r="7620" b="952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A1F22" id="Straight Connector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cXbHwIAADg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" strokecolor="#969696"/>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41D56" w14:textId="77777777" w:rsidR="000C16FB" w:rsidRDefault="00867EF5">
    <w:pPr>
      <w:pStyle w:val="Header"/>
    </w:pPr>
    <w:r>
      <w:rPr>
        <w:noProof/>
      </w:rPr>
      <mc:AlternateContent>
        <mc:Choice Requires="wps">
          <w:drawing>
            <wp:anchor distT="0" distB="0" distL="114300" distR="114300" simplePos="0" relativeHeight="251666432" behindDoc="0" locked="0" layoutInCell="1" allowOverlap="1" wp14:anchorId="54E44A16" wp14:editId="54FB20A2">
              <wp:simplePos x="0" y="0"/>
              <wp:positionH relativeFrom="column">
                <wp:posOffset>-1160145</wp:posOffset>
              </wp:positionH>
              <wp:positionV relativeFrom="paragraph">
                <wp:posOffset>231140</wp:posOffset>
              </wp:positionV>
              <wp:extent cx="7772400" cy="0"/>
              <wp:effectExtent l="11430" t="12065" r="7620" b="698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C4060" id="Straight Connector 1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35pt,18.2pt" to="520.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C7oHwIAADg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" strokecolor="#969696"/>
          </w:pict>
        </mc:Fallback>
      </mc:AlternateContent>
    </w:r>
    <w:r>
      <w:rPr>
        <w:noProof/>
      </w:rPr>
      <mc:AlternateContent>
        <mc:Choice Requires="wps">
          <w:drawing>
            <wp:anchor distT="0" distB="0" distL="114300" distR="114300" simplePos="0" relativeHeight="251665408" behindDoc="0" locked="0" layoutInCell="1" allowOverlap="1" wp14:anchorId="411FBD3F" wp14:editId="79ABDDEB">
              <wp:simplePos x="0" y="0"/>
              <wp:positionH relativeFrom="column">
                <wp:posOffset>-1160145</wp:posOffset>
              </wp:positionH>
              <wp:positionV relativeFrom="paragraph">
                <wp:posOffset>2540</wp:posOffset>
              </wp:positionV>
              <wp:extent cx="7886700" cy="0"/>
              <wp:effectExtent l="11430" t="12065" r="7620" b="698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BF80C" id="Straight Connector 1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35pt,.2pt" to="529.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rrsIAIAADgEAAAOAAAAZHJzL2Uyb0RvYy54bWysU9uO2yAQfa/Uf0C8J7ZTJ5t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" strokecolor="#969696"/>
          </w:pict>
        </mc:Fallback>
      </mc:AlternateContent>
    </w:r>
    <w:r>
      <w:rPr>
        <w:noProof/>
      </w:rPr>
      <mc:AlternateContent>
        <mc:Choice Requires="wps">
          <w:drawing>
            <wp:anchor distT="0" distB="0" distL="114300" distR="114300" simplePos="0" relativeHeight="251664384" behindDoc="0" locked="0" layoutInCell="1" allowOverlap="1" wp14:anchorId="516D7DE0" wp14:editId="7082DDCD">
              <wp:simplePos x="0" y="0"/>
              <wp:positionH relativeFrom="column">
                <wp:posOffset>30480</wp:posOffset>
              </wp:positionH>
              <wp:positionV relativeFrom="paragraph">
                <wp:posOffset>2540</wp:posOffset>
              </wp:positionV>
              <wp:extent cx="5715000" cy="193040"/>
              <wp:effectExtent l="1905" t="254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7E706C" w14:textId="77777777" w:rsidR="000C16FB" w:rsidRDefault="00867EF5" w:rsidP="006B0397">
                          <w:pPr>
                            <w:jc w:val="center"/>
                            <w:rPr>
                              <w:b/>
                              <w:bCs/>
                              <w:color w:val="999999"/>
                            </w:rPr>
                          </w:pPr>
                          <w:r>
                            <w:rPr>
                              <w:b/>
                              <w:bCs/>
                              <w:color w:val="999999"/>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6D7DE0" id="_x0000_t202" coordsize="21600,21600" o:spt="202" path="m,l,21600r21600,l21600,xe">
              <v:stroke joinstyle="miter"/>
              <v:path gradientshapeok="t" o:connecttype="rect"/>
            </v:shapetype>
            <v:shape id="Text Box 13" o:spid="_x0000_s1029" type="#_x0000_t202" style="position:absolute;margin-left:2.4pt;margin-top:.2pt;width:450pt;height:1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" stroked="f">
              <v:textbox inset=",0,,0">
                <w:txbxContent>
                  <w:p w14:paraId="307E706C" w14:textId="77777777" w:rsidR="000C16FB" w:rsidRDefault="00867EF5" w:rsidP="006B0397">
                    <w:pPr>
                      <w:jc w:val="center"/>
                      <w:rPr>
                        <w:b/>
                        <w:bCs/>
                        <w:color w:val="999999"/>
                      </w:rPr>
                    </w:pPr>
                    <w:r>
                      <w:rPr>
                        <w:b/>
                        <w:bCs/>
                        <w:color w:val="999999"/>
                      </w:rPr>
                      <w:t>Controlled copy</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7840319" wp14:editId="4E77B936">
              <wp:simplePos x="0" y="0"/>
              <wp:positionH relativeFrom="column">
                <wp:posOffset>-588645</wp:posOffset>
              </wp:positionH>
              <wp:positionV relativeFrom="paragraph">
                <wp:posOffset>-111760</wp:posOffset>
              </wp:positionV>
              <wp:extent cx="457200" cy="457200"/>
              <wp:effectExtent l="1905" t="254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611CAC" w14:textId="77777777" w:rsidR="000C16FB" w:rsidRDefault="00867EF5" w:rsidP="006B0397">
                          <w:r>
                            <w:rPr>
                              <w:noProof/>
                            </w:rPr>
                            <w:drawing>
                              <wp:inline distT="0" distB="0" distL="0" distR="0" wp14:anchorId="3973798E" wp14:editId="1E0B1142">
                                <wp:extent cx="457200" cy="457200"/>
                                <wp:effectExtent l="0" t="0" r="0" b="0"/>
                                <wp:docPr id="22" name="Picture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840319" id="Text Box 12" o:spid="_x0000_s1030" type="#_x0000_t202" style="position:absolute;margin-left:-46.35pt;margin-top:-8.8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" stroked="f">
              <v:textbox inset="0,0,0,0">
                <w:txbxContent>
                  <w:p w14:paraId="3D611CAC" w14:textId="77777777" w:rsidR="000C16FB" w:rsidRDefault="00867EF5" w:rsidP="006B0397">
                    <w:r>
                      <w:rPr>
                        <w:noProof/>
                      </w:rPr>
                      <w:drawing>
                        <wp:inline distT="0" distB="0" distL="0" distR="0" wp14:anchorId="3973798E" wp14:editId="1E0B1142">
                          <wp:extent cx="457200" cy="457200"/>
                          <wp:effectExtent l="0" t="0" r="0" b="0"/>
                          <wp:docPr id="22" name="Picture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187B4" w14:textId="77777777" w:rsidR="000C16FB" w:rsidRDefault="00867EF5">
    <w:pPr>
      <w:pStyle w:val="Header"/>
    </w:pPr>
    <w:r>
      <w:rPr>
        <w:noProof/>
      </w:rPr>
      <mc:AlternateContent>
        <mc:Choice Requires="wps">
          <w:drawing>
            <wp:anchor distT="0" distB="0" distL="114300" distR="114300" simplePos="0" relativeHeight="251669504" behindDoc="0" locked="0" layoutInCell="1" allowOverlap="1" wp14:anchorId="774B8AE2" wp14:editId="281C0972">
              <wp:simplePos x="0" y="0"/>
              <wp:positionH relativeFrom="column">
                <wp:posOffset>-17145</wp:posOffset>
              </wp:positionH>
              <wp:positionV relativeFrom="paragraph">
                <wp:posOffset>152400</wp:posOffset>
              </wp:positionV>
              <wp:extent cx="5715000" cy="193040"/>
              <wp:effectExtent l="1905"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884939" w14:textId="77777777" w:rsidR="000C16FB" w:rsidRDefault="00867EF5">
                          <w:pPr>
                            <w:rPr>
                              <w:b/>
                              <w:bCs/>
                              <w:color w:val="999999"/>
                            </w:rPr>
                          </w:pPr>
                          <w:r>
                            <w:rPr>
                              <w:b/>
                              <w:bCs/>
                              <w:color w:val="999999"/>
                            </w:rPr>
                            <w:t xml:space="preserve">Controlled copy       </w:t>
                          </w:r>
                          <w:r>
                            <w:rPr>
                              <w:b/>
                              <w:bCs/>
                              <w:color w:val="999999"/>
                            </w:rPr>
                            <w:tab/>
                          </w:r>
                          <w:r>
                            <w:rPr>
                              <w:b/>
                              <w:bCs/>
                              <w:color w:val="999999"/>
                            </w:rPr>
                            <w:tab/>
                          </w:r>
                          <w:r>
                            <w:rPr>
                              <w:b/>
                              <w:bCs/>
                              <w:color w:val="999999"/>
                            </w:rPr>
                            <w:tab/>
                          </w:r>
                          <w:r>
                            <w:rPr>
                              <w:b/>
                              <w:bCs/>
                              <w:color w:val="999999"/>
                            </w:rPr>
                            <w:tab/>
                          </w:r>
                          <w:r>
                            <w:rPr>
                              <w:b/>
                              <w:bCs/>
                              <w:color w:val="999999"/>
                            </w:rPr>
                            <w:tab/>
                            <w:t xml:space="preserve">     Software Requirements Document</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4B8AE2" id="_x0000_t202" coordsize="21600,21600" o:spt="202" path="m,l,21600r21600,l21600,xe">
              <v:stroke joinstyle="miter"/>
              <v:path gradientshapeok="t" o:connecttype="rect"/>
            </v:shapetype>
            <v:shape id="Text Box 10" o:spid="_x0000_s1032" type="#_x0000_t202" style="position:absolute;margin-left:-1.35pt;margin-top:12pt;width:450pt;height:1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" stroked="f">
              <v:textbox inset=",0,,0">
                <w:txbxContent>
                  <w:p w14:paraId="14884939" w14:textId="77777777" w:rsidR="000C16FB" w:rsidRDefault="00867EF5">
                    <w:pPr>
                      <w:rPr>
                        <w:b/>
                        <w:bCs/>
                        <w:color w:val="999999"/>
                      </w:rPr>
                    </w:pPr>
                    <w:r>
                      <w:rPr>
                        <w:b/>
                        <w:bCs/>
                        <w:color w:val="999999"/>
                      </w:rPr>
                      <w:t xml:space="preserve">Controlled copy       </w:t>
                    </w:r>
                    <w:r>
                      <w:rPr>
                        <w:b/>
                        <w:bCs/>
                        <w:color w:val="999999"/>
                      </w:rPr>
                      <w:tab/>
                    </w:r>
                    <w:r>
                      <w:rPr>
                        <w:b/>
                        <w:bCs/>
                        <w:color w:val="999999"/>
                      </w:rPr>
                      <w:tab/>
                    </w:r>
                    <w:r>
                      <w:rPr>
                        <w:b/>
                        <w:bCs/>
                        <w:color w:val="999999"/>
                      </w:rPr>
                      <w:tab/>
                    </w:r>
                    <w:r>
                      <w:rPr>
                        <w:b/>
                        <w:bCs/>
                        <w:color w:val="999999"/>
                      </w:rPr>
                      <w:tab/>
                    </w:r>
                    <w:r>
                      <w:rPr>
                        <w:b/>
                        <w:bCs/>
                        <w:color w:val="999999"/>
                      </w:rPr>
                      <w:tab/>
                      <w:t xml:space="preserve">     Software Requirements Document</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6A3324E" wp14:editId="4DCDB6A6">
              <wp:simplePos x="0" y="0"/>
              <wp:positionH relativeFrom="column">
                <wp:posOffset>-636270</wp:posOffset>
              </wp:positionH>
              <wp:positionV relativeFrom="paragraph">
                <wp:posOffset>38100</wp:posOffset>
              </wp:positionV>
              <wp:extent cx="457200" cy="457200"/>
              <wp:effectExtent l="1905"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A92AF4" w14:textId="77777777" w:rsidR="000C16FB" w:rsidRDefault="00867EF5">
                          <w:r>
                            <w:rPr>
                              <w:noProof/>
                            </w:rPr>
                            <w:drawing>
                              <wp:inline distT="0" distB="0" distL="0" distR="0" wp14:anchorId="29A1CE32" wp14:editId="3F701700">
                                <wp:extent cx="457200" cy="457200"/>
                                <wp:effectExtent l="0" t="0" r="0" b="0"/>
                                <wp:docPr id="23" name="Picture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3324E" id="Text Box 9" o:spid="_x0000_s1033" type="#_x0000_t202" style="position:absolute;margin-left:-50.1pt;margin-top:3pt;width:3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" stroked="f">
              <v:textbox inset="0,0,0,0">
                <w:txbxContent>
                  <w:p w14:paraId="4DA92AF4" w14:textId="77777777" w:rsidR="000C16FB" w:rsidRDefault="00867EF5">
                    <w:r>
                      <w:rPr>
                        <w:noProof/>
                      </w:rPr>
                      <w:drawing>
                        <wp:inline distT="0" distB="0" distL="0" distR="0" wp14:anchorId="29A1CE32" wp14:editId="3F701700">
                          <wp:extent cx="457200" cy="457200"/>
                          <wp:effectExtent l="0" t="0" r="0" b="0"/>
                          <wp:docPr id="23" name="Picture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7E4CFC0" wp14:editId="5002E399">
              <wp:simplePos x="0" y="0"/>
              <wp:positionH relativeFrom="column">
                <wp:posOffset>-1093470</wp:posOffset>
              </wp:positionH>
              <wp:positionV relativeFrom="paragraph">
                <wp:posOffset>381000</wp:posOffset>
              </wp:positionV>
              <wp:extent cx="7772400" cy="0"/>
              <wp:effectExtent l="11430" t="9525" r="7620"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9B7D4B"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S1JHgIAADY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" strokecolor="#969696"/>
          </w:pict>
        </mc:Fallback>
      </mc:AlternateContent>
    </w:r>
    <w:r>
      <w:rPr>
        <w:noProof/>
      </w:rPr>
      <mc:AlternateContent>
        <mc:Choice Requires="wps">
          <w:drawing>
            <wp:anchor distT="0" distB="0" distL="114300" distR="114300" simplePos="0" relativeHeight="251670528" behindDoc="0" locked="0" layoutInCell="1" allowOverlap="1" wp14:anchorId="19E23F2C" wp14:editId="179E459E">
              <wp:simplePos x="0" y="0"/>
              <wp:positionH relativeFrom="column">
                <wp:posOffset>-1093470</wp:posOffset>
              </wp:positionH>
              <wp:positionV relativeFrom="paragraph">
                <wp:posOffset>152400</wp:posOffset>
              </wp:positionV>
              <wp:extent cx="7772400" cy="0"/>
              <wp:effectExtent l="11430" t="9525" r="7620"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3DAF6"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KvHgIAADY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" strokecolor="#969696"/>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37782"/>
    <w:multiLevelType w:val="hybridMultilevel"/>
    <w:tmpl w:val="743CA99E"/>
    <w:lvl w:ilvl="0" w:tplc="A672E58A">
      <w:start w:val="1"/>
      <w:numFmt w:val="decimal"/>
      <w:lvlText w:val="%1."/>
      <w:lvlJc w:val="left"/>
      <w:pPr>
        <w:ind w:left="720" w:hanging="360"/>
      </w:pPr>
      <w:rPr>
        <w:rFonts w:ascii="Calibri" w:hAnsi="Calibri"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0719B"/>
    <w:multiLevelType w:val="hybridMultilevel"/>
    <w:tmpl w:val="7A92B9CC"/>
    <w:lvl w:ilvl="0" w:tplc="4224CF9A">
      <w:start w:val="1"/>
      <w:numFmt w:val="bullet"/>
      <w:pStyle w:val="BodyBull2"/>
      <w:lvlText w:val=""/>
      <w:lvlJc w:val="left"/>
      <w:pPr>
        <w:tabs>
          <w:tab w:val="num" w:pos="10440"/>
        </w:tabs>
        <w:ind w:left="10440" w:hanging="360"/>
      </w:pPr>
      <w:rPr>
        <w:rFonts w:ascii="Wingdings" w:hAnsi="Wingdings" w:hint="default"/>
      </w:rPr>
    </w:lvl>
    <w:lvl w:ilvl="1" w:tplc="04090003">
      <w:start w:val="1"/>
      <w:numFmt w:val="bullet"/>
      <w:lvlText w:val="o"/>
      <w:lvlJc w:val="left"/>
      <w:pPr>
        <w:tabs>
          <w:tab w:val="num" w:pos="11160"/>
        </w:tabs>
        <w:ind w:left="11160" w:hanging="360"/>
      </w:pPr>
      <w:rPr>
        <w:rFonts w:ascii="Courier New" w:hAnsi="Courier New" w:hint="default"/>
      </w:rPr>
    </w:lvl>
    <w:lvl w:ilvl="2" w:tplc="04090005" w:tentative="1">
      <w:start w:val="1"/>
      <w:numFmt w:val="bullet"/>
      <w:lvlText w:val=""/>
      <w:lvlJc w:val="left"/>
      <w:pPr>
        <w:tabs>
          <w:tab w:val="num" w:pos="11880"/>
        </w:tabs>
        <w:ind w:left="11880" w:hanging="360"/>
      </w:pPr>
      <w:rPr>
        <w:rFonts w:ascii="Wingdings" w:hAnsi="Wingdings" w:hint="default"/>
      </w:rPr>
    </w:lvl>
    <w:lvl w:ilvl="3" w:tplc="04090001" w:tentative="1">
      <w:start w:val="1"/>
      <w:numFmt w:val="bullet"/>
      <w:lvlText w:val=""/>
      <w:lvlJc w:val="left"/>
      <w:pPr>
        <w:tabs>
          <w:tab w:val="num" w:pos="12600"/>
        </w:tabs>
        <w:ind w:left="12600" w:hanging="360"/>
      </w:pPr>
      <w:rPr>
        <w:rFonts w:ascii="Symbol" w:hAnsi="Symbol" w:hint="default"/>
      </w:rPr>
    </w:lvl>
    <w:lvl w:ilvl="4" w:tplc="04090003" w:tentative="1">
      <w:start w:val="1"/>
      <w:numFmt w:val="bullet"/>
      <w:lvlText w:val="o"/>
      <w:lvlJc w:val="left"/>
      <w:pPr>
        <w:tabs>
          <w:tab w:val="num" w:pos="13320"/>
        </w:tabs>
        <w:ind w:left="13320" w:hanging="360"/>
      </w:pPr>
      <w:rPr>
        <w:rFonts w:ascii="Courier New" w:hAnsi="Courier New" w:hint="default"/>
      </w:rPr>
    </w:lvl>
    <w:lvl w:ilvl="5" w:tplc="04090005" w:tentative="1">
      <w:start w:val="1"/>
      <w:numFmt w:val="bullet"/>
      <w:lvlText w:val=""/>
      <w:lvlJc w:val="left"/>
      <w:pPr>
        <w:tabs>
          <w:tab w:val="num" w:pos="14040"/>
        </w:tabs>
        <w:ind w:left="14040" w:hanging="360"/>
      </w:pPr>
      <w:rPr>
        <w:rFonts w:ascii="Wingdings" w:hAnsi="Wingdings" w:hint="default"/>
      </w:rPr>
    </w:lvl>
    <w:lvl w:ilvl="6" w:tplc="04090001" w:tentative="1">
      <w:start w:val="1"/>
      <w:numFmt w:val="bullet"/>
      <w:lvlText w:val=""/>
      <w:lvlJc w:val="left"/>
      <w:pPr>
        <w:tabs>
          <w:tab w:val="num" w:pos="14760"/>
        </w:tabs>
        <w:ind w:left="14760" w:hanging="360"/>
      </w:pPr>
      <w:rPr>
        <w:rFonts w:ascii="Symbol" w:hAnsi="Symbol" w:hint="default"/>
      </w:rPr>
    </w:lvl>
    <w:lvl w:ilvl="7" w:tplc="04090003" w:tentative="1">
      <w:start w:val="1"/>
      <w:numFmt w:val="bullet"/>
      <w:lvlText w:val="o"/>
      <w:lvlJc w:val="left"/>
      <w:pPr>
        <w:tabs>
          <w:tab w:val="num" w:pos="15480"/>
        </w:tabs>
        <w:ind w:left="15480" w:hanging="360"/>
      </w:pPr>
      <w:rPr>
        <w:rFonts w:ascii="Courier New" w:hAnsi="Courier New" w:hint="default"/>
      </w:rPr>
    </w:lvl>
    <w:lvl w:ilvl="8" w:tplc="04090005" w:tentative="1">
      <w:start w:val="1"/>
      <w:numFmt w:val="bullet"/>
      <w:lvlText w:val=""/>
      <w:lvlJc w:val="left"/>
      <w:pPr>
        <w:tabs>
          <w:tab w:val="num" w:pos="16200"/>
        </w:tabs>
        <w:ind w:left="16200" w:hanging="360"/>
      </w:pPr>
      <w:rPr>
        <w:rFonts w:ascii="Wingdings" w:hAnsi="Wingdings" w:hint="default"/>
      </w:rPr>
    </w:lvl>
  </w:abstractNum>
  <w:abstractNum w:abstractNumId="2" w15:restartNumberingAfterBreak="0">
    <w:nsid w:val="0C500B97"/>
    <w:multiLevelType w:val="hybridMultilevel"/>
    <w:tmpl w:val="9DB47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F3FAA"/>
    <w:multiLevelType w:val="hybridMultilevel"/>
    <w:tmpl w:val="61C41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52FA9"/>
    <w:multiLevelType w:val="hybridMultilevel"/>
    <w:tmpl w:val="41327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BB2BBA"/>
    <w:multiLevelType w:val="hybridMultilevel"/>
    <w:tmpl w:val="4EAC8F68"/>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71CC0041"/>
    <w:multiLevelType w:val="hybridMultilevel"/>
    <w:tmpl w:val="E9808A5E"/>
    <w:lvl w:ilvl="0" w:tplc="71D6B8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D4D4A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45763925">
    <w:abstractNumId w:val="1"/>
  </w:num>
  <w:num w:numId="2" w16cid:durableId="223954091">
    <w:abstractNumId w:val="4"/>
  </w:num>
  <w:num w:numId="3" w16cid:durableId="540897608">
    <w:abstractNumId w:val="6"/>
  </w:num>
  <w:num w:numId="4" w16cid:durableId="2140411733">
    <w:abstractNumId w:val="5"/>
  </w:num>
  <w:num w:numId="5" w16cid:durableId="112096887">
    <w:abstractNumId w:val="7"/>
  </w:num>
  <w:num w:numId="6" w16cid:durableId="1753232533">
    <w:abstractNumId w:val="2"/>
  </w:num>
  <w:num w:numId="7" w16cid:durableId="800464106">
    <w:abstractNumId w:val="3"/>
  </w:num>
  <w:num w:numId="8" w16cid:durableId="469784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EF5"/>
    <w:rsid w:val="000C16FB"/>
    <w:rsid w:val="001B47E7"/>
    <w:rsid w:val="00220B91"/>
    <w:rsid w:val="00376C89"/>
    <w:rsid w:val="00504773"/>
    <w:rsid w:val="005842DF"/>
    <w:rsid w:val="006225F5"/>
    <w:rsid w:val="00867EF5"/>
    <w:rsid w:val="008F7BA4"/>
    <w:rsid w:val="00907A3A"/>
    <w:rsid w:val="00A257DD"/>
    <w:rsid w:val="00C6464A"/>
    <w:rsid w:val="00D11AD3"/>
    <w:rsid w:val="00E97D0B"/>
    <w:rsid w:val="00F3167E"/>
    <w:rsid w:val="00F7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D6C3B"/>
  <w15:chartTrackingRefBased/>
  <w15:docId w15:val="{DA6D2F57-3A41-461A-BA01-36457537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EF5"/>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867EF5"/>
    <w:pPr>
      <w:keepNext/>
      <w:numPr>
        <w:numId w:val="5"/>
      </w:numPr>
      <w:spacing w:before="360" w:after="360"/>
      <w:outlineLvl w:val="0"/>
    </w:pPr>
    <w:rPr>
      <w:b/>
      <w:color w:val="000080"/>
      <w:sz w:val="36"/>
    </w:rPr>
  </w:style>
  <w:style w:type="paragraph" w:styleId="Heading2">
    <w:name w:val="heading 2"/>
    <w:basedOn w:val="Heading1"/>
    <w:next w:val="Normal"/>
    <w:link w:val="Heading2Char"/>
    <w:qFormat/>
    <w:rsid w:val="00867EF5"/>
    <w:pPr>
      <w:numPr>
        <w:ilvl w:val="1"/>
      </w:numPr>
      <w:spacing w:before="160" w:after="240"/>
      <w:outlineLvl w:val="1"/>
    </w:pPr>
    <w:rPr>
      <w:color w:val="800080"/>
      <w:sz w:val="32"/>
    </w:rPr>
  </w:style>
  <w:style w:type="paragraph" w:styleId="Heading3">
    <w:name w:val="heading 3"/>
    <w:basedOn w:val="Heading1"/>
    <w:next w:val="Normal"/>
    <w:link w:val="Heading3Char"/>
    <w:qFormat/>
    <w:rsid w:val="00867EF5"/>
    <w:pPr>
      <w:numPr>
        <w:ilvl w:val="2"/>
      </w:numPr>
      <w:spacing w:before="0" w:after="240"/>
      <w:outlineLvl w:val="2"/>
    </w:pPr>
    <w:rPr>
      <w:bCs/>
      <w:color w:val="008000"/>
      <w:sz w:val="28"/>
    </w:rPr>
  </w:style>
  <w:style w:type="paragraph" w:styleId="Heading4">
    <w:name w:val="heading 4"/>
    <w:basedOn w:val="Heading3"/>
    <w:next w:val="Normal"/>
    <w:link w:val="Heading4Char"/>
    <w:qFormat/>
    <w:rsid w:val="00867EF5"/>
    <w:pPr>
      <w:widowControl/>
      <w:numPr>
        <w:ilvl w:val="3"/>
      </w:numPr>
      <w:suppressLineNumbers/>
      <w:spacing w:before="120" w:after="120" w:line="240" w:lineRule="auto"/>
      <w:ind w:right="0"/>
      <w:outlineLvl w:val="3"/>
    </w:pPr>
    <w:rPr>
      <w:color w:val="333333"/>
      <w:sz w:val="24"/>
    </w:rPr>
  </w:style>
  <w:style w:type="paragraph" w:styleId="Heading5">
    <w:name w:val="heading 5"/>
    <w:basedOn w:val="Normal"/>
    <w:next w:val="Normal"/>
    <w:link w:val="Heading5Char"/>
    <w:qFormat/>
    <w:rsid w:val="00867EF5"/>
    <w:pPr>
      <w:keepNext/>
      <w:numPr>
        <w:ilvl w:val="4"/>
        <w:numId w:val="5"/>
      </w:numPr>
      <w:spacing w:before="0" w:after="0"/>
      <w:ind w:right="0"/>
      <w:outlineLvl w:val="4"/>
    </w:pPr>
    <w:rPr>
      <w:b/>
      <w:color w:val="008080"/>
    </w:rPr>
  </w:style>
  <w:style w:type="paragraph" w:styleId="Heading6">
    <w:name w:val="heading 6"/>
    <w:basedOn w:val="Normal"/>
    <w:next w:val="Normal"/>
    <w:link w:val="Heading6Char"/>
    <w:qFormat/>
    <w:rsid w:val="00867EF5"/>
    <w:pPr>
      <w:keepNext/>
      <w:numPr>
        <w:ilvl w:val="5"/>
        <w:numId w:val="5"/>
      </w:numPr>
      <w:spacing w:after="120"/>
      <w:outlineLvl w:val="5"/>
    </w:pPr>
    <w:rPr>
      <w:b/>
      <w:color w:val="808080"/>
    </w:rPr>
  </w:style>
  <w:style w:type="paragraph" w:styleId="Heading7">
    <w:name w:val="heading 7"/>
    <w:basedOn w:val="Normal"/>
    <w:next w:val="Normal"/>
    <w:link w:val="Heading7Char"/>
    <w:qFormat/>
    <w:rsid w:val="00867EF5"/>
    <w:pPr>
      <w:framePr w:hSpace="187" w:wrap="auto" w:vAnchor="text" w:hAnchor="text" w:y="1"/>
      <w:numPr>
        <w:ilvl w:val="6"/>
        <w:numId w:val="5"/>
      </w:numPr>
      <w:spacing w:after="0" w:line="240" w:lineRule="auto"/>
      <w:outlineLvl w:val="6"/>
    </w:pPr>
    <w:rPr>
      <w:b/>
      <w:i/>
    </w:rPr>
  </w:style>
  <w:style w:type="paragraph" w:styleId="Heading8">
    <w:name w:val="heading 8"/>
    <w:basedOn w:val="Normal"/>
    <w:next w:val="Normal"/>
    <w:link w:val="Heading8Char"/>
    <w:qFormat/>
    <w:rsid w:val="00867EF5"/>
    <w:pPr>
      <w:numPr>
        <w:ilvl w:val="7"/>
        <w:numId w:val="5"/>
      </w:numPr>
      <w:spacing w:before="240" w:after="60"/>
      <w:outlineLvl w:val="7"/>
    </w:pPr>
    <w:rPr>
      <w:i/>
    </w:rPr>
  </w:style>
  <w:style w:type="paragraph" w:styleId="Heading9">
    <w:name w:val="heading 9"/>
    <w:basedOn w:val="Normal"/>
    <w:next w:val="Normal"/>
    <w:link w:val="Heading9Char"/>
    <w:qFormat/>
    <w:rsid w:val="00867EF5"/>
    <w:pPr>
      <w:numPr>
        <w:ilvl w:val="8"/>
        <w:numId w:val="5"/>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7EF5"/>
    <w:rPr>
      <w:rFonts w:ascii="Arial" w:eastAsia="Times New Roman" w:hAnsi="Arial" w:cs="Times New Roman"/>
      <w:b/>
      <w:color w:val="000080"/>
      <w:sz w:val="36"/>
      <w:szCs w:val="20"/>
    </w:rPr>
  </w:style>
  <w:style w:type="character" w:customStyle="1" w:styleId="Heading2Char">
    <w:name w:val="Heading 2 Char"/>
    <w:basedOn w:val="DefaultParagraphFont"/>
    <w:link w:val="Heading2"/>
    <w:rsid w:val="00867EF5"/>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867EF5"/>
    <w:rPr>
      <w:rFonts w:ascii="Arial" w:eastAsia="Times New Roman" w:hAnsi="Arial" w:cs="Times New Roman"/>
      <w:b/>
      <w:bCs/>
      <w:color w:val="008000"/>
      <w:sz w:val="28"/>
      <w:szCs w:val="20"/>
    </w:rPr>
  </w:style>
  <w:style w:type="character" w:customStyle="1" w:styleId="Heading4Char">
    <w:name w:val="Heading 4 Char"/>
    <w:basedOn w:val="DefaultParagraphFont"/>
    <w:link w:val="Heading4"/>
    <w:rsid w:val="00867EF5"/>
    <w:rPr>
      <w:rFonts w:ascii="Arial" w:eastAsia="Times New Roman" w:hAnsi="Arial" w:cs="Times New Roman"/>
      <w:b/>
      <w:bCs/>
      <w:color w:val="333333"/>
      <w:sz w:val="24"/>
      <w:szCs w:val="20"/>
    </w:rPr>
  </w:style>
  <w:style w:type="character" w:customStyle="1" w:styleId="Heading5Char">
    <w:name w:val="Heading 5 Char"/>
    <w:basedOn w:val="DefaultParagraphFont"/>
    <w:link w:val="Heading5"/>
    <w:rsid w:val="00867EF5"/>
    <w:rPr>
      <w:rFonts w:ascii="Arial" w:eastAsia="Times New Roman" w:hAnsi="Arial" w:cs="Times New Roman"/>
      <w:b/>
      <w:color w:val="008080"/>
      <w:sz w:val="20"/>
      <w:szCs w:val="20"/>
    </w:rPr>
  </w:style>
  <w:style w:type="character" w:customStyle="1" w:styleId="Heading6Char">
    <w:name w:val="Heading 6 Char"/>
    <w:basedOn w:val="DefaultParagraphFont"/>
    <w:link w:val="Heading6"/>
    <w:rsid w:val="00867EF5"/>
    <w:rPr>
      <w:rFonts w:ascii="Arial" w:eastAsia="Times New Roman" w:hAnsi="Arial" w:cs="Times New Roman"/>
      <w:b/>
      <w:color w:val="808080"/>
      <w:sz w:val="20"/>
      <w:szCs w:val="20"/>
    </w:rPr>
  </w:style>
  <w:style w:type="character" w:customStyle="1" w:styleId="Heading7Char">
    <w:name w:val="Heading 7 Char"/>
    <w:basedOn w:val="DefaultParagraphFont"/>
    <w:link w:val="Heading7"/>
    <w:rsid w:val="00867EF5"/>
    <w:rPr>
      <w:rFonts w:ascii="Arial" w:eastAsia="Times New Roman" w:hAnsi="Arial" w:cs="Times New Roman"/>
      <w:b/>
      <w:i/>
      <w:sz w:val="20"/>
      <w:szCs w:val="20"/>
    </w:rPr>
  </w:style>
  <w:style w:type="character" w:customStyle="1" w:styleId="Heading8Char">
    <w:name w:val="Heading 8 Char"/>
    <w:basedOn w:val="DefaultParagraphFont"/>
    <w:link w:val="Heading8"/>
    <w:rsid w:val="00867EF5"/>
    <w:rPr>
      <w:rFonts w:ascii="Arial" w:eastAsia="Times New Roman" w:hAnsi="Arial" w:cs="Times New Roman"/>
      <w:i/>
      <w:sz w:val="20"/>
      <w:szCs w:val="20"/>
    </w:rPr>
  </w:style>
  <w:style w:type="character" w:customStyle="1" w:styleId="Heading9Char">
    <w:name w:val="Heading 9 Char"/>
    <w:basedOn w:val="DefaultParagraphFont"/>
    <w:link w:val="Heading9"/>
    <w:rsid w:val="00867EF5"/>
    <w:rPr>
      <w:rFonts w:ascii="Arial" w:eastAsia="Times New Roman" w:hAnsi="Arial" w:cs="Times New Roman"/>
      <w:b/>
      <w:i/>
      <w:sz w:val="18"/>
      <w:szCs w:val="20"/>
    </w:rPr>
  </w:style>
  <w:style w:type="paragraph" w:styleId="Header">
    <w:name w:val="header"/>
    <w:basedOn w:val="Normal"/>
    <w:link w:val="HeaderChar"/>
    <w:rsid w:val="00867EF5"/>
    <w:pPr>
      <w:tabs>
        <w:tab w:val="center" w:pos="4320"/>
        <w:tab w:val="right" w:pos="8640"/>
      </w:tabs>
    </w:pPr>
  </w:style>
  <w:style w:type="character" w:customStyle="1" w:styleId="HeaderChar">
    <w:name w:val="Header Char"/>
    <w:basedOn w:val="DefaultParagraphFont"/>
    <w:link w:val="Header"/>
    <w:rsid w:val="00867EF5"/>
    <w:rPr>
      <w:rFonts w:ascii="Arial" w:eastAsia="Times New Roman" w:hAnsi="Arial" w:cs="Times New Roman"/>
      <w:sz w:val="20"/>
      <w:szCs w:val="20"/>
    </w:rPr>
  </w:style>
  <w:style w:type="paragraph" w:styleId="Footer">
    <w:name w:val="footer"/>
    <w:basedOn w:val="Normal"/>
    <w:link w:val="FooterChar"/>
    <w:rsid w:val="00867EF5"/>
    <w:pPr>
      <w:tabs>
        <w:tab w:val="center" w:pos="4320"/>
        <w:tab w:val="right" w:pos="8640"/>
      </w:tabs>
    </w:pPr>
  </w:style>
  <w:style w:type="character" w:customStyle="1" w:styleId="FooterChar">
    <w:name w:val="Footer Char"/>
    <w:basedOn w:val="DefaultParagraphFont"/>
    <w:link w:val="Footer"/>
    <w:rsid w:val="00867EF5"/>
    <w:rPr>
      <w:rFonts w:ascii="Arial" w:eastAsia="Times New Roman" w:hAnsi="Arial" w:cs="Times New Roman"/>
      <w:sz w:val="20"/>
      <w:szCs w:val="20"/>
    </w:rPr>
  </w:style>
  <w:style w:type="paragraph" w:styleId="TOC1">
    <w:name w:val="toc 1"/>
    <w:basedOn w:val="Normal"/>
    <w:next w:val="Normal"/>
    <w:uiPriority w:val="39"/>
    <w:rsid w:val="00867EF5"/>
    <w:pPr>
      <w:tabs>
        <w:tab w:val="left" w:pos="600"/>
        <w:tab w:val="right" w:pos="9029"/>
      </w:tabs>
      <w:spacing w:before="120" w:after="120"/>
    </w:pPr>
    <w:rPr>
      <w:b/>
      <w:sz w:val="22"/>
    </w:rPr>
  </w:style>
  <w:style w:type="paragraph" w:styleId="TOC2">
    <w:name w:val="toc 2"/>
    <w:basedOn w:val="Normal"/>
    <w:next w:val="Normal"/>
    <w:uiPriority w:val="39"/>
    <w:rsid w:val="00867EF5"/>
    <w:pPr>
      <w:tabs>
        <w:tab w:val="left" w:pos="600"/>
        <w:tab w:val="right" w:pos="9029"/>
      </w:tabs>
      <w:spacing w:before="60" w:after="60"/>
      <w:ind w:left="180"/>
    </w:pPr>
    <w:rPr>
      <w:b/>
      <w:noProof/>
    </w:rPr>
  </w:style>
  <w:style w:type="paragraph" w:styleId="TOC3">
    <w:name w:val="toc 3"/>
    <w:basedOn w:val="Normal"/>
    <w:next w:val="Normal"/>
    <w:uiPriority w:val="39"/>
    <w:rsid w:val="00867EF5"/>
    <w:pPr>
      <w:tabs>
        <w:tab w:val="right" w:pos="9029"/>
      </w:tabs>
      <w:spacing w:before="0" w:after="0"/>
      <w:ind w:left="432"/>
    </w:pPr>
  </w:style>
  <w:style w:type="paragraph" w:customStyle="1" w:styleId="Bodytext">
    <w:name w:val="Bodytext"/>
    <w:basedOn w:val="Normal"/>
    <w:link w:val="BodytextChar"/>
    <w:rsid w:val="00867EF5"/>
    <w:pPr>
      <w:ind w:left="1080"/>
      <w:jc w:val="both"/>
    </w:pPr>
  </w:style>
  <w:style w:type="character" w:styleId="Hyperlink">
    <w:name w:val="Hyperlink"/>
    <w:uiPriority w:val="99"/>
    <w:rsid w:val="00867EF5"/>
    <w:rPr>
      <w:color w:val="0000FF"/>
      <w:u w:val="single"/>
    </w:rPr>
  </w:style>
  <w:style w:type="paragraph" w:customStyle="1" w:styleId="BodyBull2">
    <w:name w:val="BodyBull2"/>
    <w:basedOn w:val="Normal"/>
    <w:rsid w:val="00867EF5"/>
    <w:pPr>
      <w:widowControl/>
      <w:numPr>
        <w:numId w:val="1"/>
      </w:numPr>
      <w:tabs>
        <w:tab w:val="num" w:pos="360"/>
        <w:tab w:val="num" w:pos="2160"/>
      </w:tabs>
      <w:spacing w:before="60" w:after="60"/>
      <w:ind w:left="2160"/>
      <w:jc w:val="both"/>
    </w:pPr>
    <w:rPr>
      <w:iCs/>
    </w:rPr>
  </w:style>
  <w:style w:type="paragraph" w:customStyle="1" w:styleId="tablehead">
    <w:name w:val="tablehead"/>
    <w:basedOn w:val="Normal"/>
    <w:rsid w:val="00867EF5"/>
    <w:pPr>
      <w:numPr>
        <w:ilvl w:val="12"/>
      </w:numPr>
      <w:spacing w:after="26"/>
      <w:jc w:val="center"/>
    </w:pPr>
    <w:rPr>
      <w:b/>
      <w:iCs/>
    </w:rPr>
  </w:style>
  <w:style w:type="paragraph" w:styleId="BodyText0">
    <w:name w:val="Body Text"/>
    <w:basedOn w:val="Normal"/>
    <w:link w:val="BodyTextChar0"/>
    <w:rsid w:val="00867EF5"/>
    <w:pPr>
      <w:widowControl/>
      <w:spacing w:before="0" w:after="0" w:line="240" w:lineRule="auto"/>
      <w:ind w:right="0"/>
    </w:pPr>
    <w:rPr>
      <w:b/>
      <w:color w:val="800000"/>
      <w:sz w:val="22"/>
    </w:rPr>
  </w:style>
  <w:style w:type="character" w:customStyle="1" w:styleId="BodyTextChar0">
    <w:name w:val="Body Text Char"/>
    <w:basedOn w:val="DefaultParagraphFont"/>
    <w:link w:val="BodyText0"/>
    <w:rsid w:val="00867EF5"/>
    <w:rPr>
      <w:rFonts w:ascii="Arial" w:eastAsia="Times New Roman" w:hAnsi="Arial" w:cs="Times New Roman"/>
      <w:b/>
      <w:color w:val="800000"/>
      <w:szCs w:val="20"/>
    </w:rPr>
  </w:style>
  <w:style w:type="paragraph" w:customStyle="1" w:styleId="TempNormal2">
    <w:name w:val="TempNormal2"/>
    <w:basedOn w:val="Normal"/>
    <w:rsid w:val="00867EF5"/>
    <w:pPr>
      <w:widowControl/>
      <w:spacing w:before="0" w:after="0" w:line="240" w:lineRule="auto"/>
      <w:ind w:right="0"/>
    </w:pPr>
    <w:rPr>
      <w:sz w:val="24"/>
      <w:lang w:val="en-GB" w:eastAsia="en-GB"/>
    </w:rPr>
  </w:style>
  <w:style w:type="paragraph" w:customStyle="1" w:styleId="prasadstyle1">
    <w:name w:val="prasadstyle1"/>
    <w:basedOn w:val="Normal"/>
    <w:link w:val="prasadstyle1Char"/>
    <w:qFormat/>
    <w:rsid w:val="00867EF5"/>
    <w:pPr>
      <w:spacing w:before="0" w:after="0" w:line="360" w:lineRule="auto"/>
    </w:pPr>
    <w:rPr>
      <w:rFonts w:ascii="Calibri" w:hAnsi="Calibri"/>
      <w:b/>
      <w:color w:val="E36C0A"/>
      <w:sz w:val="24"/>
      <w:szCs w:val="22"/>
    </w:rPr>
  </w:style>
  <w:style w:type="character" w:customStyle="1" w:styleId="prasadstyle1Char">
    <w:name w:val="prasadstyle1 Char"/>
    <w:link w:val="prasadstyle1"/>
    <w:rsid w:val="00867EF5"/>
    <w:rPr>
      <w:rFonts w:ascii="Calibri" w:eastAsia="Times New Roman" w:hAnsi="Calibri" w:cs="Times New Roman"/>
      <w:b/>
      <w:color w:val="E36C0A"/>
      <w:sz w:val="24"/>
    </w:rPr>
  </w:style>
  <w:style w:type="paragraph" w:styleId="TOCHeading">
    <w:name w:val="TOC Heading"/>
    <w:basedOn w:val="Heading1"/>
    <w:next w:val="Normal"/>
    <w:uiPriority w:val="39"/>
    <w:semiHidden/>
    <w:unhideWhenUsed/>
    <w:qFormat/>
    <w:rsid w:val="00867EF5"/>
    <w:pPr>
      <w:keepLines/>
      <w:widowControl/>
      <w:numPr>
        <w:numId w:val="0"/>
      </w:numPr>
      <w:spacing w:before="480" w:after="0" w:line="276" w:lineRule="auto"/>
      <w:ind w:right="0"/>
      <w:outlineLvl w:val="9"/>
    </w:pPr>
    <w:rPr>
      <w:rFonts w:ascii="Cambria" w:eastAsia="MS Gothic" w:hAnsi="Cambria"/>
      <w:bCs/>
      <w:color w:val="365F91"/>
      <w:sz w:val="28"/>
      <w:szCs w:val="28"/>
      <w:lang w:eastAsia="ja-JP"/>
    </w:rPr>
  </w:style>
  <w:style w:type="character" w:customStyle="1" w:styleId="BodytextChar">
    <w:name w:val="Bodytext Char"/>
    <w:link w:val="Bodytext"/>
    <w:locked/>
    <w:rsid w:val="00867EF5"/>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iteris.com/itsarch/html/pspec/pspecs.htm" TargetMode="External"/><Relationship Id="rId3" Type="http://schemas.openxmlformats.org/officeDocument/2006/relationships/settings" Target="settings.xml"/><Relationship Id="rId21" Type="http://schemas.openxmlformats.org/officeDocument/2006/relationships/image" Target="media/image5.emf"/><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www.iteris.com/itsarch/html/user/userserv.htm" TargetMode="External"/><Relationship Id="rId2" Type="http://schemas.openxmlformats.org/officeDocument/2006/relationships/styles" Target="styles.xml"/><Relationship Id="rId16" Type="http://schemas.openxmlformats.org/officeDocument/2006/relationships/hyperlink" Target="http://www.statista.com/topics/1308/trade-in-the-us/" TargetMode="External"/><Relationship Id="rId20" Type="http://schemas.openxmlformats.org/officeDocument/2006/relationships/hyperlink" Target="http://www.statista.com/topics/1308/trade-in-the-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package" Target="embeddings/Microsoft_Excel_Worksheet.xlsx"/></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TotalTime>
  <Pages>7</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Murugesan, Mahalakshmi (Cognizant)</dc:creator>
  <cp:keywords/>
  <dc:description/>
  <cp:lastModifiedBy>LNU, Adithi (Contractor)</cp:lastModifiedBy>
  <cp:revision>3</cp:revision>
  <dcterms:created xsi:type="dcterms:W3CDTF">2020-08-06T16:33:00Z</dcterms:created>
  <dcterms:modified xsi:type="dcterms:W3CDTF">2025-06-06T04:26:00Z</dcterms:modified>
</cp:coreProperties>
</file>