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proofErr w:type="spellStart"/>
      <w:r w:rsidRPr="003B44E8">
        <w:t>Shanoir</w:t>
      </w:r>
      <w:proofErr w:type="spellEnd"/>
      <w:r w:rsidRPr="003B44E8">
        <w:t xml:space="preserve"> NG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450A40" w:rsidRPr="00906E14" w:rsidRDefault="00987EBB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987EBB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453082" w:history="1">
            <w:r w:rsidR="00987EBB" w:rsidRPr="004A64B1">
              <w:rPr>
                <w:rStyle w:val="Lienhypertexte"/>
                <w:noProof/>
                <w:lang w:val="en-US"/>
              </w:rPr>
              <w:t>1</w:t>
            </w:r>
            <w:r w:rsidR="00987EBB">
              <w:rPr>
                <w:rFonts w:eastAsiaTheme="minorEastAsia"/>
                <w:noProof/>
                <w:lang w:eastAsia="fr-FR"/>
              </w:rPr>
              <w:tab/>
            </w:r>
            <w:r w:rsidR="00987EBB" w:rsidRPr="004A64B1">
              <w:rPr>
                <w:rStyle w:val="Lienhypertexte"/>
                <w:noProof/>
                <w:lang w:val="en-US"/>
              </w:rPr>
              <w:t>Project context</w:t>
            </w:r>
            <w:r w:rsidR="00987EBB">
              <w:rPr>
                <w:noProof/>
                <w:webHidden/>
              </w:rPr>
              <w:tab/>
            </w:r>
            <w:r w:rsidR="00987EBB">
              <w:rPr>
                <w:noProof/>
                <w:webHidden/>
              </w:rPr>
              <w:fldChar w:fldCharType="begin"/>
            </w:r>
            <w:r w:rsidR="00987EBB">
              <w:rPr>
                <w:noProof/>
                <w:webHidden/>
              </w:rPr>
              <w:instrText xml:space="preserve"> PAGEREF _Toc466453082 \h </w:instrText>
            </w:r>
            <w:r w:rsidR="00987EBB">
              <w:rPr>
                <w:noProof/>
                <w:webHidden/>
              </w:rPr>
            </w:r>
            <w:r w:rsidR="00987EBB">
              <w:rPr>
                <w:noProof/>
                <w:webHidden/>
              </w:rPr>
              <w:fldChar w:fldCharType="separate"/>
            </w:r>
            <w:r w:rsidR="00987EBB">
              <w:rPr>
                <w:noProof/>
                <w:webHidden/>
              </w:rPr>
              <w:t>1</w:t>
            </w:r>
            <w:r w:rsidR="00987EBB"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3" w:history="1">
            <w:r w:rsidRPr="004A64B1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4" w:history="1">
            <w:r w:rsidRPr="004A64B1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5" w:history="1">
            <w:r w:rsidRPr="004A64B1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6" w:history="1">
            <w:r w:rsidRPr="004A64B1">
              <w:rPr>
                <w:rStyle w:val="Lienhypertexte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7" w:history="1">
            <w:r w:rsidRPr="004A64B1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8" w:history="1">
            <w:r w:rsidRPr="004A64B1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Interaction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89" w:history="1">
            <w:r w:rsidRPr="004A64B1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Flows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0" w:history="1">
            <w:r w:rsidRPr="004A64B1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Functional architecture schema of Shanoir 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1" w:history="1">
            <w:r w:rsidRPr="004A64B1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2" w:history="1">
            <w:r w:rsidRPr="004A64B1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3" w:history="1">
            <w:r w:rsidRPr="004A64B1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4" w:history="1">
            <w:r w:rsidRPr="004A64B1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Software solution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5" w:history="1">
            <w:r w:rsidRPr="004A64B1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Frameworks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6" w:history="1">
            <w:r w:rsidRPr="004A64B1">
              <w:rPr>
                <w:rStyle w:val="Lienhypertexte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7" w:history="1">
            <w:r w:rsidRPr="004A64B1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8" w:history="1">
            <w:r w:rsidRPr="004A64B1">
              <w:rPr>
                <w:rStyle w:val="Lienhypertexte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099" w:history="1">
            <w:r w:rsidRPr="004A64B1">
              <w:rPr>
                <w:rStyle w:val="Lienhypertexte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User management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100" w:history="1">
            <w:r w:rsidRPr="004A64B1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101" w:history="1">
            <w:r w:rsidRPr="004A64B1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102" w:history="1">
            <w:r w:rsidRPr="004A64B1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Interactions between components and external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EBB" w:rsidRDefault="00987E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6453103" w:history="1">
            <w:r w:rsidRPr="004A64B1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A64B1">
              <w:rPr>
                <w:rStyle w:val="Lienhypertexte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_Toc466453103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B242B0" w:rsidP="0027442C">
      <w:pPr>
        <w:jc w:val="both"/>
        <w:rPr>
          <w:lang w:val="en-US"/>
        </w:rPr>
      </w:pPr>
    </w:p>
    <w:p w:rsidR="00B242B0" w:rsidRDefault="00B242B0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66453082"/>
      <w:r>
        <w:rPr>
          <w:lang w:val="en-US"/>
        </w:rPr>
        <w:t xml:space="preserve">Project </w:t>
      </w:r>
      <w:bookmarkEnd w:id="1"/>
      <w:r w:rsidR="00C1452C">
        <w:rPr>
          <w:lang w:val="en-US"/>
        </w:rPr>
        <w:t>context</w:t>
      </w:r>
      <w:bookmarkEnd w:id="2"/>
    </w:p>
    <w:p w:rsidR="00C1452C" w:rsidRDefault="00C1452C" w:rsidP="0027442C">
      <w:pPr>
        <w:pStyle w:val="Titre2"/>
        <w:jc w:val="both"/>
        <w:rPr>
          <w:lang w:val="en-US"/>
        </w:rPr>
      </w:pPr>
      <w:bookmarkStart w:id="3" w:name="_Toc466453083"/>
      <w:r>
        <w:rPr>
          <w:lang w:val="en-US"/>
        </w:rPr>
        <w:t>Project presentation</w:t>
      </w:r>
      <w:bookmarkEnd w:id="3"/>
    </w:p>
    <w:p w:rsidR="00C350DC" w:rsidRPr="00C350DC" w:rsidRDefault="00C350DC" w:rsidP="009969EC">
      <w:pPr>
        <w:jc w:val="both"/>
        <w:rPr>
          <w:lang w:val="en-US"/>
        </w:rPr>
      </w:pP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(</w:t>
      </w:r>
      <w:proofErr w:type="spellStart"/>
      <w:r w:rsidRPr="00C350DC">
        <w:rPr>
          <w:lang w:val="en-US"/>
        </w:rPr>
        <w:t>SHAring</w:t>
      </w:r>
      <w:proofErr w:type="spellEnd"/>
      <w:r w:rsidRPr="00C350DC">
        <w:rPr>
          <w:lang w:val="en-US"/>
        </w:rPr>
        <w:t xml:space="preserve"> </w:t>
      </w:r>
      <w:proofErr w:type="spellStart"/>
      <w:r w:rsidRPr="00C350DC">
        <w:rPr>
          <w:lang w:val="en-US"/>
        </w:rPr>
        <w:t>NeurOImaging</w:t>
      </w:r>
      <w:proofErr w:type="spellEnd"/>
      <w:r w:rsidRPr="00C350DC">
        <w:rPr>
          <w:lang w:val="en-US"/>
        </w:rPr>
        <w:t xml:space="preserve"> Resources) is an open source </w:t>
      </w:r>
      <w:proofErr w:type="spellStart"/>
      <w:r w:rsidRPr="00C350DC">
        <w:rPr>
          <w:lang w:val="en-US"/>
        </w:rPr>
        <w:t>neuroinformatics</w:t>
      </w:r>
      <w:proofErr w:type="spellEnd"/>
      <w:r w:rsidRPr="00C350DC">
        <w:rPr>
          <w:lang w:val="en-US"/>
        </w:rPr>
        <w:t xml:space="preserve">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</w:t>
      </w:r>
      <w:r w:rsidRPr="00C350DC">
        <w:rPr>
          <w:lang w:val="en-US"/>
        </w:rPr>
        <w:lastRenderedPageBreak/>
        <w:t xml:space="preserve">from multiple sources and a wizard to make the completion of metadata easy. </w:t>
      </w:r>
      <w:proofErr w:type="spellStart"/>
      <w:r w:rsidRPr="00C350DC">
        <w:rPr>
          <w:lang w:val="en-US"/>
        </w:rPr>
        <w:t>Shanoir</w:t>
      </w:r>
      <w:proofErr w:type="spellEnd"/>
      <w:r w:rsidRPr="00C350DC">
        <w:rPr>
          <w:lang w:val="en-US"/>
        </w:rPr>
        <w:t xml:space="preserve">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:rsidR="003711AE" w:rsidRPr="009969EC" w:rsidRDefault="003711AE" w:rsidP="009969E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allows searchers, clinicians and engineers to carry out local or remote (cloud) research projects.</w:t>
      </w:r>
    </w:p>
    <w:p w:rsidR="00C1452C" w:rsidRDefault="00C1452C" w:rsidP="0027442C">
      <w:pPr>
        <w:pStyle w:val="Titre2"/>
        <w:jc w:val="both"/>
        <w:rPr>
          <w:lang w:val="en-US"/>
        </w:rPr>
      </w:pPr>
      <w:bookmarkStart w:id="4" w:name="_Toc466453084"/>
      <w:r>
        <w:rPr>
          <w:lang w:val="en-US"/>
        </w:rPr>
        <w:t>Project goals</w:t>
      </w:r>
      <w:bookmarkEnd w:id="4"/>
    </w:p>
    <w:p w:rsidR="0013119F" w:rsidRPr="0013119F" w:rsidRDefault="0013119F" w:rsidP="00367199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(Next Generation) is the new version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 xml:space="preserve">It is based on a multi </w:t>
      </w:r>
      <w:proofErr w:type="spellStart"/>
      <w:r w:rsidR="00367199">
        <w:rPr>
          <w:lang w:val="en-US"/>
        </w:rPr>
        <w:t>microservices</w:t>
      </w:r>
      <w:proofErr w:type="spellEnd"/>
      <w:r w:rsidR="00367199">
        <w:rPr>
          <w:lang w:val="en-US"/>
        </w:rPr>
        <w:t xml:space="preserve"> architecture.</w:t>
      </w:r>
    </w:p>
    <w:p w:rsidR="00E03889" w:rsidRDefault="00E03889" w:rsidP="00E03889">
      <w:pPr>
        <w:pStyle w:val="Titre2"/>
        <w:rPr>
          <w:lang w:val="en-US"/>
        </w:rPr>
      </w:pPr>
      <w:bookmarkStart w:id="5" w:name="_Toc466453085"/>
      <w:r>
        <w:rPr>
          <w:lang w:val="en-US"/>
        </w:rPr>
        <w:t>Main functionalities</w:t>
      </w:r>
      <w:bookmarkEnd w:id="5"/>
    </w:p>
    <w:p w:rsidR="00474BAE" w:rsidRDefault="00474BAE" w:rsidP="00474BAE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main functionalities are: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:rsidR="00E03889" w:rsidRDefault="00E03889" w:rsidP="00E03889">
      <w:pPr>
        <w:pStyle w:val="Titre2"/>
        <w:rPr>
          <w:lang w:val="en-US"/>
        </w:rPr>
      </w:pPr>
      <w:bookmarkStart w:id="6" w:name="_Toc466453086"/>
      <w:r>
        <w:rPr>
          <w:lang w:val="en-US"/>
        </w:rPr>
        <w:t>Application users</w:t>
      </w:r>
      <w:bookmarkEnd w:id="6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administrators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7" w:name="_Toc466453087"/>
      <w:r>
        <w:rPr>
          <w:lang w:val="en-US"/>
        </w:rPr>
        <w:t>Functional architecture</w:t>
      </w:r>
      <w:bookmarkEnd w:id="7"/>
    </w:p>
    <w:p w:rsidR="00DE0EFA" w:rsidRPr="00DE0EFA" w:rsidRDefault="00B0637B" w:rsidP="0027442C">
      <w:pPr>
        <w:pStyle w:val="Titre2"/>
        <w:jc w:val="both"/>
        <w:rPr>
          <w:lang w:val="en-US"/>
        </w:rPr>
      </w:pPr>
      <w:bookmarkStart w:id="8" w:name="_Toc466453088"/>
      <w:r>
        <w:rPr>
          <w:lang w:val="en-US"/>
        </w:rPr>
        <w:t xml:space="preserve">Interaction with </w:t>
      </w:r>
      <w:proofErr w:type="spellStart"/>
      <w:r>
        <w:rPr>
          <w:lang w:val="en-US"/>
        </w:rPr>
        <w:t>Shanoir</w:t>
      </w:r>
      <w:bookmarkEnd w:id="8"/>
      <w:proofErr w:type="spellEnd"/>
    </w:p>
    <w:p w:rsidR="00C55BC5" w:rsidRDefault="00594BB1" w:rsidP="0027442C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9180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alArchitectureWithShano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C5" w:rsidRDefault="00DE0EFA" w:rsidP="0027442C">
      <w:pPr>
        <w:pStyle w:val="Titre2"/>
        <w:jc w:val="both"/>
        <w:rPr>
          <w:lang w:val="en-US"/>
        </w:rPr>
      </w:pPr>
      <w:bookmarkStart w:id="9" w:name="_Toc466453089"/>
      <w:r>
        <w:rPr>
          <w:lang w:val="en-US"/>
        </w:rPr>
        <w:lastRenderedPageBreak/>
        <w:t>Flows description</w:t>
      </w:r>
      <w:bookmarkEnd w:id="9"/>
    </w:p>
    <w:p w:rsidR="00B0637B" w:rsidRPr="00B0637B" w:rsidRDefault="00B0637B" w:rsidP="00B0637B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communicates with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server.</w:t>
      </w:r>
    </w:p>
    <w:p w:rsidR="00106C5E" w:rsidRDefault="00106C5E" w:rsidP="00106C5E">
      <w:pPr>
        <w:pStyle w:val="Titre2"/>
        <w:rPr>
          <w:lang w:val="en-US"/>
        </w:rPr>
      </w:pPr>
      <w:bookmarkStart w:id="10" w:name="_Toc466453090"/>
      <w:r>
        <w:rPr>
          <w:lang w:val="en-US"/>
        </w:rPr>
        <w:t xml:space="preserve">Functional architecture schema of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bookmarkEnd w:id="10"/>
    </w:p>
    <w:p w:rsidR="00106C5E" w:rsidRDefault="00390496" w:rsidP="00106C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267200" cy="971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Arc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E" w:rsidRDefault="00106C5E" w:rsidP="00106C5E">
      <w:pPr>
        <w:pStyle w:val="Titre3"/>
        <w:rPr>
          <w:lang w:val="en-US"/>
        </w:rPr>
      </w:pPr>
      <w:bookmarkStart w:id="11" w:name="_Toc466453091"/>
      <w:r>
        <w:rPr>
          <w:lang w:val="en-US"/>
        </w:rPr>
        <w:t>User management</w:t>
      </w:r>
      <w:bookmarkEnd w:id="11"/>
    </w:p>
    <w:p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goal is to manage all application users. It allows to create, update or remove users and manages rights and access.</w:t>
      </w:r>
    </w:p>
    <w:p w:rsidR="00BE1A98" w:rsidRDefault="00BE1A98" w:rsidP="0027442C">
      <w:pPr>
        <w:pStyle w:val="Titre1"/>
        <w:jc w:val="both"/>
        <w:rPr>
          <w:lang w:val="en-US"/>
        </w:rPr>
      </w:pPr>
      <w:bookmarkStart w:id="12" w:name="_Toc466453092"/>
      <w:r>
        <w:rPr>
          <w:lang w:val="en-US"/>
        </w:rPr>
        <w:t>Software architecture</w:t>
      </w:r>
      <w:bookmarkEnd w:id="12"/>
    </w:p>
    <w:p w:rsidR="004404EC" w:rsidRDefault="004404EC" w:rsidP="0027442C">
      <w:pPr>
        <w:pStyle w:val="Titre2"/>
        <w:jc w:val="both"/>
        <w:rPr>
          <w:lang w:val="en-US"/>
        </w:rPr>
      </w:pPr>
      <w:bookmarkStart w:id="13" w:name="_Toc466453093"/>
      <w:r>
        <w:rPr>
          <w:lang w:val="en-US"/>
        </w:rPr>
        <w:t>Software solution</w:t>
      </w:r>
      <w:bookmarkEnd w:id="13"/>
    </w:p>
    <w:p w:rsidR="00BE1A98" w:rsidRDefault="00902E4D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is based on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. One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corresponds to backend of one functionality.</w:t>
      </w:r>
    </w:p>
    <w:p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m</w:t>
      </w:r>
      <w:r w:rsidR="00BE0023">
        <w:rPr>
          <w:lang w:val="en-US"/>
        </w:rPr>
        <w:t>icroservices</w:t>
      </w:r>
      <w:proofErr w:type="spellEnd"/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:rsidR="00420B8A" w:rsidRDefault="00420B8A" w:rsidP="00BE0023">
      <w:pPr>
        <w:pStyle w:val="Titre2"/>
        <w:jc w:val="both"/>
        <w:rPr>
          <w:lang w:val="en-US"/>
        </w:rPr>
      </w:pPr>
      <w:bookmarkStart w:id="14" w:name="_Toc466453094"/>
      <w:r>
        <w:rPr>
          <w:lang w:val="en-US"/>
        </w:rPr>
        <w:t>Software solution</w:t>
      </w:r>
      <w:bookmarkEnd w:id="14"/>
    </w:p>
    <w:p w:rsidR="00420B8A" w:rsidRDefault="00420B8A" w:rsidP="00420B8A">
      <w:pPr>
        <w:pStyle w:val="Titre3"/>
        <w:rPr>
          <w:lang w:val="en-US"/>
        </w:rPr>
      </w:pPr>
      <w:bookmarkStart w:id="15" w:name="_Toc466453095"/>
      <w:r>
        <w:rPr>
          <w:lang w:val="en-US"/>
        </w:rPr>
        <w:t>Frameworks and libraries</w:t>
      </w:r>
      <w:bookmarkEnd w:id="15"/>
    </w:p>
    <w:p w:rsidR="00420B8A" w:rsidRDefault="00420B8A" w:rsidP="00420B8A">
      <w:pPr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 uses following frameworks and libraries: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:rsidTr="00E90A1A">
        <w:tc>
          <w:tcPr>
            <w:tcW w:w="2405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>of the Spring platform and third-party libraries so you can get started with minimum fuss. Most Spring Boot applications need very little Spring configuration.</w:t>
            </w:r>
          </w:p>
        </w:tc>
      </w:tr>
      <w:tr w:rsidR="00420B8A" w:rsidRPr="00701815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Angular 2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:rsidR="00BE0023" w:rsidRDefault="00BE0023" w:rsidP="00420B8A">
      <w:pPr>
        <w:pStyle w:val="Titre3"/>
        <w:rPr>
          <w:lang w:val="en-US"/>
        </w:rPr>
      </w:pPr>
      <w:bookmarkStart w:id="16" w:name="_Toc466453096"/>
      <w:r>
        <w:rPr>
          <w:lang w:val="en-US"/>
        </w:rPr>
        <w:t>Docker</w:t>
      </w:r>
      <w:bookmarkEnd w:id="16"/>
    </w:p>
    <w:p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 xml:space="preserve">Docker containers wrap up a piece of software in a complete filesystem that contains everything it needs to run: code, runtime, system tools, </w:t>
      </w:r>
      <w:proofErr w:type="gramStart"/>
      <w:r w:rsidRPr="00231D54">
        <w:rPr>
          <w:lang w:val="en-US"/>
        </w:rPr>
        <w:t>system</w:t>
      </w:r>
      <w:proofErr w:type="gramEnd"/>
      <w:r w:rsidRPr="00231D54">
        <w:rPr>
          <w:lang w:val="en-US"/>
        </w:rPr>
        <w:t xml:space="preserve"> libraries – anything you can install on a server. This guarantees that it will always run the same, regardless of the environment it is running in.</w:t>
      </w:r>
    </w:p>
    <w:p w:rsidR="00BE1A98" w:rsidRDefault="00902E4D" w:rsidP="0027442C">
      <w:pPr>
        <w:pStyle w:val="Titre2"/>
        <w:jc w:val="both"/>
        <w:rPr>
          <w:lang w:val="en-US"/>
        </w:rPr>
      </w:pPr>
      <w:bookmarkStart w:id="17" w:name="_Toc466453097"/>
      <w:r>
        <w:rPr>
          <w:lang w:val="en-US"/>
        </w:rPr>
        <w:t>Components</w:t>
      </w:r>
      <w:bookmarkEnd w:id="17"/>
    </w:p>
    <w:p w:rsidR="00902E4D" w:rsidRDefault="00902E4D" w:rsidP="00902E4D">
      <w:pPr>
        <w:pStyle w:val="Titre3"/>
        <w:rPr>
          <w:lang w:val="en-US"/>
        </w:rPr>
      </w:pPr>
      <w:bookmarkStart w:id="18" w:name="_Toc466453098"/>
      <w:r>
        <w:rPr>
          <w:lang w:val="en-US"/>
        </w:rPr>
        <w:t>Front end</w:t>
      </w:r>
      <w:bookmarkEnd w:id="18"/>
    </w:p>
    <w:p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:rsidR="00902E4D" w:rsidRDefault="00902E4D" w:rsidP="00902E4D">
      <w:pPr>
        <w:pStyle w:val="Titre3"/>
        <w:rPr>
          <w:lang w:val="en-US"/>
        </w:rPr>
      </w:pPr>
      <w:bookmarkStart w:id="19" w:name="_Toc466453099"/>
      <w:r>
        <w:rPr>
          <w:lang w:val="en-US"/>
        </w:rPr>
        <w:lastRenderedPageBreak/>
        <w:t xml:space="preserve">User management </w:t>
      </w:r>
      <w:proofErr w:type="spellStart"/>
      <w:r>
        <w:rPr>
          <w:lang w:val="en-US"/>
        </w:rPr>
        <w:t>microservice</w:t>
      </w:r>
      <w:bookmarkEnd w:id="19"/>
      <w:proofErr w:type="spellEnd"/>
    </w:p>
    <w:p w:rsidR="00BE0023" w:rsidRDefault="00BE0023" w:rsidP="00BE00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543425" cy="23812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Management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23" w:rsidRPr="00BE0023" w:rsidRDefault="007C2491" w:rsidP="007C2491">
      <w:pPr>
        <w:jc w:val="both"/>
        <w:rPr>
          <w:lang w:val="en-US"/>
        </w:rPr>
      </w:pPr>
      <w:r>
        <w:rPr>
          <w:lang w:val="en-US"/>
        </w:rPr>
        <w:t xml:space="preserve">User management </w:t>
      </w:r>
      <w:proofErr w:type="spellStart"/>
      <w:r>
        <w:rPr>
          <w:lang w:val="en-US"/>
        </w:rPr>
        <w:t>microservice</w:t>
      </w:r>
      <w:proofErr w:type="spellEnd"/>
      <w:r>
        <w:rPr>
          <w:lang w:val="en-US"/>
        </w:rPr>
        <w:t xml:space="preserve"> is based on Spring Boot framework. Data are stored in a MySQL database.</w:t>
      </w:r>
    </w:p>
    <w:p w:rsidR="00BE1A98" w:rsidRDefault="007F532A" w:rsidP="0027442C">
      <w:pPr>
        <w:pStyle w:val="Titre1"/>
        <w:jc w:val="both"/>
        <w:rPr>
          <w:lang w:val="en-US"/>
        </w:rPr>
      </w:pPr>
      <w:bookmarkStart w:id="20" w:name="_Toc466453100"/>
      <w:r>
        <w:rPr>
          <w:lang w:val="en-US"/>
        </w:rPr>
        <w:t>Technical architecture</w:t>
      </w:r>
      <w:bookmarkEnd w:id="20"/>
    </w:p>
    <w:p w:rsidR="00397258" w:rsidRPr="00397258" w:rsidRDefault="00397258" w:rsidP="00397258">
      <w:pPr>
        <w:pStyle w:val="Titre2"/>
        <w:rPr>
          <w:lang w:val="en-US"/>
        </w:rPr>
      </w:pPr>
      <w:bookmarkStart w:id="21" w:name="_Toc466453101"/>
      <w:r>
        <w:rPr>
          <w:lang w:val="en-US"/>
        </w:rPr>
        <w:t>Software components</w:t>
      </w:r>
      <w:bookmarkEnd w:id="21"/>
    </w:p>
    <w:p w:rsidR="00C21FAB" w:rsidRDefault="00390496" w:rsidP="0027442C">
      <w:pPr>
        <w:jc w:val="both"/>
        <w:rPr>
          <w:lang w:val="en-US"/>
        </w:rPr>
      </w:pP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:rsidR="00C21FAB" w:rsidRDefault="00C21FAB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:rsidR="00C21FAB" w:rsidRDefault="007935F0" w:rsidP="00B016F8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85407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chnicalArchite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AB" w:rsidRDefault="00C21FAB" w:rsidP="0027442C">
      <w:pPr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:rsidTr="00777CBA">
        <w:tc>
          <w:tcPr>
            <w:tcW w:w="2122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701815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7935F0" w:rsidRPr="00701815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Redis</w:t>
            </w:r>
            <w:proofErr w:type="spellEnd"/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Pr="006E6CE9" w:rsidRDefault="006E6CE9" w:rsidP="006E6CE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6E6CE9">
              <w:rPr>
                <w:lang w:val="en-US"/>
              </w:rPr>
              <w:t>pen</w:t>
            </w:r>
            <w:r>
              <w:rPr>
                <w:lang w:val="en-US"/>
              </w:rPr>
              <w:t>-</w:t>
            </w:r>
            <w:r w:rsidRPr="006E6CE9">
              <w:rPr>
                <w:lang w:val="en-US"/>
              </w:rPr>
              <w:t>source, in-memory data structure store, used as database, cache and message broker.</w:t>
            </w:r>
          </w:p>
        </w:tc>
      </w:tr>
      <w:tr w:rsidR="00C21FAB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:rsidR="00777CBA" w:rsidRPr="00AD4C44" w:rsidRDefault="00777CBA" w:rsidP="007935F0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proofErr w:type="spellStart"/>
            <w:r w:rsidR="007935F0">
              <w:rPr>
                <w:lang w:val="en-US"/>
              </w:rPr>
              <w:t>microservices</w:t>
            </w:r>
            <w:proofErr w:type="spellEnd"/>
          </w:p>
        </w:tc>
      </w:tr>
      <w:tr w:rsidR="00C21FAB" w:rsidTr="00777CBA">
        <w:tc>
          <w:tcPr>
            <w:tcW w:w="2122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:rsidR="00C55C6A" w:rsidRDefault="00C55C6A" w:rsidP="00C55C6A">
      <w:pPr>
        <w:pStyle w:val="Titre2"/>
        <w:rPr>
          <w:lang w:val="en-US"/>
        </w:rPr>
      </w:pPr>
      <w:bookmarkStart w:id="22" w:name="_Toc466453102"/>
      <w:r>
        <w:rPr>
          <w:lang w:val="en-US"/>
        </w:rPr>
        <w:lastRenderedPageBreak/>
        <w:t>Interactions between components and external systems</w:t>
      </w:r>
      <w:bookmarkEnd w:id="22"/>
    </w:p>
    <w:p w:rsidR="00C55C6A" w:rsidRPr="00701815" w:rsidRDefault="00701815" w:rsidP="00C55C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446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8B" w:rsidRDefault="00F01A8B" w:rsidP="00C55C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:rsidTr="00D84B78">
        <w:tc>
          <w:tcPr>
            <w:tcW w:w="1980" w:type="dxa"/>
          </w:tcPr>
          <w:p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 xml:space="preserve">ort of </w:t>
            </w:r>
            <w:r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  <w:r>
              <w:rPr>
                <w:lang w:val="en-US"/>
              </w:rPr>
              <w:t xml:space="preserve"> of user management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</w:p>
          <w:p w:rsidR="00276675" w:rsidRDefault="00276675" w:rsidP="00276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Shanoir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inteface</w:t>
            </w:r>
            <w:proofErr w:type="spellEnd"/>
          </w:p>
        </w:tc>
      </w:tr>
      <w:tr w:rsidR="00D84B78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>
              <w:rPr>
                <w:lang w:val="en-US"/>
              </w:rPr>
              <w:t xml:space="preserve"> xxx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  <w:p w:rsidR="00276675" w:rsidRDefault="00276675" w:rsidP="00C55C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RabbitMQ</w:t>
            </w:r>
            <w:proofErr w:type="spellEnd"/>
            <w:r>
              <w:rPr>
                <w:lang w:val="en-US"/>
              </w:rPr>
              <w:t xml:space="preserve"> interface</w:t>
            </w:r>
          </w:p>
        </w:tc>
      </w:tr>
      <w:tr w:rsidR="00D84B78" w:rsidTr="00D84B78">
        <w:tc>
          <w:tcPr>
            <w:tcW w:w="1980" w:type="dxa"/>
          </w:tcPr>
          <w:p w:rsidR="00D84B78" w:rsidRDefault="00D84B78" w:rsidP="00C55C6A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:rsidR="00D84B78" w:rsidRDefault="00D84B78" w:rsidP="00C55C6A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</w:p>
        </w:tc>
      </w:tr>
    </w:tbl>
    <w:p w:rsidR="00397258" w:rsidRDefault="00092DB7" w:rsidP="00092DB7">
      <w:pPr>
        <w:pStyle w:val="Titre2"/>
        <w:rPr>
          <w:lang w:val="en-US"/>
        </w:rPr>
      </w:pPr>
      <w:bookmarkStart w:id="23" w:name="_Toc466453103"/>
      <w:r>
        <w:rPr>
          <w:lang w:val="en-US"/>
        </w:rPr>
        <w:t>Deployment</w:t>
      </w:r>
      <w:bookmarkEnd w:id="23"/>
    </w:p>
    <w:p w:rsidR="00092DB7" w:rsidRPr="00092DB7" w:rsidRDefault="00092DB7" w:rsidP="00092DB7">
      <w:pPr>
        <w:rPr>
          <w:lang w:val="en-US"/>
        </w:rPr>
      </w:pPr>
    </w:p>
    <w:sectPr w:rsidR="00092DB7" w:rsidRPr="0009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A"/>
    <w:rsid w:val="00054E74"/>
    <w:rsid w:val="00092DB7"/>
    <w:rsid w:val="000D3188"/>
    <w:rsid w:val="00106C5E"/>
    <w:rsid w:val="0013119F"/>
    <w:rsid w:val="0013491D"/>
    <w:rsid w:val="001A36D8"/>
    <w:rsid w:val="001D5CFA"/>
    <w:rsid w:val="00231D54"/>
    <w:rsid w:val="0027442C"/>
    <w:rsid w:val="00276675"/>
    <w:rsid w:val="002A50D9"/>
    <w:rsid w:val="002E5DE9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F7008"/>
    <w:rsid w:val="00420B8A"/>
    <w:rsid w:val="004404EC"/>
    <w:rsid w:val="00446282"/>
    <w:rsid w:val="00454ECB"/>
    <w:rsid w:val="004579EB"/>
    <w:rsid w:val="00474BAE"/>
    <w:rsid w:val="00492158"/>
    <w:rsid w:val="00494DB2"/>
    <w:rsid w:val="00547964"/>
    <w:rsid w:val="00554E5A"/>
    <w:rsid w:val="00594BB1"/>
    <w:rsid w:val="0069283B"/>
    <w:rsid w:val="006B61B9"/>
    <w:rsid w:val="006E6CE9"/>
    <w:rsid w:val="00701815"/>
    <w:rsid w:val="00724041"/>
    <w:rsid w:val="00777CBA"/>
    <w:rsid w:val="007935F0"/>
    <w:rsid w:val="007A552A"/>
    <w:rsid w:val="007B6FFB"/>
    <w:rsid w:val="007C2491"/>
    <w:rsid w:val="007F532A"/>
    <w:rsid w:val="0080640E"/>
    <w:rsid w:val="00870B86"/>
    <w:rsid w:val="008829E7"/>
    <w:rsid w:val="009026A3"/>
    <w:rsid w:val="00902E4D"/>
    <w:rsid w:val="00906E14"/>
    <w:rsid w:val="00960DC2"/>
    <w:rsid w:val="00987EBB"/>
    <w:rsid w:val="009969EC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C714B"/>
    <w:rsid w:val="00BE0023"/>
    <w:rsid w:val="00BE1A98"/>
    <w:rsid w:val="00C02351"/>
    <w:rsid w:val="00C1452C"/>
    <w:rsid w:val="00C21FAB"/>
    <w:rsid w:val="00C350DC"/>
    <w:rsid w:val="00C55BC5"/>
    <w:rsid w:val="00C55C6A"/>
    <w:rsid w:val="00C829C2"/>
    <w:rsid w:val="00CC7CAD"/>
    <w:rsid w:val="00CD7D93"/>
    <w:rsid w:val="00D84B78"/>
    <w:rsid w:val="00DE0EFA"/>
    <w:rsid w:val="00DF384C"/>
    <w:rsid w:val="00E03889"/>
    <w:rsid w:val="00E75EEF"/>
    <w:rsid w:val="00E90A1A"/>
    <w:rsid w:val="00EE1DFD"/>
    <w:rsid w:val="00EF2199"/>
    <w:rsid w:val="00F01A8B"/>
    <w:rsid w:val="00F23426"/>
    <w:rsid w:val="00F30391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222-E41D-4FF4-B7A5-81F7891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FFA61-5DFE-4DAC-8F4B-3CFC8B5F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5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70</cp:revision>
  <dcterms:created xsi:type="dcterms:W3CDTF">2016-02-15T14:17:00Z</dcterms:created>
  <dcterms:modified xsi:type="dcterms:W3CDTF">2016-11-09T10:09:00Z</dcterms:modified>
</cp:coreProperties>
</file>