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20" w:rsidRDefault="00C34327">
      <w:r>
        <w:t xml:space="preserve">IMPORT – JSON STRUCTURES </w:t>
      </w:r>
    </w:p>
    <w:p w:rsidR="00C34327" w:rsidRDefault="00C34327"/>
    <w:p w:rsidR="00C34327" w:rsidRDefault="00C34327" w:rsidP="00B34672">
      <w:pPr>
        <w:pStyle w:val="Titre1"/>
        <w:rPr>
          <w:lang w:val="en-US"/>
        </w:rPr>
      </w:pPr>
      <w:r w:rsidRPr="00C34327">
        <w:rPr>
          <w:lang w:val="en-US"/>
        </w:rPr>
        <w:t>Json</w:t>
      </w:r>
      <w:r w:rsidR="00196011">
        <w:rPr>
          <w:lang w:val="en-US"/>
        </w:rPr>
        <w:t xml:space="preserve"> 1</w:t>
      </w:r>
      <w:r w:rsidRPr="00C34327">
        <w:rPr>
          <w:lang w:val="en-US"/>
        </w:rPr>
        <w:t xml:space="preserve"> returned when zip is uploaded :</w:t>
      </w:r>
    </w:p>
    <w:p w:rsidR="008F49E6" w:rsidRDefault="008F49E6" w:rsidP="008F49E6">
      <w:pPr>
        <w:rPr>
          <w:lang w:val="en-US"/>
        </w:rPr>
      </w:pPr>
    </w:p>
    <w:p w:rsidR="008F49E6" w:rsidRPr="008F49E6" w:rsidRDefault="008F49E6" w:rsidP="008F49E6">
      <w:pPr>
        <w:rPr>
          <w:lang w:val="en-US"/>
        </w:rPr>
      </w:pPr>
      <w:r>
        <w:rPr>
          <w:lang w:val="en-US"/>
        </w:rPr>
        <w:t xml:space="preserve">Once the file is uploaded, dicom data is extracted under </w:t>
      </w:r>
      <w:r w:rsidRPr="008F49E6">
        <w:rPr>
          <w:i/>
          <w:lang w:val="en-US"/>
        </w:rPr>
        <w:t>patients</w:t>
      </w:r>
      <w:r>
        <w:rPr>
          <w:i/>
          <w:lang w:val="en-US"/>
        </w:rPr>
        <w:t>,</w:t>
      </w:r>
      <w:r>
        <w:rPr>
          <w:lang w:val="en-US"/>
        </w:rPr>
        <w:t xml:space="preserve"> and </w:t>
      </w:r>
      <w:r w:rsidR="00252AAC">
        <w:rPr>
          <w:lang w:val="en-US"/>
        </w:rPr>
        <w:t>if the generated</w:t>
      </w:r>
      <w:r>
        <w:rPr>
          <w:lang w:val="en-US"/>
        </w:rPr>
        <w:t xml:space="preserve"> subject identifier</w:t>
      </w:r>
      <w:r w:rsidR="00252AAC">
        <w:rPr>
          <w:lang w:val="en-US"/>
        </w:rPr>
        <w:t xml:space="preserve"> is found (in Shanoir db)</w:t>
      </w:r>
      <w:r>
        <w:rPr>
          <w:lang w:val="en-US"/>
        </w:rPr>
        <w:t xml:space="preserve"> a list of subjects </w:t>
      </w:r>
      <w:r w:rsidR="00252AAC">
        <w:rPr>
          <w:lang w:val="en-US"/>
        </w:rPr>
        <w:t>is</w:t>
      </w:r>
      <w:r>
        <w:rPr>
          <w:lang w:val="en-US"/>
        </w:rPr>
        <w:t xml:space="preserve"> returned</w:t>
      </w:r>
      <w:r w:rsidR="00E469B8">
        <w:rPr>
          <w:lang w:val="en-US"/>
        </w:rPr>
        <w:t>.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>{</w:t>
      </w:r>
    </w:p>
    <w:p w:rsidR="000C14BD" w:rsidRPr="000C14BD" w:rsidRDefault="00717F39" w:rsidP="000C14BD">
      <w:pPr>
        <w:rPr>
          <w:lang w:val="en-US"/>
        </w:rPr>
      </w:pPr>
      <w:r>
        <w:rPr>
          <w:lang w:val="en-US"/>
        </w:rPr>
        <w:tab/>
      </w:r>
      <w:r w:rsidR="000C14BD" w:rsidRPr="000C14BD">
        <w:rPr>
          <w:lang w:val="en-US"/>
        </w:rPr>
        <w:t>"fromDicomZip": true,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"fromShanoirUploader":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"fromPacs":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"patients":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"patientID": "10.03.04-19:02:35-STD-1.3.12.2.1107.5.2.36.40296",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"patientName": "DIR OL",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"patientBirthDate": "19870401",</w:t>
      </w:r>
    </w:p>
    <w:p w:rsid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"patientSex": "M",</w:t>
      </w:r>
    </w:p>
    <w:p w:rsidR="00717F39" w:rsidRPr="000C14BD" w:rsidRDefault="00717F39" w:rsidP="00717F39">
      <w:pPr>
        <w:ind w:left="1416"/>
        <w:rPr>
          <w:lang w:val="en-US"/>
        </w:rPr>
      </w:pPr>
      <w:r>
        <w:rPr>
          <w:lang w:val="en-US"/>
        </w:rPr>
        <w:t xml:space="preserve">"subject": </w:t>
      </w:r>
      <w:r w:rsidRPr="000C14BD">
        <w:rPr>
          <w:lang w:val="en-US"/>
        </w:rPr>
        <w:t>{</w:t>
      </w:r>
    </w:p>
    <w:p w:rsidR="00717F39" w:rsidRPr="000C14BD" w:rsidRDefault="00717F39" w:rsidP="00717F39">
      <w:pPr>
        <w:ind w:left="1416"/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"id": 1,</w:t>
      </w:r>
    </w:p>
    <w:p w:rsidR="00717F39" w:rsidRPr="000C14BD" w:rsidRDefault="00717F39" w:rsidP="00717F39">
      <w:pPr>
        <w:ind w:left="1416"/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"name": "Doe"</w:t>
      </w:r>
    </w:p>
    <w:p w:rsidR="00717F39" w:rsidRPr="000C14BD" w:rsidRDefault="00717F39" w:rsidP="00717F39">
      <w:pPr>
        <w:ind w:left="1416"/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  <w:r>
        <w:rPr>
          <w:lang w:val="en-US"/>
        </w:rPr>
        <w:t>,</w:t>
      </w:r>
      <w:bookmarkStart w:id="0" w:name="_GoBack"/>
      <w:bookmarkEnd w:id="0"/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"studies":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"studyInstanceUID": "1.3.12.2.1107.5.2.36.40296.30000010030206191446800000091",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"studyDescription": "RECHERCHE^WIP NEURO",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"1.3.12.2.1107.5.2.36.40296.2010030419031359358071443.0.0.0",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"localizer",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"localizer",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"/tmp/7213521692999950655/SERIES/1.3.12.2.1107.5.2.36.40296.2010030419031359358071443.0.0.0/dataset1/IM000544",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"0"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"5"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"1.3.12.2.1107.5.2.36.40296.201003041909249627171814.0.0.0",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"1.3.12.2.1107.5.2.36.40296.2010030419163671863372210.0.0.0",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"1.3.12.2.1107.5.2.36.40296.2010030419222067738572598.0.0.0",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"1.3.12.2.1107.5.2.36.40296.2010030419272152457372996.0.0.0",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"1.3.12.2.1107.5.2.36.40296.2010030419392596271473402.0.0.0",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"160"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}]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}]</w:t>
      </w:r>
    </w:p>
    <w:p w:rsidR="00B34672" w:rsidRDefault="000C14BD" w:rsidP="000C14BD">
      <w:pPr>
        <w:rPr>
          <w:lang w:val="en-US"/>
        </w:rPr>
      </w:pPr>
      <w:r w:rsidRPr="000C14BD">
        <w:rPr>
          <w:lang w:val="en-US"/>
        </w:rPr>
        <w:t>}</w:t>
      </w: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2</w:t>
      </w:r>
      <w:r>
        <w:rPr>
          <w:lang w:val="en-US"/>
        </w:rPr>
        <w:t xml:space="preserve"> for study/sc/centers/investigator</w:t>
      </w:r>
      <w:r w:rsidR="00E87A10">
        <w:rPr>
          <w:lang w:val="en-US"/>
        </w:rPr>
        <w:t xml:space="preserve"> : </w:t>
      </w:r>
    </w:p>
    <w:p w:rsidR="005B600A" w:rsidRDefault="005B600A" w:rsidP="005B600A">
      <w:pPr>
        <w:rPr>
          <w:lang w:val="en-US"/>
        </w:rPr>
      </w:pPr>
    </w:p>
    <w:p w:rsidR="005B600A" w:rsidRDefault="005B600A" w:rsidP="005B600A">
      <w:pPr>
        <w:rPr>
          <w:lang w:val="en-US"/>
        </w:rPr>
      </w:pPr>
      <w:r>
        <w:rPr>
          <w:lang w:val="en-US"/>
        </w:rPr>
        <w:t xml:space="preserve">Query rest service with Equipment info as parameter in order to set compatible flag for each study </w:t>
      </w:r>
      <w:r w:rsidR="00BA2156">
        <w:rPr>
          <w:lang w:val="en-US"/>
        </w:rPr>
        <w:t xml:space="preserve">/ study </w:t>
      </w:r>
      <w:r>
        <w:rPr>
          <w:lang w:val="en-US"/>
        </w:rPr>
        <w:t>cards.</w:t>
      </w:r>
    </w:p>
    <w:p w:rsidR="005B600A" w:rsidRPr="005B600A" w:rsidRDefault="005B600A" w:rsidP="005B600A">
      <w:pPr>
        <w:rPr>
          <w:lang w:val="en-US"/>
        </w:rPr>
      </w:pPr>
      <w:r>
        <w:rPr>
          <w:lang w:val="en-US"/>
        </w:rPr>
        <w:t>(the query result is also based on the user permissions in order to limit study list)</w:t>
      </w:r>
    </w:p>
    <w:p w:rsidR="00E87A10" w:rsidRDefault="00E87A10" w:rsidP="00E87A10">
      <w:pPr>
        <w:rPr>
          <w:lang w:val="en-US"/>
        </w:rPr>
      </w:pP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"Study1",</w:t>
      </w:r>
    </w:p>
    <w:p w:rsidR="00BA2156" w:rsidRDefault="00BA2156" w:rsidP="00BA215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"studycards":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"StudyCard1",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"StudyCard2",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"Study2",</w:t>
      </w:r>
    </w:p>
    <w:p w:rsidR="00195FD0" w:rsidRDefault="00195FD0" w:rsidP="00195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"centers":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5B600A" w:rsidRDefault="005B600A" w:rsidP="006521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</w:t>
      </w:r>
    </w:p>
    <w:p w:rsidR="00C34327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]</w:t>
      </w:r>
    </w:p>
    <w:p w:rsidR="002858BA" w:rsidRDefault="002858BA" w:rsidP="006521FE">
      <w:pPr>
        <w:rPr>
          <w:rFonts w:cstheme="minorHAnsi"/>
          <w:lang w:val="en-US"/>
        </w:rPr>
      </w:pPr>
    </w:p>
    <w:p w:rsidR="002858BA" w:rsidRDefault="002858BA" w:rsidP="002858BA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2858BA" w:rsidRDefault="002858BA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832"/>
        <w:gridCol w:w="1278"/>
        <w:gridCol w:w="1418"/>
        <w:gridCol w:w="1417"/>
        <w:gridCol w:w="1276"/>
        <w:gridCol w:w="1276"/>
        <w:gridCol w:w="1276"/>
      </w:tblGrid>
      <w:tr w:rsidR="00210225" w:rsidTr="00210225">
        <w:tc>
          <w:tcPr>
            <w:tcW w:w="832" w:type="dxa"/>
          </w:tcPr>
          <w:p w:rsidR="00210225" w:rsidRPr="007C6471" w:rsidRDefault="00210225" w:rsidP="00210225">
            <w:r>
              <w:t>Json 2</w:t>
            </w:r>
          </w:p>
        </w:tc>
        <w:tc>
          <w:tcPr>
            <w:tcW w:w="1278" w:type="dxa"/>
          </w:tcPr>
          <w:p w:rsidR="00210225" w:rsidRPr="005B600A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y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(in study A)</w:t>
            </w:r>
          </w:p>
        </w:tc>
        <w:tc>
          <w:tcPr>
            <w:tcW w:w="1418" w:type="dxa"/>
          </w:tcPr>
          <w:p w:rsidR="00210225" w:rsidRPr="005B600A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Find y,z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(in study A)</w:t>
            </w:r>
          </w:p>
        </w:tc>
        <w:tc>
          <w:tcPr>
            <w:tcW w:w="1417" w:type="dxa"/>
          </w:tcPr>
          <w:p w:rsidR="00210225" w:rsidRPr="00196011" w:rsidRDefault="00210225" w:rsidP="00210225">
            <w:pPr>
              <w:rPr>
                <w:lang w:val="en-US"/>
              </w:rPr>
            </w:pPr>
            <w:r w:rsidRPr="00196011">
              <w:rPr>
                <w:lang w:val="en-US"/>
              </w:rPr>
              <w:lastRenderedPageBreak/>
              <w:t xml:space="preserve">Find y as compatible study card in </w:t>
            </w:r>
            <w:r w:rsidRPr="00196011">
              <w:rPr>
                <w:lang w:val="en-US"/>
              </w:rPr>
              <w:lastRenderedPageBreak/>
              <w:t>study A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x</w:t>
            </w:r>
            <w:r w:rsidRPr="00196011">
              <w:rPr>
                <w:lang w:val="en-US"/>
              </w:rPr>
              <w:t xml:space="preserve"> as </w:t>
            </w:r>
            <w:r>
              <w:rPr>
                <w:lang w:val="en-US"/>
              </w:rPr>
              <w:t>compatible study card in study B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10225" w:rsidRPr="00196011" w:rsidRDefault="00210225" w:rsidP="00210225">
            <w:pPr>
              <w:rPr>
                <w:lang w:val="en-US"/>
              </w:rPr>
            </w:pPr>
            <w:r w:rsidRPr="00196011">
              <w:rPr>
                <w:lang w:val="en-US"/>
              </w:rPr>
              <w:lastRenderedPageBreak/>
              <w:t>Find y</w:t>
            </w:r>
            <w:r>
              <w:rPr>
                <w:lang w:val="en-US"/>
              </w:rPr>
              <w:t>,z</w:t>
            </w:r>
            <w:r w:rsidRPr="00196011">
              <w:rPr>
                <w:lang w:val="en-US"/>
              </w:rPr>
              <w:t xml:space="preserve"> as compatible study card </w:t>
            </w:r>
            <w:r w:rsidRPr="00196011">
              <w:rPr>
                <w:lang w:val="en-US"/>
              </w:rPr>
              <w:lastRenderedPageBreak/>
              <w:t>in study A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x</w:t>
            </w:r>
            <w:r w:rsidRPr="00196011">
              <w:rPr>
                <w:lang w:val="en-US"/>
              </w:rPr>
              <w:t xml:space="preserve"> as </w:t>
            </w:r>
            <w:r>
              <w:rPr>
                <w:lang w:val="en-US"/>
              </w:rPr>
              <w:t>compatible study card in study B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10225" w:rsidRP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Find something but nothing </w:t>
            </w:r>
            <w:r>
              <w:rPr>
                <w:lang w:val="en-US"/>
              </w:rPr>
              <w:lastRenderedPageBreak/>
              <w:t>compatible</w:t>
            </w:r>
          </w:p>
        </w:tc>
        <w:tc>
          <w:tcPr>
            <w:tcW w:w="1276" w:type="dxa"/>
          </w:tcPr>
          <w:p w:rsidR="00210225" w:rsidRPr="002858BA" w:rsidRDefault="00210225" w:rsidP="00210225">
            <w:pPr>
              <w:rPr>
                <w:rFonts w:ascii="Cambria Math" w:hAnsi="Cambria Math"/>
              </w:rPr>
            </w:pPr>
            <w:r w:rsidRPr="007C6471">
              <w:lastRenderedPageBreak/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210225" w:rsidRPr="00A46DC4" w:rsidTr="00210225">
        <w:tc>
          <w:tcPr>
            <w:tcW w:w="832" w:type="dxa"/>
          </w:tcPr>
          <w:p w:rsidR="00210225" w:rsidRPr="007C6471" w:rsidRDefault="00210225" w:rsidP="00210225">
            <w:r w:rsidRPr="007C6471">
              <w:lastRenderedPageBreak/>
              <w:t>IHM</w:t>
            </w:r>
          </w:p>
        </w:tc>
        <w:tc>
          <w:tcPr>
            <w:tcW w:w="1278" w:type="dxa"/>
          </w:tcPr>
          <w:p w:rsidR="00210225" w:rsidRDefault="00210225" w:rsidP="00210225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A as study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select y as study card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Pr="007C6471" w:rsidRDefault="00210225" w:rsidP="00210225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Select A as study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Offer choice to use for study card (y, z in study card list)</w:t>
            </w:r>
          </w:p>
        </w:tc>
        <w:tc>
          <w:tcPr>
            <w:tcW w:w="1417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Offer choice to user for study.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, autoselect sc</w:t>
            </w:r>
          </w:p>
        </w:tc>
        <w:tc>
          <w:tcPr>
            <w:tcW w:w="1276" w:type="dxa"/>
          </w:tcPr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Manual input for  both</w:t>
            </w:r>
          </w:p>
        </w:tc>
        <w:tc>
          <w:tcPr>
            <w:tcW w:w="1276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Manual input for  both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Notify user of non compatible SC</w:t>
            </w:r>
          </w:p>
        </w:tc>
        <w:tc>
          <w:tcPr>
            <w:tcW w:w="1276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Should not happen since the import button should be disabled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Note : same happen if user not allowed to import data</w:t>
            </w:r>
          </w:p>
        </w:tc>
      </w:tr>
    </w:tbl>
    <w:p w:rsidR="002858BA" w:rsidRPr="002858BA" w:rsidRDefault="002858BA" w:rsidP="006521FE">
      <w:pPr>
        <w:rPr>
          <w:rFonts w:cstheme="minorHAnsi"/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 xml:space="preserve">Json </w:t>
      </w:r>
      <w:r w:rsidR="00196011">
        <w:rPr>
          <w:lang w:val="en-US"/>
        </w:rPr>
        <w:t xml:space="preserve">3 </w:t>
      </w:r>
      <w:r>
        <w:rPr>
          <w:lang w:val="en-US"/>
        </w:rPr>
        <w:t>for subject + rel subject study</w:t>
      </w:r>
    </w:p>
    <w:p w:rsidR="008A110A" w:rsidRDefault="008A110A" w:rsidP="008A110A">
      <w:pPr>
        <w:rPr>
          <w:lang w:val="en-US"/>
        </w:rPr>
      </w:pPr>
    </w:p>
    <w:p w:rsidR="008A110A" w:rsidRDefault="00D25424" w:rsidP="008A110A">
      <w:pPr>
        <w:rPr>
          <w:lang w:val="en-US"/>
        </w:rPr>
      </w:pPr>
      <w:r>
        <w:rPr>
          <w:lang w:val="en-US"/>
        </w:rPr>
        <w:t>Query Shanoir for all subjec</w:t>
      </w:r>
      <w:r w:rsidR="0032116F">
        <w:rPr>
          <w:lang w:val="en-US"/>
        </w:rPr>
        <w:t>t  + rel subject study (if any) available</w:t>
      </w:r>
    </w:p>
    <w:p w:rsidR="00C34327" w:rsidRDefault="00C34327" w:rsidP="00C34327">
      <w:pPr>
        <w:rPr>
          <w:lang w:val="en-US"/>
        </w:rPr>
      </w:pP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[{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"name": "common name 1",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"relsubjectstudy":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"subjectType":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"toto"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},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lastRenderedPageBreak/>
        <w:tab/>
        <w:t>"name": "common name 2",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"relsubjectstudy":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"id":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"subjectType":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"titi"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Default="00E60C35" w:rsidP="00E60C35">
      <w:pPr>
        <w:rPr>
          <w:lang w:val="en-US"/>
        </w:rPr>
      </w:pPr>
      <w:r w:rsidRPr="00E60C35">
        <w:rPr>
          <w:lang w:val="en-US"/>
        </w:rPr>
        <w:t>}]</w:t>
      </w:r>
    </w:p>
    <w:p w:rsidR="007C6471" w:rsidRDefault="007C6471" w:rsidP="00E60C35">
      <w:pPr>
        <w:rPr>
          <w:lang w:val="en-US"/>
        </w:rPr>
      </w:pPr>
    </w:p>
    <w:p w:rsidR="007C6471" w:rsidRDefault="007C6471" w:rsidP="007C6471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7C6471" w:rsidRDefault="007C6471" w:rsidP="007C6471">
      <w:pPr>
        <w:rPr>
          <w:lang w:val="en-US"/>
        </w:rPr>
      </w:pPr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983"/>
        <w:gridCol w:w="1389"/>
        <w:gridCol w:w="1409"/>
        <w:gridCol w:w="1290"/>
        <w:gridCol w:w="1059"/>
        <w:gridCol w:w="1320"/>
        <w:gridCol w:w="1323"/>
      </w:tblGrid>
      <w:tr w:rsidR="00910D55" w:rsidTr="00196011">
        <w:trPr>
          <w:trHeight w:val="571"/>
        </w:trPr>
        <w:tc>
          <w:tcPr>
            <w:tcW w:w="832" w:type="dxa"/>
          </w:tcPr>
          <w:p w:rsidR="002858BA" w:rsidRDefault="002858BA" w:rsidP="002858BA">
            <w:r w:rsidRPr="007C6471">
              <w:t>Json 1</w:t>
            </w:r>
          </w:p>
          <w:p w:rsidR="00196011" w:rsidRPr="00196011" w:rsidRDefault="00196011" w:rsidP="00196011">
            <w:pPr>
              <w:rPr>
                <w:i/>
              </w:rPr>
            </w:pPr>
            <w:r w:rsidRPr="00196011">
              <w:rPr>
                <w:i/>
              </w:rPr>
              <w:t>subject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7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y,z</w:t>
            </w:r>
          </w:p>
        </w:tc>
        <w:tc>
          <w:tcPr>
            <w:tcW w:w="1134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y,z</w:t>
            </w:r>
          </w:p>
        </w:tc>
        <w:tc>
          <w:tcPr>
            <w:tcW w:w="1418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y,z</w:t>
            </w:r>
          </w:p>
        </w:tc>
        <w:tc>
          <w:tcPr>
            <w:tcW w:w="1276" w:type="dxa"/>
          </w:tcPr>
          <w:p w:rsidR="002858BA" w:rsidRPr="002858BA" w:rsidRDefault="002858BA" w:rsidP="002858BA">
            <w:pPr>
              <w:rPr>
                <w:rFonts w:ascii="Cambria Math" w:hAnsi="Cambria Math"/>
              </w:rPr>
            </w:pPr>
            <w:r w:rsidRPr="007C6471"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910D55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Json 3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 w:rsidRPr="007C6471">
              <w:rPr>
                <w:rFonts w:ascii="Cambria Math" w:hAnsi="Cambria Math" w:cs="Cambria Math"/>
              </w:rPr>
              <w:t>∉</w:t>
            </w:r>
            <w:r w:rsidRPr="007C6471">
              <w:t xml:space="preserve"> [X]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>
              <w:rPr>
                <w:rFonts w:ascii="Cambria Math" w:hAnsi="Cambria Math" w:cs="Cambria Math"/>
              </w:rPr>
              <w:t>∈</w:t>
            </w:r>
            <w:r w:rsidRPr="007C6471">
              <w:t xml:space="preserve"> [X]</w:t>
            </w:r>
          </w:p>
        </w:tc>
        <w:tc>
          <w:tcPr>
            <w:tcW w:w="1417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y </w:t>
            </w:r>
            <w:r w:rsidRPr="00910D55">
              <w:rPr>
                <w:rFonts w:ascii="Cambria Math" w:hAnsi="Cambria Math" w:cs="Cambria Math"/>
                <w:strike/>
              </w:rPr>
              <w:t>∈</w:t>
            </w:r>
            <w:r w:rsidRPr="00910D55">
              <w:rPr>
                <w:strike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z </w:t>
            </w:r>
            <w:r w:rsidRPr="00910D55">
              <w:rPr>
                <w:rFonts w:ascii="Cambria Math" w:hAnsi="Cambria Math" w:cs="Cambria Math"/>
                <w:strike/>
              </w:rPr>
              <w:t>∉</w:t>
            </w:r>
            <w:r w:rsidRPr="00910D55">
              <w:rPr>
                <w:strike/>
              </w:rPr>
              <w:t xml:space="preserve"> [X]</w:t>
            </w:r>
          </w:p>
        </w:tc>
        <w:tc>
          <w:tcPr>
            <w:tcW w:w="1134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y,z </w:t>
            </w:r>
            <w:r w:rsidRPr="00910D55">
              <w:rPr>
                <w:rFonts w:ascii="Cambria Math" w:hAnsi="Cambria Math" w:cs="Cambria Math"/>
                <w:strike/>
              </w:rPr>
              <w:t>∈</w:t>
            </w:r>
            <w:r w:rsidRPr="00910D55">
              <w:rPr>
                <w:strike/>
              </w:rPr>
              <w:t xml:space="preserve"> [X]</w:t>
            </w:r>
          </w:p>
        </w:tc>
        <w:tc>
          <w:tcPr>
            <w:tcW w:w="1418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y,z  </w:t>
            </w:r>
            <w:r w:rsidRPr="00910D55">
              <w:rPr>
                <w:rFonts w:ascii="Cambria Math" w:hAnsi="Cambria Math" w:cs="Cambria Math"/>
                <w:strike/>
              </w:rPr>
              <w:t>∉</w:t>
            </w:r>
            <w:r w:rsidRPr="00910D55">
              <w:rPr>
                <w:strike/>
              </w:rPr>
              <w:t xml:space="preserve"> [X]</w:t>
            </w:r>
          </w:p>
        </w:tc>
        <w:tc>
          <w:tcPr>
            <w:tcW w:w="1276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/>
        </w:tc>
      </w:tr>
      <w:tr w:rsidR="00910D55" w:rsidRPr="00A46DC4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IHM</w:t>
            </w:r>
            <w:r w:rsidR="0093247D">
              <w:t xml:space="preserve"> neurinfo</w:t>
            </w:r>
          </w:p>
        </w:tc>
        <w:tc>
          <w:tcPr>
            <w:tcW w:w="1278" w:type="dxa"/>
          </w:tcPr>
          <w:p w:rsidR="002858BA" w:rsidRPr="00A46DC4" w:rsidRDefault="00A46DC4" w:rsidP="002858B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3247D" w:rsidRPr="00A46DC4">
              <w:rPr>
                <w:lang w:val="en-US"/>
              </w:rPr>
              <w:t xml:space="preserve">reate subject </w:t>
            </w:r>
          </w:p>
          <w:p w:rsidR="0093247D" w:rsidRPr="00A46DC4" w:rsidRDefault="0093247D" w:rsidP="002858BA">
            <w:pPr>
              <w:rPr>
                <w:lang w:val="en-US"/>
              </w:rPr>
            </w:pPr>
            <w:r w:rsidRPr="00A46DC4">
              <w:rPr>
                <w:lang w:val="en-US"/>
              </w:rPr>
              <w:t>OR</w:t>
            </w:r>
          </w:p>
          <w:p w:rsidR="0093247D" w:rsidRDefault="0093247D" w:rsidP="00A46DC4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A46DC4">
              <w:rPr>
                <w:lang w:val="en-US"/>
              </w:rPr>
              <w:t>y</w:t>
            </w:r>
            <w:r>
              <w:rPr>
                <w:lang w:val="en-US"/>
              </w:rPr>
              <w:t xml:space="preserve"> to </w:t>
            </w:r>
            <w:r w:rsidR="00A46DC4">
              <w:rPr>
                <w:lang w:val="en-US"/>
              </w:rPr>
              <w:t xml:space="preserve">[X] </w:t>
            </w:r>
            <w:r>
              <w:rPr>
                <w:lang w:val="en-US"/>
              </w:rPr>
              <w:t>list</w:t>
            </w:r>
            <w:r w:rsidR="00A46DC4">
              <w:rPr>
                <w:lang w:val="en-US"/>
              </w:rPr>
              <w:t xml:space="preserve"> (preselected by default)</w:t>
            </w:r>
          </w:p>
          <w:p w:rsidR="00A46DC4" w:rsidRDefault="00A46DC4" w:rsidP="00A46DC4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A46DC4" w:rsidRPr="007C6471" w:rsidRDefault="00A46DC4" w:rsidP="00A46DC4">
            <w:pPr>
              <w:rPr>
                <w:lang w:val="en-US"/>
              </w:rPr>
            </w:pPr>
            <w:r>
              <w:rPr>
                <w:lang w:val="en-US"/>
              </w:rPr>
              <w:t>Selection of subject (change preselection)</w:t>
            </w:r>
          </w:p>
        </w:tc>
        <w:tc>
          <w:tcPr>
            <w:tcW w:w="1418" w:type="dxa"/>
          </w:tcPr>
          <w:p w:rsidR="00910D55" w:rsidRPr="00A46DC4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46DC4">
              <w:rPr>
                <w:lang w:val="en-US"/>
              </w:rPr>
              <w:t xml:space="preserve">reate subject </w:t>
            </w:r>
          </w:p>
          <w:p w:rsidR="00910D55" w:rsidRPr="00A46DC4" w:rsidRDefault="00910D55" w:rsidP="00910D55">
            <w:pPr>
              <w:rPr>
                <w:lang w:val="en-US"/>
              </w:rPr>
            </w:pPr>
            <w:r w:rsidRPr="00A46DC4">
              <w:rPr>
                <w:lang w:val="en-US"/>
              </w:rPr>
              <w:t>OR</w:t>
            </w:r>
          </w:p>
          <w:p w:rsidR="00910D55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add y to [X] list (preselected by default)</w:t>
            </w:r>
          </w:p>
          <w:p w:rsidR="00910D55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2858BA" w:rsidRPr="007C6471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Selection of subject (change preselection)</w:t>
            </w:r>
          </w:p>
        </w:tc>
        <w:tc>
          <w:tcPr>
            <w:tcW w:w="1417" w:type="dxa"/>
          </w:tcPr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select y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Put z as second choice in list with warning z </w:t>
            </w:r>
            <w:r w:rsidRPr="00910D55">
              <w:rPr>
                <w:rFonts w:ascii="Cambria Math" w:hAnsi="Cambria Math" w:cs="Cambria Math"/>
                <w:strike/>
                <w:lang w:val="en-US"/>
              </w:rPr>
              <w:t>∉</w:t>
            </w:r>
            <w:r w:rsidRPr="00910D55">
              <w:rPr>
                <w:strike/>
                <w:lang w:val="en-US"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+ add [X] - y to list</w:t>
            </w:r>
          </w:p>
        </w:tc>
        <w:tc>
          <w:tcPr>
            <w:tcW w:w="1134" w:type="dxa"/>
          </w:tcPr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select y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Put z as second choice in list 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add [X] - y - z to list</w:t>
            </w:r>
          </w:p>
        </w:tc>
        <w:tc>
          <w:tcPr>
            <w:tcW w:w="1418" w:type="dxa"/>
          </w:tcPr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select y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Add warning : y </w:t>
            </w:r>
            <w:r w:rsidRPr="00910D55">
              <w:rPr>
                <w:rFonts w:ascii="Cambria Math" w:hAnsi="Cambria Math" w:cs="Cambria Math"/>
                <w:strike/>
                <w:lang w:val="en-US"/>
              </w:rPr>
              <w:t>∉</w:t>
            </w:r>
            <w:r w:rsidRPr="00910D55">
              <w:rPr>
                <w:strike/>
                <w:lang w:val="en-US"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Put z as second choice in list with warning z </w:t>
            </w:r>
            <w:r w:rsidRPr="00910D55">
              <w:rPr>
                <w:rFonts w:ascii="Cambria Math" w:hAnsi="Cambria Math" w:cs="Cambria Math"/>
                <w:strike/>
                <w:lang w:val="en-US"/>
              </w:rPr>
              <w:t>∉</w:t>
            </w:r>
            <w:r w:rsidRPr="00910D55">
              <w:rPr>
                <w:strike/>
                <w:lang w:val="en-US"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+ add [X] to list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</w:tc>
        <w:tc>
          <w:tcPr>
            <w:tcW w:w="1276" w:type="dxa"/>
          </w:tcPr>
          <w:p w:rsidR="002858BA" w:rsidRDefault="00910D55" w:rsidP="002858BA">
            <w:pPr>
              <w:rPr>
                <w:lang w:val="en-US"/>
              </w:rPr>
            </w:pPr>
            <w:r>
              <w:rPr>
                <w:lang w:val="en-US"/>
              </w:rPr>
              <w:t>No preselection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910D55" w:rsidRPr="00A46DC4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46DC4">
              <w:rPr>
                <w:lang w:val="en-US"/>
              </w:rPr>
              <w:t xml:space="preserve">reate subject </w:t>
            </w:r>
          </w:p>
          <w:p w:rsidR="00910D55" w:rsidRDefault="00910D55" w:rsidP="002858BA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2858BA" w:rsidRPr="007C6471" w:rsidRDefault="00910D55" w:rsidP="002858BA">
            <w:pPr>
              <w:rPr>
                <w:lang w:val="en-US"/>
              </w:rPr>
            </w:pPr>
            <w:r>
              <w:rPr>
                <w:lang w:val="en-US"/>
              </w:rPr>
              <w:t>Selection of subject</w:t>
            </w:r>
          </w:p>
        </w:tc>
      </w:tr>
      <w:tr w:rsidR="00910D55" w:rsidRPr="00652520" w:rsidTr="002858BA">
        <w:tc>
          <w:tcPr>
            <w:tcW w:w="832" w:type="dxa"/>
          </w:tcPr>
          <w:p w:rsidR="0093247D" w:rsidRPr="007C6471" w:rsidRDefault="0093247D" w:rsidP="0093247D">
            <w:r w:rsidRPr="007C6471">
              <w:t>IHM</w:t>
            </w:r>
            <w:r>
              <w:t xml:space="preserve"> ofsep</w:t>
            </w:r>
          </w:p>
        </w:tc>
        <w:tc>
          <w:tcPr>
            <w:tcW w:w="1278" w:type="dxa"/>
          </w:tcPr>
          <w:p w:rsidR="0093247D" w:rsidRDefault="0093247D" w:rsidP="002858BA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1418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93247D" w:rsidRDefault="0093247D" w:rsidP="002858B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247D" w:rsidRDefault="0093247D" w:rsidP="002858BA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</w:tr>
    </w:tbl>
    <w:p w:rsidR="007C6471" w:rsidRPr="007C6471" w:rsidRDefault="00A16200" w:rsidP="007C6471">
      <w:pPr>
        <w:pStyle w:val="Titre1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Changes in the table are justified because we can have an anonymized patient with the same name and birth date in the zip file for different real patients. </w:t>
      </w: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4</w:t>
      </w:r>
      <w:r>
        <w:rPr>
          <w:lang w:val="en-US"/>
        </w:rPr>
        <w:t xml:space="preserve"> for examinations</w:t>
      </w:r>
    </w:p>
    <w:p w:rsidR="008A110A" w:rsidRPr="008A110A" w:rsidRDefault="00D25424" w:rsidP="008A110A">
      <w:pPr>
        <w:rPr>
          <w:lang w:val="en-US"/>
        </w:rPr>
      </w:pPr>
      <w:r>
        <w:rPr>
          <w:lang w:val="en-US"/>
        </w:rPr>
        <w:t>Select examination based on selected study  and subject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lastRenderedPageBreak/>
        <w:t>[{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"id": 1,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"comment": "exam 1",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"date": 145645721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"id": 2,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"comment": "exam 2",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"date": 145645723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</w:t>
      </w:r>
    </w:p>
    <w:p w:rsidR="00C34327" w:rsidRDefault="008A110A" w:rsidP="008A110A">
      <w:pPr>
        <w:rPr>
          <w:lang w:val="en-US"/>
        </w:rPr>
      </w:pPr>
      <w:r w:rsidRPr="008A110A">
        <w:rPr>
          <w:lang w:val="en-US"/>
        </w:rPr>
        <w:t>]</w:t>
      </w:r>
    </w:p>
    <w:p w:rsidR="008A110A" w:rsidRPr="00C34327" w:rsidRDefault="008A110A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type selection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processing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spectroscopy dataset selection</w:t>
      </w:r>
    </w:p>
    <w:p w:rsidR="00C34327" w:rsidRPr="00C34327" w:rsidRDefault="00C34327">
      <w:pPr>
        <w:rPr>
          <w:lang w:val="en-US"/>
        </w:rPr>
      </w:pPr>
    </w:p>
    <w:p w:rsidR="008E20BE" w:rsidRDefault="008E20BE" w:rsidP="008E20BE">
      <w:pPr>
        <w:pStyle w:val="Titre1"/>
        <w:rPr>
          <w:lang w:val="en-US"/>
        </w:rPr>
      </w:pPr>
      <w:r>
        <w:rPr>
          <w:lang w:val="en-US"/>
        </w:rPr>
        <w:t xml:space="preserve">Json sent to import MS once user has </w:t>
      </w:r>
      <w:r w:rsidR="00B9428E">
        <w:rPr>
          <w:lang w:val="en-US"/>
        </w:rPr>
        <w:t>filled</w:t>
      </w:r>
      <w:r>
        <w:rPr>
          <w:lang w:val="en-US"/>
        </w:rPr>
        <w:t xml:space="preserve"> all mandatory </w:t>
      </w:r>
      <w:r w:rsidR="00C1572A">
        <w:rPr>
          <w:lang w:val="en-US"/>
        </w:rPr>
        <w:t>fields</w:t>
      </w:r>
      <w:r w:rsidR="004C72E0">
        <w:rPr>
          <w:lang w:val="en-US"/>
        </w:rPr>
        <w:t xml:space="preserve"> and click</w:t>
      </w:r>
      <w:r w:rsidR="0066233A">
        <w:rPr>
          <w:lang w:val="en-US"/>
        </w:rPr>
        <w:t>ed</w:t>
      </w:r>
      <w:r w:rsidR="004C72E0">
        <w:rPr>
          <w:lang w:val="en-US"/>
        </w:rPr>
        <w:t xml:space="preserve"> on process import</w:t>
      </w:r>
      <w:r w:rsidR="00D61769">
        <w:rPr>
          <w:lang w:val="en-US"/>
        </w:rPr>
        <w:t xml:space="preserve"> button</w:t>
      </w:r>
      <w:r>
        <w:rPr>
          <w:lang w:val="en-US"/>
        </w:rPr>
        <w:t>.</w:t>
      </w:r>
    </w:p>
    <w:p w:rsidR="008E20BE" w:rsidRPr="008E20BE" w:rsidRDefault="008E20BE" w:rsidP="008E20BE">
      <w:pPr>
        <w:rPr>
          <w:lang w:val="en-US"/>
        </w:rPr>
      </w:pPr>
    </w:p>
    <w:p w:rsidR="00C34327" w:rsidRPr="00C34327" w:rsidRDefault="00C34327">
      <w:pPr>
        <w:rPr>
          <w:lang w:val="en-US"/>
        </w:rPr>
      </w:pPr>
    </w:p>
    <w:sectPr w:rsidR="00C34327" w:rsidRPr="00C3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306" w:rsidRDefault="00D64306" w:rsidP="00210225">
      <w:pPr>
        <w:spacing w:after="0" w:line="240" w:lineRule="auto"/>
      </w:pPr>
      <w:r>
        <w:separator/>
      </w:r>
    </w:p>
  </w:endnote>
  <w:endnote w:type="continuationSeparator" w:id="0">
    <w:p w:rsidR="00D64306" w:rsidRDefault="00D64306" w:rsidP="0021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306" w:rsidRDefault="00D64306" w:rsidP="00210225">
      <w:pPr>
        <w:spacing w:after="0" w:line="240" w:lineRule="auto"/>
      </w:pPr>
      <w:r>
        <w:separator/>
      </w:r>
    </w:p>
  </w:footnote>
  <w:footnote w:type="continuationSeparator" w:id="0">
    <w:p w:rsidR="00D64306" w:rsidRDefault="00D64306" w:rsidP="0021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C409F"/>
    <w:multiLevelType w:val="hybridMultilevel"/>
    <w:tmpl w:val="BFF0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37F9B"/>
    <w:multiLevelType w:val="hybridMultilevel"/>
    <w:tmpl w:val="4A8E7C86"/>
    <w:lvl w:ilvl="0" w:tplc="31C226E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A0617"/>
    <w:multiLevelType w:val="hybridMultilevel"/>
    <w:tmpl w:val="862CA89E"/>
    <w:lvl w:ilvl="0" w:tplc="404C1E8A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27"/>
    <w:rsid w:val="00020E0C"/>
    <w:rsid w:val="0008570B"/>
    <w:rsid w:val="000C14BD"/>
    <w:rsid w:val="00195FD0"/>
    <w:rsid w:val="00196011"/>
    <w:rsid w:val="00210225"/>
    <w:rsid w:val="00252AAC"/>
    <w:rsid w:val="002858BA"/>
    <w:rsid w:val="0032116F"/>
    <w:rsid w:val="004C72E0"/>
    <w:rsid w:val="005B600A"/>
    <w:rsid w:val="006245FF"/>
    <w:rsid w:val="006521FE"/>
    <w:rsid w:val="00652520"/>
    <w:rsid w:val="0066233A"/>
    <w:rsid w:val="00717F39"/>
    <w:rsid w:val="007C6471"/>
    <w:rsid w:val="008A110A"/>
    <w:rsid w:val="008B5423"/>
    <w:rsid w:val="008E20BE"/>
    <w:rsid w:val="008F49E6"/>
    <w:rsid w:val="00910D55"/>
    <w:rsid w:val="0093247D"/>
    <w:rsid w:val="0098270D"/>
    <w:rsid w:val="00A16200"/>
    <w:rsid w:val="00A46DC4"/>
    <w:rsid w:val="00AD07FC"/>
    <w:rsid w:val="00B34672"/>
    <w:rsid w:val="00B4709F"/>
    <w:rsid w:val="00B9428E"/>
    <w:rsid w:val="00B97183"/>
    <w:rsid w:val="00BA2156"/>
    <w:rsid w:val="00C10278"/>
    <w:rsid w:val="00C1572A"/>
    <w:rsid w:val="00C34327"/>
    <w:rsid w:val="00C74D79"/>
    <w:rsid w:val="00D25424"/>
    <w:rsid w:val="00D61769"/>
    <w:rsid w:val="00D64306"/>
    <w:rsid w:val="00E469B8"/>
    <w:rsid w:val="00E60C35"/>
    <w:rsid w:val="00E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6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47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3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4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6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225"/>
  </w:style>
  <w:style w:type="paragraph" w:styleId="Pieddepage">
    <w:name w:val="footer"/>
    <w:basedOn w:val="Normal"/>
    <w:link w:val="Pieddepag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6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47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3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4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6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225"/>
  </w:style>
  <w:style w:type="paragraph" w:styleId="Pieddepage">
    <w:name w:val="footer"/>
    <w:basedOn w:val="Normal"/>
    <w:link w:val="Pieddepag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223</Pages>
  <Words>29751</Words>
  <Characters>163632</Characters>
  <Application>Microsoft Office Word</Application>
  <DocSecurity>0</DocSecurity>
  <Lines>1363</Lines>
  <Paragraphs>385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192998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Touboulic</dc:creator>
  <cp:keywords/>
  <dc:description/>
  <cp:lastModifiedBy>Yao Yao</cp:lastModifiedBy>
  <cp:revision>6</cp:revision>
  <dcterms:created xsi:type="dcterms:W3CDTF">2018-01-08T17:02:00Z</dcterms:created>
  <dcterms:modified xsi:type="dcterms:W3CDTF">2018-02-08T10:35:00Z</dcterms:modified>
</cp:coreProperties>
</file>