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初步分析结果</w:t>
      </w:r>
    </w:p>
    <w:p/>
    <w:p>
      <w:r>
        <w:t>#### 数据实体识别（共11个）：</w:t>
      </w:r>
    </w:p>
    <w:p>
      <w:r>
        <w:t>1. 用户（User）</w:t>
      </w:r>
    </w:p>
    <w:p>
      <w:r>
        <w:t>2. 路线（Route）</w:t>
      </w:r>
    </w:p>
    <w:p>
      <w:r>
        <w:t>3. 交通状况（TrafficStatus）</w:t>
      </w:r>
    </w:p>
    <w:p>
      <w:r>
        <w:t>4. 公共交通时刻表（TransitSchedule）</w:t>
      </w:r>
    </w:p>
    <w:p>
      <w:r>
        <w:t>5. 兴趣点（POI）</w:t>
      </w:r>
    </w:p>
    <w:p>
      <w:r>
        <w:t>6. 导航提示（NavigationPrompt）</w:t>
      </w:r>
    </w:p>
    <w:p>
      <w:r>
        <w:t>7. 位置共享（LocationShare）</w:t>
      </w:r>
    </w:p>
    <w:p>
      <w:r>
        <w:t>8. 车票（Ticket）</w:t>
      </w:r>
    </w:p>
    <w:p>
      <w:r>
        <w:t>9. 停车场（ParkingLot）</w:t>
      </w:r>
    </w:p>
    <w:p>
      <w:r>
        <w:t>10. 能耗记录（EnergyConsumption）</w:t>
      </w:r>
    </w:p>
    <w:p>
      <w:r>
        <w:t>11. 社区帖子（CommunityPost）</w:t>
      </w:r>
    </w:p>
    <w:p/>
    <w:p>
      <w:r>
        <w:t>#### 功能需求归并结果（原20条归并为17条）：</w:t>
      </w:r>
    </w:p>
    <w:p>
      <w:r>
        <w:t>合并说明：</w:t>
      </w:r>
    </w:p>
    <w:p>
      <w:r>
        <w:t>- 1.1路线规划与1.5多模式导航合并为"路线规划"</w:t>
      </w:r>
    </w:p>
    <w:p>
      <w:r>
        <w:t>- 1.6实时导航提示与1.15通知提醒合并为"导航服务"</w:t>
      </w:r>
    </w:p>
    <w:p>
      <w:r>
        <w:t>- 1.12夜间模式与1.13语言支持属于通用设置类（已剔除）</w:t>
      </w:r>
    </w:p>
    <w:p/>
    <w:p>
      <w:r>
        <w:t>### 功能需求评估表</w:t>
      </w:r>
    </w:p>
    <w:p/>
    <w:p>
      <w:r>
        <w:t>| 功能需求 | 幻觉需求 | 完整引用 | 可测试 | 评判理由 |</w:t>
      </w:r>
    </w:p>
    <w:p>
      <w:r>
        <w:t>|---------|----------|----------|--------|----------|</w:t>
      </w:r>
    </w:p>
    <w:p>
      <w:r>
        <w:t>| 路线规划（合并1.1+1.5） | 否 | 是 | 是 | 核心功能，数据实体明确（Route, User），输入输出完整 |</w:t>
      </w:r>
    </w:p>
    <w:p>
      <w:r>
        <w:t>| 1.2 实时交通状况 | 否 | 是 | 是 | 依赖TrafficStatus实体，通过API获取数据 |</w:t>
      </w:r>
    </w:p>
    <w:p>
      <w:r>
        <w:t>| 1.3 公共交通时刻表 | 否 | 是 | 是 | 明确对应TransitSchedule实体 |</w:t>
      </w:r>
    </w:p>
    <w:p>
      <w:r>
        <w:t>| 1.4 兴趣点搜索 | 否 | 是 | 是 | 关联POI实体，输入输出明确 |</w:t>
      </w:r>
    </w:p>
    <w:p>
      <w:r>
        <w:t>| 导航服务（合并1.6+1.15） | 否 | 部分 | 是 | 依赖Route实体但"通知提醒"机制未明确定义 |</w:t>
      </w:r>
    </w:p>
    <w:p>
      <w:r>
        <w:t>| 1.7 个性化偏好设置 | 否 | 否 | 否 | 未明确定义偏好存储机制（缺少Preference实体） |</w:t>
      </w:r>
    </w:p>
    <w:p>
      <w:r>
        <w:t>| 1.8 位置共享 | 否 | 是 | 是 | 明确对应LocationShare实体 |</w:t>
      </w:r>
    </w:p>
    <w:p>
      <w:r>
        <w:t>| 1.9 交通费用估算 | 否 | 部分 | 是 | 需要但未明确定价策略实体 |</w:t>
      </w:r>
    </w:p>
    <w:p>
      <w:r>
        <w:t>| 1.10 车辆定位与追踪 | 是 | - | - | 引入Vehicle实体与现有架构无关联 |</w:t>
      </w:r>
    </w:p>
    <w:p>
      <w:r>
        <w:t>| 1.11 天气信息集成 | 否 | 是 | 是 | 通过API实现，但属于附加功能 |</w:t>
      </w:r>
    </w:p>
    <w:p>
      <w:r>
        <w:t>| 1.14 旅行历史记录 | 否 | 是 | 是 | 关联Route和User实体 |</w:t>
      </w:r>
    </w:p>
    <w:p>
      <w:r>
        <w:t>| 1.16 社区互动 | 是 | - | - | 引入CommunityPost实体与核心功能无关 |</w:t>
      </w:r>
    </w:p>
    <w:p>
      <w:r>
        <w:t>| 1.17 地图编辑 | 是 | - | - | 引入MapEdit实体无关联路径 |</w:t>
      </w:r>
    </w:p>
    <w:p>
      <w:r>
        <w:t>| 1.18 车票购买 | 否 | 是 | 是 | 明确对应Ticket实体 |</w:t>
      </w:r>
    </w:p>
    <w:p>
      <w:r>
        <w:t>| 1.19 停车场查找 | 否 | 是 | 是 | 对应ParkingLot实体 |</w:t>
      </w:r>
    </w:p>
    <w:p>
      <w:r>
        <w:t>| 1.20 能耗计算 | 否 | 否 | 否 | 缺少EnergyConsumption实体定义 |</w:t>
      </w:r>
    </w:p>
    <w:p/>
    <w:p>
      <w:r>
        <w:t>### 总结统计</w:t>
      </w:r>
    </w:p>
    <w:p>
      <w:r>
        <w:t>- **总功能需求**：17条（归并后）</w:t>
      </w:r>
    </w:p>
    <w:p>
      <w:r>
        <w:t>- **幻觉需求**：3条（1.10, 1.16, 1.17）</w:t>
      </w:r>
    </w:p>
    <w:p>
      <w:r>
        <w:t>- **非幻觉需求**：14条</w:t>
      </w:r>
    </w:p>
    <w:p>
      <w:r>
        <w:t xml:space="preserve">  - 完整引用：10条</w:t>
      </w:r>
    </w:p>
    <w:p>
      <w:r>
        <w:t xml:space="preserve">  - 部分/不完整引用：4条（导航服务、个性化设置、交通费用估算、能耗计算）</w:t>
      </w:r>
    </w:p>
    <w:p>
      <w:r>
        <w:t>- **可测试需求**：11条（所有完整引用需求+部分可测需求）</w:t>
      </w:r>
    </w:p>
    <w:p>
      <w:r>
        <w:t>- **涉及数据实体**：11个</w:t>
      </w:r>
    </w:p>
    <w:p/>
    <w:p>
      <w:r>
        <w:t>### 关键发现</w:t>
      </w:r>
    </w:p>
    <w:p>
      <w:r>
        <w:t>1. 核心导航功能（路线规划、实时导航等）架构完整</w:t>
      </w:r>
    </w:p>
    <w:p>
      <w:r>
        <w:t>2. 三个明显幻觉需求涉及车辆追踪、社区功能和地图编辑</w:t>
      </w:r>
    </w:p>
    <w:p>
      <w:r>
        <w:t>3. 能耗计算和个性化设置需要补充实体定义</w:t>
      </w:r>
    </w:p>
    <w:p>
      <w:r>
        <w:t>4. 支付相关功能（车票购买）接口完整但需注意安全测试</w:t>
      </w:r>
    </w:p>
    <w:p>
      <w:r>
        <w:t>5. 天气和停车场属于增值服务，不影响核心架构</w:t>
      </w:r>
    </w:p>
    <w:p/>
    <w:p>
      <w:r>
        <w:t>建议优先完善缺失的Preference和EnergyConsumption实体定义，并重新评估车辆追踪需求的必要性。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