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Route Planning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Origin (latitude/longitude or address)  </w:t>
      </w:r>
    </w:p>
    <w:p>
      <w:pPr>
        <w:rPr>
          <w:rFonts w:hint="eastAsia"/>
        </w:rPr>
      </w:pPr>
      <w:r>
        <w:rPr>
          <w:rFonts w:hint="eastAsia"/>
        </w:rPr>
        <w:t xml:space="preserve">- Destination (latitude/longitude or address)  </w:t>
      </w:r>
    </w:p>
    <w:p>
      <w:pPr>
        <w:rPr>
          <w:rFonts w:hint="eastAsia"/>
        </w:rPr>
      </w:pPr>
      <w:r>
        <w:rPr>
          <w:rFonts w:hint="eastAsia"/>
        </w:rPr>
        <w:t xml:space="preserve">- Travel preferences (e.g., fastest route, fewest transfers)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Recommended optimal route with details, estimated arrival time, transfer count, etc.  </w:t>
      </w:r>
    </w:p>
    <w:p>
      <w:pPr>
        <w:rPr>
          <w:rFonts w:hint="eastAsia"/>
        </w:rPr>
      </w:pPr>
      <w:r>
        <w:rPr>
          <w:rFonts w:hint="eastAsia"/>
        </w:rPr>
        <w:t xml:space="preserve">- List of alternative routes with full details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Calculates and displays the best route between the origin and destination using real-time traffic data and user preferences. Offers multiple route choices, each containing detailed path information, ETA, and transfer counts.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Real-Time Traffic Update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Current location (latitude/longitude)  </w:t>
      </w:r>
    </w:p>
    <w:p>
      <w:pPr>
        <w:rPr>
          <w:rFonts w:hint="eastAsia"/>
        </w:rPr>
      </w:pPr>
      <w:r>
        <w:rPr>
          <w:rFonts w:hint="eastAsia"/>
        </w:rPr>
        <w:t xml:space="preserve">- Real-time data from traffic API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Real-time traffic status including congestion, incidents, etc.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Fetches and displays up-to-the-minute traffic conditions for the user’s current location and refreshes the UI accordingly.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Public Transport Timetable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Timetable data from public transport API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Departure and arrival times for public transport modes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Retrieves and presents schedules for buses, subways, and other public transit so users can plan departures and avoid missing services.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Points-of-Interest Search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User’s current location (latitude/longitude)  </w:t>
      </w:r>
    </w:p>
    <w:p>
      <w:pPr>
        <w:rPr>
          <w:rFonts w:hint="eastAsia"/>
        </w:rPr>
      </w:pPr>
      <w:r>
        <w:rPr>
          <w:rFonts w:hint="eastAsia"/>
        </w:rPr>
        <w:t xml:space="preserve">- Search keywords (e.g., restaurants, shops, attractions)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Nearby POI list with names, types, distances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Searches and displays nearby points of interest based on the user’s location and keywords, providing detailed listings of nearby facilities and services.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Trip Recording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User’s location updates (latitude/longitude)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Recorded trajectory on map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Tracks and shows the user’s movement path on the map, allowing review and sharing of historical trips.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Navigation Guidance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Current location (latitude/longitude)  </w:t>
      </w:r>
    </w:p>
    <w:p>
      <w:pPr>
        <w:rPr>
          <w:rFonts w:hint="eastAsia"/>
        </w:rPr>
      </w:pPr>
      <w:r>
        <w:rPr>
          <w:rFonts w:hint="eastAsia"/>
        </w:rPr>
        <w:t xml:space="preserve">- Destination (latitude/longitude)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Real-time navigation with voice prompts and on-screen arrows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Provides turn-by-turn navigation during travel, combining voice instructions and visual cues to guide the user to the destination.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User Preference Settings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Custom preferences (e.g., avoid highways, avoid toll roads)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Personalized route recommendations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Allows users to set travel preferences; the routing engine adjusts accordingly to deliver suggestions tailored to user needs.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Multi-Language Support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Language selected by user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Interface and text switched to chosen language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Supports multiple languages for the interface and content, letting users pick their preferred language version.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Community Feedback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Feedback submitted by user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Confirmation that feedback was received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Provides a channel for users to report issues or suggest improvements, enabling continuous app enhancement.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Personal Account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Registration data (username, password, etc.)  </w:t>
      </w:r>
    </w:p>
    <w:p>
      <w:pPr>
        <w:rPr>
          <w:rFonts w:hint="eastAsia"/>
        </w:rPr>
      </w:pPr>
      <w:r>
        <w:rPr>
          <w:rFonts w:hint="eastAsia"/>
        </w:rPr>
        <w:t xml:space="preserve">- Login credentials (username, password)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registration/login  </w:t>
      </w:r>
    </w:p>
    <w:p>
      <w:pPr>
        <w:rPr>
          <w:rFonts w:hint="eastAsia"/>
        </w:rPr>
      </w:pPr>
      <w:r>
        <w:rPr>
          <w:rFonts w:hint="eastAsia"/>
        </w:rPr>
        <w:t xml:space="preserve">- Personal profile management page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Allows account creation and login, plus profile management features such as password change and phone number linking.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Route History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User’s historical route queries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Historical route list including date, origin, destination, and route details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Logs past route queries so users can review, reuse, or share previously searched routes.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Travel Cost Estimation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Route information (origin, destination, transport mode)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Estimated travel cost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pPr>
        <w:rPr>
          <w:rFonts w:hint="eastAsia"/>
        </w:rPr>
      </w:pPr>
      <w:r>
        <w:rPr>
          <w:rFonts w:hint="eastAsia"/>
        </w:rPr>
        <w:t>Calculates the expected fare for the chosen route and transport mode, providing a cost breakdown to aid economic decisions.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Weather Forecast Integration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User’s current location (latitude/longitude)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Real-time weather and multi-day forecast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Description:  </w:t>
      </w:r>
    </w:p>
    <w:p>
      <w:r>
        <w:rPr>
          <w:rFonts w:hint="eastAsia"/>
        </w:rPr>
        <w:t>Integrates weather services to deliver current conditions and upcoming forecasts, helping users adjust travel plans according to weather.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9FF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49FC3990A47E368BD7417C6827C161C4_42</vt:lpwstr>
  </property>
</Properties>
</file>