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根据功能需求文档，系统内需要管理的数据实体如下：</w:t>
      </w:r>
    </w:p>
    <w:p>
      <w:r>
        <w:t>1. 用户（User）</w:t>
      </w:r>
    </w:p>
    <w:p>
      <w:r>
        <w:t>2. 餐厅（Restaurant）</w:t>
      </w:r>
    </w:p>
    <w:p>
      <w:r>
        <w:t>3. 菜品（Dish）</w:t>
      </w:r>
    </w:p>
    <w:p>
      <w:r>
        <w:t>4. 购物车（ShoppingCart）</w:t>
      </w:r>
    </w:p>
    <w:p>
      <w:r>
        <w:t>5. 订单（Order）</w:t>
      </w:r>
    </w:p>
    <w:p>
      <w:r>
        <w:t>6. 支付记录（PaymentRecord）</w:t>
      </w:r>
    </w:p>
    <w:p>
      <w:r>
        <w:t>7. 评价（Review）</w:t>
      </w:r>
    </w:p>
    <w:p>
      <w:r>
        <w:t>8. 订单状态（OrderStatus）</w:t>
      </w:r>
    </w:p>
    <w:p>
      <w:r>
        <w:t>9. 支付方式（PaymentMethod）</w:t>
      </w:r>
    </w:p>
    <w:p/>
    <w:p>
      <w:r>
        <w:t>总计：9个数据实体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用户注册 | 否 | 是 | 是 | 输入输出明确，与用户实体关联 |</w:t>
      </w:r>
    </w:p>
    <w:p>
      <w:r>
        <w:t>| 用户登录 | 否 | 是 | 是 | 输入输出明确，与用户实体关联 |</w:t>
      </w:r>
    </w:p>
    <w:p>
      <w:r>
        <w:t>| 管理用户信息 | 否 | 是 | 是 | 输入输出明确，与用户实体关联 |</w:t>
      </w:r>
    </w:p>
    <w:p>
      <w:r>
        <w:t>| 删除用户 | 否 | 是 | 是 | 输入输出明确，与用户实体关联 |</w:t>
      </w:r>
    </w:p>
    <w:p>
      <w:r>
        <w:t>| 浏览餐厅 | 否 | 是 | 是 | 输入输出明确，与餐厅实体关联 |</w:t>
      </w:r>
    </w:p>
    <w:p>
      <w:r>
        <w:t>| 搜索餐厅 | 否 | 是 | 是 | 输入输出明确，与餐厅实体关联 |</w:t>
      </w:r>
    </w:p>
    <w:p>
      <w:r>
        <w:t>| 查看餐厅详情 | 否 | 是 | 是 | 输入输出明确，与餐厅实体关联 |</w:t>
      </w:r>
    </w:p>
    <w:p>
      <w:r>
        <w:t>| 添加菜品到购物车 | 否 | 是 | 是 | 输入输出明确，与购物车和菜品实体关联 |</w:t>
      </w:r>
    </w:p>
    <w:p>
      <w:r>
        <w:t>| 从购物车移除菜品 | 否 | 是 | 是 | 输入输出明确，与购物车和菜品实体关联 |</w:t>
      </w:r>
    </w:p>
    <w:p>
      <w:r>
        <w:t>| 创建订单 | 否 | 是 | 是 | 输入输出明确，与订单和购物车实体关联 |</w:t>
      </w:r>
    </w:p>
    <w:p>
      <w:r>
        <w:t>| 修改订单信息 | 否 | 是 | 是 | 输入输出明确，与订单实体关联 |</w:t>
      </w:r>
    </w:p>
    <w:p>
      <w:r>
        <w:t>| 取消订单 | 否 | 是 | 是 | 输入输出明确，与订单实体关联 |</w:t>
      </w:r>
    </w:p>
    <w:p>
      <w:r>
        <w:t>| 支付订单 | 否 | 是 | 是 | 输入输出明确，与订单和支付记录实体关联 |</w:t>
      </w:r>
    </w:p>
    <w:p>
      <w:r>
        <w:t>| 查看订单状态 | 否 | 是 | 是 | 输入输出明确，与订单实体关联 |</w:t>
      </w:r>
    </w:p>
    <w:p>
      <w:r>
        <w:t>| 评价订单 | 否 | 是 | 是 | 输入输出明确，与订单和评价实体关联 |</w:t>
      </w:r>
    </w:p>
    <w:p>
      <w:r>
        <w:t>| 管理支付方式 | 否 | 是 | 是 | 输入输出明确，与支付方式实体关联 |</w:t>
      </w:r>
    </w:p>
    <w:p>
      <w:r>
        <w:t>| 创建订单状态 | 否 | 是 | 是 | 输入输出明确，与订单状态实体关联 |</w:t>
      </w:r>
    </w:p>
    <w:p>
      <w:r>
        <w:t>| 发布评价 | 否 | 是 | 是 | 输入输出明确，与评价实体关联 |</w:t>
      </w:r>
    </w:p>
    <w:p>
      <w:r>
        <w:t>| 查看支付记录 | 否 | 是 | 是 | 输入输出明确，与支付记录实体关联 |</w:t>
      </w:r>
    </w:p>
    <w:p/>
    <w:p>
      <w:r>
        <w:t>### 总结</w:t>
      </w:r>
    </w:p>
    <w:p>
      <w:r>
        <w:t>经过相同功能点合并后，功能需求共19条，其中，幻觉需求有0条，非幻觉需求有19条，非幻觉需求中完整引用的功能需求有19条，非幻觉需求且完整引用的需求中可操作的功能需求有19条。整个文档涉及的数据实体有9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