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856530">
      <w:pPr>
        <w:pStyle w:val="30"/>
        <w:keepNext w:val="0"/>
        <w:keepLines w:val="0"/>
        <w:widowControl/>
        <w:suppressLineNumbers w:val="0"/>
        <w:spacing w:before="0" w:beforeAutospacing="1" w:after="0" w:afterAutospacing="1"/>
        <w:ind w:left="0" w:right="0"/>
      </w:pPr>
      <w:r>
        <w:t xml:space="preserve">Here is the </w:t>
      </w:r>
      <w:r>
        <w:rPr>
          <w:b/>
          <w:bCs/>
        </w:rPr>
        <w:t>full English translation</w:t>
      </w:r>
      <w:r>
        <w:t xml:space="preserve"> of your automated LLM evaluation result. The output meets your formatting constraints:</w:t>
      </w:r>
    </w:p>
    <w:p w14:paraId="529AB3EC">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0685FFEF">
      <w:pPr>
        <w:pStyle w:val="30"/>
        <w:keepNext w:val="0"/>
        <w:keepLines w:val="0"/>
        <w:widowControl/>
        <w:suppressLineNumbers w:val="0"/>
        <w:spacing w:before="0" w:beforeAutospacing="1" w:after="0" w:afterAutospacing="1"/>
        <w:ind w:left="0" w:right="0"/>
      </w:pPr>
      <w:r>
        <w:rPr>
          <w:b/>
          <w:bCs/>
        </w:rPr>
        <w:t>LLM Automated Evaluation Result</w:t>
      </w:r>
    </w:p>
    <w:p w14:paraId="681AC6ED">
      <w:pPr>
        <w:pStyle w:val="30"/>
        <w:keepNext w:val="0"/>
        <w:keepLines w:val="0"/>
        <w:widowControl/>
        <w:suppressLineNumbers w:val="0"/>
        <w:spacing w:before="0" w:beforeAutospacing="1" w:after="0" w:afterAutospacing="1"/>
        <w:ind w:left="0" w:right="0"/>
      </w:pPr>
      <w:r>
        <w:t>The following is a complete requirements review report conducted in response to the user’s query. As a requirements evaluation expert, I performed the analysis step by step based on the provided system overview and requirements document. The analysis includes: identification of data entities, merging of functional requirements, hallucination detection, complete reference validation, and testability assessment. Each step strictly follows the user-specified rules.</w:t>
      </w:r>
    </w:p>
    <w:p w14:paraId="62DA1BC2">
      <w:pPr>
        <w:pStyle w:val="30"/>
        <w:keepNext w:val="0"/>
        <w:keepLines w:val="0"/>
        <w:widowControl/>
        <w:suppressLineNumbers w:val="0"/>
        <w:spacing w:before="0" w:beforeAutospacing="1" w:after="0" w:afterAutospacing="1"/>
        <w:ind w:left="0" w:right="0"/>
      </w:pPr>
    </w:p>
    <w:p w14:paraId="1EE7320F">
      <w:pPr>
        <w:pStyle w:val="30"/>
        <w:keepNext w:val="0"/>
        <w:keepLines w:val="0"/>
        <w:widowControl/>
        <w:suppressLineNumbers w:val="0"/>
        <w:spacing w:before="0" w:beforeAutospacing="1" w:after="0" w:afterAutospacing="1"/>
        <w:ind w:left="0" w:right="0"/>
      </w:pPr>
      <w:r>
        <w:rPr>
          <w:b/>
          <w:bCs/>
        </w:rPr>
        <w:t>Step 1: Identify Data Entities</w:t>
      </w:r>
    </w:p>
    <w:p w14:paraId="5F2EE7B3">
      <w:pPr>
        <w:pStyle w:val="30"/>
        <w:keepNext w:val="0"/>
        <w:keepLines w:val="0"/>
        <w:widowControl/>
        <w:suppressLineNumbers w:val="0"/>
        <w:spacing w:before="0" w:beforeAutospacing="1" w:after="0" w:afterAutospacing="1"/>
        <w:ind w:left="0" w:right="0"/>
      </w:pPr>
      <w:r>
        <w:t>Extracted from the functional requirements document are the internal system data entities to be managed (external data sources or formats mentioned in external interfaces are not counted). Entities must be directly related to core functions, and each entity must be unique. The results are as follows:</w:t>
      </w:r>
    </w:p>
    <w:p w14:paraId="1DE79C05">
      <w:pPr>
        <w:pStyle w:val="30"/>
        <w:keepNext w:val="0"/>
        <w:keepLines w:val="0"/>
        <w:widowControl/>
        <w:suppressLineNumbers w:val="0"/>
        <w:spacing w:before="0" w:beforeAutospacing="1" w:after="0" w:afterAutospacing="1"/>
        <w:ind w:left="0" w:right="0"/>
      </w:pPr>
      <w:r>
        <w:t>Mail: involved in sending, receiving, searching, deleting, archiving (e.g., FR-01, 02, 04, 06, 07).</w:t>
      </w:r>
    </w:p>
    <w:p w14:paraId="7E742CD0">
      <w:pPr>
        <w:pStyle w:val="30"/>
        <w:keepNext w:val="0"/>
        <w:keepLines w:val="0"/>
        <w:widowControl/>
        <w:suppressLineNumbers w:val="0"/>
        <w:spacing w:before="0" w:beforeAutospacing="1" w:after="0" w:afterAutospacing="1"/>
        <w:ind w:left="0" w:right="0"/>
      </w:pPr>
      <w:r>
        <w:t>Folder: includes normal mail folders and archive paths, involved in management operations (e.g., FR-05, 32).</w:t>
      </w:r>
    </w:p>
    <w:p w14:paraId="2F38DABD">
      <w:pPr>
        <w:pStyle w:val="30"/>
        <w:keepNext w:val="0"/>
        <w:keepLines w:val="0"/>
        <w:widowControl/>
        <w:suppressLineNumbers w:val="0"/>
        <w:spacing w:before="0" w:beforeAutospacing="1" w:after="0" w:afterAutospacing="1"/>
        <w:ind w:left="0" w:right="0"/>
      </w:pPr>
      <w:r>
        <w:t>Contact: involved in creation, editing, deletion (FR-08).</w:t>
      </w:r>
    </w:p>
    <w:p w14:paraId="5DAC0A8C">
      <w:pPr>
        <w:pStyle w:val="30"/>
        <w:keepNext w:val="0"/>
        <w:keepLines w:val="0"/>
        <w:widowControl/>
        <w:suppressLineNumbers w:val="0"/>
        <w:spacing w:before="0" w:beforeAutospacing="1" w:after="0" w:afterAutospacing="1"/>
        <w:ind w:left="0" w:right="0"/>
      </w:pPr>
      <w:r>
        <w:t>DistributionGroup: involved in group management and member addition (FR-09, 10).</w:t>
      </w:r>
    </w:p>
    <w:p w14:paraId="122C8EB6">
      <w:pPr>
        <w:pStyle w:val="30"/>
        <w:keepNext w:val="0"/>
        <w:keepLines w:val="0"/>
        <w:widowControl/>
        <w:suppressLineNumbers w:val="0"/>
        <w:spacing w:before="0" w:beforeAutospacing="1" w:after="0" w:afterAutospacing="1"/>
        <w:ind w:left="0" w:right="0"/>
      </w:pPr>
      <w:r>
        <w:t>CalendarEvent: involved in creation, deletion, editing (FR-11, 12, 13).</w:t>
      </w:r>
    </w:p>
    <w:p w14:paraId="0D1B6320">
      <w:pPr>
        <w:pStyle w:val="30"/>
        <w:keepNext w:val="0"/>
        <w:keepLines w:val="0"/>
        <w:widowControl/>
        <w:suppressLineNumbers w:val="0"/>
        <w:spacing w:before="0" w:beforeAutospacing="1" w:after="0" w:afterAutospacing="1"/>
        <w:ind w:left="0" w:right="0"/>
      </w:pPr>
      <w:r>
        <w:t>Task: involved in creation, deletion, editing (FR-14, 15, 16).</w:t>
      </w:r>
    </w:p>
    <w:p w14:paraId="4740D1FF">
      <w:pPr>
        <w:pStyle w:val="30"/>
        <w:keepNext w:val="0"/>
        <w:keepLines w:val="0"/>
        <w:widowControl/>
        <w:suppressLineNumbers w:val="0"/>
        <w:spacing w:before="0" w:beforeAutospacing="1" w:after="0" w:afterAutospacing="1"/>
        <w:ind w:left="0" w:right="0"/>
      </w:pPr>
      <w:r>
        <w:t>MailboxConfiguration: involved in user settings (FR-17).</w:t>
      </w:r>
    </w:p>
    <w:p w14:paraId="25B1CEDD">
      <w:pPr>
        <w:pStyle w:val="30"/>
        <w:keepNext w:val="0"/>
        <w:keepLines w:val="0"/>
        <w:widowControl/>
        <w:suppressLineNumbers w:val="0"/>
        <w:spacing w:before="0" w:beforeAutospacing="1" w:after="0" w:afterAutospacing="1"/>
        <w:ind w:left="0" w:right="0"/>
      </w:pPr>
      <w:r>
        <w:t>SharedAccount: involved in creation, deletion, editing (FR-18, 19, 20).</w:t>
      </w:r>
    </w:p>
    <w:p w14:paraId="70AE8891">
      <w:pPr>
        <w:pStyle w:val="30"/>
        <w:keepNext w:val="0"/>
        <w:keepLines w:val="0"/>
        <w:widowControl/>
        <w:suppressLineNumbers w:val="0"/>
        <w:spacing w:before="0" w:beforeAutospacing="1" w:after="0" w:afterAutospacing="1"/>
        <w:ind w:left="0" w:right="0"/>
      </w:pPr>
      <w:r>
        <w:t>ArchivingPolicy: involved in management, testing, activation, etc. (FR-21, 31, 33, 34, 35).</w:t>
      </w:r>
    </w:p>
    <w:p w14:paraId="75AA16F5">
      <w:pPr>
        <w:pStyle w:val="30"/>
        <w:keepNext w:val="0"/>
        <w:keepLines w:val="0"/>
        <w:widowControl/>
        <w:suppressLineNumbers w:val="0"/>
        <w:spacing w:before="0" w:beforeAutospacing="1" w:after="0" w:afterAutospacing="1"/>
        <w:ind w:left="0" w:right="0"/>
      </w:pPr>
      <w:r>
        <w:t>BackupFile: involved in backup, restore, parse, export (FR-22, 23, 37, 38, 39, 40).</w:t>
      </w:r>
    </w:p>
    <w:p w14:paraId="764B4919">
      <w:pPr>
        <w:pStyle w:val="30"/>
        <w:keepNext w:val="0"/>
        <w:keepLines w:val="0"/>
        <w:widowControl/>
        <w:suppressLineNumbers w:val="0"/>
        <w:spacing w:before="0" w:beforeAutospacing="1" w:after="0" w:afterAutospacing="1"/>
        <w:ind w:left="0" w:right="0"/>
      </w:pPr>
      <w:r>
        <w:t>BackupLog: includes backup and restore logs, involved in viewing operations (FR-24, 30, 36).</w:t>
      </w:r>
    </w:p>
    <w:p w14:paraId="04D67C20">
      <w:pPr>
        <w:pStyle w:val="30"/>
        <w:keepNext w:val="0"/>
        <w:keepLines w:val="0"/>
        <w:widowControl/>
        <w:suppressLineNumbers w:val="0"/>
        <w:spacing w:before="0" w:beforeAutospacing="1" w:after="0" w:afterAutospacing="1"/>
        <w:ind w:left="0" w:right="0"/>
      </w:pPr>
      <w:r>
        <w:t>User: involved in registration and deletion (FR-25, 26).</w:t>
      </w:r>
    </w:p>
    <w:p w14:paraId="0093FBA1">
      <w:pPr>
        <w:pStyle w:val="30"/>
        <w:keepNext w:val="0"/>
        <w:keepLines w:val="0"/>
        <w:widowControl/>
        <w:suppressLineNumbers w:val="0"/>
        <w:spacing w:before="0" w:beforeAutospacing="1" w:after="0" w:afterAutospacing="1"/>
        <w:ind w:left="0" w:right="0"/>
      </w:pPr>
      <w:r>
        <w:t>Total number of data entities: 12</w:t>
      </w:r>
    </w:p>
    <w:p w14:paraId="3B65D052">
      <w:pPr>
        <w:pStyle w:val="30"/>
        <w:keepNext w:val="0"/>
        <w:keepLines w:val="0"/>
        <w:widowControl/>
        <w:suppressLineNumbers w:val="0"/>
        <w:spacing w:before="0" w:beforeAutospacing="1" w:after="0" w:afterAutospacing="1"/>
        <w:ind w:left="0" w:right="0"/>
      </w:pPr>
    </w:p>
    <w:p w14:paraId="3A2D5592">
      <w:pPr>
        <w:pStyle w:val="30"/>
        <w:keepNext w:val="0"/>
        <w:keepLines w:val="0"/>
        <w:widowControl/>
        <w:suppressLineNumbers w:val="0"/>
        <w:spacing w:before="0" w:beforeAutospacing="1" w:after="0" w:afterAutospacing="1"/>
        <w:ind w:left="0" w:right="0"/>
      </w:pPr>
      <w:r>
        <w:rPr>
          <w:b/>
          <w:bCs/>
        </w:rPr>
        <w:t>Step 2: Merge Functional Requirements</w:t>
      </w:r>
    </w:p>
    <w:p w14:paraId="080B43BF">
      <w:pPr>
        <w:pStyle w:val="30"/>
        <w:keepNext w:val="0"/>
        <w:keepLines w:val="0"/>
        <w:widowControl/>
        <w:suppressLineNumbers w:val="0"/>
        <w:spacing w:before="0" w:beforeAutospacing="1" w:after="0" w:afterAutospacing="1"/>
        <w:ind w:left="0" w:right="0"/>
      </w:pPr>
      <w:r>
        <w:t>According to user rules, functional requirements are merged as follows:</w:t>
      </w:r>
    </w:p>
    <w:p w14:paraId="49857C29">
      <w:pPr>
        <w:pStyle w:val="30"/>
        <w:keepNext w:val="0"/>
        <w:keepLines w:val="0"/>
        <w:widowControl/>
        <w:suppressLineNumbers w:val="0"/>
        <w:spacing w:before="0" w:beforeAutospacing="1" w:after="0" w:afterAutospacing="1"/>
        <w:ind w:left="0" w:right="0"/>
      </w:pPr>
      <w:r>
        <w:t>Merging rule:</w:t>
      </w:r>
    </w:p>
    <w:p w14:paraId="12BD6F0A">
      <w:pPr>
        <w:pStyle w:val="30"/>
        <w:keepNext w:val="0"/>
        <w:keepLines w:val="0"/>
        <w:widowControl/>
        <w:suppressLineNumbers w:val="0"/>
        <w:spacing w:before="0" w:beforeAutospacing="1" w:after="0" w:afterAutospacing="1"/>
        <w:ind w:left="0" w:right="0"/>
      </w:pPr>
      <w:r>
        <w:t>Same data entity with same function point is merged into one requirement (e.g., FR-10 “Add member to distribution group” is a sub-operation of FR-09 “Group management”, so merged).</w:t>
      </w:r>
    </w:p>
    <w:p w14:paraId="09ACA592">
      <w:pPr>
        <w:pStyle w:val="30"/>
        <w:keepNext w:val="0"/>
        <w:keepLines w:val="0"/>
        <w:widowControl/>
        <w:suppressLineNumbers w:val="0"/>
        <w:spacing w:before="0" w:beforeAutospacing="1" w:after="0" w:afterAutospacing="1"/>
        <w:ind w:left="0" w:right="0"/>
      </w:pPr>
      <w:r>
        <w:t>Generic system settings (such as preferences or multilingual support) are directly excluded: none found in the document, so nothing removed.</w:t>
      </w:r>
    </w:p>
    <w:p w14:paraId="3FE927D3">
      <w:pPr>
        <w:pStyle w:val="30"/>
        <w:keepNext w:val="0"/>
        <w:keepLines w:val="0"/>
        <w:widowControl/>
        <w:suppressLineNumbers w:val="0"/>
        <w:spacing w:before="0" w:beforeAutospacing="1" w:after="0" w:afterAutospacing="1"/>
        <w:ind w:left="0" w:right="0"/>
      </w:pPr>
      <w:r>
        <w:t>Avoid excessive merging: e.g., CRUD operations for the same entity (such as calendar creation, deletion, editing) are not merged as they express different core functions; only highly similar function points are merged.</w:t>
      </w:r>
    </w:p>
    <w:p w14:paraId="662DA8A4">
      <w:pPr>
        <w:pStyle w:val="30"/>
        <w:keepNext w:val="0"/>
        <w:keepLines w:val="0"/>
        <w:widowControl/>
        <w:suppressLineNumbers w:val="0"/>
        <w:spacing w:before="0" w:beforeAutospacing="1" w:after="0" w:afterAutospacing="1"/>
        <w:ind w:left="0" w:right="0"/>
      </w:pPr>
      <w:r>
        <w:t>Merge process:</w:t>
      </w:r>
    </w:p>
    <w:p w14:paraId="6235BC88">
      <w:pPr>
        <w:pStyle w:val="30"/>
        <w:keepNext w:val="0"/>
        <w:keepLines w:val="0"/>
        <w:widowControl/>
        <w:suppressLineNumbers w:val="0"/>
        <w:spacing w:before="0" w:beforeAutospacing="1" w:after="0" w:afterAutospacing="1"/>
        <w:ind w:left="0" w:right="0"/>
      </w:pPr>
      <w:r>
        <w:t>FR-10 is merged into FR-09 (group management includes adding members).</w:t>
      </w:r>
    </w:p>
    <w:p w14:paraId="7BB0A93E">
      <w:pPr>
        <w:pStyle w:val="30"/>
        <w:keepNext w:val="0"/>
        <w:keepLines w:val="0"/>
        <w:widowControl/>
        <w:suppressLineNumbers w:val="0"/>
        <w:spacing w:before="0" w:beforeAutospacing="1" w:after="0" w:afterAutospacing="1"/>
        <w:ind w:left="0" w:right="0"/>
      </w:pPr>
      <w:r>
        <w:t>FR-24 and FR-36 are both “View mail backup logs” with identical descriptions and are merged (FR-24/36).</w:t>
      </w:r>
    </w:p>
    <w:p w14:paraId="297B74FA">
      <w:pPr>
        <w:pStyle w:val="30"/>
        <w:keepNext w:val="0"/>
        <w:keepLines w:val="0"/>
        <w:widowControl/>
        <w:suppressLineNumbers w:val="0"/>
        <w:spacing w:before="0" w:beforeAutospacing="1" w:after="0" w:afterAutospacing="1"/>
        <w:ind w:left="0" w:right="0"/>
      </w:pPr>
      <w:r>
        <w:t>Other requirements are not merged due to differing function points or entities.</w:t>
      </w:r>
    </w:p>
    <w:p w14:paraId="46C3930C">
      <w:pPr>
        <w:pStyle w:val="30"/>
        <w:keepNext w:val="0"/>
        <w:keepLines w:val="0"/>
        <w:widowControl/>
        <w:suppressLineNumbers w:val="0"/>
        <w:spacing w:before="0" w:beforeAutospacing="1" w:after="0" w:afterAutospacing="1"/>
        <w:ind w:left="0" w:right="0"/>
      </w:pPr>
      <w:r>
        <w:t>List of merged functional requirements (38 in total):</w:t>
      </w:r>
    </w:p>
    <w:p w14:paraId="693CBAC4">
      <w:pPr>
        <w:pStyle w:val="30"/>
        <w:keepNext w:val="0"/>
        <w:keepLines w:val="0"/>
        <w:widowControl/>
        <w:suppressLineNumbers w:val="0"/>
        <w:spacing w:before="0" w:beforeAutospacing="1" w:after="0" w:afterAutospacing="1"/>
        <w:ind w:left="0" w:right="0"/>
      </w:pPr>
      <w:r>
        <w:t>| Merged ID | Original ID | Function Description | Entity |</w:t>
      </w:r>
    </w:p>
    <w:p w14:paraId="22354503">
      <w:pPr>
        <w:pStyle w:val="30"/>
        <w:keepNext w:val="0"/>
        <w:keepLines w:val="0"/>
        <w:widowControl/>
        <w:suppressLineNumbers w:val="0"/>
        <w:spacing w:before="0" w:beforeAutospacing="1" w:after="0" w:afterAutospacing="1"/>
        <w:ind w:left="0" w:right="0"/>
      </w:pPr>
      <w:r>
        <w:t>| FR-01 | FR-01 | Mail Sending Function | Mail |</w:t>
      </w:r>
    </w:p>
    <w:p w14:paraId="1B66AC69">
      <w:pPr>
        <w:pStyle w:val="30"/>
        <w:keepNext w:val="0"/>
        <w:keepLines w:val="0"/>
        <w:widowControl/>
        <w:suppressLineNumbers w:val="0"/>
        <w:spacing w:before="0" w:beforeAutospacing="1" w:after="0" w:afterAutospacing="1"/>
        <w:ind w:left="0" w:right="0"/>
      </w:pPr>
      <w:r>
        <w:t>| FR-02 | FR-02 | Mail Receiving Function | Mail |</w:t>
      </w:r>
    </w:p>
    <w:p w14:paraId="6C1BEBF5">
      <w:pPr>
        <w:pStyle w:val="30"/>
        <w:keepNext w:val="0"/>
        <w:keepLines w:val="0"/>
        <w:widowControl/>
        <w:suppressLineNumbers w:val="0"/>
        <w:spacing w:before="0" w:beforeAutospacing="1" w:after="0" w:afterAutospacing="1"/>
        <w:ind w:left="0" w:right="0"/>
      </w:pPr>
      <w:r>
        <w:t>| FR-03 | FR-03 | Mail Drafting Function | Mail |</w:t>
      </w:r>
    </w:p>
    <w:p w14:paraId="648D9630">
      <w:pPr>
        <w:pStyle w:val="30"/>
        <w:keepNext w:val="0"/>
        <w:keepLines w:val="0"/>
        <w:widowControl/>
        <w:suppressLineNumbers w:val="0"/>
        <w:spacing w:before="0" w:beforeAutospacing="1" w:after="0" w:afterAutospacing="1"/>
        <w:ind w:left="0" w:right="0"/>
      </w:pPr>
      <w:r>
        <w:t>| FR-04 | FR-04 | Mail Search Function | Mail |</w:t>
      </w:r>
    </w:p>
    <w:p w14:paraId="472E4F76">
      <w:pPr>
        <w:pStyle w:val="30"/>
        <w:keepNext w:val="0"/>
        <w:keepLines w:val="0"/>
        <w:widowControl/>
        <w:suppressLineNumbers w:val="0"/>
        <w:spacing w:before="0" w:beforeAutospacing="1" w:after="0" w:afterAutospacing="1"/>
        <w:ind w:left="0" w:right="0"/>
      </w:pPr>
      <w:r>
        <w:t>| FR-05 | FR-05 | Mail Folder Management Function | Folder |</w:t>
      </w:r>
    </w:p>
    <w:p w14:paraId="1940A3C5">
      <w:pPr>
        <w:pStyle w:val="30"/>
        <w:keepNext w:val="0"/>
        <w:keepLines w:val="0"/>
        <w:widowControl/>
        <w:suppressLineNumbers w:val="0"/>
        <w:spacing w:before="0" w:beforeAutospacing="1" w:after="0" w:afterAutospacing="1"/>
        <w:ind w:left="0" w:right="0"/>
      </w:pPr>
      <w:r>
        <w:t>| FR-06 | FR-06 | Mail Deletion Function | Mail |</w:t>
      </w:r>
    </w:p>
    <w:p w14:paraId="42E74EFB">
      <w:pPr>
        <w:pStyle w:val="30"/>
        <w:keepNext w:val="0"/>
        <w:keepLines w:val="0"/>
        <w:widowControl/>
        <w:suppressLineNumbers w:val="0"/>
        <w:spacing w:before="0" w:beforeAutospacing="1" w:after="0" w:afterAutospacing="1"/>
        <w:ind w:left="0" w:right="0"/>
      </w:pPr>
      <w:r>
        <w:t>| FR-07 | FR-07 | Mail Archiving Function | Mail, Folder |</w:t>
      </w:r>
    </w:p>
    <w:p w14:paraId="452B0CC0">
      <w:pPr>
        <w:pStyle w:val="30"/>
        <w:keepNext w:val="0"/>
        <w:keepLines w:val="0"/>
        <w:widowControl/>
        <w:suppressLineNumbers w:val="0"/>
        <w:spacing w:before="0" w:beforeAutospacing="1" w:after="0" w:afterAutospacing="1"/>
        <w:ind w:left="0" w:right="0"/>
      </w:pPr>
      <w:r>
        <w:t>| FR-08 | FR-08 | Contact Management Function | Contact |</w:t>
      </w:r>
    </w:p>
    <w:p w14:paraId="7A668255">
      <w:pPr>
        <w:pStyle w:val="30"/>
        <w:keepNext w:val="0"/>
        <w:keepLines w:val="0"/>
        <w:widowControl/>
        <w:suppressLineNumbers w:val="0"/>
        <w:spacing w:before="0" w:beforeAutospacing="1" w:after="0" w:afterAutospacing="1"/>
        <w:ind w:left="0" w:right="0"/>
      </w:pPr>
      <w:r>
        <w:t>| FR-09 | FR-09, FR-10 | Distribution Group Management Function (Including Add Members) | DistributionGroup |</w:t>
      </w:r>
    </w:p>
    <w:p w14:paraId="4AFA08C3">
      <w:pPr>
        <w:pStyle w:val="30"/>
        <w:keepNext w:val="0"/>
        <w:keepLines w:val="0"/>
        <w:widowControl/>
        <w:suppressLineNumbers w:val="0"/>
        <w:spacing w:before="0" w:beforeAutospacing="1" w:after="0" w:afterAutospacing="1"/>
        <w:ind w:left="0" w:right="0"/>
      </w:pPr>
      <w:r>
        <w:t>| FR-11 | FR-11 | Calendar Creation Function | CalendarEvent |</w:t>
      </w:r>
    </w:p>
    <w:p w14:paraId="6FF960D7">
      <w:pPr>
        <w:pStyle w:val="30"/>
        <w:keepNext w:val="0"/>
        <w:keepLines w:val="0"/>
        <w:widowControl/>
        <w:suppressLineNumbers w:val="0"/>
        <w:spacing w:before="0" w:beforeAutospacing="1" w:after="0" w:afterAutospacing="1"/>
        <w:ind w:left="0" w:right="0"/>
      </w:pPr>
      <w:r>
        <w:t>| FR-12 | FR-12 | Calendar Deletion Function | CalendarEvent |</w:t>
      </w:r>
    </w:p>
    <w:p w14:paraId="4AB64DA6">
      <w:pPr>
        <w:pStyle w:val="30"/>
        <w:keepNext w:val="0"/>
        <w:keepLines w:val="0"/>
        <w:widowControl/>
        <w:suppressLineNumbers w:val="0"/>
        <w:spacing w:before="0" w:beforeAutospacing="1" w:after="0" w:afterAutospacing="1"/>
        <w:ind w:left="0" w:right="0"/>
      </w:pPr>
      <w:r>
        <w:t>| FR-13 | FR-13 | Calendar Editing Function | CalendarEvent |</w:t>
      </w:r>
    </w:p>
    <w:p w14:paraId="6BEBD7CC">
      <w:pPr>
        <w:pStyle w:val="30"/>
        <w:keepNext w:val="0"/>
        <w:keepLines w:val="0"/>
        <w:widowControl/>
        <w:suppressLineNumbers w:val="0"/>
        <w:spacing w:before="0" w:beforeAutospacing="1" w:after="0" w:afterAutospacing="1"/>
        <w:ind w:left="0" w:right="0"/>
      </w:pPr>
      <w:r>
        <w:t>| FR-14 | FR-14 | Task Creation Function | Task |</w:t>
      </w:r>
    </w:p>
    <w:p w14:paraId="0619F16E">
      <w:pPr>
        <w:pStyle w:val="30"/>
        <w:keepNext w:val="0"/>
        <w:keepLines w:val="0"/>
        <w:widowControl/>
        <w:suppressLineNumbers w:val="0"/>
        <w:spacing w:before="0" w:beforeAutospacing="1" w:after="0" w:afterAutospacing="1"/>
        <w:ind w:left="0" w:right="0"/>
      </w:pPr>
      <w:r>
        <w:t>| FR-15 | FR-15 | Task Deletion Function | Task |</w:t>
      </w:r>
    </w:p>
    <w:p w14:paraId="256BF87B">
      <w:pPr>
        <w:pStyle w:val="30"/>
        <w:keepNext w:val="0"/>
        <w:keepLines w:val="0"/>
        <w:widowControl/>
        <w:suppressLineNumbers w:val="0"/>
        <w:spacing w:before="0" w:beforeAutospacing="1" w:after="0" w:afterAutospacing="1"/>
        <w:ind w:left="0" w:right="0"/>
      </w:pPr>
      <w:r>
        <w:t>| FR-16 | FR-16 | Task Editing Function | Task |</w:t>
      </w:r>
    </w:p>
    <w:p w14:paraId="082D36A4">
      <w:pPr>
        <w:pStyle w:val="30"/>
        <w:keepNext w:val="0"/>
        <w:keepLines w:val="0"/>
        <w:widowControl/>
        <w:suppressLineNumbers w:val="0"/>
        <w:spacing w:before="0" w:beforeAutospacing="1" w:after="0" w:afterAutospacing="1"/>
        <w:ind w:left="0" w:right="0"/>
      </w:pPr>
      <w:r>
        <w:t>| FR-17 | FR-17 | Mailbox Configuration Management Function | MailboxConfiguration |</w:t>
      </w:r>
    </w:p>
    <w:p w14:paraId="57E12C92">
      <w:pPr>
        <w:pStyle w:val="30"/>
        <w:keepNext w:val="0"/>
        <w:keepLines w:val="0"/>
        <w:widowControl/>
        <w:suppressLineNumbers w:val="0"/>
        <w:spacing w:before="0" w:beforeAutospacing="1" w:after="0" w:afterAutospacing="1"/>
        <w:ind w:left="0" w:right="0"/>
      </w:pPr>
      <w:r>
        <w:t>| FR-18 | FR-18 | Shared Account Creation Function | SharedAccount |</w:t>
      </w:r>
    </w:p>
    <w:p w14:paraId="540BB2C4">
      <w:pPr>
        <w:pStyle w:val="30"/>
        <w:keepNext w:val="0"/>
        <w:keepLines w:val="0"/>
        <w:widowControl/>
        <w:suppressLineNumbers w:val="0"/>
        <w:spacing w:before="0" w:beforeAutospacing="1" w:after="0" w:afterAutospacing="1"/>
        <w:ind w:left="0" w:right="0"/>
      </w:pPr>
      <w:r>
        <w:t>| FR-19 | FR-19 | Shared Account Deletion Function | SharedAccount |</w:t>
      </w:r>
    </w:p>
    <w:p w14:paraId="44A1AC66">
      <w:pPr>
        <w:pStyle w:val="30"/>
        <w:keepNext w:val="0"/>
        <w:keepLines w:val="0"/>
        <w:widowControl/>
        <w:suppressLineNumbers w:val="0"/>
        <w:spacing w:before="0" w:beforeAutospacing="1" w:after="0" w:afterAutospacing="1"/>
        <w:ind w:left="0" w:right="0"/>
      </w:pPr>
      <w:r>
        <w:t>| FR-20 | FR-20 | Shared Account Editing Function | SharedAccount |</w:t>
      </w:r>
    </w:p>
    <w:p w14:paraId="4FD904B3">
      <w:pPr>
        <w:pStyle w:val="30"/>
        <w:keepNext w:val="0"/>
        <w:keepLines w:val="0"/>
        <w:widowControl/>
        <w:suppressLineNumbers w:val="0"/>
        <w:spacing w:before="0" w:beforeAutospacing="1" w:after="0" w:afterAutospacing="1"/>
        <w:ind w:left="0" w:right="0"/>
      </w:pPr>
      <w:r>
        <w:t>| FR-21 | FR-21 | Mail Archiving Policy Management Function | ArchivingPolicy |</w:t>
      </w:r>
    </w:p>
    <w:p w14:paraId="36A0E0A1">
      <w:pPr>
        <w:pStyle w:val="30"/>
        <w:keepNext w:val="0"/>
        <w:keepLines w:val="0"/>
        <w:widowControl/>
        <w:suppressLineNumbers w:val="0"/>
        <w:spacing w:before="0" w:beforeAutospacing="1" w:after="0" w:afterAutospacing="1"/>
        <w:ind w:left="0" w:right="0"/>
      </w:pPr>
      <w:r>
        <w:t>| FR-22 | FR-22 | Mail Backup Function | BackupFile, Mail |</w:t>
      </w:r>
    </w:p>
    <w:p w14:paraId="1D4B7290">
      <w:pPr>
        <w:pStyle w:val="30"/>
        <w:keepNext w:val="0"/>
        <w:keepLines w:val="0"/>
        <w:widowControl/>
        <w:suppressLineNumbers w:val="0"/>
        <w:spacing w:before="0" w:beforeAutospacing="1" w:after="0" w:afterAutospacing="1"/>
        <w:ind w:left="0" w:right="0"/>
      </w:pPr>
      <w:r>
        <w:t>| FR-23 | FR-23 | Mail Restore Function | BackupFile, Mail |</w:t>
      </w:r>
    </w:p>
    <w:p w14:paraId="70F28710">
      <w:pPr>
        <w:pStyle w:val="30"/>
        <w:keepNext w:val="0"/>
        <w:keepLines w:val="0"/>
        <w:widowControl/>
        <w:suppressLineNumbers w:val="0"/>
        <w:spacing w:before="0" w:beforeAutospacing="1" w:after="0" w:afterAutospacing="1"/>
        <w:ind w:left="0" w:right="0"/>
      </w:pPr>
      <w:r>
        <w:t>| FR-24 | FR-24, FR-36 | Mail Backup Log Viewing Function | BackupLog |</w:t>
      </w:r>
    </w:p>
    <w:p w14:paraId="349876C9">
      <w:pPr>
        <w:pStyle w:val="30"/>
        <w:keepNext w:val="0"/>
        <w:keepLines w:val="0"/>
        <w:widowControl/>
        <w:suppressLineNumbers w:val="0"/>
        <w:spacing w:before="0" w:beforeAutospacing="1" w:after="0" w:afterAutospacing="1"/>
        <w:ind w:left="0" w:right="0"/>
      </w:pPr>
      <w:r>
        <w:t>| FR-25 | FR-25 | User Registration Function | User |</w:t>
      </w:r>
    </w:p>
    <w:p w14:paraId="7F876834">
      <w:pPr>
        <w:pStyle w:val="30"/>
        <w:keepNext w:val="0"/>
        <w:keepLines w:val="0"/>
        <w:widowControl/>
        <w:suppressLineNumbers w:val="0"/>
        <w:spacing w:before="0" w:beforeAutospacing="1" w:after="0" w:afterAutospacing="1"/>
        <w:ind w:left="0" w:right="0"/>
      </w:pPr>
      <w:r>
        <w:t>| FR-26 | FR-26 | User Deletion Function | User |</w:t>
      </w:r>
    </w:p>
    <w:p w14:paraId="0FBFB95F">
      <w:pPr>
        <w:pStyle w:val="30"/>
        <w:keepNext w:val="0"/>
        <w:keepLines w:val="0"/>
        <w:widowControl/>
        <w:suppressLineNumbers w:val="0"/>
        <w:spacing w:before="0" w:beforeAutospacing="1" w:after="0" w:afterAutospacing="1"/>
        <w:ind w:left="0" w:right="0"/>
      </w:pPr>
      <w:r>
        <w:t>| FR-27 | FR-27 | Mail Status Viewing Function | Mail |</w:t>
      </w:r>
    </w:p>
    <w:p w14:paraId="2C1F5801">
      <w:pPr>
        <w:pStyle w:val="30"/>
        <w:keepNext w:val="0"/>
        <w:keepLines w:val="0"/>
        <w:widowControl/>
        <w:suppressLineNumbers w:val="0"/>
        <w:spacing w:before="0" w:beforeAutospacing="1" w:after="0" w:afterAutospacing="1"/>
        <w:ind w:left="0" w:right="0"/>
      </w:pPr>
      <w:r>
        <w:t>| FR-28 | FR-28 | Mail Status Management Function | Mail |</w:t>
      </w:r>
    </w:p>
    <w:p w14:paraId="10D336F3">
      <w:pPr>
        <w:pStyle w:val="30"/>
        <w:keepNext w:val="0"/>
        <w:keepLines w:val="0"/>
        <w:widowControl/>
        <w:suppressLineNumbers w:val="0"/>
        <w:spacing w:before="0" w:beforeAutospacing="1" w:after="0" w:afterAutospacing="1"/>
        <w:ind w:left="0" w:right="0"/>
      </w:pPr>
      <w:r>
        <w:t>| FR-29 | FR-29 | Expired Mail Handling Function | Mail |</w:t>
      </w:r>
    </w:p>
    <w:p w14:paraId="18D2C255">
      <w:pPr>
        <w:pStyle w:val="30"/>
        <w:keepNext w:val="0"/>
        <w:keepLines w:val="0"/>
        <w:widowControl/>
        <w:suppressLineNumbers w:val="0"/>
        <w:spacing w:before="0" w:beforeAutospacing="1" w:after="0" w:afterAutospacing="1"/>
        <w:ind w:left="0" w:right="0"/>
      </w:pPr>
      <w:r>
        <w:t>| FR-30 | FR-30 | Mail Restore Log Viewing Function | BackupLog |</w:t>
      </w:r>
    </w:p>
    <w:p w14:paraId="21D32262">
      <w:pPr>
        <w:pStyle w:val="30"/>
        <w:keepNext w:val="0"/>
        <w:keepLines w:val="0"/>
        <w:widowControl/>
        <w:suppressLineNumbers w:val="0"/>
        <w:spacing w:before="0" w:beforeAutospacing="1" w:after="0" w:afterAutospacing="1"/>
        <w:ind w:left="0" w:right="0"/>
      </w:pPr>
      <w:r>
        <w:t>| FR-31 | FR-31 | Mail Archiving Policy Conflict Detection Function | ArchivingPolicy |</w:t>
      </w:r>
    </w:p>
    <w:p w14:paraId="75238C47">
      <w:pPr>
        <w:pStyle w:val="30"/>
        <w:keepNext w:val="0"/>
        <w:keepLines w:val="0"/>
        <w:widowControl/>
        <w:suppressLineNumbers w:val="0"/>
        <w:spacing w:before="0" w:beforeAutospacing="1" w:after="0" w:afterAutospacing="1"/>
        <w:ind w:left="0" w:right="0"/>
      </w:pPr>
      <w:r>
        <w:t>| FR-32 | FR-32 | Mail Archiving Path Management Function | Folder |</w:t>
      </w:r>
    </w:p>
    <w:p w14:paraId="11662B4C">
      <w:pPr>
        <w:pStyle w:val="30"/>
        <w:keepNext w:val="0"/>
        <w:keepLines w:val="0"/>
        <w:widowControl/>
        <w:suppressLineNumbers w:val="0"/>
        <w:spacing w:before="0" w:beforeAutospacing="1" w:after="0" w:afterAutospacing="1"/>
        <w:ind w:left="0" w:right="0"/>
      </w:pPr>
      <w:r>
        <w:t>| FR-33 | FR-33 | Mail Archiving Policy Testing Function | ArchivingPolicy |</w:t>
      </w:r>
    </w:p>
    <w:p w14:paraId="411B4928">
      <w:pPr>
        <w:pStyle w:val="30"/>
        <w:keepNext w:val="0"/>
        <w:keepLines w:val="0"/>
        <w:widowControl/>
        <w:suppressLineNumbers w:val="0"/>
        <w:spacing w:before="0" w:beforeAutospacing="1" w:after="0" w:afterAutospacing="1"/>
        <w:ind w:left="0" w:right="0"/>
      </w:pPr>
      <w:r>
        <w:t>| FR-34 | FR-34 | Mail Archiving Policy Conflict Resolution Function | ArchivingPolicy |</w:t>
      </w:r>
    </w:p>
    <w:p w14:paraId="13B89F96">
      <w:pPr>
        <w:pStyle w:val="30"/>
        <w:keepNext w:val="0"/>
        <w:keepLines w:val="0"/>
        <w:widowControl/>
        <w:suppressLineNumbers w:val="0"/>
        <w:spacing w:before="0" w:beforeAutospacing="1" w:after="0" w:afterAutospacing="1"/>
        <w:ind w:left="0" w:right="0"/>
      </w:pPr>
      <w:r>
        <w:t>| FR-35 | FR-35 | Mail Archiving Policy Activation Function | ArchivingPolicy |</w:t>
      </w:r>
    </w:p>
    <w:p w14:paraId="6C569BD6">
      <w:pPr>
        <w:pStyle w:val="30"/>
        <w:keepNext w:val="0"/>
        <w:keepLines w:val="0"/>
        <w:widowControl/>
        <w:suppressLineNumbers w:val="0"/>
        <w:spacing w:before="0" w:beforeAutospacing="1" w:after="0" w:afterAutospacing="1"/>
        <w:ind w:left="0" w:right="0"/>
      </w:pPr>
      <w:r>
        <w:t>| FR-37 | FR-37 | Mail Backup File Parsing Function | BackupFile |</w:t>
      </w:r>
    </w:p>
    <w:p w14:paraId="611FA53C">
      <w:pPr>
        <w:pStyle w:val="30"/>
        <w:keepNext w:val="0"/>
        <w:keepLines w:val="0"/>
        <w:widowControl/>
        <w:suppressLineNumbers w:val="0"/>
        <w:spacing w:before="0" w:beforeAutospacing="1" w:after="0" w:afterAutospacing="1"/>
        <w:ind w:left="0" w:right="0"/>
      </w:pPr>
      <w:r>
        <w:t>| FR-38 | FR-38 | Mail Backup File Restoring Function | BackupFile, Mail |</w:t>
      </w:r>
    </w:p>
    <w:p w14:paraId="28A98D06">
      <w:pPr>
        <w:pStyle w:val="30"/>
        <w:keepNext w:val="0"/>
        <w:keepLines w:val="0"/>
        <w:widowControl/>
        <w:suppressLineNumbers w:val="0"/>
        <w:spacing w:before="0" w:beforeAutospacing="1" w:after="0" w:afterAutospacing="1"/>
        <w:ind w:left="0" w:right="0"/>
      </w:pPr>
      <w:r>
        <w:t>| FR-39 | FR-39 | Mail Backup File Conflict Handling Function | BackupFile |</w:t>
      </w:r>
    </w:p>
    <w:p w14:paraId="08B7EEC8">
      <w:pPr>
        <w:pStyle w:val="30"/>
        <w:keepNext w:val="0"/>
        <w:keepLines w:val="0"/>
        <w:widowControl/>
        <w:suppressLineNumbers w:val="0"/>
        <w:spacing w:before="0" w:beforeAutospacing="1" w:after="0" w:afterAutospacing="1"/>
        <w:ind w:left="0" w:right="0"/>
      </w:pPr>
      <w:r>
        <w:t>| FR-40 | FR-40 | Mail Backup File Export Function | BackupFile |</w:t>
      </w:r>
    </w:p>
    <w:p w14:paraId="429E1CB8">
      <w:pPr>
        <w:pStyle w:val="30"/>
        <w:keepNext w:val="0"/>
        <w:keepLines w:val="0"/>
        <w:widowControl/>
        <w:suppressLineNumbers w:val="0"/>
        <w:spacing w:before="0" w:beforeAutospacing="1" w:after="0" w:afterAutospacing="1"/>
        <w:ind w:left="0" w:right="0"/>
      </w:pPr>
      <w:r>
        <w:t>Total number of functional requirements after merging: 38</w:t>
      </w:r>
    </w:p>
    <w:p w14:paraId="61E4CBF1">
      <w:pPr>
        <w:pStyle w:val="30"/>
        <w:keepNext w:val="0"/>
        <w:keepLines w:val="0"/>
        <w:widowControl/>
        <w:suppressLineNumbers w:val="0"/>
        <w:spacing w:before="0" w:beforeAutospacing="1" w:after="0" w:afterAutospacing="1"/>
        <w:ind w:left="0" w:right="0"/>
      </w:pPr>
    </w:p>
    <w:p w14:paraId="71AF3216">
      <w:pPr>
        <w:pStyle w:val="30"/>
        <w:keepNext w:val="0"/>
        <w:keepLines w:val="0"/>
        <w:widowControl/>
        <w:suppressLineNumbers w:val="0"/>
        <w:spacing w:before="0" w:beforeAutospacing="1" w:after="0" w:afterAutospacing="1"/>
        <w:ind w:left="0" w:right="0"/>
      </w:pPr>
      <w:r>
        <w:rPr>
          <w:b/>
          <w:bCs/>
        </w:rPr>
        <w:t>Step 3: Hallucination Requirement Detection</w:t>
      </w:r>
    </w:p>
    <w:p w14:paraId="2E51F96E">
      <w:pPr>
        <w:pStyle w:val="30"/>
        <w:keepNext w:val="0"/>
        <w:keepLines w:val="0"/>
        <w:widowControl/>
        <w:suppressLineNumbers w:val="0"/>
        <w:spacing w:before="0" w:beforeAutospacing="1" w:after="0" w:afterAutospacing="1"/>
        <w:ind w:left="0" w:right="0"/>
      </w:pPr>
      <w:r>
        <w:t>Evaluation criteria: A hallucination requirement is defined as one that introduces functionality unlinked to any known data entity, making the E-R diagram disconnected (i.e., isolated nodes exist). General system configuration requirements are excluded and thus not judged here.</w:t>
      </w:r>
    </w:p>
    <w:p w14:paraId="6489F3AB">
      <w:pPr>
        <w:pStyle w:val="30"/>
        <w:keepNext w:val="0"/>
        <w:keepLines w:val="0"/>
        <w:widowControl/>
        <w:suppressLineNumbers w:val="0"/>
        <w:spacing w:before="0" w:beforeAutospacing="1" w:after="0" w:afterAutospacing="1"/>
        <w:ind w:left="0" w:right="0"/>
      </w:pPr>
      <w:r>
        <w:t>Analysis: All 38 requirements involve one or more of the 12 identified data entities. The E-R diagram remains weakly connected (e.g., Mail is connected to Folder and further linked to ArchivingPolicy; User is connected to Mail and BackupLog). No requirement introduces new entities or isolated elements.</w:t>
      </w:r>
    </w:p>
    <w:p w14:paraId="5AE69242">
      <w:pPr>
        <w:pStyle w:val="30"/>
        <w:keepNext w:val="0"/>
        <w:keepLines w:val="0"/>
        <w:widowControl/>
        <w:suppressLineNumbers w:val="0"/>
        <w:spacing w:before="0" w:beforeAutospacing="1" w:after="0" w:afterAutospacing="1"/>
        <w:ind w:left="0" w:right="0"/>
      </w:pPr>
      <w:r>
        <w:t>Number of hallucination requirements: 0</w:t>
      </w:r>
    </w:p>
    <w:p w14:paraId="5E8AA651">
      <w:pPr>
        <w:pStyle w:val="30"/>
        <w:keepNext w:val="0"/>
        <w:keepLines w:val="0"/>
        <w:widowControl/>
        <w:suppressLineNumbers w:val="0"/>
        <w:spacing w:before="0" w:beforeAutospacing="1" w:after="0" w:afterAutospacing="1"/>
        <w:ind w:left="0" w:right="0"/>
      </w:pPr>
      <w:r>
        <w:t>Number of non-hallucination requirements: 38</w:t>
      </w:r>
    </w:p>
    <w:p w14:paraId="763C7A48">
      <w:pPr>
        <w:pStyle w:val="30"/>
        <w:keepNext w:val="0"/>
        <w:keepLines w:val="0"/>
        <w:widowControl/>
        <w:suppressLineNumbers w:val="0"/>
        <w:spacing w:before="0" w:beforeAutospacing="1" w:after="0" w:afterAutospacing="1"/>
        <w:ind w:left="0" w:right="0"/>
      </w:pPr>
      <w:r>
        <w:t>All non-hallucination requirements also have clearly defined inputs/outputs in the documentation and can be tested.</w:t>
      </w:r>
    </w:p>
    <w:p w14:paraId="209ABC5D">
      <w:pPr>
        <w:pStyle w:val="30"/>
        <w:keepNext w:val="0"/>
        <w:keepLines w:val="0"/>
        <w:widowControl/>
        <w:suppressLineNumbers w:val="0"/>
        <w:spacing w:before="0" w:beforeAutospacing="1" w:after="0" w:afterAutospacing="1"/>
        <w:ind w:left="0" w:right="0"/>
      </w:pPr>
    </w:p>
    <w:p w14:paraId="211C5D1E">
      <w:pPr>
        <w:pStyle w:val="30"/>
        <w:keepNext w:val="0"/>
        <w:keepLines w:val="0"/>
        <w:widowControl/>
        <w:suppressLineNumbers w:val="0"/>
        <w:spacing w:before="0" w:beforeAutospacing="1" w:after="0" w:afterAutospacing="1"/>
        <w:ind w:left="0" w:right="0"/>
      </w:pPr>
      <w:r>
        <w:rPr>
          <w:b/>
          <w:bCs/>
        </w:rPr>
        <w:t>Functional Requirement Evaluation Table</w:t>
      </w:r>
    </w:p>
    <w:p w14:paraId="5A24BE47">
      <w:pPr>
        <w:pStyle w:val="30"/>
        <w:keepNext w:val="0"/>
        <w:keepLines w:val="0"/>
        <w:widowControl/>
        <w:suppressLineNumbers w:val="0"/>
        <w:spacing w:before="0" w:beforeAutospacing="1" w:after="0" w:afterAutospacing="1"/>
        <w:ind w:left="0" w:right="0"/>
      </w:pPr>
      <w:r>
        <w:t>Each requirement below is assessed based on hallucination presence and supported with a justification.</w:t>
      </w:r>
    </w:p>
    <w:p w14:paraId="2EACB531">
      <w:pPr>
        <w:pStyle w:val="30"/>
        <w:keepNext w:val="0"/>
        <w:keepLines w:val="0"/>
        <w:widowControl/>
        <w:suppressLineNumbers w:val="0"/>
        <w:spacing w:before="0" w:beforeAutospacing="1" w:after="0" w:afterAutospacing="1"/>
        <w:ind w:left="0" w:right="0"/>
        <w:rPr>
          <w:rFonts w:hint="eastAsia"/>
        </w:rPr>
      </w:pPr>
      <w:r>
        <w:rPr>
          <w:rFonts w:hint="eastAsia"/>
        </w:rPr>
        <w:t>| Functional Requirement | Hallucination | Justification |</w:t>
      </w:r>
    </w:p>
    <w:p w14:paraId="41F10A79">
      <w:pPr>
        <w:pStyle w:val="30"/>
        <w:keepNext w:val="0"/>
        <w:keepLines w:val="0"/>
        <w:widowControl/>
        <w:suppressLineNumbers w:val="0"/>
        <w:spacing w:before="0" w:beforeAutospacing="1" w:after="0" w:afterAutospacing="1"/>
        <w:ind w:left="0" w:right="0"/>
      </w:pPr>
      <w:r>
        <w:rPr>
          <w:rFonts w:hint="eastAsia"/>
        </w:rPr>
        <w:t>|------------------------|---------------|---------------|</w:t>
      </w:r>
    </w:p>
    <w:p w14:paraId="703ED00C">
      <w:pPr>
        <w:pStyle w:val="30"/>
        <w:keepNext w:val="0"/>
        <w:keepLines w:val="0"/>
        <w:widowControl/>
        <w:suppressLineNumbers w:val="0"/>
        <w:spacing w:before="0" w:beforeAutospacing="1" w:after="0" w:afterAutospacing="1"/>
        <w:ind w:left="0" w:right="0"/>
      </w:pPr>
      <w:r>
        <w:t>| FR-01: Mail Sending Function | No | Involves Mail entity and editing form, sending behavior is clear, functional description complete, not hallucinated. |</w:t>
      </w:r>
    </w:p>
    <w:p w14:paraId="11785F01">
      <w:pPr>
        <w:pStyle w:val="30"/>
        <w:keepNext w:val="0"/>
        <w:keepLines w:val="0"/>
        <w:widowControl/>
        <w:suppressLineNumbers w:val="0"/>
        <w:spacing w:before="0" w:beforeAutospacing="1" w:after="0" w:afterAutospacing="1"/>
        <w:ind w:left="0" w:right="0"/>
      </w:pPr>
      <w:r>
        <w:t>| FR-02: Mail Receiving Function | No | Mail receiving is standard, relies on server interface, complete entity structure, no hallucination found. |</w:t>
      </w:r>
    </w:p>
    <w:p w14:paraId="729D5014">
      <w:pPr>
        <w:pStyle w:val="30"/>
        <w:keepNext w:val="0"/>
        <w:keepLines w:val="0"/>
        <w:widowControl/>
        <w:suppressLineNumbers w:val="0"/>
        <w:spacing w:before="0" w:beforeAutospacing="1" w:after="0" w:afterAutospacing="1"/>
        <w:ind w:left="0" w:right="0"/>
      </w:pPr>
      <w:r>
        <w:t>| FR-03: Mail Drafting Function | No | Editing and saving drafts is basic, entity structure and behavior defined reasonably. |</w:t>
      </w:r>
    </w:p>
    <w:p w14:paraId="051F0387">
      <w:pPr>
        <w:pStyle w:val="30"/>
        <w:keepNext w:val="0"/>
        <w:keepLines w:val="0"/>
        <w:widowControl/>
        <w:suppressLineNumbers w:val="0"/>
        <w:spacing w:before="0" w:beforeAutospacing="1" w:after="0" w:afterAutospacing="1"/>
        <w:ind w:left="0" w:right="0"/>
      </w:pPr>
      <w:r>
        <w:t>| FR-04: Mail Search Function | No | Searching mail content is a routine function, requirement logic is sound. |</w:t>
      </w:r>
    </w:p>
    <w:p w14:paraId="1B48DFE1">
      <w:pPr>
        <w:pStyle w:val="30"/>
        <w:keepNext w:val="0"/>
        <w:keepLines w:val="0"/>
        <w:widowControl/>
        <w:suppressLineNumbers w:val="0"/>
        <w:spacing w:before="0" w:beforeAutospacing="1" w:after="0" w:afterAutospacing="1"/>
        <w:ind w:left="0" w:right="0"/>
      </w:pPr>
      <w:r>
        <w:t>| FR-05: Mail Folder Management Function | No | Mail grouping is a basic structure operation, entity connections are clear. |</w:t>
      </w:r>
    </w:p>
    <w:p w14:paraId="0B459625">
      <w:pPr>
        <w:pStyle w:val="30"/>
        <w:keepNext w:val="0"/>
        <w:keepLines w:val="0"/>
        <w:widowControl/>
        <w:suppressLineNumbers w:val="0"/>
        <w:spacing w:before="0" w:beforeAutospacing="1" w:after="0" w:afterAutospacing="1"/>
        <w:ind w:left="0" w:right="0"/>
      </w:pPr>
      <w:r>
        <w:t>| FR-06: Mail Deletion Function | No | Deletion and interaction with trash follow normal logic, description complete. |</w:t>
      </w:r>
    </w:p>
    <w:p w14:paraId="120CBB63">
      <w:pPr>
        <w:pStyle w:val="30"/>
        <w:keepNext w:val="0"/>
        <w:keepLines w:val="0"/>
        <w:widowControl/>
        <w:suppressLineNumbers w:val="0"/>
        <w:spacing w:before="0" w:beforeAutospacing="1" w:after="0" w:afterAutospacing="1"/>
        <w:ind w:left="0" w:right="0"/>
      </w:pPr>
      <w:r>
        <w:t>| FR-07: Mail Archiving Function | No | Archiving behavior matches policy, mail movement logic is valid. |</w:t>
      </w:r>
    </w:p>
    <w:p w14:paraId="69397B32">
      <w:pPr>
        <w:pStyle w:val="30"/>
        <w:keepNext w:val="0"/>
        <w:keepLines w:val="0"/>
        <w:widowControl/>
        <w:suppressLineNumbers w:val="0"/>
        <w:spacing w:before="0" w:beforeAutospacing="1" w:after="0" w:afterAutospacing="1"/>
        <w:ind w:left="0" w:right="0"/>
      </w:pPr>
      <w:r>
        <w:t>| FR-08: Contact Management Function | No | Contact creation/update is standard, structure and functionality are clear. |</w:t>
      </w:r>
    </w:p>
    <w:p w14:paraId="5A2C5D57">
      <w:pPr>
        <w:pStyle w:val="30"/>
        <w:keepNext w:val="0"/>
        <w:keepLines w:val="0"/>
        <w:widowControl/>
        <w:suppressLineNumbers w:val="0"/>
        <w:spacing w:before="0" w:beforeAutospacing="1" w:after="0" w:afterAutospacing="1"/>
        <w:ind w:left="0" w:right="0"/>
      </w:pPr>
      <w:r>
        <w:t>| FR-09: Distribution Group Management Function (including Add Members) | No | Grouping and member operations are well defined, logical, and entity-linked. |</w:t>
      </w:r>
    </w:p>
    <w:p w14:paraId="0718101E">
      <w:pPr>
        <w:pStyle w:val="30"/>
        <w:keepNext w:val="0"/>
        <w:keepLines w:val="0"/>
        <w:widowControl/>
        <w:suppressLineNumbers w:val="0"/>
        <w:spacing w:before="0" w:beforeAutospacing="1" w:after="0" w:afterAutospacing="1"/>
        <w:ind w:left="0" w:right="0"/>
      </w:pPr>
      <w:r>
        <w:t>| FR-11: Calendar Creation Function | No | Calendar scheduling is routine, structure logical, behavior complete. |</w:t>
      </w:r>
    </w:p>
    <w:p w14:paraId="725ADC0E">
      <w:pPr>
        <w:pStyle w:val="30"/>
        <w:keepNext w:val="0"/>
        <w:keepLines w:val="0"/>
        <w:widowControl/>
        <w:suppressLineNumbers w:val="0"/>
        <w:spacing w:before="0" w:beforeAutospacing="1" w:after="0" w:afterAutospacing="1"/>
        <w:ind w:left="0" w:right="0"/>
      </w:pPr>
      <w:r>
        <w:t>| FR-12: Calendar Deletion Function | No | Deleting events is a basic operation, data flow is rational. |</w:t>
      </w:r>
    </w:p>
    <w:p w14:paraId="7FD66068">
      <w:pPr>
        <w:pStyle w:val="30"/>
        <w:keepNext w:val="0"/>
        <w:keepLines w:val="0"/>
        <w:widowControl/>
        <w:suppressLineNumbers w:val="0"/>
        <w:spacing w:before="0" w:beforeAutospacing="1" w:after="0" w:afterAutospacing="1"/>
        <w:ind w:left="0" w:right="0"/>
      </w:pPr>
      <w:r>
        <w:t>| FR-13: Calendar Editing Function | No | Editing events is standard, entity definition is complete. |</w:t>
      </w:r>
    </w:p>
    <w:p w14:paraId="4057D464">
      <w:pPr>
        <w:pStyle w:val="30"/>
        <w:keepNext w:val="0"/>
        <w:keepLines w:val="0"/>
        <w:widowControl/>
        <w:suppressLineNumbers w:val="0"/>
        <w:spacing w:before="0" w:beforeAutospacing="1" w:after="0" w:afterAutospacing="1"/>
        <w:ind w:left="0" w:right="0"/>
      </w:pPr>
      <w:r>
        <w:t>| FR-14: Task Creation Function | No | Task structure is clear, creation behavior standard, no hallucination found. |</w:t>
      </w:r>
    </w:p>
    <w:p w14:paraId="400D9AF0">
      <w:pPr>
        <w:pStyle w:val="30"/>
        <w:keepNext w:val="0"/>
        <w:keepLines w:val="0"/>
        <w:widowControl/>
        <w:suppressLineNumbers w:val="0"/>
        <w:spacing w:before="0" w:beforeAutospacing="1" w:after="0" w:afterAutospacing="1"/>
        <w:ind w:left="0" w:right="0"/>
      </w:pPr>
      <w:r>
        <w:t>| FR-15: Task Deletion Function | No | Task deletion logic and structure are complete, functionality well defined. |</w:t>
      </w:r>
    </w:p>
    <w:p w14:paraId="1264A94C">
      <w:pPr>
        <w:pStyle w:val="30"/>
        <w:keepNext w:val="0"/>
        <w:keepLines w:val="0"/>
        <w:widowControl/>
        <w:suppressLineNumbers w:val="0"/>
        <w:spacing w:before="0" w:beforeAutospacing="1" w:after="0" w:afterAutospacing="1"/>
        <w:ind w:left="0" w:right="0"/>
      </w:pPr>
      <w:r>
        <w:t>| FR-16: Task Editing Function | No | Task modification is a common operation, inputs and outputs are valid. |</w:t>
      </w:r>
    </w:p>
    <w:p w14:paraId="0611673A">
      <w:pPr>
        <w:pStyle w:val="30"/>
        <w:keepNext w:val="0"/>
        <w:keepLines w:val="0"/>
        <w:widowControl/>
        <w:suppressLineNumbers w:val="0"/>
        <w:spacing w:before="0" w:beforeAutospacing="1" w:after="0" w:afterAutospacing="1"/>
        <w:ind w:left="0" w:right="0"/>
      </w:pPr>
      <w:r>
        <w:t>| FR-17: Mailbox Configuration Management Function | No | Settings modification is standard, data structure clear. |</w:t>
      </w:r>
    </w:p>
    <w:p w14:paraId="4CAE9FA1">
      <w:pPr>
        <w:pStyle w:val="30"/>
        <w:keepNext w:val="0"/>
        <w:keepLines w:val="0"/>
        <w:widowControl/>
        <w:suppressLineNumbers w:val="0"/>
        <w:spacing w:before="0" w:beforeAutospacing="1" w:after="0" w:afterAutospacing="1"/>
        <w:ind w:left="0" w:right="0"/>
      </w:pPr>
      <w:r>
        <w:t>| FR-18: Shared Account Creation Function | No | Adding shared accounts is reasonable, structure complete. |</w:t>
      </w:r>
    </w:p>
    <w:p w14:paraId="3E8F907C">
      <w:pPr>
        <w:pStyle w:val="30"/>
        <w:keepNext w:val="0"/>
        <w:keepLines w:val="0"/>
        <w:widowControl/>
        <w:suppressLineNumbers w:val="0"/>
        <w:spacing w:before="0" w:beforeAutospacing="1" w:after="0" w:afterAutospacing="1"/>
        <w:ind w:left="0" w:right="0"/>
      </w:pPr>
      <w:r>
        <w:t>| FR-19: Shared Account Deletion Function | No | Deleting accounts is routine, description clear. |</w:t>
      </w:r>
    </w:p>
    <w:p w14:paraId="6AC4E5CF">
      <w:pPr>
        <w:pStyle w:val="30"/>
        <w:keepNext w:val="0"/>
        <w:keepLines w:val="0"/>
        <w:widowControl/>
        <w:suppressLineNumbers w:val="0"/>
        <w:spacing w:before="0" w:beforeAutospacing="1" w:after="0" w:afterAutospacing="1"/>
        <w:ind w:left="0" w:right="0"/>
      </w:pPr>
      <w:r>
        <w:t>| FR-20: Shared Account Editing Function | No | Modifying account settings is standard, logic consistent. |</w:t>
      </w:r>
    </w:p>
    <w:p w14:paraId="609CEAD3">
      <w:pPr>
        <w:pStyle w:val="30"/>
        <w:keepNext w:val="0"/>
        <w:keepLines w:val="0"/>
        <w:widowControl/>
        <w:suppressLineNumbers w:val="0"/>
        <w:spacing w:before="0" w:beforeAutospacing="1" w:after="0" w:afterAutospacing="1"/>
        <w:ind w:left="0" w:right="0"/>
      </w:pPr>
      <w:r>
        <w:t>| FR-21: Mail Archiving Policy Management Function | No | Policy configuration is a standard control function, logic is clear. |</w:t>
      </w:r>
    </w:p>
    <w:p w14:paraId="5B6A8DAB">
      <w:pPr>
        <w:pStyle w:val="30"/>
        <w:keepNext w:val="0"/>
        <w:keepLines w:val="0"/>
        <w:widowControl/>
        <w:suppressLineNumbers w:val="0"/>
        <w:spacing w:before="0" w:beforeAutospacing="1" w:after="0" w:afterAutospacing="1"/>
        <w:ind w:left="0" w:right="0"/>
      </w:pPr>
      <w:r>
        <w:t>| FR-22: Mail Backup Function | No | Backup operation is clearly described, part of routine system maintenance. |</w:t>
      </w:r>
    </w:p>
    <w:p w14:paraId="329586B4">
      <w:pPr>
        <w:pStyle w:val="30"/>
        <w:keepNext w:val="0"/>
        <w:keepLines w:val="0"/>
        <w:widowControl/>
        <w:suppressLineNumbers w:val="0"/>
        <w:spacing w:before="0" w:beforeAutospacing="1" w:after="0" w:afterAutospacing="1"/>
        <w:ind w:left="0" w:right="0"/>
      </w:pPr>
      <w:r>
        <w:t>| FR-23: Mail Restore Function | No | Restore behavior aligns with backup entity, logic sound. |</w:t>
      </w:r>
    </w:p>
    <w:p w14:paraId="7076E96D">
      <w:pPr>
        <w:pStyle w:val="30"/>
        <w:keepNext w:val="0"/>
        <w:keepLines w:val="0"/>
        <w:widowControl/>
        <w:suppressLineNumbers w:val="0"/>
        <w:spacing w:before="0" w:beforeAutospacing="1" w:after="0" w:afterAutospacing="1"/>
        <w:ind w:left="0" w:right="0"/>
      </w:pPr>
      <w:r>
        <w:t>| FR-24: Mail Backup Log Viewing Function | No | Log viewing is a routine record-checking operation, structure coherent. |</w:t>
      </w:r>
    </w:p>
    <w:p w14:paraId="2F161A64">
      <w:pPr>
        <w:pStyle w:val="30"/>
        <w:keepNext w:val="0"/>
        <w:keepLines w:val="0"/>
        <w:widowControl/>
        <w:suppressLineNumbers w:val="0"/>
        <w:spacing w:before="0" w:beforeAutospacing="1" w:after="0" w:afterAutospacing="1"/>
        <w:ind w:left="0" w:right="0"/>
      </w:pPr>
      <w:r>
        <w:t>| FR-25: User Registration Function | No | Registration is a basic function, input/output design is reasonable. |</w:t>
      </w:r>
    </w:p>
    <w:p w14:paraId="3B05D869">
      <w:pPr>
        <w:pStyle w:val="30"/>
        <w:keepNext w:val="0"/>
        <w:keepLines w:val="0"/>
        <w:widowControl/>
        <w:suppressLineNumbers w:val="0"/>
        <w:spacing w:before="0" w:beforeAutospacing="1" w:after="0" w:afterAutospacing="1"/>
        <w:ind w:left="0" w:right="0"/>
      </w:pPr>
      <w:r>
        <w:t>| FR-26: User Deletion Function | No | User account deletion is a typical permission operation, system supports it. |</w:t>
      </w:r>
    </w:p>
    <w:p w14:paraId="4844A00C">
      <w:pPr>
        <w:pStyle w:val="30"/>
        <w:keepNext w:val="0"/>
        <w:keepLines w:val="0"/>
        <w:widowControl/>
        <w:suppressLineNumbers w:val="0"/>
        <w:spacing w:before="0" w:beforeAutospacing="1" w:after="0" w:afterAutospacing="1"/>
        <w:ind w:left="0" w:right="0"/>
      </w:pPr>
      <w:r>
        <w:t>| FR-27: Mail Status Viewing Function | No | Status reading is fundamental, structure and definition are standard. |</w:t>
      </w:r>
    </w:p>
    <w:p w14:paraId="00700749">
      <w:pPr>
        <w:pStyle w:val="30"/>
        <w:keepNext w:val="0"/>
        <w:keepLines w:val="0"/>
        <w:widowControl/>
        <w:suppressLineNumbers w:val="0"/>
        <w:spacing w:before="0" w:beforeAutospacing="1" w:after="0" w:afterAutospacing="1"/>
        <w:ind w:left="0" w:right="0"/>
      </w:pPr>
      <w:r>
        <w:t>| FR-28: Mail Status Management Function | No | Status modification is well defined, not hallucinated. |</w:t>
      </w:r>
    </w:p>
    <w:p w14:paraId="52FC9BED">
      <w:pPr>
        <w:pStyle w:val="30"/>
        <w:keepNext w:val="0"/>
        <w:keepLines w:val="0"/>
        <w:widowControl/>
        <w:suppressLineNumbers w:val="0"/>
        <w:spacing w:before="0" w:beforeAutospacing="1" w:after="0" w:afterAutospacing="1"/>
        <w:ind w:left="0" w:right="0"/>
      </w:pPr>
      <w:r>
        <w:t>| FR-29: Expired Mail Handling Function | No | Expiry policy is common in mail systems, description and structure align. |</w:t>
      </w:r>
    </w:p>
    <w:p w14:paraId="489BBB4A">
      <w:pPr>
        <w:pStyle w:val="30"/>
        <w:keepNext w:val="0"/>
        <w:keepLines w:val="0"/>
        <w:widowControl/>
        <w:suppressLineNumbers w:val="0"/>
        <w:spacing w:before="0" w:beforeAutospacing="1" w:after="0" w:afterAutospacing="1"/>
        <w:ind w:left="0" w:right="0"/>
      </w:pPr>
      <w:r>
        <w:t>| FR-30: Mail Restore Log Viewing Function | No | Operation logging is part of auditing, requirement matches system logic. |</w:t>
      </w:r>
    </w:p>
    <w:p w14:paraId="14AA3838">
      <w:pPr>
        <w:pStyle w:val="30"/>
        <w:keepNext w:val="0"/>
        <w:keepLines w:val="0"/>
        <w:widowControl/>
        <w:suppressLineNumbers w:val="0"/>
        <w:spacing w:before="0" w:beforeAutospacing="1" w:after="0" w:afterAutospacing="1"/>
        <w:ind w:left="0" w:right="0"/>
      </w:pPr>
      <w:r>
        <w:t>| FR-31: Archiving Policy Conflict Detection Function | No | Conflict detection is typical in policy systems, logic is coherent. |</w:t>
      </w:r>
    </w:p>
    <w:p w14:paraId="5464334C">
      <w:pPr>
        <w:pStyle w:val="30"/>
        <w:keepNext w:val="0"/>
        <w:keepLines w:val="0"/>
        <w:widowControl/>
        <w:suppressLineNumbers w:val="0"/>
        <w:spacing w:before="0" w:beforeAutospacing="1" w:after="0" w:afterAutospacing="1"/>
        <w:ind w:left="0" w:right="0"/>
      </w:pPr>
      <w:r>
        <w:t>| FR-32: Archiving Path Management Function | No | Path setting supports archiving logic, no hallucination found. |</w:t>
      </w:r>
    </w:p>
    <w:p w14:paraId="030AD90B">
      <w:pPr>
        <w:pStyle w:val="30"/>
        <w:keepNext w:val="0"/>
        <w:keepLines w:val="0"/>
        <w:widowControl/>
        <w:suppressLineNumbers w:val="0"/>
        <w:spacing w:before="0" w:beforeAutospacing="1" w:after="0" w:afterAutospacing="1"/>
        <w:ind w:left="0" w:right="0"/>
      </w:pPr>
      <w:r>
        <w:t>| FR-33: Archiving Policy Testing Function | No | Policy testing supports pre-deployment verification, clearly defined. |</w:t>
      </w:r>
    </w:p>
    <w:p w14:paraId="762BFAAC">
      <w:pPr>
        <w:pStyle w:val="30"/>
        <w:keepNext w:val="0"/>
        <w:keepLines w:val="0"/>
        <w:widowControl/>
        <w:suppressLineNumbers w:val="0"/>
        <w:spacing w:before="0" w:beforeAutospacing="1" w:after="0" w:afterAutospacing="1"/>
        <w:ind w:left="0" w:right="0"/>
      </w:pPr>
      <w:r>
        <w:t>| FR-34: Archiving Policy Conflict Resolution Function | No | Conflict resolution is common in policy systems, structure valid. |</w:t>
      </w:r>
    </w:p>
    <w:p w14:paraId="4791D7B5">
      <w:pPr>
        <w:pStyle w:val="30"/>
        <w:keepNext w:val="0"/>
        <w:keepLines w:val="0"/>
        <w:widowControl/>
        <w:suppressLineNumbers w:val="0"/>
        <w:spacing w:before="0" w:beforeAutospacing="1" w:after="0" w:afterAutospacing="1"/>
        <w:ind w:left="0" w:right="0"/>
      </w:pPr>
      <w:r>
        <w:t>| FR-35: Archiving Policy Activation Function | No | Activation is a normal policy system operation, logic complete. |</w:t>
      </w:r>
    </w:p>
    <w:p w14:paraId="560B0D08">
      <w:pPr>
        <w:pStyle w:val="30"/>
        <w:keepNext w:val="0"/>
        <w:keepLines w:val="0"/>
        <w:widowControl/>
        <w:suppressLineNumbers w:val="0"/>
        <w:spacing w:before="0" w:beforeAutospacing="1" w:after="0" w:afterAutospacing="1"/>
        <w:ind w:left="0" w:right="0"/>
      </w:pPr>
      <w:r>
        <w:t>| FR-37: Backup File Parsing Function | No | File parsing is foundational to backup systems, structure is well supported. |</w:t>
      </w:r>
    </w:p>
    <w:p w14:paraId="144730DB">
      <w:pPr>
        <w:pStyle w:val="30"/>
        <w:keepNext w:val="0"/>
        <w:keepLines w:val="0"/>
        <w:widowControl/>
        <w:suppressLineNumbers w:val="0"/>
        <w:spacing w:before="0" w:beforeAutospacing="1" w:after="0" w:afterAutospacing="1"/>
        <w:ind w:left="0" w:right="0"/>
      </w:pPr>
      <w:r>
        <w:t>| FR-38: Backup File Restoring Function | No | Restore action is clearly described, logic complete, no hallucination. |</w:t>
      </w:r>
    </w:p>
    <w:p w14:paraId="23ED4F0D">
      <w:pPr>
        <w:pStyle w:val="30"/>
        <w:keepNext w:val="0"/>
        <w:keepLines w:val="0"/>
        <w:widowControl/>
        <w:suppressLineNumbers w:val="0"/>
        <w:spacing w:before="0" w:beforeAutospacing="1" w:after="0" w:afterAutospacing="1"/>
        <w:ind w:left="0" w:right="0"/>
      </w:pPr>
      <w:r>
        <w:t>| FR-39: Backup File Conflict Handling Function | No | Conflict handling is common in file operations, structure clear. |</w:t>
      </w:r>
    </w:p>
    <w:p w14:paraId="1BF9DB29">
      <w:pPr>
        <w:pStyle w:val="30"/>
        <w:keepNext w:val="0"/>
        <w:keepLines w:val="0"/>
        <w:widowControl/>
        <w:suppressLineNumbers w:val="0"/>
        <w:spacing w:before="0" w:beforeAutospacing="1" w:after="0" w:afterAutospacing="1"/>
        <w:ind w:left="0" w:right="0"/>
      </w:pPr>
      <w:r>
        <w:t>| FR-40: Backup File Export Function | No | Export is a typical backup function, complete and reasonable. |</w:t>
      </w:r>
    </w:p>
    <w:p w14:paraId="279A63A7">
      <w:pPr>
        <w:pStyle w:val="30"/>
        <w:keepNext w:val="0"/>
        <w:keepLines w:val="0"/>
        <w:widowControl/>
        <w:suppressLineNumbers w:val="0"/>
        <w:spacing w:before="0" w:beforeAutospacing="1" w:after="0" w:afterAutospacing="1"/>
        <w:ind w:left="0" w:right="0"/>
      </w:pPr>
    </w:p>
    <w:p w14:paraId="3EBFA2B1">
      <w:pPr>
        <w:pStyle w:val="30"/>
        <w:keepNext w:val="0"/>
        <w:keepLines w:val="0"/>
        <w:widowControl/>
        <w:suppressLineNumbers w:val="0"/>
        <w:spacing w:before="0" w:beforeAutospacing="1" w:after="0" w:afterAutospacing="1"/>
        <w:ind w:left="0" w:right="0"/>
      </w:pPr>
      <w:r>
        <w:rPr>
          <w:b/>
          <w:bCs/>
        </w:rPr>
        <w:t>Conclusion</w:t>
      </w:r>
    </w:p>
    <w:p w14:paraId="0A6D7EFF">
      <w:pPr>
        <w:pStyle w:val="30"/>
        <w:keepNext w:val="0"/>
        <w:keepLines w:val="0"/>
        <w:widowControl/>
        <w:suppressLineNumbers w:val="0"/>
        <w:spacing w:before="0" w:beforeAutospacing="1" w:after="0" w:afterAutospacing="1"/>
        <w:ind w:left="0" w:right="0"/>
      </w:pPr>
      <w:r>
        <w:t>The document covers 12 data entities: Mail, Folder, Contact, DistributionGroup, CalendarEvent, Task, MailboxConfiguration, SharedAccount, ArchivingPolicy, BackupFile, BackupLog, User.</w:t>
      </w:r>
    </w:p>
    <w:p w14:paraId="3296E5BD">
      <w:pPr>
        <w:pStyle w:val="30"/>
        <w:keepNext w:val="0"/>
        <w:keepLines w:val="0"/>
        <w:widowControl/>
        <w:suppressLineNumbers w:val="0"/>
        <w:spacing w:before="0" w:beforeAutospacing="1" w:after="0" w:afterAutospacing="1"/>
        <w:ind w:left="0" w:right="0"/>
      </w:pPr>
      <w:r>
        <w:t>After merging by function point, there are 38 functional requirements.</w:t>
      </w:r>
    </w:p>
    <w:p w14:paraId="412809C2">
      <w:pPr>
        <w:pStyle w:val="30"/>
        <w:keepNext w:val="0"/>
        <w:keepLines w:val="0"/>
        <w:widowControl/>
        <w:suppressLineNumbers w:val="0"/>
        <w:spacing w:before="0" w:beforeAutospacing="1" w:after="0" w:afterAutospacing="1"/>
        <w:ind w:left="0" w:right="0"/>
      </w:pPr>
      <w:r>
        <w:t>There are 0 hallucination requirements (all linked to existing entities, E-R diagram is weakly connected).</w:t>
      </w:r>
    </w:p>
    <w:p w14:paraId="175A1505">
      <w:pPr>
        <w:pStyle w:val="30"/>
        <w:keepNext w:val="0"/>
        <w:keepLines w:val="0"/>
        <w:widowControl/>
        <w:suppressLineNumbers w:val="0"/>
        <w:spacing w:before="0" w:beforeAutospacing="1" w:after="0" w:afterAutospacing="1"/>
        <w:ind w:left="0" w:right="0"/>
      </w:pPr>
      <w:r>
        <w:t>There are 38 non-hallucination requirements.</w:t>
      </w:r>
    </w:p>
    <w:p w14:paraId="2C2E5AF1">
      <w:pPr>
        <w:pStyle w:val="30"/>
        <w:keepNext w:val="0"/>
        <w:keepLines w:val="0"/>
        <w:widowControl/>
        <w:suppressLineNumbers w:val="0"/>
        <w:spacing w:before="0" w:beforeAutospacing="1" w:after="0" w:afterAutospacing="1"/>
        <w:ind w:left="0" w:right="0"/>
      </w:pPr>
      <w:bookmarkStart w:id="0" w:name="_GoBack"/>
      <w:bookmarkEnd w:id="0"/>
      <w:r>
        <w:t>This evaluation is conducted with strict criteria. The quality of the document is high; although in a normal evaluation missing input/output definitions may arise, none were found here.</w:t>
      </w:r>
    </w:p>
    <w:p w14:paraId="6CE60631"/>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FFF9810"/>
    <w:rsid w:val="DEAF08D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3">
    <w:name w:val="Default Paragraph Font"/>
    <w:semiHidden/>
    <w:unhideWhenUsed/>
    <w:uiPriority w:val="1"/>
  </w:style>
  <w:style w:type="table" w:default="1" w:styleId="33">
    <w:name w:val="Normal Table"/>
    <w:semiHidden/>
    <w:unhideWhenUsed/>
    <w:uiPriority w:val="99"/>
    <w:tblPr>
      <w:tblCellMar>
        <w:top w:w="0" w:type="dxa"/>
        <w:left w:w="108" w:type="dxa"/>
        <w:bottom w:w="0" w:type="dxa"/>
        <w:right w:w="108" w:type="dxa"/>
      </w:tblCellMar>
    </w:tblPr>
  </w:style>
  <w:style w:type="paragraph" w:styleId="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7"/>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5"/>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7"/>
    <w:unhideWhenUsed/>
    <w:uiPriority w:val="99"/>
    <w:pPr>
      <w:tabs>
        <w:tab w:val="center" w:pos="4680"/>
        <w:tab w:val="right" w:pos="9360"/>
      </w:tabs>
      <w:spacing w:after="0" w:line="240" w:lineRule="auto"/>
    </w:pPr>
  </w:style>
  <w:style w:type="paragraph" w:styleId="25">
    <w:name w:val="header"/>
    <w:basedOn w:val="1"/>
    <w:link w:val="136"/>
    <w:unhideWhenUsed/>
    <w:uiPriority w:val="99"/>
    <w:pPr>
      <w:tabs>
        <w:tab w:val="center" w:pos="4680"/>
        <w:tab w:val="right" w:pos="9360"/>
      </w:tabs>
      <w:spacing w:after="0" w:line="240" w:lineRule="auto"/>
    </w:pPr>
  </w:style>
  <w:style w:type="paragraph" w:styleId="26">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6"/>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31">
    <w:name w:val="List Continue 3"/>
    <w:basedOn w:val="1"/>
    <w:unhideWhenUsed/>
    <w:uiPriority w:val="99"/>
    <w:pPr>
      <w:spacing w:after="120"/>
      <w:ind w:left="1080"/>
      <w:contextualSpacing/>
    </w:pPr>
  </w:style>
  <w:style w:type="paragraph" w:styleId="32">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4">
    <w:name w:val="Table Grid"/>
    <w:basedOn w:val="3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5">
    <w:name w:val="Light Shading"/>
    <w:basedOn w:val="33"/>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6">
    <w:name w:val="Light Shading Accent 1"/>
    <w:basedOn w:val="33"/>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7">
    <w:name w:val="Light Shading Accent 2"/>
    <w:basedOn w:val="33"/>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8">
    <w:name w:val="Light Shading Accent 3"/>
    <w:basedOn w:val="33"/>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9">
    <w:name w:val="Light Shading Accent 4"/>
    <w:basedOn w:val="33"/>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0">
    <w:name w:val="Light Shading Accent 5"/>
    <w:basedOn w:val="33"/>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1">
    <w:name w:val="Light Shading Accent 6"/>
    <w:basedOn w:val="33"/>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2">
    <w:name w:val="Light List"/>
    <w:basedOn w:val="33"/>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3">
    <w:name w:val="Light List Accent 1"/>
    <w:basedOn w:val="33"/>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4">
    <w:name w:val="Light List Accent 2"/>
    <w:basedOn w:val="33"/>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5">
    <w:name w:val="Light List Accent 3"/>
    <w:basedOn w:val="33"/>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6">
    <w:name w:val="Light List Accent 4"/>
    <w:basedOn w:val="33"/>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7">
    <w:name w:val="Light List Accent 5"/>
    <w:basedOn w:val="33"/>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8">
    <w:name w:val="Light List Accent 6"/>
    <w:basedOn w:val="33"/>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9">
    <w:name w:val="Light Grid"/>
    <w:basedOn w:val="33"/>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0">
    <w:name w:val="Light Grid Accent 1"/>
    <w:basedOn w:val="33"/>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1">
    <w:name w:val="Light Grid Accent 2"/>
    <w:basedOn w:val="33"/>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2">
    <w:name w:val="Light Grid Accent 3"/>
    <w:basedOn w:val="33"/>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3">
    <w:name w:val="Light Grid Accent 4"/>
    <w:basedOn w:val="33"/>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4">
    <w:name w:val="Light Grid Accent 5"/>
    <w:basedOn w:val="33"/>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5">
    <w:name w:val="Light Grid Accent 6"/>
    <w:basedOn w:val="33"/>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6">
    <w:name w:val="Medium Shading 1"/>
    <w:basedOn w:val="33"/>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7">
    <w:name w:val="Medium Shading 1 Accent 1"/>
    <w:basedOn w:val="33"/>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8">
    <w:name w:val="Medium Shading 1 Accent 2"/>
    <w:basedOn w:val="33"/>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9">
    <w:name w:val="Medium Shading 1 Accent 3"/>
    <w:basedOn w:val="33"/>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0">
    <w:name w:val="Medium Shading 1 Accent 4"/>
    <w:basedOn w:val="33"/>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1">
    <w:name w:val="Medium Shading 1 Accent 5"/>
    <w:basedOn w:val="33"/>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2">
    <w:name w:val="Medium Shading 1 Accent 6"/>
    <w:basedOn w:val="33"/>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3">
    <w:name w:val="Medium Shading 2"/>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1"/>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2"/>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3"/>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4"/>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5"/>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6"/>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List 1"/>
    <w:basedOn w:val="33"/>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1">
    <w:name w:val="Medium List 1 Accent 1"/>
    <w:basedOn w:val="33"/>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2">
    <w:name w:val="Medium List 1 Accent 2"/>
    <w:basedOn w:val="33"/>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3">
    <w:name w:val="Medium List 1 Accent 3"/>
    <w:basedOn w:val="33"/>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4">
    <w:name w:val="Medium List 1 Accent 4"/>
    <w:basedOn w:val="33"/>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5">
    <w:name w:val="Medium List 1 Accent 5"/>
    <w:basedOn w:val="33"/>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6">
    <w:name w:val="Medium List 1 Accent 6"/>
    <w:basedOn w:val="33"/>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7">
    <w:name w:val="Medium List 2"/>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1"/>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2"/>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3"/>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4"/>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5"/>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6"/>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Grid 1"/>
    <w:basedOn w:val="33"/>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5">
    <w:name w:val="Medium Grid 1 Accent 1"/>
    <w:basedOn w:val="33"/>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6">
    <w:name w:val="Medium Grid 1 Accent 2"/>
    <w:basedOn w:val="33"/>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7">
    <w:name w:val="Medium Grid 1 Accent 3"/>
    <w:basedOn w:val="33"/>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8">
    <w:name w:val="Medium Grid 1 Accent 4"/>
    <w:basedOn w:val="33"/>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9">
    <w:name w:val="Medium Grid 1 Accent 5"/>
    <w:basedOn w:val="33"/>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0">
    <w:name w:val="Medium Grid 1 Accent 6"/>
    <w:basedOn w:val="33"/>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2">
    <w:name w:val="Medium Grid 2 Accent 1"/>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3">
    <w:name w:val="Medium Grid 2 Accent 2"/>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8">
    <w:name w:val="Medium Grid 3"/>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9">
    <w:name w:val="Medium Grid 3 Accent 1"/>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0">
    <w:name w:val="Medium Grid 3 Accent 2"/>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1">
    <w:name w:val="Medium Grid 3 Accent 3"/>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2">
    <w:name w:val="Medium Grid 3 Accent 4"/>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3">
    <w:name w:val="Medium Grid 3 Accent 5"/>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4">
    <w:name w:val="Medium Grid 3 Accent 6"/>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5">
    <w:name w:val="Dark List"/>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6">
    <w:name w:val="Dark List Accent 1"/>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7">
    <w:name w:val="Dark List Accent 2"/>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8">
    <w:name w:val="Dark List Accent 3"/>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9">
    <w:name w:val="Dark List Accent 4"/>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0">
    <w:name w:val="Dark List Accent 5"/>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1">
    <w:name w:val="Dark List Accent 6"/>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2">
    <w:name w:val="Colorful Shading"/>
    <w:basedOn w:val="3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1"/>
    <w:basedOn w:val="3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2"/>
    <w:basedOn w:val="3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3"/>
    <w:basedOn w:val="33"/>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6">
    <w:name w:val="Colorful Shading Accent 4"/>
    <w:basedOn w:val="33"/>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5"/>
    <w:basedOn w:val="33"/>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6"/>
    <w:basedOn w:val="33"/>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List"/>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0">
    <w:name w:val="Colorful List Accent 1"/>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1">
    <w:name w:val="Colorful List Accent 2"/>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2">
    <w:name w:val="Colorful List Accent 3"/>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3">
    <w:name w:val="Colorful List Accent 4"/>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4">
    <w:name w:val="Colorful List Accent 5"/>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5">
    <w:name w:val="Colorful List Accent 6"/>
    <w:basedOn w:val="33"/>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6">
    <w:name w:val="Colorful Grid"/>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7">
    <w:name w:val="Colorful Grid Accent 1"/>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8">
    <w:name w:val="Colorful Grid Accent 2"/>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9">
    <w:name w:val="Colorful Grid Accent 3"/>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0">
    <w:name w:val="Colorful Grid Accent 4"/>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1">
    <w:name w:val="Colorful Grid Accent 5"/>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2">
    <w:name w:val="Colorful Grid Accent 6"/>
    <w:basedOn w:val="33"/>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4">
    <w:name w:val="Strong"/>
    <w:basedOn w:val="133"/>
    <w:qFormat/>
    <w:uiPriority w:val="22"/>
    <w:rPr>
      <w:b/>
      <w:bCs/>
    </w:rPr>
  </w:style>
  <w:style w:type="character" w:styleId="135">
    <w:name w:val="Emphasis"/>
    <w:basedOn w:val="133"/>
    <w:qFormat/>
    <w:uiPriority w:val="20"/>
    <w:rPr>
      <w:i/>
      <w:iCs/>
    </w:rPr>
  </w:style>
  <w:style w:type="character" w:customStyle="1" w:styleId="136">
    <w:name w:val="Header Char"/>
    <w:basedOn w:val="133"/>
    <w:link w:val="25"/>
    <w:uiPriority w:val="99"/>
  </w:style>
  <w:style w:type="character" w:customStyle="1" w:styleId="137">
    <w:name w:val="Footer Char"/>
    <w:basedOn w:val="133"/>
    <w:link w:val="24"/>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33"/>
    <w:link w:val="3"/>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33"/>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33"/>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33"/>
    <w:link w:val="32"/>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33"/>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33"/>
    <w:link w:val="19"/>
    <w:uiPriority w:val="99"/>
  </w:style>
  <w:style w:type="character" w:customStyle="1" w:styleId="146">
    <w:name w:val="Body Text 2 Char"/>
    <w:basedOn w:val="133"/>
    <w:link w:val="28"/>
    <w:uiPriority w:val="99"/>
  </w:style>
  <w:style w:type="character" w:customStyle="1" w:styleId="147">
    <w:name w:val="Body Text 3 Char"/>
    <w:basedOn w:val="133"/>
    <w:link w:val="17"/>
    <w:uiPriority w:val="99"/>
    <w:rPr>
      <w:sz w:val="16"/>
      <w:szCs w:val="16"/>
    </w:rPr>
  </w:style>
  <w:style w:type="character" w:customStyle="1" w:styleId="148">
    <w:name w:val="Macro Text Char"/>
    <w:basedOn w:val="133"/>
    <w:link w:val="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33"/>
    <w:link w:val="149"/>
    <w:uiPriority w:val="29"/>
    <w:rPr>
      <w:i/>
      <w:iCs/>
      <w:color w:val="000000" w:themeColor="text1"/>
      <w14:textFill>
        <w14:solidFill>
          <w14:schemeClr w14:val="tx1"/>
        </w14:solidFill>
      </w14:textFill>
    </w:rPr>
  </w:style>
  <w:style w:type="character" w:customStyle="1" w:styleId="151">
    <w:name w:val="Heading 4 Char"/>
    <w:basedOn w:val="133"/>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33"/>
    <w:link w:val="7"/>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33"/>
    <w:link w:val="8"/>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33"/>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33"/>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33"/>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33"/>
    <w:link w:val="157"/>
    <w:uiPriority w:val="30"/>
    <w:rPr>
      <w:b/>
      <w:bCs/>
      <w:i/>
      <w:iCs/>
      <w:color w:val="4F81BD" w:themeColor="accent1"/>
      <w14:textFill>
        <w14:solidFill>
          <w14:schemeClr w14:val="accent1"/>
        </w14:solidFill>
      </w14:textFill>
    </w:rPr>
  </w:style>
  <w:style w:type="character" w:customStyle="1" w:styleId="159">
    <w:name w:val="Subtle Emphasis"/>
    <w:basedOn w:val="133"/>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33"/>
    <w:qFormat/>
    <w:uiPriority w:val="21"/>
    <w:rPr>
      <w:b/>
      <w:bCs/>
      <w:i/>
      <w:iCs/>
      <w:color w:val="4F81BD" w:themeColor="accent1"/>
      <w14:textFill>
        <w14:solidFill>
          <w14:schemeClr w14:val="accent1"/>
        </w14:solidFill>
      </w14:textFill>
    </w:rPr>
  </w:style>
  <w:style w:type="character" w:customStyle="1" w:styleId="161">
    <w:name w:val="Subtle Reference"/>
    <w:basedOn w:val="133"/>
    <w:qFormat/>
    <w:uiPriority w:val="31"/>
    <w:rPr>
      <w:smallCaps/>
      <w:color w:val="C0504D" w:themeColor="accent2"/>
      <w:u w:val="single"/>
      <w14:textFill>
        <w14:solidFill>
          <w14:schemeClr w14:val="accent2"/>
        </w14:solidFill>
      </w14:textFill>
    </w:rPr>
  </w:style>
  <w:style w:type="character" w:customStyle="1" w:styleId="162">
    <w:name w:val="Intense Reference"/>
    <w:basedOn w:val="133"/>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33"/>
    <w:qFormat/>
    <w:uiPriority w:val="33"/>
    <w:rPr>
      <w:b/>
      <w:bCs/>
      <w:smallCaps/>
      <w:spacing w:val="5"/>
    </w:rPr>
  </w:style>
  <w:style w:type="paragraph" w:customStyle="1" w:styleId="164">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12</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Andrew</cp:lastModifiedBy>
  <dcterms:modified xsi:type="dcterms:W3CDTF">2025-07-19T23:19:50Z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1D8C41840B4DCB9A378F7B689CB89311_42</vt:lpwstr>
  </property>
</Properties>
</file>