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Authenticated users can compose and send emails via the system, supporting rich-text editing, attachment addition, scheduled sending, and read-receipt settings.  </w:t>
      </w:r>
    </w:p>
    <w:p>
      <w:pPr>
        <w:rPr>
          <w:rFonts w:hint="eastAsia"/>
        </w:rPr>
      </w:pPr>
      <w:r>
        <w:rPr>
          <w:rFonts w:hint="eastAsia"/>
        </w:rPr>
        <w:t xml:space="preserve">Input: Recipient address, email subject, body content, attachment list, send time, read-receipt option.  </w:t>
      </w:r>
    </w:p>
    <w:p>
      <w:pPr>
        <w:rPr>
          <w:rFonts w:hint="eastAsia"/>
        </w:rPr>
      </w:pPr>
      <w:r>
        <w:rPr>
          <w:rFonts w:hint="eastAsia"/>
        </w:rPr>
        <w:t xml:space="preserve">Output: Sent email record, outbox status update,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monitor the mail server in real time or poll periodically to receive new emails, performing spam filtering, sender verification, email classification, and triggering notifications.  </w:t>
      </w:r>
    </w:p>
    <w:p>
      <w:pPr>
        <w:rPr>
          <w:rFonts w:hint="eastAsia"/>
        </w:rPr>
      </w:pPr>
      <w:r>
        <w:rPr>
          <w:rFonts w:hint="eastAsia"/>
        </w:rPr>
        <w:t xml:space="preserve">Input: Mail server status, new email data, anti-spam policy parameters, user notification preferences.  </w:t>
      </w:r>
    </w:p>
    <w:p>
      <w:pPr>
        <w:rPr>
          <w:rFonts w:hint="eastAsia"/>
        </w:rPr>
      </w:pPr>
      <w:r>
        <w:rPr>
          <w:rFonts w:hint="eastAsia"/>
        </w:rPr>
        <w:t xml:space="preserve">Output: Inbox email records, spam email records, unread count update, user notifications.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 Email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mark, archive, move, or delete emails; the system must synchronize email status and storage location updates.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 list, action type (mark/archive/move/delete, etc.), target folder/archive policy.  </w:t>
      </w:r>
    </w:p>
    <w:p>
      <w:pPr>
        <w:rPr>
          <w:rFonts w:hint="eastAsia"/>
        </w:rPr>
      </w:pPr>
      <w:r>
        <w:rPr>
          <w:rFonts w:hint="eastAsia"/>
        </w:rPr>
        <w:t xml:space="preserve">Output: Email status update, folder structure change, storage space status refresh,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emails using keywords, time ranges, sender/recipient, etc.; the system must return a list of matching emails.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keywords, filter criteria (time, sender, recipient, email status, etc.), search scope (inbox, sent, etc.).  </w:t>
      </w:r>
    </w:p>
    <w:p>
      <w:pPr>
        <w:rPr>
          <w:rFonts w:hint="eastAsia"/>
        </w:rPr>
      </w:pPr>
      <w:r>
        <w:rPr>
          <w:rFonts w:hint="eastAsia"/>
        </w:rPr>
        <w:t xml:space="preserve">Output: Matching email list, search result ranking, highlighted matches, search statistics.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1.5 Email Folder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rename, and delete email folders, set folder attributes, and configure auto-archiving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Input: Parent folder, folder name, folder attributes (color label, access permissions), auto-archiving rules.  </w:t>
      </w:r>
    </w:p>
    <w:p>
      <w:pPr>
        <w:rPr>
          <w:rFonts w:hint="eastAsia"/>
        </w:rPr>
      </w:pPr>
      <w:r>
        <w:rPr>
          <w:rFonts w:hint="eastAsia"/>
        </w:rPr>
        <w:t xml:space="preserve">Output: Folder tree update, folder attribute configuration, email index path mapping,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1.6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and delete contacts, and link them to distribution groups; the system must provide intelligent deduplication and offline saving.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info (name, email, phone, etc.), associated distribution group, action type (create/edit/delete).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list update, distribution group membership change, operation log entry, data integrity check.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1.7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and manage distribution groups, set members, visibility, email approval rules, and recipient limits.  </w:t>
      </w:r>
    </w:p>
    <w:p>
      <w:pPr>
        <w:rPr>
          <w:rFonts w:hint="eastAsia"/>
        </w:rPr>
      </w:pPr>
      <w:r>
        <w:rPr>
          <w:rFonts w:hint="eastAsia"/>
        </w:rPr>
        <w:t xml:space="preserve">Input: Group name, member list, visibility scope, approval rules, sending limit.  </w:t>
      </w:r>
    </w:p>
    <w:p>
      <w:pPr>
        <w:rPr>
          <w:rFonts w:hint="eastAsia"/>
        </w:rPr>
      </w:pPr>
      <w:r>
        <w:rPr>
          <w:rFonts w:hint="eastAsia"/>
        </w:rPr>
        <w:t xml:space="preserve">Output: Distribution group list update, membership change, group email rules sync,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1.8 Calendar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Authenticated users can create personal or shared calendars and configure default view, auto-reminders, and sync devices.  </w:t>
      </w:r>
    </w:p>
    <w:p>
      <w:pPr>
        <w:rPr>
          <w:rFonts w:hint="eastAsia"/>
        </w:rPr>
      </w:pPr>
      <w:r>
        <w:rPr>
          <w:rFonts w:hint="eastAsia"/>
        </w:rPr>
        <w:t xml:space="preserve">Input: Calendar name, color label, sharing scope, default view, timezone setting.  </w:t>
      </w:r>
    </w:p>
    <w:p>
      <w:pPr>
        <w:rPr>
          <w:rFonts w:hint="eastAsia"/>
        </w:rPr>
      </w:pPr>
      <w:r>
        <w:rPr>
          <w:rFonts w:hint="eastAsia"/>
        </w:rPr>
        <w:t xml:space="preserve">Output: New calendar record, calendar index update, auto-reminder rule sync,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1.9 Calendar Event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add, modify, or delete events in the calendar and set event reminders and recurrence rules.  </w:t>
      </w:r>
    </w:p>
    <w:p>
      <w:pPr>
        <w:rPr>
          <w:rFonts w:hint="eastAsia"/>
        </w:rPr>
      </w:pPr>
      <w:r>
        <w:rPr>
          <w:rFonts w:hint="eastAsia"/>
        </w:rPr>
        <w:t xml:space="preserve">Input: Event title, time range, location, attendees, reminder method, recurrence rule.  </w:t>
      </w:r>
    </w:p>
    <w:p>
      <w:pPr>
        <w:rPr>
          <w:rFonts w:hint="eastAsia"/>
        </w:rPr>
      </w:pPr>
      <w:r>
        <w:rPr>
          <w:rFonts w:hint="eastAsia"/>
        </w:rPr>
        <w:t xml:space="preserve">Output: Calendar event record update, reminder task sync, attendee status sync,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1.10 Reminder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edit, or delete reminder tasks and associate them with emails, calendar events, etc., supporting multiple reminder methods (email, pop-up, SMS).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description, trigger time, linked content (email/event), reminder method, recurrence rule.  </w:t>
      </w:r>
    </w:p>
    <w:p>
      <w:pPr>
        <w:rPr>
          <w:rFonts w:hint="eastAsia"/>
        </w:rPr>
      </w:pPr>
      <w:r>
        <w:rPr>
          <w:rFonts w:hint="eastAsia"/>
        </w:rPr>
        <w:t xml:space="preserve">Output: Reminder task record update, reminder queue sync, notification channel config,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1.11 User Login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log in with username and password, supporting multi-factor authentication (dynamic code, biometrics) and third-party authentication.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verification code, device info, auth method selection.  </w:t>
      </w:r>
    </w:p>
    <w:p>
      <w:pPr>
        <w:rPr>
          <w:rFonts w:hint="eastAsia"/>
        </w:rPr>
      </w:pPr>
      <w:r>
        <w:rPr>
          <w:rFonts w:hint="eastAsia"/>
        </w:rPr>
        <w:t xml:space="preserve">Output: Access token, user preference loading, login status record, security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1.12 User Logout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securely log out; the system must terminate the session, release resources, and handle unsaved data.  </w:t>
      </w:r>
    </w:p>
    <w:p>
      <w:pPr>
        <w:rPr>
          <w:rFonts w:hint="eastAsia"/>
        </w:rPr>
      </w:pPr>
      <w:r>
        <w:rPr>
          <w:rFonts w:hint="eastAsia"/>
        </w:rPr>
        <w:t xml:space="preserve">Input: Logout request, unsaved data status, device info.  </w:t>
      </w:r>
    </w:p>
    <w:p>
      <w:pPr>
        <w:rPr>
          <w:rFonts w:hint="eastAsia"/>
        </w:rPr>
      </w:pPr>
      <w:r>
        <w:rPr>
          <w:rFonts w:hint="eastAsia"/>
        </w:rPr>
        <w:t xml:space="preserve">Output: Session termination, sensitive data clearance, residual data handling, login status reset.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1.13 User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create, delete, and modify user accounts and adjust user permissions, storage quotas, and password policies.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 (name, email, department), account status (enabled/disabled), permission group, storage quota, password policy.  </w:t>
      </w:r>
    </w:p>
    <w:p>
      <w:pPr>
        <w:rPr>
          <w:rFonts w:hint="eastAsia"/>
        </w:rPr>
      </w:pPr>
      <w:r>
        <w:rPr>
          <w:rFonts w:hint="eastAsia"/>
        </w:rPr>
        <w:t xml:space="preserve">Output: User list update, permission sync, storage quota adjustment,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1.14 Archive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archive emails to designated directories; the system must execute archiving, retention, and cleanup per policy and log archiving actions.  </w:t>
      </w:r>
    </w:p>
    <w:p>
      <w:pPr>
        <w:rPr>
          <w:rFonts w:hint="eastAsia"/>
        </w:rPr>
      </w:pPr>
      <w:r>
        <w:rPr>
          <w:rFonts w:hint="eastAsia"/>
        </w:rPr>
        <w:t xml:space="preserve">Input: Email list to archive, target archive directory, retention policy, conflict handling option.  </w:t>
      </w:r>
    </w:p>
    <w:p>
      <w:pPr>
        <w:rPr>
          <w:rFonts w:hint="eastAsia"/>
        </w:rPr>
      </w:pPr>
      <w:r>
        <w:rPr>
          <w:rFonts w:hint="eastAsia"/>
        </w:rPr>
        <w:t xml:space="preserve">Output: Archive directory update, email status change, archiving metadata record, operation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1.15 Archive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create, modify, and delete archive policies, define rules, retention periods, and storage tiers, ensuring policy compliance.  </w:t>
      </w:r>
    </w:p>
    <w:p>
      <w:pPr>
        <w:rPr>
          <w:rFonts w:hint="eastAsia"/>
        </w:rPr>
      </w:pPr>
      <w:r>
        <w:rPr>
          <w:rFonts w:hint="eastAsia"/>
        </w:rPr>
        <w:t xml:space="preserve">Input: Policy name, archive rules, retention period, storage tier, effective time.  </w:t>
      </w:r>
    </w:p>
    <w:p>
      <w:pPr>
        <w:rPr>
          <w:rFonts w:hint="eastAsia"/>
        </w:rPr>
      </w:pPr>
      <w:r>
        <w:rPr>
          <w:rFonts w:hint="eastAsia"/>
        </w:rPr>
        <w:t xml:space="preserve">Output: Archive policy record update, policy impact analysis report, storage space estimate,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1.16 Data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back up emails, calendars, contacts, etc., per backup policy and generate backup logs.  </w:t>
      </w:r>
    </w:p>
    <w:p>
      <w:pPr>
        <w:rPr>
          <w:rFonts w:hint="eastAsia"/>
        </w:rPr>
      </w:pPr>
      <w:r>
        <w:rPr>
          <w:rFonts w:hint="eastAsia"/>
        </w:rPr>
        <w:t xml:space="preserve">Input: Backup policy, data scope, encryption settings,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Backup copy, backup log, storage space status update, integrity check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1.17 Data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admins can recover data from backup copies, supporting recovery by time point, data type, and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Input: Recovery policy, target recovery point (time/backup ID), recovery scope, conflict handling option.  </w:t>
      </w:r>
    </w:p>
    <w:p>
      <w:pPr>
        <w:rPr>
          <w:rFonts w:hint="eastAsia"/>
        </w:rPr>
      </w:pPr>
      <w:r>
        <w:rPr>
          <w:rFonts w:hint="eastAsia"/>
        </w:rPr>
        <w:t xml:space="preserve">Output: Recovered data status, storage space update, recovery log entry, integrity check result.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1.18 Backup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view, analyze, and export backup logs to ensure backup traceability.  </w:t>
      </w:r>
    </w:p>
    <w:p>
      <w:pPr>
        <w:rPr>
          <w:rFonts w:hint="eastAsia"/>
        </w:rPr>
      </w:pPr>
      <w:r>
        <w:rPr>
          <w:rFonts w:hint="eastAsia"/>
        </w:rPr>
        <w:t xml:space="preserve">Input: Log filter criteria (time, type, backup policy), export format,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Backup log list, visualization report, export file, audit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1.19 Recovery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view, analyze, and export recovery logs to ensure recoverability and auditability.  </w:t>
      </w:r>
    </w:p>
    <w:p>
      <w:pPr>
        <w:rPr>
          <w:rFonts w:hint="eastAsia"/>
        </w:rPr>
      </w:pPr>
      <w:r>
        <w:rPr>
          <w:rFonts w:hint="eastAsia"/>
        </w:rPr>
        <w:t xml:space="preserve">Input: Log filter criteria (recovery type, time, operator), export format,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Recovery log list, recovery performance report, export file, audit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1.20 Data Integrity Check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perform integrity checks on emails, calendar events, contacts, backup copies, etc., to ensure data consistency.  </w:t>
      </w:r>
    </w:p>
    <w:p>
      <w:pPr>
        <w:rPr>
          <w:rFonts w:hint="eastAsia"/>
        </w:rPr>
      </w:pPr>
      <w:r>
        <w:rPr>
          <w:rFonts w:hint="eastAsia"/>
        </w:rPr>
        <w:t xml:space="preserve">Input: Data scope, check algorithm (SHA-256/SHA-3), check frequency, storage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Integrity check result, discrepancy record, data repair suggestion, operation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1.21 Operation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log all user and admin operations, including email sending, archiving, recovery, etc., ensuring traceability.  </w:t>
      </w:r>
    </w:p>
    <w:p>
      <w:pPr>
        <w:rPr>
          <w:rFonts w:hint="eastAsia"/>
        </w:rPr>
      </w:pPr>
      <w:r>
        <w:rPr>
          <w:rFonts w:hint="eastAsia"/>
        </w:rPr>
        <w:t xml:space="preserve">Input: Operation type, operation object, timestamp, operator identity, original data state.  </w:t>
      </w:r>
    </w:p>
    <w:p>
      <w:pPr>
        <w:rPr>
          <w:rFonts w:hint="eastAsia"/>
        </w:rPr>
      </w:pPr>
      <w:r>
        <w:rPr>
          <w:rFonts w:hint="eastAsia"/>
        </w:rPr>
        <w:t xml:space="preserve">Output: Operation log entry, log index update, audit report generation, privilege violation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1.22 Storage Quota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manage user mailbox and storage quotas, provide real-time usage statistics, and smart cleanup suggestions.  </w:t>
      </w:r>
    </w:p>
    <w:p>
      <w:pPr>
        <w:rPr>
          <w:rFonts w:hint="eastAsia"/>
        </w:rPr>
      </w:pPr>
      <w:r>
        <w:rPr>
          <w:rFonts w:hint="eastAsia"/>
        </w:rPr>
        <w:t xml:space="preserve">Input: User quota settings, storage usage, cleanup policy.  </w:t>
      </w:r>
    </w:p>
    <w:p>
      <w:pPr>
        <w:rPr>
          <w:rFonts w:hint="eastAsia"/>
        </w:rPr>
      </w:pPr>
      <w:r>
        <w:rPr>
          <w:rFonts w:hint="eastAsia"/>
        </w:rPr>
        <w:t xml:space="preserve">Output: Quota usage status, cleanup suggestions, quota adjustment record, storage health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1.23 Data Classification &amp; Tagging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assign classification tags to emails, contacts, calendar events, etc.; the system must support tag search and management.  </w:t>
      </w:r>
    </w:p>
    <w:p>
      <w:pPr>
        <w:rPr>
          <w:rFonts w:hint="eastAsia"/>
        </w:rPr>
      </w:pPr>
      <w:r>
        <w:rPr>
          <w:rFonts w:hint="eastAsia"/>
        </w:rPr>
        <w:t xml:space="preserve">Input: Tag name, associated data (email/contact/event), tag classification rules.  </w:t>
      </w:r>
    </w:p>
    <w:p>
      <w:pPr>
        <w:rPr>
          <w:rFonts w:hint="eastAsia"/>
        </w:rPr>
      </w:pPr>
      <w:r>
        <w:rPr>
          <w:rFonts w:hint="eastAsia"/>
        </w:rPr>
        <w:t xml:space="preserve">Output: Tag list update, data index optimization, tag management interface refresh,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1.24 Notification &amp; Reminder Service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FR-24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trigger reminder notifications via email, pop-up, SMS, etc., based on user-defined reminder tasks.  </w:t>
      </w:r>
    </w:p>
    <w:p>
      <w:pPr>
        <w:rPr>
          <w:rFonts w:hint="eastAsia"/>
        </w:rPr>
      </w:pPr>
      <w:r>
        <w:rPr>
          <w:rFonts w:hint="eastAsia"/>
        </w:rPr>
        <w:t xml:space="preserve">Input: Reminder task list, trigger time, notification method, user preference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Notification send status, reminder task execution record, user feedback log,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1.25 Security Audit &amp; Compliance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FR-25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log all sensitive operations, including privilege abuse, data deletion, backup and recovery, and ensure regulatory compliance.  </w:t>
      </w:r>
    </w:p>
    <w:p>
      <w:pPr>
        <w:rPr>
          <w:rFonts w:hint="eastAsia"/>
        </w:rPr>
      </w:pPr>
      <w:r>
        <w:rPr>
          <w:rFonts w:hint="eastAsia"/>
        </w:rPr>
        <w:t xml:space="preserve">Input: Sensitive operation type, data scope, operation time, operator identity.  </w:t>
      </w:r>
    </w:p>
    <w:p>
      <w:pPr>
        <w:rPr>
          <w:rFonts w:hint="eastAsia"/>
        </w:rPr>
      </w:pPr>
      <w:r>
        <w:rPr>
          <w:rFonts w:hint="eastAsia"/>
        </w:rPr>
        <w:t xml:space="preserve">Output: Security audit report, compliance verification result, privilege-abuse record, regulatory clause reference.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1.26 System Maintenance &amp; Health Check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FR-26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perform system maintenance, including service restart, health checks, storage cleanup, and log archiving.  </w:t>
      </w:r>
    </w:p>
    <w:p>
      <w:pPr>
        <w:rPr>
          <w:rFonts w:hint="eastAsia"/>
        </w:rPr>
      </w:pPr>
      <w:r>
        <w:rPr>
          <w:rFonts w:hint="eastAsia"/>
        </w:rPr>
        <w:t xml:space="preserve">Input: Maintenance action type (restart/health check/cleanup/archive), impact scope, execution time.  </w:t>
      </w:r>
    </w:p>
    <w:p>
      <w:pPr>
        <w:rPr>
          <w:rFonts w:hint="eastAsia"/>
        </w:rPr>
      </w:pPr>
      <w:r>
        <w:rPr>
          <w:rFonts w:hint="eastAsia"/>
        </w:rPr>
        <w:t xml:space="preserve">Output: System status report, maintenance operation log, storage health status, service availability verification.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1.27 System Monitoring &amp; Alert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FR-27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monitor real-time status of email, calendar, contact, and backup modules, and trigger alerts on anomalies.  </w:t>
      </w:r>
    </w:p>
    <w:p>
      <w:pPr>
        <w:rPr>
          <w:rFonts w:hint="eastAsia"/>
        </w:rPr>
      </w:pPr>
      <w:r>
        <w:rPr>
          <w:rFonts w:hint="eastAsia"/>
        </w:rPr>
        <w:t xml:space="preserve">Input: Monitoring metrics (storage usage, service response time, error rate), alert thresholds, notification method.  </w:t>
      </w:r>
    </w:p>
    <w:p>
      <w:pPr>
        <w:rPr>
          <w:rFonts w:hint="eastAsia"/>
        </w:rPr>
      </w:pPr>
      <w:r>
        <w:rPr>
          <w:rFonts w:hint="eastAsia"/>
        </w:rPr>
        <w:t xml:space="preserve">Output: System health dashboard, alert notification, anomaly event record, maintenance suggestion.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1.28 Data Encryption &amp; Decryption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encrypt sensitive data (email body, attachments, backup files) and support decryption requests by users or admins.  </w:t>
      </w:r>
    </w:p>
    <w:p>
      <w:pPr>
        <w:rPr>
          <w:rFonts w:hint="eastAsia"/>
        </w:rPr>
      </w:pPr>
      <w:r>
        <w:rPr>
          <w:rFonts w:hint="eastAsia"/>
        </w:rPr>
        <w:t xml:space="preserve">Input: Encryption algorithm (AES-256), key version, data scope to encrypt, decryption request.  </w:t>
      </w:r>
    </w:p>
    <w:p>
      <w:pPr>
        <w:rPr>
          <w:rFonts w:hint="eastAsia"/>
        </w:rPr>
      </w:pPr>
      <w:r>
        <w:rPr>
          <w:rFonts w:hint="eastAsia"/>
        </w:rPr>
        <w:t xml:space="preserve">Output: Encrypted data storage, decrypted data access, encryption policy record, key usage log.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1.29 Data Versioning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FR-29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provide versioning for emails, calendars, distribution groups, backups, etc., supporting historical version viewing and rollback.  </w:t>
      </w:r>
    </w:p>
    <w:p>
      <w:pPr>
        <w:rPr>
          <w:rFonts w:hint="eastAsia"/>
        </w:rPr>
      </w:pPr>
      <w:r>
        <w:rPr>
          <w:rFonts w:hint="eastAsia"/>
        </w:rPr>
        <w:t xml:space="preserve">Input: Data object (email/calendar/group), version selection, rollback option.  </w:t>
      </w:r>
    </w:p>
    <w:p>
      <w:pPr>
        <w:rPr>
          <w:rFonts w:hint="eastAsia"/>
        </w:rPr>
      </w:pPr>
      <w:r>
        <w:rPr>
          <w:rFonts w:hint="eastAsia"/>
        </w:rPr>
        <w:t xml:space="preserve">Output: Version history record, data rollback status, version snapshot,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1.30 Bulk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FR-30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can bulk import/export distribution group data with conflict detection and data-cleanup mechanisms.  </w:t>
      </w:r>
    </w:p>
    <w:p>
      <w:pPr>
        <w:rPr>
          <w:rFonts w:hint="eastAsia"/>
        </w:rPr>
      </w:pPr>
      <w:r>
        <w:rPr>
          <w:rFonts w:hint="eastAsia"/>
        </w:rPr>
        <w:t xml:space="preserve">Input: Distribution group file (CSV/Excel), action type (import/export), field mapping, processing policy.  </w:t>
      </w:r>
    </w:p>
    <w:p>
      <w:pPr>
        <w:rPr>
          <w:rFonts w:hint="eastAsia"/>
        </w:rPr>
      </w:pPr>
      <w:r>
        <w:rPr>
          <w:rFonts w:hint="eastAsia"/>
        </w:rPr>
        <w:t xml:space="preserve">Output: Distribution group list update, error report, storage space status,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1.31 Email Attachment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add, delete, and preview email attachments; the system must validate file size and format and support encrypted attachment access.  </w:t>
      </w:r>
    </w:p>
    <w:p>
      <w:pPr>
        <w:rPr>
          <w:rFonts w:hint="eastAsia"/>
        </w:rPr>
      </w:pPr>
      <w:r>
        <w:rPr>
          <w:rFonts w:hint="eastAsia"/>
        </w:rPr>
        <w:t xml:space="preserve">Input: Attachment file, file format, file size, attachment access request (decrypt).  </w:t>
      </w:r>
    </w:p>
    <w:p>
      <w:pPr>
        <w:rPr>
          <w:rFonts w:hint="eastAsia"/>
        </w:rPr>
      </w:pPr>
      <w:r>
        <w:rPr>
          <w:rFonts w:hint="eastAsia"/>
        </w:rPr>
        <w:t xml:space="preserve">Output: Attachment list update, attachment status (available/unavailable), encrypted-access approval record,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1.32 Timezone &amp; Time Sync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FR-32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adjust and sync time displays for emails, calendar events, and reminders based on user timezone settings.  </w:t>
      </w:r>
    </w:p>
    <w:p>
      <w:pPr>
        <w:rPr>
          <w:rFonts w:hint="eastAsia"/>
        </w:rPr>
      </w:pPr>
      <w:r>
        <w:rPr>
          <w:rFonts w:hint="eastAsia"/>
        </w:rPr>
        <w:t xml:space="preserve">Input: User timezone setting, calendar time range, reminder task time, timeline navigation request.  </w:t>
      </w:r>
    </w:p>
    <w:p>
      <w:pPr>
        <w:rPr>
          <w:rFonts w:hint="eastAsia"/>
        </w:rPr>
      </w:pPr>
      <w:r>
        <w:rPr>
          <w:rFonts w:hint="eastAsia"/>
        </w:rPr>
        <w:t xml:space="preserve">Output: Time display adjustment, time-sync record, cross-timezone event handling, timezone conversion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1.33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or admins can export emails, contacts, distribution groups, calendar events, etc., in various formats with encryption options.  </w:t>
      </w:r>
    </w:p>
    <w:p>
      <w:pPr>
        <w:rPr>
          <w:rFonts w:hint="eastAsia"/>
        </w:rPr>
      </w:pPr>
      <w:r>
        <w:rPr>
          <w:rFonts w:hint="eastAsia"/>
        </w:rPr>
        <w:t xml:space="preserve">Input: Export scope (email/contact/calendar), export format (CSV/Excel/vCard), encryption settings, field selection.  </w:t>
      </w:r>
    </w:p>
    <w:p>
      <w:pPr>
        <w:rPr>
          <w:rFonts w:hint="eastAsia"/>
        </w:rPr>
      </w:pPr>
      <w:r>
        <w:rPr>
          <w:rFonts w:hint="eastAsia"/>
        </w:rPr>
        <w:t xml:space="preserve">Output: Export file, export operation log, integrity check report, storage space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1.34 Data Recovery Log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FR-34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log all recovery operations in detail, ensure logs are tamper-proof, and support audit trails.  </w:t>
      </w:r>
    </w:p>
    <w:p>
      <w:pPr>
        <w:rPr>
          <w:rFonts w:hint="eastAsia"/>
        </w:rPr>
      </w:pPr>
      <w:r>
        <w:rPr>
          <w:rFonts w:hint="eastAsia"/>
        </w:rPr>
        <w:t xml:space="preserve">Input: Recovery operation details, recovery timestamp, data scope, operator identity.  </w:t>
      </w:r>
    </w:p>
    <w:p>
      <w:pPr>
        <w:rPr>
          <w:rFonts w:hint="eastAsia"/>
        </w:rPr>
      </w:pPr>
      <w:r>
        <w:rPr>
          <w:rFonts w:hint="eastAsia"/>
        </w:rPr>
        <w:t xml:space="preserve">Output: Recovery log entry, recovery status update, audit report, integrity check.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1.35 User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FR-35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manage user permissions to ensure users can only access data and functions within their scope.  </w:t>
      </w:r>
    </w:p>
    <w:p>
      <w:pPr>
        <w:rPr>
          <w:rFonts w:hint="eastAsia"/>
        </w:rPr>
      </w:pPr>
      <w:r>
        <w:rPr>
          <w:rFonts w:hint="eastAsia"/>
        </w:rPr>
        <w:t xml:space="preserve">Input: User role, functional permissions, data-access permissions, permission-change request.  </w:t>
      </w:r>
    </w:p>
    <w:p>
      <w:pPr>
        <w:rPr>
          <w:rFonts w:hint="eastAsia"/>
        </w:rPr>
      </w:pPr>
      <w:r>
        <w:rPr>
          <w:rFonts w:hint="eastAsia"/>
        </w:rPr>
        <w:t xml:space="preserve">Output: Permission config update, permission-conflict record, permission log, privilege-abuse audit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1.36 Email Classification &amp; Filtering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FR-36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support email classification (spam/important/starred) and filtering (by sender, keyword, time) to help users quickly locate emails.  </w:t>
      </w:r>
    </w:p>
    <w:p>
      <w:pPr>
        <w:rPr>
          <w:rFonts w:hint="eastAsia"/>
        </w:rPr>
      </w:pPr>
      <w:r>
        <w:rPr>
          <w:rFonts w:hint="eastAsia"/>
        </w:rPr>
        <w:t xml:space="preserve">Input: Filter criteria (keyword, sender, time), classification tags, email list filter request.  </w:t>
      </w:r>
    </w:p>
    <w:p>
      <w:pPr>
        <w:rPr>
          <w:rFonts w:hint="eastAsia"/>
        </w:rPr>
      </w:pPr>
      <w:r>
        <w:rPr>
          <w:rFonts w:hint="eastAsia"/>
        </w:rPr>
        <w:t xml:space="preserve">Output: Classified email list, filter result, classification rule record, operation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1.37 Auto Data Cleanup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FR-37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automatically clean expired or invalid data per archive and backup policies to ensure efficient storage usage.  </w:t>
      </w:r>
    </w:p>
    <w:p>
      <w:pPr>
        <w:rPr>
          <w:rFonts w:hint="eastAsia"/>
        </w:rPr>
      </w:pPr>
      <w:r>
        <w:rPr>
          <w:rFonts w:hint="eastAsia"/>
        </w:rPr>
        <w:t xml:space="preserve">Input: Cleanup policy, data scope (email/calendar/archive), cleanup frequency, retention rules.  </w:t>
      </w:r>
    </w:p>
    <w:p>
      <w:pPr>
        <w:rPr>
          <w:rFonts w:hint="eastAsia"/>
        </w:rPr>
      </w:pPr>
      <w:r>
        <w:rPr>
          <w:rFonts w:hint="eastAsia"/>
        </w:rPr>
        <w:t xml:space="preserve">Output: Cleanup task execution record, storage space update, data status change, operation log entry.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1.38 Login Security Detection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detect anomalies such as device fingerprint and geolocation on user login, triggering secondary verification to secure the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Login device info, IP address, geolocation, login history.  </w:t>
      </w:r>
    </w:p>
    <w:p>
      <w:pPr>
        <w:rPr>
          <w:rFonts w:hint="eastAsia"/>
        </w:rPr>
      </w:pPr>
      <w:r>
        <w:rPr>
          <w:rFonts w:hint="eastAsia"/>
        </w:rPr>
        <w:t xml:space="preserve">Output: Login security assessment, secondary-verification trigger, device-fingerprint record, login status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1.39 Backup &amp; Recovery Consistency Check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FR-39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verify consistency between backup and recovery data to ensure data integrity.  </w:t>
      </w:r>
    </w:p>
    <w:p>
      <w:pPr>
        <w:rPr>
          <w:rFonts w:hint="eastAsia"/>
        </w:rPr>
      </w:pPr>
      <w:r>
        <w:rPr>
          <w:rFonts w:hint="eastAsia"/>
        </w:rPr>
        <w:t xml:space="preserve">Input: Backup ID, recovery ID, check algorithm (SHA-256), check scope.  </w:t>
      </w:r>
    </w:p>
    <w:p>
      <w:pPr>
        <w:rPr>
          <w:rFonts w:hint="eastAsia"/>
        </w:rPr>
      </w:pPr>
      <w:r>
        <w:rPr>
          <w:rFonts w:hint="eastAsia"/>
        </w:rPr>
        <w:t xml:space="preserve">Output: Consistency check report, discrepancy record, data-repair suggestion, operation log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1.40 System Exception Handling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FR-40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must handle operation exceptions (insufficient privilege, storage failure, network interruption) to ensure rollback and data consistency.  </w:t>
      </w:r>
    </w:p>
    <w:p>
      <w:pPr>
        <w:rPr>
          <w:rFonts w:hint="eastAsia"/>
        </w:rPr>
      </w:pPr>
      <w:r>
        <w:rPr>
          <w:rFonts w:hint="eastAsia"/>
        </w:rPr>
        <w:t xml:space="preserve">Input: Exception event type, affected data, recovery policy, operator identity.  </w:t>
      </w:r>
    </w:p>
    <w:p>
      <w:r>
        <w:rPr>
          <w:rFonts w:hint="eastAsia"/>
        </w:rPr>
        <w:t>Output: Exception handling record, operation rollback status, system-recovery report, security audit log.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CEE40A"/>
    <w:rsid w:val="DFB7C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6DAEF911E6CF115B8A507C68D3CBA83A_42</vt:lpwstr>
  </property>
</Properties>
</file>