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B130FA">
      <w:pPr>
        <w:rPr>
          <w:rFonts w:hint="eastAsia"/>
        </w:rPr>
      </w:pPr>
      <w:r>
        <w:rPr>
          <w:rFonts w:hint="eastAsia"/>
        </w:rPr>
        <w:t>LLM Automated Evaluation Results</w:t>
      </w:r>
    </w:p>
    <w:p w14:paraId="1C06594C">
      <w:pPr>
        <w:rPr>
          <w:rFonts w:hint="eastAsia"/>
        </w:rPr>
      </w:pPr>
    </w:p>
    <w:p w14:paraId="75869FC2">
      <w:pPr>
        <w:rPr>
          <w:rFonts w:hint="eastAsia"/>
        </w:rPr>
      </w:pPr>
      <w:r>
        <w:rPr>
          <w:rFonts w:hint="eastAsia"/>
        </w:rPr>
        <w:t>Functional Requirement Evaluation Report</w:t>
      </w:r>
    </w:p>
    <w:p w14:paraId="54D0B8A5">
      <w:pPr>
        <w:rPr>
          <w:rFonts w:hint="eastAsia"/>
        </w:rPr>
      </w:pPr>
    </w:p>
    <w:p w14:paraId="71769A02">
      <w:pPr>
        <w:rPr>
          <w:rFonts w:hint="eastAsia"/>
        </w:rPr>
      </w:pPr>
      <w:r>
        <w:rPr>
          <w:rFonts w:hint="eastAsia"/>
        </w:rPr>
        <w:t>Based on the system overview, functional requirement document, and external interface documentation provided by the user, I, as a requirement review expert, conducted a detailed evaluation. The evaluation process strictly followed the rules specified by the user:</w:t>
      </w:r>
    </w:p>
    <w:p w14:paraId="5103DF67">
      <w:pPr>
        <w:rPr>
          <w:rFonts w:hint="eastAsia"/>
        </w:rPr>
      </w:pPr>
      <w:r>
        <w:rPr>
          <w:rFonts w:hint="eastAsia"/>
        </w:rPr>
        <w:t>｜Data Entity Statistics｜Only data entities that need to be managed within the system (i.e., objects stored persistently) are counted, excluding external data sources or formats mentioned in external interfaces.</w:t>
      </w:r>
    </w:p>
    <w:p w14:paraId="2A6DC7AF">
      <w:pPr>
        <w:rPr>
          <w:rFonts w:hint="eastAsia"/>
        </w:rPr>
      </w:pPr>
      <w:r>
        <w:rPr>
          <w:rFonts w:hint="eastAsia"/>
        </w:rPr>
        <w:t>｜Functional Requirement Merging｜Functional points involving the same data entity were merged (e.g., FR-06 and FR-07 were merged into System Administrator Account Management), and general system configuration requirements (such as preferences or multilingual support) were excluded. Over-merging was avoided to ensure consistent granularity of each functional requirement.</w:t>
      </w:r>
    </w:p>
    <w:p w14:paraId="730357AF">
      <w:pPr>
        <w:rPr>
          <w:rFonts w:hint="eastAsia"/>
        </w:rPr>
      </w:pPr>
      <w:r>
        <w:rPr>
          <w:rFonts w:hint="eastAsia"/>
        </w:rPr>
        <w:t>｜Hallucinated Requirement Judgment｜Based on the principle of weak connectivity in the E-R diagram. If a data entity involved in a requirement cannot be associated with any existing entity in the system (causing a disconnected E-R diagram), it is considered a hallucinated requirement. Otherwise, it is deemed non-hallucinated.</w:t>
      </w:r>
    </w:p>
    <w:p w14:paraId="20BC1C91">
      <w:pPr>
        <w:rPr>
          <w:rFonts w:hint="eastAsia"/>
        </w:rPr>
      </w:pPr>
    </w:p>
    <w:p w14:paraId="763A58D1">
      <w:pPr>
        <w:rPr>
          <w:rFonts w:hint="eastAsia"/>
        </w:rPr>
      </w:pPr>
      <w:r>
        <w:rPr>
          <w:rFonts w:hint="eastAsia"/>
        </w:rPr>
        <w:t>Data Entity Statistics</w:t>
      </w:r>
    </w:p>
    <w:p w14:paraId="27B04B5A">
      <w:pPr>
        <w:rPr>
          <w:rFonts w:hint="eastAsia"/>
        </w:rPr>
      </w:pPr>
    </w:p>
    <w:p w14:paraId="040251F2">
      <w:pPr>
        <w:rPr>
          <w:rFonts w:hint="eastAsia"/>
        </w:rPr>
      </w:pPr>
      <w:r>
        <w:rPr>
          <w:rFonts w:hint="eastAsia"/>
        </w:rPr>
        <w:t>From the functional requirements and external interfaces, the following 10 internal data entities were identified (excluding external data sources/formats in interfaces):</w:t>
      </w:r>
    </w:p>
    <w:p w14:paraId="32A56640">
      <w:pPr>
        <w:rPr>
          <w:rFonts w:hint="eastAsia"/>
        </w:rPr>
      </w:pPr>
      <w:r>
        <w:rPr>
          <w:rFonts w:hint="eastAsia"/>
        </w:rPr>
        <w:tab/>
      </w:r>
      <w:r>
        <w:rPr>
          <w:rFonts w:hint="eastAsia"/>
        </w:rPr>
        <w:t>1.</w:t>
      </w:r>
      <w:r>
        <w:rPr>
          <w:rFonts w:hint="eastAsia"/>
        </w:rPr>
        <w:tab/>
      </w:r>
      <w:r>
        <w:rPr>
          <w:rFonts w:hint="eastAsia"/>
        </w:rPr>
        <w:t>Asset: Stores asset information (e.g., name, category, status).</w:t>
      </w:r>
    </w:p>
    <w:p w14:paraId="064594B8">
      <w:pPr>
        <w:rPr>
          <w:rFonts w:hint="eastAsia"/>
        </w:rPr>
      </w:pPr>
      <w:r>
        <w:rPr>
          <w:rFonts w:hint="eastAsia"/>
        </w:rPr>
        <w:tab/>
      </w:r>
      <w:r>
        <w:rPr>
          <w:rFonts w:hint="eastAsia"/>
        </w:rPr>
        <w:t>2.</w:t>
      </w:r>
      <w:r>
        <w:rPr>
          <w:rFonts w:hint="eastAsia"/>
        </w:rPr>
        <w:tab/>
      </w:r>
      <w:r>
        <w:rPr>
          <w:rFonts w:hint="eastAsia"/>
        </w:rPr>
        <w:t>User: Includes basic information of general users and administrators (e.g., username, department).</w:t>
      </w:r>
    </w:p>
    <w:p w14:paraId="6AFAC297">
      <w:pPr>
        <w:rPr>
          <w:rFonts w:hint="eastAsia"/>
        </w:rPr>
      </w:pPr>
      <w:r>
        <w:rPr>
          <w:rFonts w:hint="eastAsia"/>
        </w:rPr>
        <w:tab/>
      </w:r>
      <w:r>
        <w:rPr>
          <w:rFonts w:hint="eastAsia"/>
        </w:rPr>
        <w:t>3.</w:t>
      </w:r>
      <w:r>
        <w:rPr>
          <w:rFonts w:hint="eastAsia"/>
        </w:rPr>
        <w:tab/>
      </w:r>
      <w:r>
        <w:rPr>
          <w:rFonts w:hint="eastAsia"/>
        </w:rPr>
        <w:t>AuthenticationInfo: Stores user authentication data (e.g., password).</w:t>
      </w:r>
    </w:p>
    <w:p w14:paraId="17BFD48C">
      <w:pPr>
        <w:rPr>
          <w:rFonts w:hint="eastAsia"/>
        </w:rPr>
      </w:pPr>
      <w:r>
        <w:rPr>
          <w:rFonts w:hint="eastAsia"/>
        </w:rPr>
        <w:tab/>
      </w:r>
      <w:r>
        <w:rPr>
          <w:rFonts w:hint="eastAsia"/>
        </w:rPr>
        <w:t>4.</w:t>
      </w:r>
      <w:r>
        <w:rPr>
          <w:rFonts w:hint="eastAsia"/>
        </w:rPr>
        <w:tab/>
      </w:r>
      <w:r>
        <w:rPr>
          <w:rFonts w:hint="eastAsia"/>
        </w:rPr>
        <w:t>TransferRecord: Records asset transfer operations (e.g., transfer time, initiator).</w:t>
      </w:r>
    </w:p>
    <w:p w14:paraId="143E2195">
      <w:pPr>
        <w:rPr>
          <w:rFonts w:hint="eastAsia"/>
        </w:rPr>
      </w:pPr>
      <w:r>
        <w:rPr>
          <w:rFonts w:hint="eastAsia"/>
        </w:rPr>
        <w:tab/>
      </w:r>
      <w:r>
        <w:rPr>
          <w:rFonts w:hint="eastAsia"/>
        </w:rPr>
        <w:t>5.</w:t>
      </w:r>
      <w:r>
        <w:rPr>
          <w:rFonts w:hint="eastAsia"/>
        </w:rPr>
        <w:tab/>
      </w:r>
      <w:r>
        <w:rPr>
          <w:rFonts w:hint="eastAsia"/>
        </w:rPr>
        <w:t>ReturnRecord: Records asset return operations (e.g., return time, status).</w:t>
      </w:r>
    </w:p>
    <w:p w14:paraId="6B17AEC7">
      <w:pPr>
        <w:rPr>
          <w:rFonts w:hint="eastAsia"/>
        </w:rPr>
      </w:pPr>
      <w:r>
        <w:rPr>
          <w:rFonts w:hint="eastAsia"/>
        </w:rPr>
        <w:tab/>
      </w:r>
      <w:r>
        <w:rPr>
          <w:rFonts w:hint="eastAsia"/>
        </w:rPr>
        <w:t>6.</w:t>
      </w:r>
      <w:r>
        <w:rPr>
          <w:rFonts w:hint="eastAsia"/>
        </w:rPr>
        <w:tab/>
      </w:r>
      <w:r>
        <w:rPr>
          <w:rFonts w:hint="eastAsia"/>
        </w:rPr>
        <w:t>ApprovalProcess: Stores approval configurations (e.g., process name, approver roles).</w:t>
      </w:r>
    </w:p>
    <w:p w14:paraId="4F993B40">
      <w:pPr>
        <w:rPr>
          <w:rFonts w:hint="eastAsia"/>
        </w:rPr>
      </w:pPr>
      <w:r>
        <w:rPr>
          <w:rFonts w:hint="eastAsia"/>
        </w:rPr>
        <w:tab/>
      </w:r>
      <w:r>
        <w:rPr>
          <w:rFonts w:hint="eastAsia"/>
        </w:rPr>
        <w:t>7.</w:t>
      </w:r>
      <w:r>
        <w:rPr>
          <w:rFonts w:hint="eastAsia"/>
        </w:rPr>
        <w:tab/>
      </w:r>
      <w:r>
        <w:rPr>
          <w:rFonts w:hint="eastAsia"/>
        </w:rPr>
        <w:t>Category: Used for asset classification (e.g., category name, description).</w:t>
      </w:r>
    </w:p>
    <w:p w14:paraId="270A4C03">
      <w:pPr>
        <w:rPr>
          <w:rFonts w:hint="eastAsia"/>
        </w:rPr>
      </w:pPr>
      <w:r>
        <w:rPr>
          <w:rFonts w:hint="eastAsia"/>
        </w:rPr>
        <w:tab/>
      </w:r>
      <w:r>
        <w:rPr>
          <w:rFonts w:hint="eastAsia"/>
        </w:rPr>
        <w:t>8.</w:t>
      </w:r>
      <w:r>
        <w:rPr>
          <w:rFonts w:hint="eastAsia"/>
        </w:rPr>
        <w:tab/>
      </w:r>
      <w:r>
        <w:rPr>
          <w:rFonts w:hint="eastAsia"/>
        </w:rPr>
        <w:t>OperationLog: Records system operations (e.g., login verification logs).</w:t>
      </w:r>
    </w:p>
    <w:p w14:paraId="59A72641">
      <w:pPr>
        <w:rPr>
          <w:rFonts w:hint="eastAsia"/>
        </w:rPr>
      </w:pPr>
      <w:r>
        <w:rPr>
          <w:rFonts w:hint="eastAsia"/>
        </w:rPr>
        <w:tab/>
      </w:r>
      <w:r>
        <w:rPr>
          <w:rFonts w:hint="eastAsia"/>
        </w:rPr>
        <w:t>9.</w:t>
      </w:r>
      <w:r>
        <w:rPr>
          <w:rFonts w:hint="eastAsia"/>
        </w:rPr>
        <w:tab/>
      </w:r>
      <w:r>
        <w:rPr>
          <w:rFonts w:hint="eastAsia"/>
        </w:rPr>
        <w:t>EmailNotificationRecord: Stores email notification details (e.g., recipient, operation details).</w:t>
      </w:r>
    </w:p>
    <w:p w14:paraId="67809579">
      <w:pPr>
        <w:rPr>
          <w:rFonts w:hint="eastAsia"/>
        </w:rPr>
      </w:pPr>
      <w:r>
        <w:rPr>
          <w:rFonts w:hint="eastAsia"/>
        </w:rPr>
        <w:tab/>
      </w:r>
      <w:r>
        <w:rPr>
          <w:rFonts w:hint="eastAsia"/>
        </w:rPr>
        <w:t>10.</w:t>
      </w:r>
      <w:r>
        <w:rPr>
          <w:rFonts w:hint="eastAsia"/>
        </w:rPr>
        <w:tab/>
      </w:r>
      <w:r>
        <w:rPr>
          <w:rFonts w:hint="eastAsia"/>
        </w:rPr>
        <w:t>MessagePushRecord: Stores message push details (e.g., receiver, operation details).</w:t>
      </w:r>
    </w:p>
    <w:p w14:paraId="10F157F5">
      <w:pPr>
        <w:rPr>
          <w:rFonts w:hint="eastAsia"/>
        </w:rPr>
      </w:pPr>
    </w:p>
    <w:p w14:paraId="4067F358">
      <w:pPr>
        <w:rPr>
          <w:rFonts w:hint="eastAsia"/>
        </w:rPr>
      </w:pPr>
      <w:r>
        <w:rPr>
          <w:rFonts w:hint="eastAsia"/>
        </w:rPr>
        <w:t>Functional Requirement Merging Results</w:t>
      </w:r>
    </w:p>
    <w:p w14:paraId="4ED69426">
      <w:pPr>
        <w:rPr>
          <w:rFonts w:hint="eastAsia"/>
        </w:rPr>
      </w:pPr>
    </w:p>
    <w:p w14:paraId="786F38E3">
      <w:pPr>
        <w:rPr>
          <w:rFonts w:hint="eastAsia"/>
        </w:rPr>
      </w:pPr>
      <w:r>
        <w:rPr>
          <w:rFonts w:hint="eastAsia"/>
        </w:rPr>
        <w:t>A total of 14 original functional requirements (FR-01 to FR-14) were analyzed. According to the merging rules:</w:t>
      </w:r>
    </w:p>
    <w:p w14:paraId="13D7E820">
      <w:pPr>
        <w:rPr>
          <w:rFonts w:hint="eastAsia"/>
        </w:rPr>
      </w:pPr>
      <w:r>
        <w:rPr>
          <w:rFonts w:hint="eastAsia"/>
        </w:rPr>
        <w:t>FR-06 (Add System Administrator) and FR-07 (Delete System Administrator) were merged into one functional requirement (FR-06/07: System Administrator Account Management).</w:t>
      </w:r>
    </w:p>
    <w:p w14:paraId="403117B3">
      <w:pPr>
        <w:rPr>
          <w:rFonts w:hint="eastAsia"/>
        </w:rPr>
      </w:pPr>
      <w:r>
        <w:rPr>
          <w:rFonts w:hint="eastAsia"/>
        </w:rPr>
        <w:t>General system configuration requirements were excluded (none found in the document, so no exclusion).</w:t>
      </w:r>
    </w:p>
    <w:p w14:paraId="6CB8F20D">
      <w:pPr>
        <w:rPr>
          <w:rFonts w:hint="eastAsia"/>
        </w:rPr>
      </w:pPr>
      <w:r>
        <w:rPr>
          <w:rFonts w:hint="eastAsia"/>
        </w:rPr>
        <w:t>Other requirements remained unchanged to avoid over-merging.</w:t>
      </w:r>
    </w:p>
    <w:p w14:paraId="57271BEB">
      <w:pPr>
        <w:rPr>
          <w:rFonts w:hint="eastAsia"/>
        </w:rPr>
      </w:pPr>
      <w:r>
        <w:rPr>
          <w:rFonts w:hint="eastAsia"/>
        </w:rPr>
        <w:t>After merging, the total number of functional requirements is 13, listed as follows:</w:t>
      </w:r>
    </w:p>
    <w:p w14:paraId="5C78D5F1">
      <w:pPr>
        <w:rPr>
          <w:rFonts w:hint="eastAsia"/>
        </w:rPr>
      </w:pPr>
      <w:r>
        <w:rPr>
          <w:rFonts w:hint="eastAsia"/>
        </w:rPr>
        <w:t>FR-01: Asset Registration</w:t>
      </w:r>
    </w:p>
    <w:p w14:paraId="2FEB1CB8">
      <w:pPr>
        <w:rPr>
          <w:rFonts w:hint="eastAsia"/>
        </w:rPr>
      </w:pPr>
      <w:r>
        <w:rPr>
          <w:rFonts w:hint="eastAsia"/>
        </w:rPr>
        <w:t>FR-02: Asset Management (including modification, deletion, transfer, return)</w:t>
      </w:r>
    </w:p>
    <w:p w14:paraId="1BDE096A">
      <w:pPr>
        <w:rPr>
          <w:rFonts w:hint="eastAsia"/>
        </w:rPr>
      </w:pPr>
      <w:r>
        <w:rPr>
          <w:rFonts w:hint="eastAsia"/>
        </w:rPr>
        <w:t>FR-03: Asset Report Generation</w:t>
      </w:r>
    </w:p>
    <w:p w14:paraId="15902D93">
      <w:pPr>
        <w:rPr>
          <w:rFonts w:hint="eastAsia"/>
        </w:rPr>
      </w:pPr>
      <w:r>
        <w:rPr>
          <w:rFonts w:hint="eastAsia"/>
        </w:rPr>
        <w:t>FR-04: User Registration</w:t>
      </w:r>
    </w:p>
    <w:p w14:paraId="20C4A3B6">
      <w:pPr>
        <w:rPr>
          <w:rFonts w:hint="eastAsia"/>
        </w:rPr>
      </w:pPr>
      <w:r>
        <w:rPr>
          <w:rFonts w:hint="eastAsia"/>
        </w:rPr>
        <w:t>FR-05: User Management (Admin add/modify/delete users)</w:t>
      </w:r>
    </w:p>
    <w:p w14:paraId="26E49677">
      <w:pPr>
        <w:rPr>
          <w:rFonts w:hint="eastAsia"/>
        </w:rPr>
      </w:pPr>
      <w:r>
        <w:rPr>
          <w:rFonts w:hint="eastAsia"/>
        </w:rPr>
        <w:t>FR-06/07: System Administrator Account Management (add and delete administrators)</w:t>
      </w:r>
    </w:p>
    <w:p w14:paraId="0CCAC4B0">
      <w:pPr>
        <w:rPr>
          <w:rFonts w:hint="eastAsia"/>
        </w:rPr>
      </w:pPr>
      <w:r>
        <w:rPr>
          <w:rFonts w:hint="eastAsia"/>
        </w:rPr>
        <w:t>FR-08: Transfer Record Management</w:t>
      </w:r>
    </w:p>
    <w:p w14:paraId="299843BF">
      <w:pPr>
        <w:rPr>
          <w:rFonts w:hint="eastAsia"/>
        </w:rPr>
      </w:pPr>
      <w:r>
        <w:rPr>
          <w:rFonts w:hint="eastAsia"/>
        </w:rPr>
        <w:t>FR-09: Return Record Management</w:t>
      </w:r>
    </w:p>
    <w:p w14:paraId="4F07DC6E">
      <w:pPr>
        <w:rPr>
          <w:rFonts w:hint="eastAsia"/>
        </w:rPr>
      </w:pPr>
      <w:r>
        <w:rPr>
          <w:rFonts w:hint="eastAsia"/>
        </w:rPr>
        <w:t>FR-10: Approval Process Management</w:t>
      </w:r>
    </w:p>
    <w:p w14:paraId="1151B4AC">
      <w:pPr>
        <w:rPr>
          <w:rFonts w:hint="eastAsia"/>
        </w:rPr>
      </w:pPr>
      <w:r>
        <w:rPr>
          <w:rFonts w:hint="eastAsia"/>
        </w:rPr>
        <w:t>FR-11: Authentication Information Modification</w:t>
      </w:r>
    </w:p>
    <w:p w14:paraId="5F132E0C">
      <w:pPr>
        <w:rPr>
          <w:rFonts w:hint="eastAsia"/>
        </w:rPr>
      </w:pPr>
      <w:r>
        <w:rPr>
          <w:rFonts w:hint="eastAsia"/>
        </w:rPr>
        <w:t>FR-12: Authentication Verification</w:t>
      </w:r>
    </w:p>
    <w:p w14:paraId="14DE0CB2">
      <w:pPr>
        <w:rPr>
          <w:rFonts w:hint="eastAsia"/>
        </w:rPr>
      </w:pPr>
      <w:r>
        <w:rPr>
          <w:rFonts w:hint="eastAsia"/>
        </w:rPr>
        <w:t>FR-13: Category Management</w:t>
      </w:r>
    </w:p>
    <w:p w14:paraId="0015333E">
      <w:pPr>
        <w:rPr>
          <w:rFonts w:hint="eastAsia"/>
        </w:rPr>
      </w:pPr>
      <w:r>
        <w:rPr>
          <w:rFonts w:hint="eastAsia"/>
        </w:rPr>
        <w:t>FR-14: Data Export</w:t>
      </w:r>
    </w:p>
    <w:p w14:paraId="14B20795">
      <w:pPr>
        <w:rPr>
          <w:rFonts w:hint="eastAsia"/>
        </w:rPr>
      </w:pPr>
    </w:p>
    <w:p w14:paraId="2D4E6A99">
      <w:pPr>
        <w:rPr>
          <w:rFonts w:hint="eastAsia"/>
        </w:rPr>
      </w:pPr>
      <w:r>
        <w:rPr>
          <w:rFonts w:hint="eastAsia"/>
        </w:rPr>
        <w:t>Functional Requirement Evaluation Details</w:t>
      </w:r>
    </w:p>
    <w:p w14:paraId="20D92A75">
      <w:pPr>
        <w:rPr>
          <w:rFonts w:hint="eastAsia"/>
        </w:rPr>
      </w:pPr>
    </w:p>
    <w:p w14:paraId="370EDECD">
      <w:pPr>
        <w:rPr>
          <w:rFonts w:hint="eastAsia"/>
        </w:rPr>
      </w:pPr>
      <w:r>
        <w:rPr>
          <w:rFonts w:hint="eastAsia"/>
        </w:rPr>
        <w:t>The evaluation includes three dimensions: hallucinated requirement judgment, completeness of reference, and testability. Each functional requirement was strictly judged based on the documentation. The judgment justifications are briefly summarized as follows (see table for complete details):</w:t>
      </w:r>
    </w:p>
    <w:p w14:paraId="654CC6D1">
      <w:pPr>
        <w:rPr>
          <w:rFonts w:hint="eastAsia"/>
        </w:rPr>
      </w:pPr>
    </w:p>
    <w:p w14:paraId="75E6000E">
      <w:pPr>
        <w:rPr>
          <w:rFonts w:hint="eastAsia"/>
        </w:rPr>
      </w:pPr>
      <w:r>
        <w:rPr>
          <w:rFonts w:hint="eastAsia"/>
        </w:rPr>
        <w:t>｜Functional Requirement｜Hallucinated Requirement｜Justification｜</w:t>
      </w:r>
    </w:p>
    <w:p w14:paraId="6D2397E0">
      <w:pPr>
        <w:rPr>
          <w:rFonts w:hint="eastAsia"/>
        </w:rPr>
      </w:pPr>
      <w:r>
        <w:rPr>
          <w:rFonts w:hint="eastAsia"/>
        </w:rPr>
        <w:t>｜FR-01: Asset Registration｜No｜Involves the Asset entity. The input-output logic is clear, and asset records can be added normally through the system.｜</w:t>
      </w:r>
    </w:p>
    <w:p w14:paraId="30CB1BE0">
      <w:pPr>
        <w:rPr>
          <w:rFonts w:hint="eastAsia"/>
        </w:rPr>
      </w:pPr>
      <w:r>
        <w:rPr>
          <w:rFonts w:hint="eastAsia"/>
        </w:rPr>
        <w:t>｜FR-02: Asset Management｜No｜Asset status management involves Asset, TransferRecord, and ReturnRecord entities. The operation path is complete, and entities are all defined in the system.｜</w:t>
      </w:r>
    </w:p>
    <w:p w14:paraId="05E7AE39">
      <w:pPr>
        <w:rPr>
          <w:rFonts w:hint="eastAsia"/>
        </w:rPr>
      </w:pPr>
      <w:r>
        <w:rPr>
          <w:rFonts w:hint="eastAsia"/>
        </w:rPr>
        <w:t>｜FR-03: Asset Report Generation｜No｜Report generation is based on existing Asset data. Entity links are clear and fulfill functional rationality.｜</w:t>
      </w:r>
    </w:p>
    <w:p w14:paraId="20D8B184">
      <w:pPr>
        <w:rPr>
          <w:rFonts w:hint="eastAsia"/>
        </w:rPr>
      </w:pPr>
      <w:r>
        <w:rPr>
          <w:rFonts w:hint="eastAsia"/>
        </w:rPr>
        <w:t>｜FR-04: User Registration｜No｜Involves User and AuthenticationInfo entities. The registration process is defined reasonably in the system, and the function is valid.｜</w:t>
      </w:r>
    </w:p>
    <w:p w14:paraId="1571745F">
      <w:pPr>
        <w:rPr>
          <w:rFonts w:hint="eastAsia"/>
        </w:rPr>
      </w:pPr>
      <w:r>
        <w:rPr>
          <w:rFonts w:hint="eastAsia"/>
        </w:rPr>
        <w:t>｜FR-05: User Management｜No｜Involves the User entity. Although external interface support in the document is insufficient, the operation logic is clear, thus it is not a hallucinated requirement.｜</w:t>
      </w:r>
    </w:p>
    <w:p w14:paraId="74560F9F">
      <w:pPr>
        <w:rPr>
          <w:rFonts w:hint="eastAsia"/>
        </w:rPr>
      </w:pPr>
      <w:r>
        <w:rPr>
          <w:rFonts w:hint="eastAsia"/>
        </w:rPr>
        <w:t>｜FR-06/07: System Administrator Account Management｜No｜Account management operations revolve around the User entity. The system structure supports add and delete behaviors effectively.｜</w:t>
      </w:r>
    </w:p>
    <w:p w14:paraId="324CDFA4">
      <w:pPr>
        <w:rPr>
          <w:rFonts w:hint="eastAsia"/>
        </w:rPr>
      </w:pPr>
      <w:r>
        <w:rPr>
          <w:rFonts w:hint="eastAsia"/>
        </w:rPr>
        <w:t>｜FR-08: Transfer Record Management｜No｜Involves the TransferRecord entity. Data operations are clear and connected to core entities.｜</w:t>
      </w:r>
    </w:p>
    <w:p w14:paraId="7C8760D1">
      <w:pPr>
        <w:rPr>
          <w:rFonts w:hint="eastAsia"/>
        </w:rPr>
      </w:pPr>
      <w:r>
        <w:rPr>
          <w:rFonts w:hint="eastAsia"/>
        </w:rPr>
        <w:t>｜FR-09: Return Record Management｜No｜The ReturnRecord entity manages asset returns. The functional goal is clear and weakly connected with system entities.｜</w:t>
      </w:r>
    </w:p>
    <w:p w14:paraId="3A08A357">
      <w:pPr>
        <w:rPr>
          <w:rFonts w:hint="eastAsia"/>
        </w:rPr>
      </w:pPr>
      <w:r>
        <w:rPr>
          <w:rFonts w:hint="eastAsia"/>
        </w:rPr>
        <w:t>｜FR-10: Approval Process Management｜No｜Approval management depends on the ApprovalProcess entity. The structure is clear, no disconnection, consistent with functional description.｜</w:t>
      </w:r>
    </w:p>
    <w:p w14:paraId="36D40CF7">
      <w:pPr>
        <w:rPr>
          <w:rFonts w:hint="eastAsia"/>
        </w:rPr>
      </w:pPr>
      <w:r>
        <w:rPr>
          <w:rFonts w:hint="eastAsia"/>
        </w:rPr>
        <w:t>｜FR-11: Authentication Information Modification｜No｜Involves AuthenticationInfo entity. The operation aligns with account update logic.｜</w:t>
      </w:r>
    </w:p>
    <w:p w14:paraId="0F7FE61C">
      <w:pPr>
        <w:rPr>
          <w:rFonts w:hint="eastAsia"/>
        </w:rPr>
      </w:pPr>
      <w:r>
        <w:rPr>
          <w:rFonts w:hint="eastAsia"/>
        </w:rPr>
        <w:t>｜FR-12: Authentication Verification｜No｜Utilizes AuthenticationInfo and OperationLog entities to perform login verification and logging, already reflected in the system structure.｜</w:t>
      </w:r>
    </w:p>
    <w:p w14:paraId="21937500">
      <w:pPr>
        <w:rPr>
          <w:rFonts w:hint="eastAsia"/>
        </w:rPr>
      </w:pPr>
      <w:r>
        <w:rPr>
          <w:rFonts w:hint="eastAsia"/>
        </w:rPr>
        <w:t>｜FR-13: Category Management｜No｜Involves the Category entity. The goal is to add/delete categories. The operation path matches the entity structure.｜</w:t>
      </w:r>
    </w:p>
    <w:p w14:paraId="1AB18D56">
      <w:pPr>
        <w:rPr>
          <w:rFonts w:hint="eastAsia"/>
        </w:rPr>
      </w:pPr>
      <w:r>
        <w:rPr>
          <w:rFonts w:hint="eastAsia"/>
        </w:rPr>
        <w:t>｜FR-14: Data Export｜No｜Export is based on existing system entities like Asset. No new entities introduced, and structure remains connected.｜</w:t>
      </w:r>
    </w:p>
    <w:p w14:paraId="2395C818">
      <w:pPr>
        <w:rPr>
          <w:rFonts w:hint="eastAsia"/>
        </w:rPr>
      </w:pPr>
    </w:p>
    <w:p w14:paraId="6379C245">
      <w:pPr>
        <w:rPr>
          <w:rFonts w:hint="eastAsia"/>
        </w:rPr>
      </w:pPr>
      <w:r>
        <w:rPr>
          <w:rFonts w:hint="eastAsia"/>
        </w:rPr>
        <w:t>Summary</w:t>
      </w:r>
    </w:p>
    <w:p w14:paraId="05B3699B">
      <w:pPr>
        <w:rPr>
          <w:rFonts w:hint="eastAsia"/>
        </w:rPr>
      </w:pPr>
    </w:p>
    <w:p w14:paraId="597E5275">
      <w:pPr>
        <w:rPr>
          <w:rFonts w:hint="eastAsia"/>
        </w:rPr>
      </w:pPr>
      <w:r>
        <w:rPr>
          <w:rFonts w:hint="eastAsia"/>
        </w:rPr>
        <w:t>The documentation involves 10 data entities (Asset, User, AuthenticationInfo, TransferRecord, ReturnRecord, ApprovalProcess, Category, OperationLog, EmailNotificationRecord, MessagePushRecord).</w:t>
      </w:r>
    </w:p>
    <w:p w14:paraId="3DC3F154">
      <w:pPr>
        <w:rPr>
          <w:rFonts w:hint="eastAsia"/>
        </w:rPr>
      </w:pPr>
      <w:r>
        <w:rPr>
          <w:rFonts w:hint="eastAsia"/>
        </w:rPr>
        <w:t>There are 13 functional requirements after merging same functional points.</w:t>
      </w:r>
    </w:p>
    <w:p w14:paraId="1E70A799">
      <w:pPr>
        <w:rPr>
          <w:rFonts w:hint="eastAsia"/>
        </w:rPr>
      </w:pPr>
      <w:r>
        <w:rPr>
          <w:rFonts w:hint="eastAsia"/>
        </w:rPr>
        <w:t>There are 0 hallucinated requirements (all requirements involve data entities that can be associated; the E-R diagram maintains weak connectivity).</w:t>
      </w:r>
    </w:p>
    <w:p w14:paraId="7534C04F">
      <w:pPr>
        <w:rPr>
          <w:rFonts w:hint="eastAsia"/>
        </w:rPr>
      </w:pPr>
      <w:r>
        <w:rPr>
          <w:rFonts w:hint="eastAsia"/>
        </w:rPr>
        <w:t>All 13 are non-hallucinated requirements.</w:t>
      </w:r>
    </w:p>
    <w:p w14:paraId="45B7A6EE">
      <w:r>
        <w:rPr>
          <w:rFonts w:hint="eastAsia"/>
        </w:rPr>
        <w:t>The evaluation was strictly based on document content to ensure objectivity. If further clarification is needed, please provide additional details.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CFFDD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4C30A7CAC8923300F66A7C681BE4B427_42</vt:lpwstr>
  </property>
</Properties>
</file>