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3EA1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LLM Automated Evaluation Results  </w:t>
      </w:r>
    </w:p>
    <w:p w14:paraId="2D5E9F6D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Functional Requirements Evaluation Report  </w:t>
      </w:r>
    </w:p>
    <w:p w14:paraId="2216D285" w14:textId="77777777" w:rsidR="001C5306" w:rsidRPr="001C5306" w:rsidRDefault="001C5306" w:rsidP="001C5306">
      <w:pPr>
        <w:rPr>
          <w:rFonts w:eastAsia="宋体"/>
          <w:lang w:eastAsia="zh-CN"/>
        </w:rPr>
      </w:pPr>
    </w:p>
    <w:p w14:paraId="6096FB73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Data Entity Identification Results  </w:t>
      </w:r>
    </w:p>
    <w:p w14:paraId="1B396164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Extracted data entities from functional requirements (total 11):  </w:t>
      </w:r>
    </w:p>
    <w:p w14:paraId="035A016A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Email (involves FR-01 to FR-09, FR-19 to FR-21, FR-27 to FR-29)  </w:t>
      </w:r>
    </w:p>
    <w:p w14:paraId="2EF4E8F2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Contact (involves FR-10 to FR-13)  </w:t>
      </w:r>
    </w:p>
    <w:p w14:paraId="0499508D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DistributionGroup</w:t>
      </w:r>
      <w:proofErr w:type="spellEnd"/>
      <w:r w:rsidRPr="001C5306">
        <w:rPr>
          <w:rFonts w:eastAsia="宋体"/>
          <w:lang w:eastAsia="zh-CN"/>
        </w:rPr>
        <w:t xml:space="preserve"> (involves FR-14 to FR-17)  </w:t>
      </w:r>
    </w:p>
    <w:p w14:paraId="08B3F363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(involves FR-18, FR-22, FR-23)  </w:t>
      </w:r>
    </w:p>
    <w:p w14:paraId="7A8CDF5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(involves FR-24 to FR-26)  </w:t>
      </w:r>
    </w:p>
    <w:p w14:paraId="096156FE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Archive (involves FR-08, FR-09, FR-19, FR-30)  </w:t>
      </w:r>
    </w:p>
    <w:p w14:paraId="7652F2E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RetentionPolicy</w:t>
      </w:r>
      <w:proofErr w:type="spellEnd"/>
      <w:r w:rsidRPr="001C5306">
        <w:rPr>
          <w:rFonts w:eastAsia="宋体"/>
          <w:lang w:eastAsia="zh-CN"/>
        </w:rPr>
        <w:t xml:space="preserve"> (involves FR-27, FR-28)  </w:t>
      </w:r>
    </w:p>
    <w:p w14:paraId="673DCE07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RecoveryRecord</w:t>
      </w:r>
      <w:proofErr w:type="spellEnd"/>
      <w:r w:rsidRPr="001C5306">
        <w:rPr>
          <w:rFonts w:eastAsia="宋体"/>
          <w:lang w:eastAsia="zh-CN"/>
        </w:rPr>
        <w:t xml:space="preserve"> (involves FR-29 to FR-31)  </w:t>
      </w:r>
    </w:p>
    <w:p w14:paraId="4915C646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EmailFolder</w:t>
      </w:r>
      <w:proofErr w:type="spellEnd"/>
      <w:r w:rsidRPr="001C5306">
        <w:rPr>
          <w:rFonts w:eastAsia="宋体"/>
          <w:lang w:eastAsia="zh-CN"/>
        </w:rPr>
        <w:t xml:space="preserve"> (involves FR-32)  </w:t>
      </w:r>
    </w:p>
    <w:p w14:paraId="63643C33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Admin (involves FR-33)  </w:t>
      </w:r>
    </w:p>
    <w:p w14:paraId="17666964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</w:t>
      </w:r>
      <w:proofErr w:type="spellStart"/>
      <w:r w:rsidRPr="001C5306">
        <w:rPr>
          <w:rFonts w:eastAsia="宋体"/>
          <w:lang w:eastAsia="zh-CN"/>
        </w:rPr>
        <w:t>EmailFlow</w:t>
      </w:r>
      <w:proofErr w:type="spellEnd"/>
      <w:r w:rsidRPr="001C5306">
        <w:rPr>
          <w:rFonts w:eastAsia="宋体"/>
          <w:lang w:eastAsia="zh-CN"/>
        </w:rPr>
        <w:t xml:space="preserve"> (involves FR-20)  </w:t>
      </w:r>
    </w:p>
    <w:p w14:paraId="4EE5D447" w14:textId="77777777" w:rsidR="001C5306" w:rsidRPr="001C5306" w:rsidRDefault="001C5306" w:rsidP="001C5306">
      <w:pPr>
        <w:rPr>
          <w:rFonts w:eastAsia="宋体"/>
          <w:lang w:eastAsia="zh-CN"/>
        </w:rPr>
      </w:pPr>
    </w:p>
    <w:p w14:paraId="620D956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Functional Requirements Merging Results  </w:t>
      </w:r>
    </w:p>
    <w:p w14:paraId="3E29D362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Applied merging rules:  </w:t>
      </w:r>
    </w:p>
    <w:p w14:paraId="659F2234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Merged FR-10/11/12/13 into "Contact Management"  </w:t>
      </w:r>
    </w:p>
    <w:p w14:paraId="24F0094C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Merged FR-14/15/16/17 into "Distribution Group Management"  </w:t>
      </w:r>
    </w:p>
    <w:p w14:paraId="27A16B5F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Merged FR-24/25/26 into "Calendar Event Management"  </w:t>
      </w:r>
    </w:p>
    <w:p w14:paraId="76A0EF47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No system-wide setting requirements removed  </w:t>
      </w:r>
    </w:p>
    <w:p w14:paraId="170879D8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Final functional requirement count: 29 (original 38 merged to 29)  </w:t>
      </w:r>
    </w:p>
    <w:p w14:paraId="3B372178" w14:textId="77777777" w:rsidR="001C5306" w:rsidRPr="001C5306" w:rsidRDefault="001C5306" w:rsidP="001C5306">
      <w:pPr>
        <w:rPr>
          <w:rFonts w:eastAsia="宋体"/>
          <w:lang w:eastAsia="zh-CN"/>
        </w:rPr>
      </w:pPr>
    </w:p>
    <w:p w14:paraId="4D0BD5CE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Functional Requirements Evaluation Details  </w:t>
      </w:r>
    </w:p>
    <w:p w14:paraId="5A16182D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lastRenderedPageBreak/>
        <w:t xml:space="preserve">Functional Requirement | Hallucination | Judgment Reason  </w:t>
      </w:r>
    </w:p>
    <w:p w14:paraId="1CAA561C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>FR-01: Email Creation | No | Involves Email entity connected to Contact/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 </w:t>
      </w:r>
    </w:p>
    <w:p w14:paraId="4DB628E4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FR-02: Email Sending | No | Involves Email entity connected to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 </w:t>
      </w:r>
    </w:p>
    <w:p w14:paraId="604B9FEC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FR-03: Email Receiving | No | Involves Email entity connected to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 </w:t>
      </w:r>
    </w:p>
    <w:p w14:paraId="50430C8E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FR-04: Email Viewing | No | Involves Email entity  </w:t>
      </w:r>
    </w:p>
    <w:p w14:paraId="37458C0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FR-05: Email Reply | No | Involves Email entity connected to Contact  </w:t>
      </w:r>
    </w:p>
    <w:p w14:paraId="021A170E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FR-06: Email Forwarding | No | Involves Email entity  </w:t>
      </w:r>
    </w:p>
    <w:p w14:paraId="3DF32923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FR-07: Email Deletion | No | Involves Email entity  </w:t>
      </w:r>
    </w:p>
    <w:p w14:paraId="347DEE46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FR-08: Email Archiving | No | Involves Email and Archive entities  </w:t>
      </w:r>
    </w:p>
    <w:p w14:paraId="5E2AB3A4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FR-09: Email Search | No | Involves Email entity  </w:t>
      </w:r>
    </w:p>
    <w:p w14:paraId="273A8DF8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FR-10/11/12/13: Contact Management | No | Involves Contact entity connected to </w:t>
      </w:r>
      <w:proofErr w:type="spellStart"/>
      <w:r w:rsidRPr="001C5306">
        <w:rPr>
          <w:rFonts w:eastAsia="宋体"/>
          <w:lang w:eastAsia="zh-CN"/>
        </w:rPr>
        <w:t>DistributionGroup</w:t>
      </w:r>
      <w:proofErr w:type="spellEnd"/>
      <w:r w:rsidRPr="001C5306">
        <w:rPr>
          <w:rFonts w:eastAsia="宋体"/>
          <w:lang w:eastAsia="zh-CN"/>
        </w:rPr>
        <w:t xml:space="preserve">  </w:t>
      </w:r>
    </w:p>
    <w:p w14:paraId="0C653272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FR-14/15/16/17: Distribution Group Management | No | Involves </w:t>
      </w:r>
      <w:proofErr w:type="spellStart"/>
      <w:r w:rsidRPr="001C5306">
        <w:rPr>
          <w:rFonts w:eastAsia="宋体"/>
          <w:lang w:eastAsia="zh-CN"/>
        </w:rPr>
        <w:t>DistributionGroup</w:t>
      </w:r>
      <w:proofErr w:type="spellEnd"/>
      <w:r w:rsidRPr="001C5306">
        <w:rPr>
          <w:rFonts w:eastAsia="宋体"/>
          <w:lang w:eastAsia="zh-CN"/>
        </w:rPr>
        <w:t xml:space="preserve"> entity connected to Contact  </w:t>
      </w:r>
    </w:p>
    <w:p w14:paraId="214D009B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FR-18: Email Account Creation | No | Involves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entity  </w:t>
      </w:r>
    </w:p>
    <w:p w14:paraId="221CEED6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FR-19: Email Account Deletion | No | Involves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entity  </w:t>
      </w:r>
    </w:p>
    <w:p w14:paraId="4B0347E1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FR-20: Email Flow Capture | No | Involves </w:t>
      </w:r>
      <w:proofErr w:type="spellStart"/>
      <w:r w:rsidRPr="001C5306">
        <w:rPr>
          <w:rFonts w:eastAsia="宋体"/>
          <w:lang w:eastAsia="zh-CN"/>
        </w:rPr>
        <w:t>EmailFlow</w:t>
      </w:r>
      <w:proofErr w:type="spellEnd"/>
      <w:r w:rsidRPr="001C5306">
        <w:rPr>
          <w:rFonts w:eastAsia="宋体"/>
          <w:lang w:eastAsia="zh-CN"/>
        </w:rPr>
        <w:t xml:space="preserve"> entity connected to </w:t>
      </w:r>
      <w:proofErr w:type="gramStart"/>
      <w:r w:rsidRPr="001C5306">
        <w:rPr>
          <w:rFonts w:eastAsia="宋体"/>
          <w:lang w:eastAsia="zh-CN"/>
        </w:rPr>
        <w:t>Email</w:t>
      </w:r>
      <w:proofErr w:type="gramEnd"/>
      <w:r w:rsidRPr="001C5306">
        <w:rPr>
          <w:rFonts w:eastAsia="宋体"/>
          <w:lang w:eastAsia="zh-CN"/>
        </w:rPr>
        <w:t xml:space="preserve">  </w:t>
      </w:r>
    </w:p>
    <w:p w14:paraId="57E96F2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FR-21: Shared Account Management | No | Involves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 entity (shared type)  </w:t>
      </w:r>
    </w:p>
    <w:p w14:paraId="315A4B5E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FR-22: Calendar Event Management | No | Involves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entity connected to Contact  </w:t>
      </w:r>
    </w:p>
    <w:p w14:paraId="700A15F5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FR-23: Meeting Scheduling | No | Involves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and Email entities  </w:t>
      </w:r>
    </w:p>
    <w:p w14:paraId="4DF95CC7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FR-24/25/26: Calendar Event Management | No | Involves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entity  </w:t>
      </w:r>
    </w:p>
    <w:p w14:paraId="7269130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FR-27: Retention Policy Application | No | Involves </w:t>
      </w:r>
      <w:proofErr w:type="spellStart"/>
      <w:r w:rsidRPr="001C5306">
        <w:rPr>
          <w:rFonts w:eastAsia="宋体"/>
          <w:lang w:eastAsia="zh-CN"/>
        </w:rPr>
        <w:t>RetentionPolicy</w:t>
      </w:r>
      <w:proofErr w:type="spellEnd"/>
      <w:r w:rsidRPr="001C5306">
        <w:rPr>
          <w:rFonts w:eastAsia="宋体"/>
          <w:lang w:eastAsia="zh-CN"/>
        </w:rPr>
        <w:t xml:space="preserve"> entity connected to </w:t>
      </w:r>
      <w:proofErr w:type="gramStart"/>
      <w:r w:rsidRPr="001C5306">
        <w:rPr>
          <w:rFonts w:eastAsia="宋体"/>
          <w:lang w:eastAsia="zh-CN"/>
        </w:rPr>
        <w:t>Email</w:t>
      </w:r>
      <w:proofErr w:type="gramEnd"/>
      <w:r w:rsidRPr="001C5306">
        <w:rPr>
          <w:rFonts w:eastAsia="宋体"/>
          <w:lang w:eastAsia="zh-CN"/>
        </w:rPr>
        <w:t xml:space="preserve">  </w:t>
      </w:r>
    </w:p>
    <w:p w14:paraId="440C2AD1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FR-28: Retention Policy Management | No | Involves </w:t>
      </w:r>
      <w:proofErr w:type="spellStart"/>
      <w:r w:rsidRPr="001C5306">
        <w:rPr>
          <w:rFonts w:eastAsia="宋体"/>
          <w:lang w:eastAsia="zh-CN"/>
        </w:rPr>
        <w:t>RetentionPolicy</w:t>
      </w:r>
      <w:proofErr w:type="spellEnd"/>
      <w:r w:rsidRPr="001C5306">
        <w:rPr>
          <w:rFonts w:eastAsia="宋体"/>
          <w:lang w:eastAsia="zh-CN"/>
        </w:rPr>
        <w:t xml:space="preserve"> entity  </w:t>
      </w:r>
    </w:p>
    <w:p w14:paraId="21D37928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FR-29: Expired Email Handling | No | Involves Email entity (expired state)  </w:t>
      </w:r>
    </w:p>
    <w:p w14:paraId="48DBB638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FR-30: Email Recovery | No | Involves Email and </w:t>
      </w:r>
      <w:proofErr w:type="spellStart"/>
      <w:r w:rsidRPr="001C5306">
        <w:rPr>
          <w:rFonts w:eastAsia="宋体"/>
          <w:lang w:eastAsia="zh-CN"/>
        </w:rPr>
        <w:t>RecoveryRecord</w:t>
      </w:r>
      <w:proofErr w:type="spellEnd"/>
      <w:r w:rsidRPr="001C5306">
        <w:rPr>
          <w:rFonts w:eastAsia="宋体"/>
          <w:lang w:eastAsia="zh-CN"/>
        </w:rPr>
        <w:t xml:space="preserve"> entities  </w:t>
      </w:r>
    </w:p>
    <w:p w14:paraId="2FEA4F26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FR-31: Contact Recovery | No | Involves Contact and </w:t>
      </w:r>
      <w:proofErr w:type="spellStart"/>
      <w:r w:rsidRPr="001C5306">
        <w:rPr>
          <w:rFonts w:eastAsia="宋体"/>
          <w:lang w:eastAsia="zh-CN"/>
        </w:rPr>
        <w:t>RecoveryRecord</w:t>
      </w:r>
      <w:proofErr w:type="spellEnd"/>
      <w:r w:rsidRPr="001C5306">
        <w:rPr>
          <w:rFonts w:eastAsia="宋体"/>
          <w:lang w:eastAsia="zh-CN"/>
        </w:rPr>
        <w:t xml:space="preserve"> entities  </w:t>
      </w:r>
    </w:p>
    <w:p w14:paraId="4AEB1F40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lastRenderedPageBreak/>
        <w:t xml:space="preserve">FR-32: Calendar Event Recovery | No | Involves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and </w:t>
      </w:r>
      <w:proofErr w:type="spellStart"/>
      <w:r w:rsidRPr="001C5306">
        <w:rPr>
          <w:rFonts w:eastAsia="宋体"/>
          <w:lang w:eastAsia="zh-CN"/>
        </w:rPr>
        <w:t>RecoveryRecord</w:t>
      </w:r>
      <w:proofErr w:type="spellEnd"/>
      <w:r w:rsidRPr="001C5306">
        <w:rPr>
          <w:rFonts w:eastAsia="宋体"/>
          <w:lang w:eastAsia="zh-CN"/>
        </w:rPr>
        <w:t xml:space="preserve"> entities  </w:t>
      </w:r>
    </w:p>
    <w:p w14:paraId="391AA7CD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FR-33: Recovery Record Management | No | Involves </w:t>
      </w:r>
      <w:proofErr w:type="spellStart"/>
      <w:r w:rsidRPr="001C5306">
        <w:rPr>
          <w:rFonts w:eastAsia="宋体"/>
          <w:lang w:eastAsia="zh-CN"/>
        </w:rPr>
        <w:t>RecoveryRecord</w:t>
      </w:r>
      <w:proofErr w:type="spellEnd"/>
      <w:r w:rsidRPr="001C5306">
        <w:rPr>
          <w:rFonts w:eastAsia="宋体"/>
          <w:lang w:eastAsia="zh-CN"/>
        </w:rPr>
        <w:t xml:space="preserve"> entity  </w:t>
      </w:r>
    </w:p>
    <w:p w14:paraId="4EA43D3C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FR-34: Email Folder Management | No | Involves </w:t>
      </w:r>
      <w:proofErr w:type="spellStart"/>
      <w:r w:rsidRPr="001C5306">
        <w:rPr>
          <w:rFonts w:eastAsia="宋体"/>
          <w:lang w:eastAsia="zh-CN"/>
        </w:rPr>
        <w:t>EmailFolder</w:t>
      </w:r>
      <w:proofErr w:type="spellEnd"/>
      <w:r w:rsidRPr="001C5306">
        <w:rPr>
          <w:rFonts w:eastAsia="宋体"/>
          <w:lang w:eastAsia="zh-CN"/>
        </w:rPr>
        <w:t xml:space="preserve"> entity connected to </w:t>
      </w:r>
      <w:proofErr w:type="gramStart"/>
      <w:r w:rsidRPr="001C5306">
        <w:rPr>
          <w:rFonts w:eastAsia="宋体"/>
          <w:lang w:eastAsia="zh-CN"/>
        </w:rPr>
        <w:t>Email</w:t>
      </w:r>
      <w:proofErr w:type="gramEnd"/>
      <w:r w:rsidRPr="001C5306">
        <w:rPr>
          <w:rFonts w:eastAsia="宋体"/>
          <w:lang w:eastAsia="zh-CN"/>
        </w:rPr>
        <w:t xml:space="preserve">  </w:t>
      </w:r>
    </w:p>
    <w:p w14:paraId="0DCE17DE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FR-35: Schedule Invite Update | No | Involves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and Email entities  </w:t>
      </w:r>
    </w:p>
    <w:p w14:paraId="367656CC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FR-36: Schedule Invite Deletion | No | Involves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entity  </w:t>
      </w:r>
    </w:p>
    <w:p w14:paraId="74EC9DF5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FR-37: Archive Management | No | Involves Archive entity  </w:t>
      </w:r>
    </w:p>
    <w:p w14:paraId="3474B5A4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FR-38: Administrator Management | No | Involves Admin entity  </w:t>
      </w:r>
    </w:p>
    <w:p w14:paraId="7C69354F" w14:textId="77777777" w:rsidR="001C5306" w:rsidRPr="001C5306" w:rsidRDefault="001C5306" w:rsidP="001C5306">
      <w:pPr>
        <w:rPr>
          <w:rFonts w:eastAsia="宋体"/>
          <w:lang w:eastAsia="zh-CN"/>
        </w:rPr>
      </w:pPr>
    </w:p>
    <w:p w14:paraId="6B2F04A5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Summary Statistics  </w:t>
      </w:r>
    </w:p>
    <w:p w14:paraId="05D20BFB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Total data entities in document: 11  </w:t>
      </w:r>
    </w:p>
    <w:p w14:paraId="66224E2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Functional requirements after merging: 29  </w:t>
      </w:r>
    </w:p>
    <w:p w14:paraId="4D1D5AA7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7A2B97C0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- Non-hallucination requirements: 29  </w:t>
      </w:r>
    </w:p>
    <w:p w14:paraId="75698DD8" w14:textId="77777777" w:rsidR="001C5306" w:rsidRPr="001C5306" w:rsidRDefault="001C5306" w:rsidP="001C5306">
      <w:pPr>
        <w:rPr>
          <w:rFonts w:eastAsia="宋体"/>
          <w:lang w:eastAsia="zh-CN"/>
        </w:rPr>
      </w:pPr>
    </w:p>
    <w:p w14:paraId="6D73834A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Final Summary  </w:t>
      </w:r>
    </w:p>
    <w:p w14:paraId="03809669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The document involves 11 data entities. After functional point merging, there are 29 requirements in total, including 0 hallucination requirements and 29 non-hallucination requirements. All entities are properly connected in the entity-relationship graph through core entities (Email and </w:t>
      </w:r>
      <w:proofErr w:type="spellStart"/>
      <w:r w:rsidRPr="001C5306">
        <w:rPr>
          <w:rFonts w:eastAsia="宋体"/>
          <w:lang w:eastAsia="zh-CN"/>
        </w:rPr>
        <w:t>EmailAccount</w:t>
      </w:r>
      <w:proofErr w:type="spellEnd"/>
      <w:r w:rsidRPr="001C5306">
        <w:rPr>
          <w:rFonts w:eastAsia="宋体"/>
          <w:lang w:eastAsia="zh-CN"/>
        </w:rPr>
        <w:t xml:space="preserve">).  </w:t>
      </w:r>
    </w:p>
    <w:p w14:paraId="7716FC9A" w14:textId="77777777" w:rsidR="001C5306" w:rsidRPr="001C5306" w:rsidRDefault="001C5306" w:rsidP="001C5306">
      <w:pPr>
        <w:rPr>
          <w:rFonts w:eastAsia="宋体"/>
          <w:lang w:eastAsia="zh-CN"/>
        </w:rPr>
      </w:pPr>
    </w:p>
    <w:p w14:paraId="47E5A491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Key Notes:  </w:t>
      </w:r>
    </w:p>
    <w:p w14:paraId="4FE73BFF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1. Merged similar operations on Contact, </w:t>
      </w:r>
      <w:proofErr w:type="spellStart"/>
      <w:r w:rsidRPr="001C5306">
        <w:rPr>
          <w:rFonts w:eastAsia="宋体"/>
          <w:lang w:eastAsia="zh-CN"/>
        </w:rPr>
        <w:t>DistributionGroup</w:t>
      </w:r>
      <w:proofErr w:type="spellEnd"/>
      <w:r w:rsidRPr="001C5306">
        <w:rPr>
          <w:rFonts w:eastAsia="宋体"/>
          <w:lang w:eastAsia="zh-CN"/>
        </w:rPr>
        <w:t xml:space="preserve"> and </w:t>
      </w:r>
      <w:proofErr w:type="spellStart"/>
      <w:r w:rsidRPr="001C5306">
        <w:rPr>
          <w:rFonts w:eastAsia="宋体"/>
          <w:lang w:eastAsia="zh-CN"/>
        </w:rPr>
        <w:t>CalendarEvent</w:t>
      </w:r>
      <w:proofErr w:type="spellEnd"/>
      <w:r w:rsidRPr="001C5306">
        <w:rPr>
          <w:rFonts w:eastAsia="宋体"/>
          <w:lang w:eastAsia="zh-CN"/>
        </w:rPr>
        <w:t xml:space="preserve">  </w:t>
      </w:r>
    </w:p>
    <w:p w14:paraId="74F57FFF" w14:textId="77777777" w:rsidR="001C5306" w:rsidRPr="001C5306" w:rsidRDefault="001C5306" w:rsidP="001C5306">
      <w:pPr>
        <w:rPr>
          <w:rFonts w:eastAsia="宋体"/>
          <w:lang w:eastAsia="zh-CN"/>
        </w:rPr>
      </w:pPr>
      <w:r w:rsidRPr="001C5306">
        <w:rPr>
          <w:rFonts w:eastAsia="宋体"/>
          <w:lang w:eastAsia="zh-CN"/>
        </w:rPr>
        <w:t xml:space="preserve">2. No isolated entities found in the requirement set  </w:t>
      </w:r>
    </w:p>
    <w:p w14:paraId="5FCCB2D1" w14:textId="093C5C17" w:rsidR="005C7A09" w:rsidRPr="001C5306" w:rsidRDefault="001C5306" w:rsidP="001C5306">
      <w:pPr>
        <w:rPr>
          <w:rFonts w:eastAsia="宋体" w:hint="eastAsia"/>
          <w:lang w:eastAsia="zh-CN"/>
        </w:rPr>
      </w:pPr>
      <w:r w:rsidRPr="001C5306">
        <w:rPr>
          <w:rFonts w:eastAsia="宋体"/>
          <w:lang w:eastAsia="zh-CN"/>
        </w:rPr>
        <w:t>3. Evaluation strictly followed entity connectivity rules</w:t>
      </w:r>
    </w:p>
    <w:sectPr w:rsidR="005C7A09" w:rsidRPr="001C5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064433">
    <w:abstractNumId w:val="8"/>
  </w:num>
  <w:num w:numId="2" w16cid:durableId="1710034523">
    <w:abstractNumId w:val="6"/>
  </w:num>
  <w:num w:numId="3" w16cid:durableId="5180352">
    <w:abstractNumId w:val="5"/>
  </w:num>
  <w:num w:numId="4" w16cid:durableId="1913465693">
    <w:abstractNumId w:val="4"/>
  </w:num>
  <w:num w:numId="5" w16cid:durableId="2097315703">
    <w:abstractNumId w:val="7"/>
  </w:num>
  <w:num w:numId="6" w16cid:durableId="1887180752">
    <w:abstractNumId w:val="3"/>
  </w:num>
  <w:num w:numId="7" w16cid:durableId="1583756485">
    <w:abstractNumId w:val="2"/>
  </w:num>
  <w:num w:numId="8" w16cid:durableId="773213064">
    <w:abstractNumId w:val="1"/>
  </w:num>
  <w:num w:numId="9" w16cid:durableId="183903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306"/>
    <w:rsid w:val="0029639D"/>
    <w:rsid w:val="00326F90"/>
    <w:rsid w:val="005C7A09"/>
    <w:rsid w:val="007461DC"/>
    <w:rsid w:val="00AA1D8D"/>
    <w:rsid w:val="00B47730"/>
    <w:rsid w:val="00C03A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06B6AD"/>
  <w14:defaultImageDpi w14:val="300"/>
  <w15:docId w15:val="{D7795254-AD46-4358-BFD8-7657291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3</cp:revision>
  <dcterms:created xsi:type="dcterms:W3CDTF">2013-12-23T23:15:00Z</dcterms:created>
  <dcterms:modified xsi:type="dcterms:W3CDTF">2025-07-21T08:49:00Z</dcterms:modified>
  <cp:category/>
</cp:coreProperties>
</file>