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4.1 User Authentication and Management</w:t>
        <w:br/>
        <w:t>FR-001: Customer Registration</w:t>
        <w:br/>
        <w:br/>
        <w:t>Input: Full name, email, password</w:t>
        <w:br/>
        <w:t>Output: Account creation success message or error</w:t>
        <w:br/>
        <w:t>Description: Allow new customers to register an account with valid email and password.</w:t>
        <w:br/>
        <w:t>FR-002: Login / Logout</w:t>
        <w:br/>
        <w:br/>
        <w:t>Input: Email and password</w:t>
        <w:br/>
        <w:t>Output: Session initiation or error message</w:t>
        <w:br/>
        <w:t>Description: Enable authenticated access to user-specific data and functionalities.</w:t>
        <w:br/>
        <w:t>FR-003: Password Recovery</w:t>
        <w:br/>
        <w:br/>
        <w:t>Input: Registered email</w:t>
        <w:br/>
        <w:t>Output: Reset link sent via email</w:t>
        <w:br/>
        <w:t>Description: Provide a method for recovering lost passwords via email.</w:t>
        <w:br/>
        <w:t>4.2 Product Catalog and Browsing</w:t>
        <w:br/>
        <w:t>FR-004: Product Listing</w:t>
        <w:br/>
        <w:br/>
        <w:t>Input: None</w:t>
        <w:br/>
        <w:t>Output: List of available products with images, prices, and descriptions</w:t>
        <w:br/>
        <w:t>Description: Display all products in a categorized format.</w:t>
        <w:br/>
        <w:t>FR-005: Product Search</w:t>
        <w:br/>
        <w:br/>
        <w:t>Input: Search term</w:t>
        <w:br/>
        <w:t>Output: Filtered list of matching products</w:t>
        <w:br/>
        <w:t>Description: Allow customers to search for products by keyword.</w:t>
        <w:br/>
        <w:t>FR-006: Product Detail View</w:t>
        <w:br/>
        <w:br/>
        <w:t>Input: Product ID or slug</w:t>
        <w:br/>
        <w:t>Output: Detailed product information including price, description, and reviews</w:t>
        <w:br/>
        <w:t>Description: Display detailed view of a selected product.</w:t>
        <w:br/>
        <w:t>4.3 Shopping Cart and Checkout</w:t>
        <w:br/>
        <w:t>FR-007: Add to Cart</w:t>
        <w:br/>
        <w:br/>
        <w:t>Input: Product ID, quantity</w:t>
        <w:br/>
        <w:t>Output: Updated cart summary</w:t>
        <w:br/>
        <w:t>Description: Allow customers to add items to their shopping cart.</w:t>
        <w:br/>
        <w:t>FR-008: Update Cart</w:t>
        <w:br/>
        <w:br/>
        <w:t>Input: Product ID, updated quantity</w:t>
        <w:br/>
        <w:t>Output: Modified cart contents</w:t>
        <w:br/>
        <w:t>Description: Enable customers to update the quantity of items in the cart.</w:t>
        <w:br/>
        <w:t>FR-009: Remove from Cart</w:t>
        <w:br/>
        <w:br/>
        <w:t>Input: Product ID</w:t>
        <w:br/>
        <w:t>Output: Updated cart without removed item</w:t>
        <w:br/>
        <w:t>Description: Allow removal of items from the shopping cart.</w:t>
        <w:br/>
        <w:t>FR-010: Checkout Process</w:t>
        <w:br/>
        <w:br/>
        <w:t>Input: Shipping address, billing address, payment method</w:t>
        <w:br/>
        <w:t>Output: Order confirmation page</w:t>
        <w:br/>
        <w:t>Description: Facilitate the completion of a purchase with secure payment processing.</w:t>
        <w:br/>
        <w:t>FR-011: Order Confirmation Email</w:t>
        <w:br/>
        <w:br/>
        <w:t>Input: Order details</w:t>
        <w:br/>
        <w:t>Output: Email sent to customer</w:t>
        <w:br/>
        <w:t>Description: Send a confirmation email with order summary after successful checkout.</w:t>
        <w:br/>
        <w:t>4.4 Inventory and Product Management (Admin)</w:t>
        <w:br/>
        <w:t>FR-012: Product Creation</w:t>
        <w:br/>
        <w:br/>
        <w:t>Input: Name, description, price, category, image</w:t>
        <w:br/>
        <w:t>Output: New product added to database</w:t>
        <w:br/>
        <w:t>Description: Allow administrators to add new products to the catalog.</w:t>
        <w:br/>
        <w:t>FR-013: Product Update</w:t>
        <w:br/>
        <w:br/>
        <w:t>Input: Product ID and updated fields</w:t>
        <w:br/>
        <w:t>Output: Updated product details</w:t>
        <w:br/>
        <w:t>Description: Allow modification of existing product information.</w:t>
        <w:br/>
        <w:t>FR-014: Product Deletion</w:t>
        <w:br/>
        <w:br/>
        <w:t>Input: Product ID</w:t>
        <w:br/>
        <w:t>Output: Product removed from catalog</w:t>
        <w:br/>
        <w:t>Description: Allow deletion of obsolete or incorrect products.</w:t>
        <w:br/>
        <w:t>FR-015: Category Management</w:t>
        <w:br/>
        <w:br/>
        <w:t>Input: Category name, parent category (optional)</w:t>
        <w:br/>
        <w:t>Output: Category created, edited, or deleted</w:t>
        <w:br/>
        <w:t>Description: Manage product categories and subcategories.</w:t>
        <w:br/>
        <w:t>FR-016: Inventory Adjustment</w:t>
        <w:br/>
        <w:br/>
        <w:t>Input: Product ID, new stock quantity</w:t>
        <w:br/>
        <w:t>Output: Updated inventory level</w:t>
        <w:br/>
        <w:t>Description: Adjust the available stock for each product.</w:t>
        <w:br/>
        <w:t>4.5 Plugin Development Support</w:t>
        <w:br/>
        <w:t>FR-017: Plugin Installation</w:t>
        <w:br/>
        <w:br/>
        <w:t>Input: Plugin package file</w:t>
        <w:br/>
        <w:t>Output: Installed plugin with activation option</w:t>
        <w:br/>
        <w:t>Description: Allow administrators to install plugins via upload.</w:t>
        <w:br/>
        <w:t>FR-018: Plugin Activation/Deactivation</w:t>
        <w:br/>
        <w:br/>
        <w:t>Input: Plugin name</w:t>
        <w:br/>
        <w:t>Output: Plugin state changed</w:t>
        <w:br/>
        <w:t>Description: Toggle plugin status on or off.</w:t>
        <w:br/>
        <w:t>FR-019: Plugin Documentation Access</w:t>
        <w:br/>
        <w:br/>
        <w:t>Input: Plugin name</w:t>
        <w:br/>
        <w:t>Output: Developer documentation displayed</w:t>
        <w:br/>
        <w:t>Description: Provide access to plugin API documentation and usage instructions.</w:t>
      </w:r>
    </w:p>
    <w:p>
      <w:pPr>
        <w:pStyle w:val="Heading1"/>
      </w:pPr>
      <w:r>
        <w:t>External Description</w:t>
      </w:r>
    </w:p>
    <w:p>
      <w:r>
        <w:t>3.1 User Interfaces</w:t>
        <w:br/>
        <w:t>Web-based UI for customers and administrators</w:t>
        <w:br/>
        <w:t>Admin Dashboard with CRUD operations for products and categories</w:t>
        <w:br/>
        <w:t>Responsive design for desktop and mobile access</w:t>
        <w:br/>
        <w:t>3.2 Hardware Interfaces</w:t>
        <w:br/>
        <w:t>None specific beyond standard web server and client hardware</w:t>
        <w:br/>
        <w:t>3.3 Software Interfaces</w:t>
        <w:br/>
        <w:t>Payment Gateway API (e.g., Stripe, PayPal)</w:t>
        <w:br/>
        <w:t>Email Service Provider API (e.g., SendGrid, Amazon SES)</w:t>
        <w:br/>
        <w:t>Plugin Management API (internal)</w:t>
        <w:br/>
        <w:t>3.4 Communication Interfaces</w:t>
        <w:br/>
        <w:t>HTTPS for all external communications</w:t>
        <w:br/>
        <w:t>RESTful APIs for internal and external service integrations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