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BC38" w14:textId="77777777" w:rsidR="00225633" w:rsidRDefault="00225633" w:rsidP="00225633">
      <w:pPr>
        <w:pStyle w:val="2"/>
      </w:pPr>
      <w:r>
        <w:rPr>
          <w:rFonts w:hint="eastAsia"/>
        </w:rPr>
        <w:t xml:space="preserve">Data 1 </w:t>
      </w:r>
      <w:r>
        <w:rPr>
          <w:rFonts w:hint="eastAsia"/>
        </w:rPr>
        <w:t>深圳证券交易所创业</w:t>
      </w:r>
      <w:proofErr w:type="gramStart"/>
      <w:r>
        <w:rPr>
          <w:rFonts w:hint="eastAsia"/>
        </w:rPr>
        <w:t>板交易</w:t>
      </w:r>
      <w:proofErr w:type="gramEnd"/>
      <w:r>
        <w:rPr>
          <w:rFonts w:hint="eastAsia"/>
        </w:rPr>
        <w:t>特别规定</w:t>
      </w:r>
    </w:p>
    <w:p w14:paraId="5D859AF7" w14:textId="77777777" w:rsidR="00225633" w:rsidRDefault="00225633" w:rsidP="00225633"/>
    <w:p w14:paraId="6996E1C6" w14:textId="77777777" w:rsidR="00225633" w:rsidRDefault="00225633" w:rsidP="00225633">
      <w:r>
        <w:t>请继续：</w:t>
      </w:r>
    </w:p>
    <w:p w14:paraId="5C606649" w14:textId="77777777" w:rsidR="00225633" w:rsidRDefault="00225633" w:rsidP="00225633">
      <w:r>
        <w:t>信息抽取结果：</w:t>
      </w:r>
    </w:p>
    <w:p w14:paraId="7940D3EF" w14:textId="77777777" w:rsidR="00225633" w:rsidRDefault="00225633" w:rsidP="00225633">
      <w:r>
        <w:t xml:space="preserve">    {</w:t>
      </w:r>
    </w:p>
    <w:p w14:paraId="470F7AB9" w14:textId="77777777" w:rsidR="00225633" w:rsidRDefault="00225633" w:rsidP="00225633">
      <w:r>
        <w:t xml:space="preserve">        "id": "3.2.1",</w:t>
      </w:r>
    </w:p>
    <w:p w14:paraId="37E3F1A3" w14:textId="77777777" w:rsidR="00225633" w:rsidRDefault="00225633" w:rsidP="00225633">
      <w:r>
        <w:t xml:space="preserve">        "时间": "15:05至15:30",</w:t>
      </w:r>
    </w:p>
    <w:p w14:paraId="3EB9B94E" w14:textId="77777777" w:rsidR="00225633" w:rsidRDefault="00225633" w:rsidP="00225633">
      <w:r>
        <w:t xml:space="preserve">        "key": "盘后定价交易时间",</w:t>
      </w:r>
    </w:p>
    <w:p w14:paraId="7606BCED" w14:textId="77777777" w:rsidR="00225633" w:rsidRDefault="00225633" w:rsidP="00225633">
      <w:r>
        <w:t xml:space="preserve">        "结果": "成功"</w:t>
      </w:r>
    </w:p>
    <w:p w14:paraId="7B8AB6E5" w14:textId="77777777" w:rsidR="00225633" w:rsidRDefault="00225633" w:rsidP="00225633">
      <w:r>
        <w:t xml:space="preserve">    },</w:t>
      </w:r>
    </w:p>
    <w:p w14:paraId="1397777D" w14:textId="77777777" w:rsidR="00225633" w:rsidRDefault="00225633" w:rsidP="00225633">
      <w:r>
        <w:t xml:space="preserve">    {</w:t>
      </w:r>
    </w:p>
    <w:p w14:paraId="34CFB979" w14:textId="77777777" w:rsidR="00225633" w:rsidRDefault="00225633" w:rsidP="00225633">
      <w:r>
        <w:t xml:space="preserve">        "id": "3.2.2",</w:t>
      </w:r>
    </w:p>
    <w:p w14:paraId="200B203D" w14:textId="77777777" w:rsidR="00225633" w:rsidRDefault="00225633" w:rsidP="00225633">
      <w:r>
        <w:t xml:space="preserve">        "时间": "9:15至11:30、13:00至15:30",</w:t>
      </w:r>
    </w:p>
    <w:p w14:paraId="65E0905C" w14:textId="77777777" w:rsidR="00225633" w:rsidRDefault="00225633" w:rsidP="00225633">
      <w:r>
        <w:t xml:space="preserve">        "key": "盘后定价交易申报时间",</w:t>
      </w:r>
    </w:p>
    <w:p w14:paraId="730F0F35" w14:textId="77777777" w:rsidR="00225633" w:rsidRDefault="00225633" w:rsidP="00225633">
      <w:r>
        <w:t xml:space="preserve">        "结果": "成功"</w:t>
      </w:r>
    </w:p>
    <w:p w14:paraId="23C752C6" w14:textId="77777777" w:rsidR="00225633" w:rsidRDefault="00225633" w:rsidP="00225633">
      <w:r>
        <w:t xml:space="preserve">    },</w:t>
      </w:r>
    </w:p>
    <w:p w14:paraId="30BF4CC6" w14:textId="77777777" w:rsidR="00225633" w:rsidRDefault="00225633" w:rsidP="00225633">
      <w:r>
        <w:t xml:space="preserve">    {</w:t>
      </w:r>
    </w:p>
    <w:p w14:paraId="35F10F6A" w14:textId="77777777" w:rsidR="00225633" w:rsidRDefault="00225633" w:rsidP="00225633">
      <w:r>
        <w:t xml:space="preserve">        "id": "3.2.3",</w:t>
      </w:r>
    </w:p>
    <w:p w14:paraId="7BE913EB" w14:textId="77777777" w:rsidR="00225633" w:rsidRDefault="00225633" w:rsidP="00225633">
      <w:r>
        <w:t xml:space="preserve">        "状态": "开市期间停牌",</w:t>
      </w:r>
    </w:p>
    <w:p w14:paraId="37AE2A57" w14:textId="77777777" w:rsidR="00225633" w:rsidRDefault="00225633" w:rsidP="00225633">
      <w:r>
        <w:t xml:space="preserve">        "操作": "继续申报",</w:t>
      </w:r>
    </w:p>
    <w:p w14:paraId="2F9B0AC5" w14:textId="77777777" w:rsidR="00225633" w:rsidRDefault="00225633" w:rsidP="00225633">
      <w:r>
        <w:t xml:space="preserve">        "结果": "成功"</w:t>
      </w:r>
    </w:p>
    <w:p w14:paraId="69F90620" w14:textId="77777777" w:rsidR="00225633" w:rsidRDefault="00225633" w:rsidP="00225633">
      <w:r>
        <w:t xml:space="preserve">    },</w:t>
      </w:r>
    </w:p>
    <w:p w14:paraId="116CDC4F" w14:textId="77777777" w:rsidR="00225633" w:rsidRDefault="00225633" w:rsidP="00225633">
      <w:r>
        <w:t xml:space="preserve">    {</w:t>
      </w:r>
    </w:p>
    <w:p w14:paraId="184C7EA5" w14:textId="77777777" w:rsidR="00225633" w:rsidRDefault="00225633" w:rsidP="00225633">
      <w:r>
        <w:t xml:space="preserve">        "id": "3.2.4",</w:t>
      </w:r>
    </w:p>
    <w:p w14:paraId="49A33F68" w14:textId="77777777" w:rsidR="00225633" w:rsidRDefault="00225633" w:rsidP="00225633">
      <w:r>
        <w:t xml:space="preserve">        "时间": "当日15:00",</w:t>
      </w:r>
    </w:p>
    <w:p w14:paraId="16C44CDB" w14:textId="77777777" w:rsidR="00225633" w:rsidRDefault="00225633" w:rsidP="00225633">
      <w:r>
        <w:t xml:space="preserve">        "状态": "停牌",</w:t>
      </w:r>
    </w:p>
    <w:p w14:paraId="03C51965" w14:textId="77777777" w:rsidR="00225633" w:rsidRDefault="00225633" w:rsidP="00225633">
      <w:r>
        <w:t xml:space="preserve">        "交易方式": "盘后定价交易",</w:t>
      </w:r>
    </w:p>
    <w:p w14:paraId="3B6BF522" w14:textId="77777777" w:rsidR="00225633" w:rsidRDefault="00225633" w:rsidP="00225633">
      <w:r>
        <w:t xml:space="preserve">        "操作": "尝试进行",</w:t>
      </w:r>
    </w:p>
    <w:p w14:paraId="37A7F118" w14:textId="77777777" w:rsidR="00225633" w:rsidRDefault="00225633" w:rsidP="00225633">
      <w:r>
        <w:t xml:space="preserve">        "结果": "失败"</w:t>
      </w:r>
    </w:p>
    <w:p w14:paraId="40D8F418" w14:textId="77777777" w:rsidR="00225633" w:rsidRDefault="00225633" w:rsidP="00225633">
      <w:r>
        <w:t xml:space="preserve">    },</w:t>
      </w:r>
    </w:p>
    <w:p w14:paraId="5E191668" w14:textId="77777777" w:rsidR="00225633" w:rsidRDefault="00225633" w:rsidP="00225633">
      <w:r>
        <w:t xml:space="preserve">    {</w:t>
      </w:r>
    </w:p>
    <w:p w14:paraId="037D7DE2" w14:textId="77777777" w:rsidR="00225633" w:rsidRDefault="00225633" w:rsidP="00225633">
      <w:r>
        <w:t xml:space="preserve">        "id": "3.3.1",</w:t>
      </w:r>
    </w:p>
    <w:p w14:paraId="00530260" w14:textId="77777777" w:rsidR="00225633" w:rsidRDefault="00225633" w:rsidP="00225633">
      <w:r>
        <w:t xml:space="preserve">        "操作人": "投资者",</w:t>
      </w:r>
    </w:p>
    <w:p w14:paraId="0B8EC3FE" w14:textId="77777777" w:rsidR="00225633" w:rsidRDefault="00225633" w:rsidP="00225633">
      <w:r>
        <w:t xml:space="preserve">        "交易品种": "股票",</w:t>
      </w:r>
    </w:p>
    <w:p w14:paraId="7F0193B4" w14:textId="77777777" w:rsidR="00225633" w:rsidRDefault="00225633" w:rsidP="00225633">
      <w:r>
        <w:t xml:space="preserve">        "交易方式": "盘后定价交易",</w:t>
      </w:r>
    </w:p>
    <w:p w14:paraId="7A8C63F4" w14:textId="77777777" w:rsidR="00225633" w:rsidRDefault="00225633" w:rsidP="00225633">
      <w:r>
        <w:t xml:space="preserve">        "操作": "提交",</w:t>
      </w:r>
    </w:p>
    <w:p w14:paraId="76E37735" w14:textId="77777777" w:rsidR="00225633" w:rsidRDefault="00225633" w:rsidP="00225633">
      <w:r>
        <w:t xml:space="preserve">        "操作部分": "盘后定价委托指令",</w:t>
      </w:r>
    </w:p>
    <w:p w14:paraId="0F6117EE" w14:textId="77777777" w:rsidR="00225633" w:rsidRDefault="00225633" w:rsidP="00225633">
      <w:r>
        <w:t xml:space="preserve">        "结果": "成功"</w:t>
      </w:r>
    </w:p>
    <w:p w14:paraId="1ADFB9B0" w14:textId="77777777" w:rsidR="00225633" w:rsidRDefault="00225633" w:rsidP="00225633">
      <w:r>
        <w:t xml:space="preserve">    },</w:t>
      </w:r>
    </w:p>
    <w:p w14:paraId="13E35F92" w14:textId="77777777" w:rsidR="00225633" w:rsidRDefault="00225633" w:rsidP="00225633">
      <w:r>
        <w:t xml:space="preserve">    {</w:t>
      </w:r>
    </w:p>
    <w:p w14:paraId="14D61439" w14:textId="77777777" w:rsidR="00225633" w:rsidRDefault="00225633" w:rsidP="00225633">
      <w:r>
        <w:t xml:space="preserve">        "id": "3.5.1",</w:t>
      </w:r>
    </w:p>
    <w:p w14:paraId="73D27A50" w14:textId="77777777" w:rsidR="00225633" w:rsidRDefault="00225633" w:rsidP="00225633">
      <w:r>
        <w:t xml:space="preserve">        "操作": "买入",</w:t>
      </w:r>
    </w:p>
    <w:p w14:paraId="6CAB4453" w14:textId="77777777" w:rsidR="00225633" w:rsidRDefault="00225633" w:rsidP="00225633">
      <w:r>
        <w:lastRenderedPageBreak/>
        <w:t xml:space="preserve">        "key": "限价",</w:t>
      </w:r>
    </w:p>
    <w:p w14:paraId="01690856" w14:textId="77777777" w:rsidR="00225633" w:rsidRDefault="00225633" w:rsidP="00225633">
      <w:r>
        <w:t xml:space="preserve">        "op": "低于",</w:t>
      </w:r>
    </w:p>
    <w:p w14:paraId="3571792D" w14:textId="77777777" w:rsidR="00225633" w:rsidRDefault="00225633" w:rsidP="00225633">
      <w:r>
        <w:t xml:space="preserve">        "key2": "收盘价",</w:t>
      </w:r>
    </w:p>
    <w:p w14:paraId="5D427416" w14:textId="77777777" w:rsidR="00225633" w:rsidRDefault="00225633" w:rsidP="00225633">
      <w:r>
        <w:t xml:space="preserve">        "交易方式": "盘后定价申报",</w:t>
      </w:r>
    </w:p>
    <w:p w14:paraId="596C52E5" w14:textId="77777777" w:rsidR="00225633" w:rsidRDefault="00225633" w:rsidP="00225633">
      <w:r>
        <w:t xml:space="preserve">        "结果": "失败"</w:t>
      </w:r>
    </w:p>
    <w:p w14:paraId="2BB51267" w14:textId="77777777" w:rsidR="00225633" w:rsidRDefault="00225633" w:rsidP="00225633">
      <w:r>
        <w:t xml:space="preserve">    },</w:t>
      </w:r>
    </w:p>
    <w:p w14:paraId="5C8FD2E2" w14:textId="77777777" w:rsidR="00225633" w:rsidRDefault="00225633" w:rsidP="00225633">
      <w:r>
        <w:t xml:space="preserve">    {</w:t>
      </w:r>
    </w:p>
    <w:p w14:paraId="1499FD4C" w14:textId="77777777" w:rsidR="00225633" w:rsidRDefault="00225633" w:rsidP="00225633">
      <w:r>
        <w:t xml:space="preserve">        "id": "3.5.2",</w:t>
      </w:r>
    </w:p>
    <w:p w14:paraId="7297143D" w14:textId="77777777" w:rsidR="00225633" w:rsidRDefault="00225633" w:rsidP="00225633">
      <w:r>
        <w:t xml:space="preserve">        "操作": "卖出",</w:t>
      </w:r>
    </w:p>
    <w:p w14:paraId="28F05AE1" w14:textId="77777777" w:rsidR="00225633" w:rsidRDefault="00225633" w:rsidP="00225633">
      <w:r>
        <w:t xml:space="preserve">        "key": "限价",</w:t>
      </w:r>
    </w:p>
    <w:p w14:paraId="27DB20D0" w14:textId="77777777" w:rsidR="00225633" w:rsidRDefault="00225633" w:rsidP="00225633">
      <w:r>
        <w:t xml:space="preserve">        "op": "高于",</w:t>
      </w:r>
    </w:p>
    <w:p w14:paraId="1C869272" w14:textId="77777777" w:rsidR="00225633" w:rsidRDefault="00225633" w:rsidP="00225633">
      <w:r>
        <w:t xml:space="preserve">        "key2": "收盘价",</w:t>
      </w:r>
    </w:p>
    <w:p w14:paraId="71ACF2CE" w14:textId="77777777" w:rsidR="00225633" w:rsidRDefault="00225633" w:rsidP="00225633">
      <w:r>
        <w:t xml:space="preserve">        "交易方式": "盘后定价申报",</w:t>
      </w:r>
    </w:p>
    <w:p w14:paraId="12EBCF69" w14:textId="77777777" w:rsidR="00225633" w:rsidRDefault="00225633" w:rsidP="00225633">
      <w:r>
        <w:t xml:space="preserve">        "结果": "失败"</w:t>
      </w:r>
    </w:p>
    <w:p w14:paraId="7B80AB4F" w14:textId="77777777" w:rsidR="00225633" w:rsidRDefault="00225633" w:rsidP="00225633">
      <w:r>
        <w:t xml:space="preserve">    },</w:t>
      </w:r>
    </w:p>
    <w:p w14:paraId="1238F06F" w14:textId="77777777" w:rsidR="00225633" w:rsidRDefault="00225633" w:rsidP="00225633">
      <w:r>
        <w:t xml:space="preserve">    {</w:t>
      </w:r>
    </w:p>
    <w:p w14:paraId="2D6C9A2F" w14:textId="77777777" w:rsidR="00225633" w:rsidRDefault="00225633" w:rsidP="00225633">
      <w:r>
        <w:t xml:space="preserve">        "id": "3.6.1",</w:t>
      </w:r>
    </w:p>
    <w:p w14:paraId="3A63B7F8" w14:textId="77777777" w:rsidR="00225633" w:rsidRDefault="00225633" w:rsidP="00225633">
      <w:r>
        <w:t xml:space="preserve">        "交易方式": "盘后定价申报",</w:t>
      </w:r>
    </w:p>
    <w:p w14:paraId="1E957618" w14:textId="77777777" w:rsidR="00225633" w:rsidRDefault="00225633" w:rsidP="00225633">
      <w:r>
        <w:t xml:space="preserve">        "key": "单笔申报数量",</w:t>
      </w:r>
    </w:p>
    <w:p w14:paraId="66E037C1" w14:textId="77777777" w:rsidR="00225633" w:rsidRDefault="00225633" w:rsidP="00225633">
      <w:r>
        <w:t xml:space="preserve">        "op": "超过",</w:t>
      </w:r>
    </w:p>
    <w:p w14:paraId="42C7DA6E" w14:textId="77777777" w:rsidR="00225633" w:rsidRDefault="00225633" w:rsidP="00225633">
      <w:r>
        <w:t xml:space="preserve">        "数量": "100万股",</w:t>
      </w:r>
    </w:p>
    <w:p w14:paraId="08137658" w14:textId="77777777" w:rsidR="00225633" w:rsidRDefault="00225633" w:rsidP="00225633">
      <w:r>
        <w:t xml:space="preserve">        "结果": "失败"</w:t>
      </w:r>
    </w:p>
    <w:p w14:paraId="6DAFD346" w14:textId="77777777" w:rsidR="00225633" w:rsidRDefault="00225633" w:rsidP="00225633">
      <w:r>
        <w:t xml:space="preserve">    }</w:t>
      </w:r>
    </w:p>
    <w:p w14:paraId="0D49254F" w14:textId="77777777" w:rsidR="00225633" w:rsidRDefault="00225633" w:rsidP="00225633">
      <w:r>
        <w:t>规则原文：</w:t>
      </w:r>
    </w:p>
    <w:p w14:paraId="4A290B5C" w14:textId="77777777" w:rsidR="00225633" w:rsidRDefault="00225633" w:rsidP="00225633">
      <w:r>
        <w:t>3.2 每个交易日的15：05至15：30为盘后定价交易时间。盘后定价交易申报的时间为每个交易日9：15至11：30、13：00至15：30。开市期间停牌的，停牌期间可以继续申报。当日15：00仍处于停牌状态的，不进行盘后定价交易。</w:t>
      </w:r>
    </w:p>
    <w:p w14:paraId="23A5A316" w14:textId="77777777" w:rsidR="00225633" w:rsidRDefault="00225633" w:rsidP="00225633"/>
    <w:p w14:paraId="246E5497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if 交易市场 is "深圳证券交易所"  </w:t>
      </w:r>
    </w:p>
    <w:p w14:paraId="37AFF747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>and 交易品种 is "创业</w:t>
      </w:r>
      <w:proofErr w:type="gramStart"/>
      <w:r>
        <w:rPr>
          <w:color w:val="4472C4" w:themeColor="accent1"/>
        </w:rPr>
        <w:t>板股票</w:t>
      </w:r>
      <w:proofErr w:type="gramEnd"/>
      <w:r>
        <w:rPr>
          <w:color w:val="4472C4" w:themeColor="accent1"/>
        </w:rPr>
        <w:t xml:space="preserve">"  </w:t>
      </w:r>
    </w:p>
    <w:p w14:paraId="74AE3123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时间 is "15:05至15:30"  </w:t>
      </w:r>
    </w:p>
    <w:p w14:paraId="599FFD74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交易方式 is "盘后定价交易"  </w:t>
      </w:r>
    </w:p>
    <w:p w14:paraId="69CB4127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交易参与方 </w:t>
      </w:r>
      <w:r>
        <w:rPr>
          <w:rFonts w:hint="eastAsia"/>
          <w:color w:val="4472C4" w:themeColor="accent1"/>
        </w:rPr>
        <w:t>is</w:t>
      </w:r>
      <w:r>
        <w:rPr>
          <w:color w:val="4472C4" w:themeColor="accent1"/>
        </w:rPr>
        <w:t xml:space="preserve"> "投资者/会员" </w:t>
      </w:r>
    </w:p>
    <w:p w14:paraId="358F523B" w14:textId="77777777" w:rsidR="00225633" w:rsidRDefault="00225633" w:rsidP="0022563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and 交易操作 is </w:t>
      </w:r>
      <w:r>
        <w:rPr>
          <w:color w:val="4472C4" w:themeColor="accent1"/>
        </w:rPr>
        <w:t>“</w:t>
      </w:r>
      <w:r>
        <w:rPr>
          <w:rFonts w:hint="eastAsia"/>
          <w:color w:val="4472C4" w:themeColor="accent1"/>
        </w:rPr>
        <w:t>申报</w:t>
      </w:r>
      <w:r>
        <w:rPr>
          <w:color w:val="4472C4" w:themeColor="accent1"/>
        </w:rPr>
        <w:t>”</w:t>
      </w:r>
    </w:p>
    <w:p w14:paraId="56526BD6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then 交易撮合结果 is "成功"  </w:t>
      </w:r>
    </w:p>
    <w:p w14:paraId="32FFD8BE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成交价格 is "当日收盘价"  </w:t>
      </w:r>
    </w:p>
    <w:p w14:paraId="1C2ACF5C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撮合方式 is "逐笔连续撮合"  </w:t>
      </w:r>
    </w:p>
    <w:p w14:paraId="3161CA33" w14:textId="77777777" w:rsidR="00225633" w:rsidRDefault="00225633" w:rsidP="00225633">
      <w:pPr>
        <w:rPr>
          <w:color w:val="4472C4" w:themeColor="accent1"/>
        </w:rPr>
      </w:pPr>
    </w:p>
    <w:p w14:paraId="0F96CED6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if 交易市场 is "深圳证券交易所"  </w:t>
      </w:r>
    </w:p>
    <w:p w14:paraId="2789A616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>and 交易品种 is "创业</w:t>
      </w:r>
      <w:proofErr w:type="gramStart"/>
      <w:r>
        <w:rPr>
          <w:color w:val="4472C4" w:themeColor="accent1"/>
        </w:rPr>
        <w:t>板股票</w:t>
      </w:r>
      <w:proofErr w:type="gramEnd"/>
      <w:r>
        <w:rPr>
          <w:color w:val="4472C4" w:themeColor="accent1"/>
        </w:rPr>
        <w:t xml:space="preserve">"  </w:t>
      </w:r>
    </w:p>
    <w:p w14:paraId="66B55243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交易参与方 </w:t>
      </w:r>
      <w:r>
        <w:rPr>
          <w:rFonts w:hint="eastAsia"/>
          <w:color w:val="4472C4" w:themeColor="accent1"/>
        </w:rPr>
        <w:t>is</w:t>
      </w:r>
      <w:r>
        <w:rPr>
          <w:color w:val="4472C4" w:themeColor="accent1"/>
        </w:rPr>
        <w:t xml:space="preserve"> "投资者"</w:t>
      </w:r>
    </w:p>
    <w:p w14:paraId="5521BDFD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时间 in ["9:15至11:30","13:00至15:30"]  </w:t>
      </w:r>
    </w:p>
    <w:p w14:paraId="0A827119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交易操作 is "盘后定价申报"  </w:t>
      </w:r>
    </w:p>
    <w:p w14:paraId="49398BEC" w14:textId="77777777" w:rsidR="00225633" w:rsidRDefault="00225633" w:rsidP="00225633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 xml:space="preserve">and 股票状态 is "正常交易"  </w:t>
      </w:r>
    </w:p>
    <w:p w14:paraId="3FB9AD48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then 交易结果 is "成功"  </w:t>
      </w:r>
    </w:p>
    <w:p w14:paraId="5139871C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申报进入撮合队列  </w:t>
      </w:r>
    </w:p>
    <w:p w14:paraId="270122DA" w14:textId="77777777" w:rsidR="00225633" w:rsidRDefault="00225633" w:rsidP="00225633">
      <w:pPr>
        <w:rPr>
          <w:color w:val="4472C4" w:themeColor="accent1"/>
        </w:rPr>
      </w:pPr>
    </w:p>
    <w:p w14:paraId="71A2CB53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if 交易市场 is "深圳证券交易所"  </w:t>
      </w:r>
    </w:p>
    <w:p w14:paraId="0D5F2FF5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>and 交易品种 is "创业</w:t>
      </w:r>
      <w:proofErr w:type="gramStart"/>
      <w:r>
        <w:rPr>
          <w:color w:val="4472C4" w:themeColor="accent1"/>
        </w:rPr>
        <w:t>板股票</w:t>
      </w:r>
      <w:proofErr w:type="gramEnd"/>
      <w:r>
        <w:rPr>
          <w:color w:val="4472C4" w:themeColor="accent1"/>
        </w:rPr>
        <w:t xml:space="preserve">"  </w:t>
      </w:r>
    </w:p>
    <w:p w14:paraId="17BF86C6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股票状态 is "停牌"  </w:t>
      </w:r>
    </w:p>
    <w:p w14:paraId="29A21952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交易参与方 </w:t>
      </w:r>
      <w:r>
        <w:rPr>
          <w:rFonts w:hint="eastAsia"/>
          <w:color w:val="4472C4" w:themeColor="accent1"/>
        </w:rPr>
        <w:t>is</w:t>
      </w:r>
      <w:r>
        <w:rPr>
          <w:color w:val="4472C4" w:themeColor="accent1"/>
        </w:rPr>
        <w:t xml:space="preserve"> "投资者"</w:t>
      </w:r>
    </w:p>
    <w:p w14:paraId="4AB22BE4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交易操作 is "盘后定价申报"  </w:t>
      </w:r>
    </w:p>
    <w:p w14:paraId="304AA026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then 申报进入待处理队列  </w:t>
      </w:r>
    </w:p>
    <w:p w14:paraId="39EE8EDF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申报可撤销  </w:t>
      </w:r>
    </w:p>
    <w:p w14:paraId="0FEBDC47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恢复交易后自动参与撮合  </w:t>
      </w:r>
    </w:p>
    <w:p w14:paraId="666E4C68" w14:textId="77777777" w:rsidR="00225633" w:rsidRDefault="00225633" w:rsidP="00225633">
      <w:pPr>
        <w:rPr>
          <w:color w:val="4472C4" w:themeColor="accent1"/>
        </w:rPr>
      </w:pPr>
    </w:p>
    <w:p w14:paraId="30762FF6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if 交易市场 is "深圳证券交易所"  </w:t>
      </w:r>
    </w:p>
    <w:p w14:paraId="411AC5B6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>and 交易品种 is "创业</w:t>
      </w:r>
      <w:proofErr w:type="gramStart"/>
      <w:r>
        <w:rPr>
          <w:color w:val="4472C4" w:themeColor="accent1"/>
        </w:rPr>
        <w:t>板股票</w:t>
      </w:r>
      <w:proofErr w:type="gramEnd"/>
      <w:r>
        <w:rPr>
          <w:color w:val="4472C4" w:themeColor="accent1"/>
        </w:rPr>
        <w:t xml:space="preserve">"  </w:t>
      </w:r>
    </w:p>
    <w:p w14:paraId="3B1FACB0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时间 &gt;= "15:00"  </w:t>
      </w:r>
    </w:p>
    <w:p w14:paraId="4930A00C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股票状态 is "停牌"  </w:t>
      </w:r>
    </w:p>
    <w:p w14:paraId="6978CA78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交易参与方 </w:t>
      </w:r>
      <w:r>
        <w:rPr>
          <w:rFonts w:hint="eastAsia"/>
          <w:color w:val="4472C4" w:themeColor="accent1"/>
        </w:rPr>
        <w:t>is</w:t>
      </w:r>
      <w:r>
        <w:rPr>
          <w:color w:val="4472C4" w:themeColor="accent1"/>
        </w:rPr>
        <w:t xml:space="preserve"> "投资者"</w:t>
      </w:r>
    </w:p>
    <w:p w14:paraId="59FC3CD4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交易方式 is "盘后定价交易"  </w:t>
      </w:r>
    </w:p>
    <w:p w14:paraId="3CB665AF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then 交易结果 is "失败"  </w:t>
      </w:r>
    </w:p>
    <w:p w14:paraId="3C67CE28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系统显示错误提示："15:00后停牌股票不可参与盘后定价交易"  </w:t>
      </w:r>
    </w:p>
    <w:p w14:paraId="755C975D" w14:textId="77777777" w:rsidR="00225633" w:rsidRDefault="00225633" w:rsidP="00225633">
      <w:pPr>
        <w:rPr>
          <w:color w:val="4472C4" w:themeColor="accent1"/>
        </w:rPr>
      </w:pPr>
    </w:p>
    <w:p w14:paraId="7C27CBE2" w14:textId="77777777" w:rsidR="00225633" w:rsidRDefault="00225633" w:rsidP="00225633">
      <w:pPr>
        <w:rPr>
          <w:color w:val="4472C4" w:themeColor="accent1"/>
        </w:rPr>
      </w:pPr>
    </w:p>
    <w:p w14:paraId="1DC59C1C" w14:textId="77777777" w:rsidR="00225633" w:rsidRDefault="00225633" w:rsidP="00225633">
      <w:r>
        <w:t>3.3 投资者通过盘后定价交易买卖股票的，应当向会员提交盘后定价委托指令。盘后定价委托指令应当包括证券账户号码、证券代码、买卖方向、限价、委托数量等内容。</w:t>
      </w:r>
    </w:p>
    <w:p w14:paraId="41028D27" w14:textId="77777777" w:rsidR="00225633" w:rsidRDefault="00225633" w:rsidP="00225633"/>
    <w:p w14:paraId="19EDE6BD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if 交易市场 is "深圳证券交易所"  </w:t>
      </w:r>
    </w:p>
    <w:p w14:paraId="56B9A4C5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>and 交易品种 is "创业</w:t>
      </w:r>
      <w:proofErr w:type="gramStart"/>
      <w:r>
        <w:rPr>
          <w:color w:val="4472C4" w:themeColor="accent1"/>
        </w:rPr>
        <w:t>板股票</w:t>
      </w:r>
      <w:proofErr w:type="gramEnd"/>
      <w:r>
        <w:rPr>
          <w:color w:val="4472C4" w:themeColor="accent1"/>
        </w:rPr>
        <w:t xml:space="preserve">"  </w:t>
      </w:r>
    </w:p>
    <w:p w14:paraId="2AF2F7AE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指令类型 is "盘后定价委托"  </w:t>
      </w:r>
    </w:p>
    <w:p w14:paraId="46148715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</w:t>
      </w:r>
      <w:r>
        <w:rPr>
          <w:color w:val="4472C4" w:themeColor="accent1"/>
          <w:u w:val="single"/>
        </w:rPr>
        <w:t xml:space="preserve">包含 ["证券账户号码","证券代码","买卖方向","限价","委托数量"]  </w:t>
      </w:r>
    </w:p>
    <w:p w14:paraId="1C8F054D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交易参与方 </w:t>
      </w:r>
      <w:r>
        <w:rPr>
          <w:rFonts w:hint="eastAsia"/>
          <w:color w:val="4472C4" w:themeColor="accent1"/>
        </w:rPr>
        <w:t>is</w:t>
      </w:r>
      <w:r>
        <w:rPr>
          <w:color w:val="4472C4" w:themeColor="accent1"/>
        </w:rPr>
        <w:t xml:space="preserve"> "投资者"</w:t>
      </w:r>
    </w:p>
    <w:p w14:paraId="35CB1831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交易方式 is "盘后定价交易" </w:t>
      </w:r>
    </w:p>
    <w:p w14:paraId="4B6BD2A3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then 交易结果 is "成功"  </w:t>
      </w:r>
    </w:p>
    <w:p w14:paraId="027C91F5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申报状态 is "待撮合"  </w:t>
      </w:r>
    </w:p>
    <w:p w14:paraId="7FF81634" w14:textId="77777777" w:rsidR="00225633" w:rsidRDefault="00225633" w:rsidP="00225633">
      <w:pPr>
        <w:rPr>
          <w:color w:val="4472C4" w:themeColor="accent1"/>
        </w:rPr>
      </w:pPr>
    </w:p>
    <w:p w14:paraId="6B78BD8E" w14:textId="77777777" w:rsidR="00225633" w:rsidRDefault="00225633" w:rsidP="00225633">
      <w:pPr>
        <w:rPr>
          <w:color w:val="4472C4" w:themeColor="accent1"/>
        </w:rPr>
      </w:pPr>
    </w:p>
    <w:p w14:paraId="120CDA50" w14:textId="77777777" w:rsidR="00225633" w:rsidRDefault="00225633" w:rsidP="00225633">
      <w:r>
        <w:t>3.5 买入限价低于收盘价或卖出限价高于收盘价的盘后定价申报无效。</w:t>
      </w:r>
    </w:p>
    <w:p w14:paraId="121FEDEE" w14:textId="77777777" w:rsidR="00225633" w:rsidRDefault="00225633" w:rsidP="00225633"/>
    <w:p w14:paraId="6DF78625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if 交易市场 is "深圳证券交易所"  </w:t>
      </w:r>
    </w:p>
    <w:p w14:paraId="4BE22C9B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交易参与方 </w:t>
      </w:r>
      <w:r>
        <w:rPr>
          <w:rFonts w:hint="eastAsia"/>
          <w:color w:val="4472C4" w:themeColor="accent1"/>
        </w:rPr>
        <w:t>is</w:t>
      </w:r>
      <w:r>
        <w:rPr>
          <w:color w:val="4472C4" w:themeColor="accent1"/>
        </w:rPr>
        <w:t xml:space="preserve"> "投资者"</w:t>
      </w:r>
    </w:p>
    <w:p w14:paraId="3ED61731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交易方式 is "盘后定价交易" </w:t>
      </w:r>
    </w:p>
    <w:p w14:paraId="36448752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>and 交易品种 is "创业</w:t>
      </w:r>
      <w:proofErr w:type="gramStart"/>
      <w:r>
        <w:rPr>
          <w:color w:val="4472C4" w:themeColor="accent1"/>
        </w:rPr>
        <w:t>板股票</w:t>
      </w:r>
      <w:proofErr w:type="gramEnd"/>
      <w:r>
        <w:rPr>
          <w:color w:val="4472C4" w:themeColor="accent1"/>
        </w:rPr>
        <w:t xml:space="preserve">"  </w:t>
      </w:r>
    </w:p>
    <w:p w14:paraId="7E082A6E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交易操作 is "盘后定价申报"  </w:t>
      </w:r>
    </w:p>
    <w:p w14:paraId="1A50AF68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(  </w:t>
      </w:r>
    </w:p>
    <w:p w14:paraId="2465DC8F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   (买卖方向 is "买入" and 限价 &lt; 当日收盘价)  </w:t>
      </w:r>
    </w:p>
    <w:p w14:paraId="72CB2121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   or  </w:t>
      </w:r>
    </w:p>
    <w:p w14:paraId="75C2DE41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   (买卖方向 is "卖出" and 限价 &gt; 当日收盘价)  </w:t>
      </w:r>
    </w:p>
    <w:p w14:paraId="4FD559C6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)  </w:t>
      </w:r>
    </w:p>
    <w:p w14:paraId="46E1EC01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then 交易结果 is "失败"  </w:t>
      </w:r>
    </w:p>
    <w:p w14:paraId="6427AB7E" w14:textId="77777777" w:rsidR="00225633" w:rsidRDefault="00225633" w:rsidP="00225633">
      <w:r>
        <w:rPr>
          <w:color w:val="4472C4" w:themeColor="accent1"/>
        </w:rPr>
        <w:t xml:space="preserve">and 系统提示："买入限价低于收盘价/卖出限价高于收盘价无效" </w:t>
      </w:r>
      <w:r>
        <w:t xml:space="preserve"> </w:t>
      </w:r>
    </w:p>
    <w:p w14:paraId="60EAE567" w14:textId="77777777" w:rsidR="00225633" w:rsidRDefault="00225633" w:rsidP="00225633"/>
    <w:p w14:paraId="2E6F7816" w14:textId="77777777" w:rsidR="00225633" w:rsidRDefault="00225633" w:rsidP="00225633">
      <w:r>
        <w:t>3.6 盘后定价申报的单笔申报数量不得超过100万股。</w:t>
      </w:r>
    </w:p>
    <w:p w14:paraId="055EAB67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if 交易市场 is "深圳证券交易所"  </w:t>
      </w:r>
    </w:p>
    <w:p w14:paraId="1BE245DE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>and 交易品种 is "创业</w:t>
      </w:r>
      <w:proofErr w:type="gramStart"/>
      <w:r>
        <w:rPr>
          <w:color w:val="4472C4" w:themeColor="accent1"/>
        </w:rPr>
        <w:t>板股票</w:t>
      </w:r>
      <w:proofErr w:type="gramEnd"/>
      <w:r>
        <w:rPr>
          <w:color w:val="4472C4" w:themeColor="accent1"/>
        </w:rPr>
        <w:t xml:space="preserve">"  </w:t>
      </w:r>
    </w:p>
    <w:p w14:paraId="529F1902" w14:textId="77777777" w:rsidR="00225633" w:rsidRDefault="00225633" w:rsidP="00225633">
      <w:pPr>
        <w:rPr>
          <w:color w:val="4472C4" w:themeColor="accent1"/>
        </w:rPr>
      </w:pPr>
      <w:r>
        <w:rPr>
          <w:rFonts w:ascii="Calibri" w:eastAsia="宋体" w:hAnsi="Calibri" w:cs="Times New Roman"/>
          <w:color w:val="4874CB"/>
          <w:szCs w:val="21"/>
          <w:lang w:bidi="ar"/>
        </w:rPr>
        <w:t xml:space="preserve">and </w:t>
      </w:r>
      <w:r>
        <w:rPr>
          <w:rFonts w:ascii="宋体" w:eastAsia="宋体" w:hAnsi="宋体" w:cs="宋体" w:hint="eastAsia"/>
          <w:color w:val="4874CB"/>
          <w:szCs w:val="21"/>
          <w:lang w:bidi="ar"/>
        </w:rPr>
        <w:t xml:space="preserve">交易参与方 </w:t>
      </w:r>
      <w:r>
        <w:rPr>
          <w:rFonts w:ascii="Calibri" w:eastAsia="宋体" w:hAnsi="Calibri" w:cs="Calibri"/>
          <w:color w:val="4874CB"/>
          <w:szCs w:val="21"/>
          <w:lang w:bidi="ar"/>
        </w:rPr>
        <w:t>is</w:t>
      </w:r>
      <w:r>
        <w:rPr>
          <w:rFonts w:ascii="Calibri" w:eastAsia="宋体" w:hAnsi="Calibri" w:cs="Times New Roman"/>
          <w:color w:val="4874CB"/>
          <w:szCs w:val="21"/>
          <w:lang w:bidi="ar"/>
        </w:rPr>
        <w:t xml:space="preserve"> "</w:t>
      </w:r>
      <w:r>
        <w:rPr>
          <w:rFonts w:ascii="宋体" w:eastAsia="宋体" w:hAnsi="宋体" w:cs="宋体" w:hint="eastAsia"/>
          <w:color w:val="4874CB"/>
          <w:szCs w:val="21"/>
          <w:lang w:bidi="ar"/>
        </w:rPr>
        <w:t>投资者</w:t>
      </w:r>
      <w:r>
        <w:rPr>
          <w:rFonts w:ascii="Calibri" w:eastAsia="宋体" w:hAnsi="Calibri" w:cs="Calibri"/>
          <w:color w:val="4874CB"/>
          <w:szCs w:val="21"/>
          <w:lang w:bidi="ar"/>
        </w:rPr>
        <w:t>"</w:t>
      </w:r>
    </w:p>
    <w:p w14:paraId="3C8F46E1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交易操作 is "盘后定价申报"  </w:t>
      </w:r>
    </w:p>
    <w:p w14:paraId="5F9F07D1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申报数量 &gt; 1,000,000  </w:t>
      </w:r>
    </w:p>
    <w:p w14:paraId="72FBD435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then 交易结果 is "失败"  </w:t>
      </w:r>
    </w:p>
    <w:p w14:paraId="4208FC0D" w14:textId="77777777" w:rsidR="00225633" w:rsidRDefault="00225633" w:rsidP="00225633">
      <w:pPr>
        <w:rPr>
          <w:color w:val="4472C4" w:themeColor="accent1"/>
        </w:rPr>
      </w:pPr>
      <w:r>
        <w:rPr>
          <w:color w:val="4472C4" w:themeColor="accent1"/>
        </w:rPr>
        <w:t xml:space="preserve">and 系统记录错误日志："单笔申报超限"  </w:t>
      </w:r>
    </w:p>
    <w:p w14:paraId="6DBA4FDE" w14:textId="77777777" w:rsidR="00225633" w:rsidRDefault="00225633" w:rsidP="00225633"/>
    <w:p w14:paraId="1F96ECFD" w14:textId="77777777" w:rsidR="00225633" w:rsidRDefault="00225633" w:rsidP="00225633">
      <w:r>
        <w:t>规则所在文档：已上传文件《1_深圳证券交易所创业板交易特别规定.pdf》</w:t>
      </w:r>
    </w:p>
    <w:p w14:paraId="29565D51" w14:textId="77777777" w:rsidR="00CD21A7" w:rsidRPr="00225633" w:rsidRDefault="00CD21A7" w:rsidP="00225633">
      <w:bookmarkStart w:id="0" w:name="_GoBack"/>
      <w:bookmarkEnd w:id="0"/>
    </w:p>
    <w:sectPr w:rsidR="00CD21A7" w:rsidRPr="00225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96276" w14:textId="77777777" w:rsidR="003147D8" w:rsidRDefault="003147D8" w:rsidP="00225633">
      <w:r>
        <w:separator/>
      </w:r>
    </w:p>
  </w:endnote>
  <w:endnote w:type="continuationSeparator" w:id="0">
    <w:p w14:paraId="09DA50CF" w14:textId="77777777" w:rsidR="003147D8" w:rsidRDefault="003147D8" w:rsidP="0022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9057C" w14:textId="77777777" w:rsidR="003147D8" w:rsidRDefault="003147D8" w:rsidP="00225633">
      <w:r>
        <w:separator/>
      </w:r>
    </w:p>
  </w:footnote>
  <w:footnote w:type="continuationSeparator" w:id="0">
    <w:p w14:paraId="29414518" w14:textId="77777777" w:rsidR="003147D8" w:rsidRDefault="003147D8" w:rsidP="00225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DD"/>
    <w:rsid w:val="00225633"/>
    <w:rsid w:val="003147D8"/>
    <w:rsid w:val="00453DDD"/>
    <w:rsid w:val="004B589D"/>
    <w:rsid w:val="00CD21A7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5C4CF-1214-4B3A-85E7-F48CAC3A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5633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22563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6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633"/>
    <w:rPr>
      <w:sz w:val="18"/>
      <w:szCs w:val="18"/>
    </w:rPr>
  </w:style>
  <w:style w:type="character" w:customStyle="1" w:styleId="20">
    <w:name w:val="标题 2 字符"/>
    <w:basedOn w:val="a0"/>
    <w:link w:val="2"/>
    <w:rsid w:val="00225633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2025-03-14T12:37:00Z</dcterms:created>
  <dcterms:modified xsi:type="dcterms:W3CDTF">2025-03-14T12:38:00Z</dcterms:modified>
</cp:coreProperties>
</file>