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1F3A68"/>
          <w:sz w:val="36"/>
        </w:rPr>
        <w:t>DARS ISHLANMASI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Fizika, 10-sinf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Fan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Fizika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Sinf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10-sinf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Mavzu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Ideal gaz holat tenglamasi. Izojarayonlar: Boyl–Mariott, Gey-Lyussak va Sharl qonunlari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turi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Yangi bilim beruvchi, virtual laboratoriya bilan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metodlari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Muammoli ta’lim, suhbat, virtual tajriba, «Venn diagrammasi», guruhlarda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shakli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Jamoaviy, guruhli va juftlikda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Vaqt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45 daqiqa (1 akademik soat)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Jihozlar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Kompyuter (noutbuk), proyektor yoki interaktiv doska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Interaktiv model: 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Ideal gaz qonunlari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— saytdagi «Modellar» bo‘limi, fayl: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modellar/gaz_qonunlari_model.html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O‘quvchilar uchun kompyuter yoki smartfon (juftlikda), kalkulyator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Tarqatma: o‘lchov jadvali va masalalar varag‘i, darslik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1. Darsning maqsadlari</w:t>
      </w:r>
    </w:p>
    <w:p>
      <w:r>
        <w:rPr>
          <w:rFonts w:ascii="Times New Roman" w:hAnsi="Times New Roman" w:eastAsia="Times New Roman"/>
          <w:b/>
          <w:i w:val="0"/>
          <w:sz w:val="28"/>
        </w:rPr>
        <w:t>Ta’limiy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Ideal gaz modeli va holat parametrlari (p, V, T) tushunchalarini mustahkamlash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Mendeleyev–Klapeyron tenglamasi va undan kelib chiqadigan uchta izojarayon qonunini o‘rgatish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Izoterma, izobara va izoxora grafiklarini o‘qish va chizishni o‘rgatish</w:t>
      </w:r>
    </w:p>
    <w:p>
      <w:r>
        <w:rPr>
          <w:rFonts w:ascii="Times New Roman" w:hAnsi="Times New Roman" w:eastAsia="Times New Roman"/>
          <w:b/>
          <w:i w:val="0"/>
          <w:sz w:val="28"/>
        </w:rPr>
        <w:t>Tarbiyaviy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Tabiat hodisalarining qonuniyatga bo‘ysunishi haqidagi ilmiy dunyoqarashni shakllantirish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Aniqlik, tartib va guruhda mas’uliyatni tarbiyalash</w:t>
      </w:r>
    </w:p>
    <w:p>
      <w:r>
        <w:rPr>
          <w:rFonts w:ascii="Times New Roman" w:hAnsi="Times New Roman" w:eastAsia="Times New Roman"/>
          <w:b/>
          <w:i w:val="0"/>
          <w:sz w:val="28"/>
        </w:rPr>
        <w:t>Rivojlantiruvchi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Molekulyar-kinetik nazariya asosida makroskopik hodisalarni tushuntirish ko‘nikmasini rivojlantirish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Proporsional bog‘lanishlarni jadval va grafiklar asosida aniqlash qobiliyatini o‘stirish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2. Shakllantiriladigan kompetensiyalar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Axborot bilan ishlash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interaktiv model ko‘rsatkichlari, jadval va grafiklardan ma’lumot olish, ularni tahlil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O‘zini o‘zi rivojlantirish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mustaqil o‘lchash, xatolarni topish va natijani baholash.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Ijtimoiy faol fuqarolik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guruhda hamkorlikda ishlash, o‘z fikrini asoslab bayon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Matematik savodxonlik, fan va texnika yangiliklaridan xabardorlik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formulalar bo‘yicha hisoblash, natijani nazariy qiymat bilan solishtirish.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Fizikaviy kompetensiya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gaz holatini xarakterlovchi kattaliklarni o‘lchash va hisoblash, izojarayon qonunlarini hayotiy misollarda qo‘llash.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Kutilayotgan natija: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o‘quvchi har bir izojarayonda qaysi parametr o‘zgarmasligini, qolgan ikkitasi qanday bog‘lanishini aytadi va pV = νRT tenglamasidan foydalanib masala yechadi.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3. Dars bosqichlari (texnologik xarita)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63"/>
        <w:gridCol w:w="3005"/>
        <w:gridCol w:w="300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Bosqich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Vaqt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O‘qituvchi faoliyati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O‘quvchi faoliyati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Tashkiliy qism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Salomlashish, davomatni aniqlash, darsning maqsadi bilan tanishtirish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Darsga tayyorlanadi, mavzuni daftarga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O‘tgan mavzuni takrorlash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Savol-javob, muammoli savol qo‘yish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Savollarga javob beradi, taxmin (gipoteza) bildiradi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Yangi mavzu bayoni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Tushuntirish, formulalarni keltirib chiqarish, modelda namoyish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Tinglaydi, formulalarni yozadi, savol beradi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Interaktiv model bilan amaliy ish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Guruhlarga topshiriq beradi, yo‘naltiradi, maslahat beradi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Modelda o‘lchaydi, jadvalni to‘ldiradi, xulosa chiqaradi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Mustahkamlash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 beradi, yechimlarni tekshiradi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Masalalarni yechadi, doskada tushuntiradi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Baholash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Mezonlar asosida baholaydi, rag‘batlantiradi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O‘z-o‘zini va guruhdoshlarini baholaydi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Uyga vazifa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tushuntiradi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kundalikka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Jami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45 daq</w:t>
            </w:r>
          </w:p>
        </w:tc>
        <w:tc>
          <w:tcPr>
            <w:tcW w:type="dxa" w:w="3005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4. Darsning borishi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4.1. Tashkiliy qism (2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O‘qituvchi o‘quvchilar bilan salomlashadi, davomatni aniqlaydi, sinfning darsga tayyorligini tekshiradi. Proyektorda interaktiv model ochilib, mavzu va darsning maqsadi e’lon qilinadi. O‘quvchilar 3–4 kishilik guruhlarga (yoki juftliklarga) bo‘linadi.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4.2. O‘tgan mavzuni takrorlash (5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Savol-javob («Aqliy hujum») usulida o‘tgan mavzular yuzasidan bilimlar faollashtiriladi: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4082"/>
        <w:gridCol w:w="4819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Savol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Kutilgan javob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Molekulyar-kinetik nazariyaning asosiy qoidalari qaysilar?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Modda zarralardan iborat; zarralar tartibsiz harakatlanadi; ular o‘zaro ta’sirlashadi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Gaz bosimi qanday hosil bo‘ladi?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Molekulalarning idish devorlariga urilishi natijasida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Absolyut harorat Selsiy harorati bilan qanday bog‘langan?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 = t + 273 (K)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Modda miqdori nima?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ν = m/M = N/N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, birligi — mol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Muammoli savol: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Velosiped shinasini quyosh ostida qoldirsak, u «qattiqlashadi». Shpritsning uchini barmoq bilan bekitib porshenni bossak, uni bosish tobora qiyinlashadi. Bu hodisalarni qanday umumiy qonun bilan tushuntirish mumkin?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O‘quvchilar taxminlarini aytadi; o‘qituvchi ularni doskaga yozib qo‘yadi va dars oxirida model yordamida tekshirishni taklif qiladi.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4.3. Yangi mavzu bayoni (12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Ideal gaz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molekulalari o‘lchami idish hajmiga nisbatan juda kichik va o‘zaro faqat to‘qnashganda ta’sirlashadigan gaz modeli. Uning holati bosim p, hajm V va absolyut harorat T bilan aniqlanadi va </w:t>
      </w:r>
      <w:r>
        <w:rPr>
          <w:rFonts w:ascii="Times New Roman" w:hAnsi="Times New Roman" w:eastAsia="Times New Roman"/>
          <w:b/>
          <w:i w:val="0"/>
          <w:sz w:val="28"/>
        </w:rPr>
        <w:t>Mendeleyev–Klapeyron tenglamasiga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bo‘ysunadi: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p·V = ν·R·T = (m/M)·R·T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R = 8,31 J/(mol·K) — universal gaz doimiysi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Gaz massasi o‘zgarmas bo‘lib, holat parametrlaridan biri ham o‘zgarmas qoladigan jarayonlar </w:t>
      </w:r>
      <w:r>
        <w:rPr>
          <w:rFonts w:ascii="Times New Roman" w:hAnsi="Times New Roman" w:eastAsia="Times New Roman"/>
          <w:b/>
          <w:i w:val="0"/>
          <w:sz w:val="28"/>
        </w:rPr>
        <w:t>izojarayonlar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deyiladi: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474"/>
        <w:gridCol w:w="3572"/>
        <w:gridCol w:w="2721"/>
      </w:tblGrid>
      <w:tr>
        <w:trPr>
          <w:tblHeader w:val="true"/>
        </w:trPr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Jarayon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O‘zgarmas</w:t>
            </w:r>
          </w:p>
        </w:tc>
        <w:tc>
          <w:tcPr>
            <w:tcW w:type="dxa" w:w="357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Qonun</w:t>
            </w:r>
          </w:p>
        </w:tc>
        <w:tc>
          <w:tcPr>
            <w:tcW w:type="dxa" w:w="272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Grafik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Izotermik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 = const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= p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(Boyl–Mariott)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p–V da giperbola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Izobarik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 = const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= 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(Gey-Lyussak)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V–T da to‘g‘ri chiziq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Izoxorik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 = const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= p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(Sharl)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p–T da to‘g‘ri chiziq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Izobara va izoxoraning davomi koordinata boshidan — absolyut nol (T = 0 K) nuqtasidan o‘tadi. Ikki holat uchun </w:t>
      </w:r>
      <w:r>
        <w:rPr>
          <w:rFonts w:ascii="Times New Roman" w:hAnsi="Times New Roman" w:eastAsia="Times New Roman"/>
          <w:b/>
          <w:i w:val="0"/>
          <w:sz w:val="28"/>
        </w:rPr>
        <w:t>birlashgan gaz qonuni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p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p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Molekulyar nuqtai nazar: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hajm kamaysa, molekulalar devorga tez-tez uriladi; harorat ortsa, ular tezroq harakatlanib, devorga kuchliroq va tez-tez uriladi — ikkala holda bosim ortadi. Molekulalarning o‘rtacha kvadratik tezligi: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kv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√(3RT/M)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azot (M = 0,028 kg/mol) uchun T = 300 K da v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kv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≈ 517 m/s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4.4. Interaktiv model bilan amaliy ish (15 daqiqa)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Ideal gaz qonunlari (</w:t>
      </w:r>
      <w:r>
        <w:rPr>
          <w:rFonts w:ascii="Times New Roman" w:hAnsi="Times New Roman" w:eastAsia="Times New Roman"/>
          <w:b w:val="0"/>
          <w:i/>
          <w:sz w:val="28"/>
        </w:rPr>
        <w:t>modellar/gaz_qonunlari_model.html</w:t>
      </w:r>
      <w:r>
        <w:rPr>
          <w:rFonts w:ascii="Times New Roman" w:hAnsi="Times New Roman" w:eastAsia="Times New Roman"/>
          <w:b w:val="0"/>
          <w:i w:val="0"/>
          <w:sz w:val="28"/>
        </w:rPr>
        <w:t>). Modelda silindrda ν = 0,05 mol azot bor. Guruhlar ketma-ket izotermik, izobarik va izoxorik jarayonlarni bajarib, har birida o‘zgarmas qoladigan kattalikni (invariantni) tekshiradi.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Modeldan foydalanish: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parametrlar «Sozlamalar» panelidagi slayderlar bilan o‘zgartiriladi; «Space» — boshlash/pauza, «R» — qayta boshlash, «S» — joriy o‘lchovni jurnalga yozish. Jurnal jadvalini «CSV (Excel)» tugmasi bilan yuklab olish mumkin.</w:t>
      </w:r>
    </w:p>
    <w:p>
      <w:r>
        <w:rPr>
          <w:rFonts w:ascii="Times New Roman" w:hAnsi="Times New Roman" w:eastAsia="Times New Roman"/>
          <w:b/>
          <w:i w:val="0"/>
          <w:sz w:val="28"/>
        </w:rPr>
        <w:t>Ish tartibi: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«Qayta» tugmasini bosing (V = 2,00 L, T = 300 K). «Boshlash» bilan molekulalarni harakatlantiring va boshlang‘ich holatni «S» bilan jurnalga yozing (p ≈ 62,3 kPa).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Izotermik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rejimni tanlang va V ni 2,00 → 1,00 L ga kamaytiring. Bosim necha marta oshdi? pV ko‘paytmasi o‘zgardimi?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Izobarik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rejimga o‘ting va T ni 300 → 600 K ga oshiring. V necha marta ortdi? V/T nisbatini tekshiring.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Izoxorik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rejimga o‘ting va T ni 600 → 300 K ga kamaytiring. Bosim qanday o‘zgardi? p/T ni tekshiring.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Har bir holatni jurnalga yozing va jadvalni to‘ldiring. Gaz boshlang‘ich holatiga qaytdimi?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6. Molekulalar tezligi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kv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300 K va 600 K da necha marta farq qilishini yozing (√2 ≈ 1,41 marta).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7. Jurnalni «CSV (Excel)» orqali yuklab olib, izotermik jarayon uchun p–V grafigini chizing (ixtiyoriy).</w:t>
      </w:r>
    </w:p>
    <w:p>
      <w:r>
        <w:rPr>
          <w:rFonts w:ascii="Times New Roman" w:hAnsi="Times New Roman" w:eastAsia="Times New Roman"/>
          <w:b/>
          <w:i w:val="0"/>
          <w:sz w:val="28"/>
        </w:rPr>
        <w:t>O‘lchov jadvali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(o‘quvchilar daftariga chizib to‘ldiradi):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Holat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Jarayon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V, L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T, K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p, kPa (o‘lch)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p, kPa (naz)</w:t>
            </w:r>
          </w:p>
        </w:tc>
        <w:tc>
          <w:tcPr>
            <w:tcW w:type="dxa" w:w="133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Invariant</w:t>
            </w:r>
          </w:p>
        </w:tc>
      </w:tr>
      <w:tr>
        <w:trPr>
          <w:trHeight w:val="454"/>
        </w:trP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boshlang‘ich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2,00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  <w:tc>
          <w:tcPr>
            <w:tcW w:type="dxa" w:w="1336"/>
          </w:tcPr>
          <w:p>
            <w:pPr>
              <w:jc w:val="center"/>
            </w:pP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62,3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trHeight w:val="454"/>
        </w:trP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izotermik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1,00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  <w:tc>
          <w:tcPr>
            <w:tcW w:type="dxa" w:w="1336"/>
          </w:tcPr>
          <w:p>
            <w:pPr>
              <w:jc w:val="center"/>
            </w:pP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124,7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pV = </w:t>
            </w:r>
          </w:p>
        </w:tc>
      </w:tr>
      <w:tr>
        <w:trPr>
          <w:trHeight w:val="454"/>
        </w:trP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izobarik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2,00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600</w:t>
            </w:r>
          </w:p>
        </w:tc>
        <w:tc>
          <w:tcPr>
            <w:tcW w:type="dxa" w:w="1336"/>
          </w:tcPr>
          <w:p>
            <w:pPr>
              <w:jc w:val="center"/>
            </w:pP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124,7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V/T = </w:t>
            </w:r>
          </w:p>
        </w:tc>
      </w:tr>
      <w:tr>
        <w:trPr>
          <w:trHeight w:val="454"/>
        </w:trPr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izoxorik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2,00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  <w:tc>
          <w:tcPr>
            <w:tcW w:type="dxa" w:w="1336"/>
          </w:tcPr>
          <w:p>
            <w:pPr>
              <w:jc w:val="center"/>
            </w:pP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62,3</w:t>
            </w:r>
          </w:p>
        </w:tc>
        <w:tc>
          <w:tcPr>
            <w:tcW w:type="dxa" w:w="13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p/T = 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Tahlil savollari: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Izotermik siqishda bosim necha marta oshdi? Bu qaysi qonunni tasdiqlaydi?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Izobarik jarayonda harorat 2 marta ortganda hajm qanday o‘zgardi?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Izoxorik sovitishda bosim qanday o‘zgardi? Nima uchun?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Uchta jarayondan keyin gaz boshlang‘ich holatga qaytdimi? Buni p–V diagrammada tasvirlang.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Xulosa: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ideal gaz holati pV = νRT tenglamaga bo‘ysunadi. Izotermik jarayonda pV, izobarik jarayonda V/T, izoxorik jarayonda p/T o‘zgarmas qoladi. 1 → 2 → 3 → 4 jarayonlar natijasida gaz boshlang‘ich holatiga qaytdi (yopiq sikl).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4.5. Mustahkamlash (7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Guruhlar masalalarni yechadi, so‘ng bir o‘quvchi yechimni doskada tushuntiradi.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Gaz izotermik siqilganda hajmi 6 L dan 2 L gacha kamaydi. Boshlang‘ich bosim 100 kPa bo‘lsa, oxirgi bosim qancha?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p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 xml:space="preserve"> = p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>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>/V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 xml:space="preserve"> = 100·6/2 = 300 kPa.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27 °C da gaz hajmi 3 L. O‘zgarmas bosimda 127 °C gacha qizdirilsa, hajmi qancha bo‘ladi?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T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 xml:space="preserve"> = 300 K, T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 xml:space="preserve"> = 400 K;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 xml:space="preserve"> =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>T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/T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 xml:space="preserve"> = 3·400/300 = 4 L.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Ballondagi gaz bosimi 7 °C da 140 kPa. Ballon 27 °C gacha isiganda bosim qancha bo‘ladi?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p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 xml:space="preserve"> = p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>T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/T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 xml:space="preserve"> = 140·300/280 = 150 kPa.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0,05 mol gaz 2 L hajmda 300 K haroratda qanday bosim hosil qiladi?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p = νRT/V = 0,05·8,31·300/0,002 ≈ 6,23·10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4</w:t>
      </w:r>
      <w:r>
        <w:rPr>
          <w:rFonts w:ascii="Times New Roman" w:hAnsi="Times New Roman" w:eastAsia="Times New Roman"/>
          <w:b w:val="0"/>
          <w:i/>
          <w:sz w:val="28"/>
        </w:rPr>
        <w:t xml:space="preserve"> Pa ≈ 62,3 kPa.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Harorat 4 marta oshganda gaz molekulalarining o‘rtacha kvadratik tezligi qanday o‘zgaradi?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kv</w:t>
      </w:r>
      <w:r>
        <w:rPr>
          <w:rFonts w:ascii="Times New Roman" w:hAnsi="Times New Roman" w:eastAsia="Times New Roman"/>
          <w:b w:val="0"/>
          <w:i/>
          <w:sz w:val="28"/>
        </w:rPr>
        <w:t xml:space="preserve"> ~ √T ⇒ 2 marta ortadi.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4.6. Baholash mezonlari (2 daqiqa)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rPr>
          <w:tblHeader w:val="true"/>
        </w:trPr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Mezon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Ball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Takrorlash savollariga javob, darsdagi faollik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Amaliy ishni to‘g‘ri bajarish va o‘lchov jadvalini to‘liq to‘ldirish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Natijalarni tahlil qilish, nazariya bilan solishtirib xulosa chiqarish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Mustahkamlash masalalarini to‘g‘ri yechish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Jami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«a’lo», </w:t>
      </w:r>
      <w:r>
        <w:rPr>
          <w:rFonts w:ascii="Times New Roman" w:hAnsi="Times New Roman" w:eastAsia="Times New Roman"/>
          <w:b/>
          <w:i w:val="0"/>
          <w:sz w:val="28"/>
        </w:rPr>
        <w:t>4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«yaxshi», </w:t>
      </w:r>
      <w:r>
        <w:rPr>
          <w:rFonts w:ascii="Times New Roman" w:hAnsi="Times New Roman" w:eastAsia="Times New Roman"/>
          <w:b/>
          <w:i w:val="0"/>
          <w:sz w:val="28"/>
        </w:rPr>
        <w:t>3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«qoniqarli». Faol guruh rag‘batlantiriladi; o‘quvchilar o‘z ishini «Bilaman — Bildim — Bilmoqchiman» jadvali orqali o‘zi ham baholaydi.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4.7. Uyga vazifa (2 daqiqa)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Darslikdagi mavzuni o‘qish, uchta izojarayon qonunini va grafiklarini daftarga chizish.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Modelda izotermik jarayon uchun V = 1,0; 1,5; 2,0; 2,5; 3,0 L da bosimni o‘lchab, p–V va p–1/V grafiklarini chizish.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Masala: 2 kg azot (M = 0,028 kg/mol) 27 °C da 0,5 m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3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hajmni egallaydi. Bosimni toping (javob: ≈ 356 kPa).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Kundalik hayotdan har bir izojarayonga bittadan misol yozib kelish.</w:t>
      </w:r>
    </w:p>
    <w:p/>
    <w:p>
      <w:r>
        <w:rPr>
          <w:rFonts w:ascii="Times New Roman" w:hAnsi="Times New Roman" w:eastAsia="Times New Roman"/>
          <w:b w:val="0"/>
          <w:i w:val="0"/>
          <w:sz w:val="28"/>
        </w:rPr>
        <w:t>O‘qituvchi: ______________________            Sana: «____» _____________ 20___ 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PAGE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F3A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color w:val="1F3A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