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CEAD9" w14:textId="77777777" w:rsidR="0081728F" w:rsidRDefault="0081728F" w:rsidP="005122EC">
      <w:r w:rsidRPr="0081728F">
        <w:t>WEEK-9</w:t>
      </w:r>
    </w:p>
    <w:p w14:paraId="612A5548" w14:textId="77777777" w:rsidR="0081728F" w:rsidRDefault="0081728F" w:rsidP="0081728F">
      <w:pPr>
        <w:rPr>
          <w:b/>
        </w:rPr>
      </w:pPr>
      <w:r>
        <w:rPr>
          <w:b/>
        </w:rPr>
        <w:t>AIM:</w:t>
      </w:r>
    </w:p>
    <w:p w14:paraId="30168BD1" w14:textId="77777777" w:rsidR="0081728F" w:rsidRDefault="00A30975" w:rsidP="0081728F">
      <w:r>
        <w:t>To implement</w:t>
      </w:r>
      <w:r w:rsidR="0081728F">
        <w:t xml:space="preserve"> Link state routing algorithm using NS2 Simulation Tool.</w:t>
      </w:r>
    </w:p>
    <w:p w14:paraId="6BFE908A" w14:textId="77777777" w:rsidR="0081728F" w:rsidRPr="0081728F" w:rsidRDefault="0081728F" w:rsidP="0081728F">
      <w:pPr>
        <w:rPr>
          <w:b/>
        </w:rPr>
      </w:pPr>
      <w:r w:rsidRPr="0081728F">
        <w:rPr>
          <w:b/>
        </w:rPr>
        <w:t>SOFTWARE USED:</w:t>
      </w:r>
    </w:p>
    <w:p w14:paraId="1FFBE024" w14:textId="77777777" w:rsidR="0081728F" w:rsidRDefault="0081728F" w:rsidP="0081728F">
      <w:r>
        <w:t>NS2</w:t>
      </w:r>
    </w:p>
    <w:p w14:paraId="1CD28F09" w14:textId="77777777" w:rsidR="0081728F" w:rsidRDefault="0081728F" w:rsidP="0081728F">
      <w:pPr>
        <w:rPr>
          <w:b/>
        </w:rPr>
      </w:pPr>
      <w:r w:rsidRPr="0081728F">
        <w:rPr>
          <w:b/>
        </w:rPr>
        <w:t>PROCEDURE:</w:t>
      </w:r>
    </w:p>
    <w:p w14:paraId="54C60A76" w14:textId="77777777" w:rsidR="0081728F" w:rsidRPr="00A30975" w:rsidRDefault="00A30975" w:rsidP="0081728F">
      <w:r w:rsidRPr="00A30975">
        <w:t>1.</w:t>
      </w:r>
      <w:r w:rsidR="0081728F" w:rsidRPr="00A30975">
        <w:t>Create a simulator object</w:t>
      </w:r>
    </w:p>
    <w:p w14:paraId="4C8C2191" w14:textId="77777777" w:rsidR="0081728F" w:rsidRPr="00A30975" w:rsidRDefault="0081728F" w:rsidP="0081728F">
      <w:r w:rsidRPr="00A30975">
        <w:t>2. Define different colors for different data flows</w:t>
      </w:r>
    </w:p>
    <w:p w14:paraId="36F08334" w14:textId="77777777" w:rsidR="0081728F" w:rsidRPr="00A30975" w:rsidRDefault="0081728F" w:rsidP="0081728F">
      <w:r w:rsidRPr="00A30975">
        <w:t xml:space="preserve">3. Open a </w:t>
      </w:r>
      <w:proofErr w:type="spellStart"/>
      <w:r w:rsidRPr="00A30975">
        <w:t>nam</w:t>
      </w:r>
      <w:proofErr w:type="spellEnd"/>
      <w:r w:rsidRPr="00A30975">
        <w:t xml:space="preserve"> trace file and define finish procedure then close the trace file, and execute </w:t>
      </w:r>
      <w:proofErr w:type="spellStart"/>
      <w:r w:rsidRPr="00A30975">
        <w:t>nam</w:t>
      </w:r>
      <w:proofErr w:type="spellEnd"/>
      <w:r w:rsidRPr="00A30975">
        <w:t xml:space="preserve"> on trace</w:t>
      </w:r>
    </w:p>
    <w:p w14:paraId="43E63F54" w14:textId="77777777" w:rsidR="0081728F" w:rsidRPr="00A30975" w:rsidRDefault="0081728F" w:rsidP="0081728F">
      <w:r w:rsidRPr="00A30975">
        <w:t>file.</w:t>
      </w:r>
    </w:p>
    <w:p w14:paraId="73184065" w14:textId="77777777" w:rsidR="0081728F" w:rsidRPr="00A30975" w:rsidRDefault="0081728F" w:rsidP="0081728F">
      <w:r w:rsidRPr="00A30975">
        <w:t>4. Create n number of nodes using for loop</w:t>
      </w:r>
    </w:p>
    <w:p w14:paraId="046B5C74" w14:textId="77777777" w:rsidR="0081728F" w:rsidRPr="00A30975" w:rsidRDefault="0081728F" w:rsidP="0081728F">
      <w:r w:rsidRPr="00A30975">
        <w:t>5. Create duplex links between the nodes</w:t>
      </w:r>
    </w:p>
    <w:p w14:paraId="25C68810" w14:textId="77777777" w:rsidR="0081728F" w:rsidRPr="00A30975" w:rsidRDefault="0081728F" w:rsidP="0081728F">
      <w:r w:rsidRPr="00A30975">
        <w:t xml:space="preserve">6. Setup UDP Connection between </w:t>
      </w:r>
      <w:proofErr w:type="gramStart"/>
      <w:r w:rsidRPr="00A30975">
        <w:t>n(</w:t>
      </w:r>
      <w:proofErr w:type="gramEnd"/>
      <w:r w:rsidRPr="00A30975">
        <w:t>0) and n(5)</w:t>
      </w:r>
    </w:p>
    <w:p w14:paraId="4C5E90F3" w14:textId="77777777" w:rsidR="0081728F" w:rsidRPr="00A30975" w:rsidRDefault="0081728F" w:rsidP="0081728F">
      <w:r w:rsidRPr="00A30975">
        <w:t xml:space="preserve">7. Setup another UDP connection between </w:t>
      </w:r>
      <w:proofErr w:type="gramStart"/>
      <w:r w:rsidRPr="00A30975">
        <w:t>n(</w:t>
      </w:r>
      <w:proofErr w:type="gramEnd"/>
      <w:r w:rsidRPr="00A30975">
        <w:t>1) and n(5)</w:t>
      </w:r>
    </w:p>
    <w:p w14:paraId="62EB8A86" w14:textId="77777777" w:rsidR="0081728F" w:rsidRPr="00A30975" w:rsidRDefault="0081728F" w:rsidP="0081728F">
      <w:r w:rsidRPr="00A30975">
        <w:t>8. Apply CBR Traffic over both UDP connections</w:t>
      </w:r>
    </w:p>
    <w:p w14:paraId="012E2521" w14:textId="77777777" w:rsidR="0081728F" w:rsidRPr="00A30975" w:rsidRDefault="00A30975" w:rsidP="0081728F">
      <w:r w:rsidRPr="00A30975">
        <w:t>9. Choose LINK STATE</w:t>
      </w:r>
      <w:r w:rsidR="0081728F" w:rsidRPr="00A30975">
        <w:t xml:space="preserve"> routing protocol to transmit data from sender to receiver.</w:t>
      </w:r>
    </w:p>
    <w:p w14:paraId="62530C6C" w14:textId="77777777" w:rsidR="0081728F" w:rsidRPr="00A30975" w:rsidRDefault="0081728F" w:rsidP="0081728F">
      <w:r w:rsidRPr="00A30975">
        <w:t>10. Schedule events and run the program.</w:t>
      </w:r>
    </w:p>
    <w:p w14:paraId="2710763C" w14:textId="77777777" w:rsidR="0081728F" w:rsidRDefault="0081728F" w:rsidP="0081728F">
      <w:pPr>
        <w:rPr>
          <w:b/>
        </w:rPr>
      </w:pPr>
      <w:r>
        <w:rPr>
          <w:b/>
        </w:rPr>
        <w:t>IMPLEMENTATION:</w:t>
      </w:r>
    </w:p>
    <w:p w14:paraId="3D94A96C" w14:textId="77777777" w:rsidR="0081728F" w:rsidRPr="00A30975" w:rsidRDefault="0081728F" w:rsidP="0081728F">
      <w:pPr>
        <w:rPr>
          <w:rFonts w:cstheme="minorHAnsi"/>
          <w:color w:val="222222"/>
          <w:shd w:val="clear" w:color="auto" w:fill="FFFFFF"/>
        </w:rPr>
      </w:pPr>
      <w:r w:rsidRPr="00A30975">
        <w:rPr>
          <w:rFonts w:cstheme="minorHAnsi"/>
          <w:color w:val="222222"/>
          <w:shd w:val="clear" w:color="auto" w:fill="FFFFFF"/>
        </w:rPr>
        <w:t>set ns [new Simulator]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set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[open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thro.nam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w]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namtrace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-all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n0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n1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n2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n3 [$ns node]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$n0 $n1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$n1 $n3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$n0 $n2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duplex-link $n2 $n3 1Mb 10ms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DropTail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$n0 $n1 orient right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lastRenderedPageBreak/>
        <w:t>$ns duplex-link-op $n0 $n2 orient down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$n2 $n3 orient right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duplex-link-op $n1 $n3 orient down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set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[new Agent/TCP]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set class_ 1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attach-agent $n0 $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sink [new Agent/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TCPSink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attach-agent $n3 $sink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connect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$sink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set ftp [new Application/FTP]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$ftp attach-agent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tcp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rtproto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</w:t>
      </w:r>
      <w:r w:rsidR="00715CDF" w:rsidRPr="00A30975">
        <w:rPr>
          <w:rFonts w:cstheme="minorHAnsi"/>
          <w:color w:val="222222"/>
          <w:shd w:val="clear" w:color="auto" w:fill="FFFFFF"/>
        </w:rPr>
        <w:t>LS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 0.05 "$ftp start"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$ns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rtmodel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>-at 1.0 down $n1 $n3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at 1.5 "finish"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proc finish { } {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global ns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 $ns flush-trace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close $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nf</w:t>
      </w:r>
      <w:proofErr w:type="spellEnd"/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 xml:space="preserve">exec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nam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A30975">
        <w:rPr>
          <w:rFonts w:cstheme="minorHAnsi"/>
          <w:color w:val="222222"/>
          <w:shd w:val="clear" w:color="auto" w:fill="FFFFFF"/>
        </w:rPr>
        <w:t>thro.nam</w:t>
      </w:r>
      <w:proofErr w:type="spellEnd"/>
      <w:r w:rsidRPr="00A30975">
        <w:rPr>
          <w:rFonts w:cstheme="minorHAnsi"/>
          <w:color w:val="222222"/>
          <w:shd w:val="clear" w:color="auto" w:fill="FFFFFF"/>
        </w:rPr>
        <w:t xml:space="preserve"> &amp;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exit 0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 }</w:t>
      </w:r>
      <w:r w:rsidRPr="00A30975">
        <w:rPr>
          <w:rFonts w:cstheme="minorHAnsi"/>
          <w:color w:val="222222"/>
        </w:rPr>
        <w:br/>
      </w:r>
      <w:r w:rsidRPr="00A30975">
        <w:rPr>
          <w:rFonts w:cstheme="minorHAnsi"/>
          <w:color w:val="222222"/>
          <w:shd w:val="clear" w:color="auto" w:fill="FFFFFF"/>
        </w:rPr>
        <w:t>$ns run</w:t>
      </w:r>
    </w:p>
    <w:p w14:paraId="0B3474F8" w14:textId="77777777" w:rsidR="0081728F" w:rsidRDefault="0081728F" w:rsidP="0081728F">
      <w:pPr>
        <w:rPr>
          <w:rFonts w:cstheme="minorHAnsi"/>
          <w:b/>
          <w:color w:val="222222"/>
          <w:shd w:val="clear" w:color="auto" w:fill="FFFFFF"/>
        </w:rPr>
      </w:pPr>
      <w:r w:rsidRPr="00A30975">
        <w:rPr>
          <w:rFonts w:cstheme="minorHAnsi"/>
          <w:b/>
          <w:color w:val="222222"/>
          <w:shd w:val="clear" w:color="auto" w:fill="FFFFFF"/>
        </w:rPr>
        <w:t>OUTPUT:</w:t>
      </w:r>
    </w:p>
    <w:p w14:paraId="767814AC" w14:textId="77777777" w:rsidR="00A30975" w:rsidRDefault="00A30975" w:rsidP="0081728F">
      <w:pPr>
        <w:rPr>
          <w:rFonts w:cstheme="minorHAnsi"/>
          <w:b/>
          <w:color w:val="222222"/>
          <w:shd w:val="clear" w:color="auto" w:fill="FFFFFF"/>
        </w:rPr>
      </w:pPr>
      <w:r w:rsidRPr="00A30975">
        <w:rPr>
          <w:rFonts w:cstheme="minorHAnsi"/>
          <w:b/>
          <w:noProof/>
          <w:color w:val="222222"/>
          <w:shd w:val="clear" w:color="auto" w:fill="FFFFFF"/>
        </w:rPr>
        <w:drawing>
          <wp:inline distT="0" distB="0" distL="0" distR="0" wp14:anchorId="0B445E77" wp14:editId="58E8B60C">
            <wp:extent cx="2523984" cy="138022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17" cy="1381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975">
        <w:rPr>
          <w:rFonts w:cstheme="minorHAnsi"/>
          <w:b/>
          <w:noProof/>
          <w:color w:val="222222"/>
          <w:shd w:val="clear" w:color="auto" w:fill="FFFFFF"/>
        </w:rPr>
        <w:drawing>
          <wp:inline distT="0" distB="0" distL="0" distR="0" wp14:anchorId="729CDAC0" wp14:editId="0680E347">
            <wp:extent cx="2755642" cy="1388853"/>
            <wp:effectExtent l="19050" t="0" r="6608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790" cy="139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E0EBB" w14:textId="77777777" w:rsidR="00A30975" w:rsidRPr="00A30975" w:rsidRDefault="00A30975" w:rsidP="0081728F">
      <w:pPr>
        <w:rPr>
          <w:rFonts w:cstheme="minorHAnsi"/>
          <w:b/>
          <w:color w:val="222222"/>
          <w:shd w:val="clear" w:color="auto" w:fill="FFFFFF"/>
        </w:rPr>
      </w:pPr>
    </w:p>
    <w:p w14:paraId="51480CB3" w14:textId="77777777" w:rsidR="00715CDF" w:rsidRDefault="00715CDF" w:rsidP="0081728F">
      <w:pPr>
        <w:rPr>
          <w:rFonts w:ascii="Arial" w:hAnsi="Arial" w:cs="Arial"/>
          <w:color w:val="222222"/>
          <w:shd w:val="clear" w:color="auto" w:fill="FFFFFF"/>
        </w:rPr>
      </w:pPr>
    </w:p>
    <w:p w14:paraId="541C171A" w14:textId="77777777" w:rsidR="0081728F" w:rsidRPr="0081728F" w:rsidRDefault="0081728F" w:rsidP="0081728F">
      <w:pPr>
        <w:rPr>
          <w:b/>
        </w:rPr>
      </w:pPr>
    </w:p>
    <w:p w14:paraId="54AF25BF" w14:textId="77777777" w:rsidR="0081728F" w:rsidRDefault="0081728F" w:rsidP="0081728F"/>
    <w:p w14:paraId="5E480067" w14:textId="77777777" w:rsidR="0081728F" w:rsidRPr="0081728F" w:rsidRDefault="0081728F" w:rsidP="0081728F">
      <w:pPr>
        <w:rPr>
          <w:b/>
        </w:rPr>
      </w:pPr>
    </w:p>
    <w:sectPr w:rsidR="0081728F" w:rsidRPr="0081728F" w:rsidSect="00222B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CB2AA" w14:textId="77777777" w:rsidR="005A208F" w:rsidRDefault="005A208F" w:rsidP="0081728F">
      <w:pPr>
        <w:spacing w:after="0" w:line="240" w:lineRule="auto"/>
      </w:pPr>
      <w:r>
        <w:separator/>
      </w:r>
    </w:p>
  </w:endnote>
  <w:endnote w:type="continuationSeparator" w:id="0">
    <w:p w14:paraId="679B4F1B" w14:textId="77777777" w:rsidR="005A208F" w:rsidRDefault="005A208F" w:rsidP="0081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42435" w14:textId="77777777" w:rsidR="005A208F" w:rsidRDefault="005A208F" w:rsidP="0081728F">
      <w:pPr>
        <w:spacing w:after="0" w:line="240" w:lineRule="auto"/>
      </w:pPr>
      <w:r>
        <w:separator/>
      </w:r>
    </w:p>
  </w:footnote>
  <w:footnote w:type="continuationSeparator" w:id="0">
    <w:p w14:paraId="58FE7196" w14:textId="77777777" w:rsidR="005A208F" w:rsidRDefault="005A208F" w:rsidP="0081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D8343" w14:textId="77777777" w:rsidR="0081728F" w:rsidRDefault="0081728F">
    <w:pPr>
      <w:pStyle w:val="Header"/>
    </w:pPr>
    <w:r>
      <w:t>BOLLINA MADHURI</w:t>
    </w:r>
    <w:r>
      <w:ptab w:relativeTo="margin" w:alignment="center" w:leader="none"/>
    </w:r>
    <w:r>
      <w:ptab w:relativeTo="margin" w:alignment="right" w:leader="none"/>
    </w:r>
    <w:r>
      <w:t>19131A0532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28F"/>
    <w:rsid w:val="00222B7E"/>
    <w:rsid w:val="005122EC"/>
    <w:rsid w:val="00514A59"/>
    <w:rsid w:val="005A208F"/>
    <w:rsid w:val="00715CDF"/>
    <w:rsid w:val="0081728F"/>
    <w:rsid w:val="00A3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8AEF6"/>
  <w15:docId w15:val="{AA56A49B-BB24-4B1F-86D6-D488683A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28F"/>
  </w:style>
  <w:style w:type="paragraph" w:styleId="Footer">
    <w:name w:val="footer"/>
    <w:basedOn w:val="Normal"/>
    <w:link w:val="FooterChar"/>
    <w:uiPriority w:val="99"/>
    <w:semiHidden/>
    <w:unhideWhenUsed/>
    <w:rsid w:val="00817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28F"/>
  </w:style>
  <w:style w:type="paragraph" w:styleId="BalloonText">
    <w:name w:val="Balloon Text"/>
    <w:basedOn w:val="Normal"/>
    <w:link w:val="BalloonTextChar"/>
    <w:uiPriority w:val="99"/>
    <w:semiHidden/>
    <w:unhideWhenUsed/>
    <w:rsid w:val="008172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madhuri b</cp:lastModifiedBy>
  <cp:revision>2</cp:revision>
  <dcterms:created xsi:type="dcterms:W3CDTF">2021-11-18T03:48:00Z</dcterms:created>
  <dcterms:modified xsi:type="dcterms:W3CDTF">2021-11-18T18:06:00Z</dcterms:modified>
</cp:coreProperties>
</file>