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70AA6" w14:textId="77777777" w:rsidR="00D13172" w:rsidRPr="00D13172" w:rsidRDefault="00D13172" w:rsidP="00D13172">
      <w:pPr>
        <w:rPr>
          <w:b/>
          <w:bCs/>
        </w:rPr>
      </w:pPr>
      <w:r w:rsidRPr="00D13172">
        <w:rPr>
          <w:b/>
          <w:bCs/>
        </w:rPr>
        <w:t>Functions of Money</w:t>
      </w:r>
    </w:p>
    <w:p w14:paraId="1C905CE5" w14:textId="77777777" w:rsidR="00D13172" w:rsidRPr="00D13172" w:rsidRDefault="00D13172" w:rsidP="00D13172">
      <w:r w:rsidRPr="00D13172">
        <w:t xml:space="preserve">Money, as defined by economists like D.H. Robertson and Crowther, is </w:t>
      </w:r>
      <w:r w:rsidRPr="00D13172">
        <w:rPr>
          <w:b/>
          <w:bCs/>
        </w:rPr>
        <w:t>anything generally accepted as a means of exchange</w:t>
      </w:r>
      <w:r w:rsidRPr="00D13172">
        <w:t xml:space="preserve"> and also serves as a </w:t>
      </w:r>
      <w:r w:rsidRPr="00D13172">
        <w:rPr>
          <w:b/>
          <w:bCs/>
        </w:rPr>
        <w:t>measure and store of value</w:t>
      </w:r>
      <w:r w:rsidRPr="00D13172">
        <w:t xml:space="preserve">. Its significance in a modern economy arises from the multiple roles it plays, which can be classified into </w:t>
      </w:r>
      <w:r w:rsidRPr="00D13172">
        <w:rPr>
          <w:b/>
          <w:bCs/>
        </w:rPr>
        <w:t>primary</w:t>
      </w:r>
      <w:r w:rsidRPr="00D13172">
        <w:t xml:space="preserve">, </w:t>
      </w:r>
      <w:r w:rsidRPr="00D13172">
        <w:rPr>
          <w:b/>
          <w:bCs/>
        </w:rPr>
        <w:t>secondary</w:t>
      </w:r>
      <w:r w:rsidRPr="00D13172">
        <w:t xml:space="preserve">, and </w:t>
      </w:r>
      <w:r w:rsidRPr="00D13172">
        <w:rPr>
          <w:b/>
          <w:bCs/>
        </w:rPr>
        <w:t>contingent</w:t>
      </w:r>
      <w:r w:rsidRPr="00D13172">
        <w:t xml:space="preserve"> functions.</w:t>
      </w:r>
    </w:p>
    <w:p w14:paraId="46B536D4" w14:textId="77777777" w:rsidR="00D13172" w:rsidRDefault="00D13172" w:rsidP="00D13172">
      <w:pPr>
        <w:rPr>
          <w:b/>
          <w:bCs/>
        </w:rPr>
      </w:pPr>
    </w:p>
    <w:p w14:paraId="30641616" w14:textId="77777777" w:rsidR="00D13172" w:rsidRDefault="00D13172" w:rsidP="00D13172">
      <w:pPr>
        <w:rPr>
          <w:b/>
          <w:bCs/>
        </w:rPr>
      </w:pPr>
    </w:p>
    <w:p w14:paraId="1E8F59D5" w14:textId="310538E2" w:rsidR="00D13172" w:rsidRPr="00D13172" w:rsidRDefault="00D13172" w:rsidP="00D13172">
      <w:pPr>
        <w:rPr>
          <w:b/>
          <w:bCs/>
        </w:rPr>
      </w:pPr>
      <w:r w:rsidRPr="00D13172">
        <w:rPr>
          <w:b/>
          <w:bCs/>
        </w:rPr>
        <w:t>. Primary Functions (Fundamental and Original)</w:t>
      </w:r>
    </w:p>
    <w:p w14:paraId="7C761259" w14:textId="77777777" w:rsidR="00D13172" w:rsidRPr="00D13172" w:rsidRDefault="00D13172" w:rsidP="00D13172">
      <w:r w:rsidRPr="00D13172">
        <w:t>These are the most essential roles of money, without which the concept loses meaning.</w:t>
      </w:r>
    </w:p>
    <w:p w14:paraId="58AAD598" w14:textId="77777777" w:rsidR="00D13172" w:rsidRPr="00D13172" w:rsidRDefault="00D13172" w:rsidP="00D13172">
      <w:pPr>
        <w:numPr>
          <w:ilvl w:val="0"/>
          <w:numId w:val="1"/>
        </w:numPr>
      </w:pPr>
      <w:r w:rsidRPr="00D13172">
        <w:rPr>
          <w:b/>
          <w:bCs/>
        </w:rPr>
        <w:t>Medium of Exchange</w:t>
      </w:r>
    </w:p>
    <w:p w14:paraId="2CD10C66" w14:textId="77777777" w:rsidR="00D13172" w:rsidRPr="00D13172" w:rsidRDefault="00D13172" w:rsidP="00D13172">
      <w:pPr>
        <w:numPr>
          <w:ilvl w:val="1"/>
          <w:numId w:val="1"/>
        </w:numPr>
      </w:pPr>
      <w:r w:rsidRPr="00D13172">
        <w:t xml:space="preserve">Facilitates transactions by eliminating the </w:t>
      </w:r>
      <w:r w:rsidRPr="00D13172">
        <w:rPr>
          <w:i/>
          <w:iCs/>
        </w:rPr>
        <w:t>double coincidence of wants</w:t>
      </w:r>
      <w:r w:rsidRPr="00D13172">
        <w:t xml:space="preserve"> in a barter system.</w:t>
      </w:r>
    </w:p>
    <w:p w14:paraId="6AD57946" w14:textId="77777777" w:rsidR="00D13172" w:rsidRPr="00D13172" w:rsidRDefault="00D13172" w:rsidP="00D13172">
      <w:pPr>
        <w:numPr>
          <w:ilvl w:val="1"/>
          <w:numId w:val="1"/>
        </w:numPr>
      </w:pPr>
      <w:r w:rsidRPr="00D13172">
        <w:t>Example: Selling wheat for money and then buying rice, rather than bartering wheat for rice directly.</w:t>
      </w:r>
    </w:p>
    <w:p w14:paraId="1A9A5291" w14:textId="77777777" w:rsidR="00D13172" w:rsidRPr="00D13172" w:rsidRDefault="00D13172" w:rsidP="00D13172">
      <w:pPr>
        <w:numPr>
          <w:ilvl w:val="1"/>
          <w:numId w:val="1"/>
        </w:numPr>
      </w:pPr>
      <w:r w:rsidRPr="00D13172">
        <w:t>This function makes trade more efficient and enables a complex market system.</w:t>
      </w:r>
    </w:p>
    <w:p w14:paraId="2D5E39F4" w14:textId="77777777" w:rsidR="00D13172" w:rsidRPr="00D13172" w:rsidRDefault="00D13172" w:rsidP="00D13172">
      <w:pPr>
        <w:numPr>
          <w:ilvl w:val="0"/>
          <w:numId w:val="1"/>
        </w:numPr>
      </w:pPr>
      <w:r w:rsidRPr="00D13172">
        <w:rPr>
          <w:b/>
          <w:bCs/>
        </w:rPr>
        <w:t>Measure of Value (Unit of Account)</w:t>
      </w:r>
    </w:p>
    <w:p w14:paraId="12E1FEBD" w14:textId="77777777" w:rsidR="00D13172" w:rsidRPr="00D13172" w:rsidRDefault="00D13172" w:rsidP="00D13172">
      <w:pPr>
        <w:numPr>
          <w:ilvl w:val="1"/>
          <w:numId w:val="1"/>
        </w:numPr>
      </w:pPr>
      <w:r w:rsidRPr="00D13172">
        <w:t>Provides a common unit in which prices of goods and services can be expressed.</w:t>
      </w:r>
    </w:p>
    <w:p w14:paraId="02F65BE0" w14:textId="77777777" w:rsidR="00D13172" w:rsidRPr="00D13172" w:rsidRDefault="00D13172" w:rsidP="00D13172">
      <w:pPr>
        <w:numPr>
          <w:ilvl w:val="1"/>
          <w:numId w:val="1"/>
        </w:numPr>
      </w:pPr>
      <w:r w:rsidRPr="00D13172">
        <w:t>Simplifies transactions by allowing easy comparison of values.</w:t>
      </w:r>
    </w:p>
    <w:p w14:paraId="402F513B" w14:textId="77777777" w:rsidR="00D13172" w:rsidRPr="00D13172" w:rsidRDefault="00D13172" w:rsidP="00D13172">
      <w:pPr>
        <w:numPr>
          <w:ilvl w:val="1"/>
          <w:numId w:val="1"/>
        </w:numPr>
      </w:pPr>
      <w:r w:rsidRPr="00D13172">
        <w:t>Example: In India, values are expressed in Rupees; in the USA, in Dollars.</w:t>
      </w:r>
    </w:p>
    <w:p w14:paraId="724C0865" w14:textId="77777777" w:rsidR="00D13172" w:rsidRPr="00D13172" w:rsidRDefault="00D13172" w:rsidP="00D13172">
      <w:pPr>
        <w:numPr>
          <w:ilvl w:val="1"/>
          <w:numId w:val="1"/>
        </w:numPr>
      </w:pPr>
      <w:r w:rsidRPr="00D13172">
        <w:t>Derives from its role as a medium of exchange—once goods are exchanged for money, each good acquires a price.</w:t>
      </w:r>
    </w:p>
    <w:p w14:paraId="69EAF1DE" w14:textId="77777777" w:rsidR="00D13172" w:rsidRPr="00D13172" w:rsidRDefault="00D13172" w:rsidP="00D13172">
      <w:r w:rsidRPr="00D13172">
        <w:pict w14:anchorId="49F627CB">
          <v:rect id="_x0000_i1044" style="width:0;height:1.5pt" o:hralign="center" o:hrstd="t" o:hr="t" fillcolor="#a0a0a0" stroked="f"/>
        </w:pict>
      </w:r>
    </w:p>
    <w:p w14:paraId="754DB021" w14:textId="77777777" w:rsidR="00D13172" w:rsidRPr="00D13172" w:rsidRDefault="00D13172" w:rsidP="00D13172">
      <w:pPr>
        <w:rPr>
          <w:b/>
          <w:bCs/>
        </w:rPr>
      </w:pPr>
      <w:r w:rsidRPr="00D13172">
        <w:rPr>
          <w:b/>
          <w:bCs/>
        </w:rPr>
        <w:t>2. Secondary Functions</w:t>
      </w:r>
    </w:p>
    <w:p w14:paraId="406AE410" w14:textId="77777777" w:rsidR="00D13172" w:rsidRPr="00D13172" w:rsidRDefault="00D13172" w:rsidP="00D13172">
      <w:r w:rsidRPr="00D13172">
        <w:t>These support and extend the usefulness of money in an economy.</w:t>
      </w:r>
    </w:p>
    <w:p w14:paraId="5FBC203D" w14:textId="77777777" w:rsidR="00D13172" w:rsidRPr="00D13172" w:rsidRDefault="00D13172" w:rsidP="00D13172">
      <w:pPr>
        <w:numPr>
          <w:ilvl w:val="0"/>
          <w:numId w:val="2"/>
        </w:numPr>
      </w:pPr>
      <w:r w:rsidRPr="00D13172">
        <w:rPr>
          <w:b/>
          <w:bCs/>
        </w:rPr>
        <w:t>Standard of Deferred Payments</w:t>
      </w:r>
    </w:p>
    <w:p w14:paraId="4F2DA99D" w14:textId="77777777" w:rsidR="00D13172" w:rsidRPr="00D13172" w:rsidRDefault="00D13172" w:rsidP="00D13172">
      <w:pPr>
        <w:numPr>
          <w:ilvl w:val="1"/>
          <w:numId w:val="2"/>
        </w:numPr>
      </w:pPr>
      <w:r w:rsidRPr="00D13172">
        <w:t>Enables future obligations to be stated in monetary terms.</w:t>
      </w:r>
    </w:p>
    <w:p w14:paraId="25D0C3A1" w14:textId="77777777" w:rsidR="00D13172" w:rsidRPr="00D13172" w:rsidRDefault="00D13172" w:rsidP="00D13172">
      <w:pPr>
        <w:numPr>
          <w:ilvl w:val="1"/>
          <w:numId w:val="2"/>
        </w:numPr>
      </w:pPr>
      <w:r w:rsidRPr="00D13172">
        <w:t>Essential for credit transactions—borrowers agree to repay in money at a future date.</w:t>
      </w:r>
    </w:p>
    <w:p w14:paraId="54EDB7ED" w14:textId="77777777" w:rsidR="00D13172" w:rsidRPr="00D13172" w:rsidRDefault="00D13172" w:rsidP="00D13172">
      <w:pPr>
        <w:numPr>
          <w:ilvl w:val="1"/>
          <w:numId w:val="2"/>
        </w:numPr>
      </w:pPr>
      <w:r w:rsidRPr="00D13172">
        <w:t>Facilitates long-term contracts and modern trade.</w:t>
      </w:r>
    </w:p>
    <w:p w14:paraId="3EB5E108" w14:textId="77777777" w:rsidR="00D13172" w:rsidRPr="00D13172" w:rsidRDefault="00D13172" w:rsidP="00D13172">
      <w:pPr>
        <w:numPr>
          <w:ilvl w:val="0"/>
          <w:numId w:val="2"/>
        </w:numPr>
      </w:pPr>
      <w:r w:rsidRPr="00D13172">
        <w:rPr>
          <w:b/>
          <w:bCs/>
        </w:rPr>
        <w:t>Store of Value</w:t>
      </w:r>
    </w:p>
    <w:p w14:paraId="6286B2E4" w14:textId="77777777" w:rsidR="00D13172" w:rsidRPr="00D13172" w:rsidRDefault="00D13172" w:rsidP="00D13172">
      <w:pPr>
        <w:numPr>
          <w:ilvl w:val="1"/>
          <w:numId w:val="2"/>
        </w:numPr>
      </w:pPr>
      <w:r w:rsidRPr="00D13172">
        <w:t>Allows transfer of purchasing power from present to future (intertemporal link).</w:t>
      </w:r>
    </w:p>
    <w:p w14:paraId="6489BD80" w14:textId="77777777" w:rsidR="00D13172" w:rsidRPr="00D13172" w:rsidRDefault="00D13172" w:rsidP="00D13172">
      <w:pPr>
        <w:numPr>
          <w:ilvl w:val="1"/>
          <w:numId w:val="2"/>
        </w:numPr>
      </w:pPr>
      <w:r w:rsidRPr="00D13172">
        <w:lastRenderedPageBreak/>
        <w:t>People hold money to meet unforeseen contingencies or take advantage of interest rate changes (Keynesian emphasis).</w:t>
      </w:r>
    </w:p>
    <w:p w14:paraId="1337CE31" w14:textId="77777777" w:rsidR="00D13172" w:rsidRPr="00D13172" w:rsidRDefault="00D13172" w:rsidP="00D13172">
      <w:pPr>
        <w:numPr>
          <w:ilvl w:val="1"/>
          <w:numId w:val="2"/>
        </w:numPr>
      </w:pPr>
      <w:r w:rsidRPr="00D13172">
        <w:t>Money is the most liquid asset—easily converted into goods and services.</w:t>
      </w:r>
    </w:p>
    <w:p w14:paraId="5EEDD67C" w14:textId="77777777" w:rsidR="00D13172" w:rsidRPr="00D13172" w:rsidRDefault="00D13172" w:rsidP="00D13172">
      <w:pPr>
        <w:numPr>
          <w:ilvl w:val="1"/>
          <w:numId w:val="2"/>
        </w:numPr>
      </w:pPr>
      <w:r w:rsidRPr="00D13172">
        <w:t>Limitations: Inflation erodes its value; modern economies often prefer interest-bearing assets for storage.</w:t>
      </w:r>
    </w:p>
    <w:p w14:paraId="654A4516" w14:textId="77777777" w:rsidR="00D13172" w:rsidRPr="00D13172" w:rsidRDefault="00D13172" w:rsidP="00D13172">
      <w:pPr>
        <w:numPr>
          <w:ilvl w:val="0"/>
          <w:numId w:val="2"/>
        </w:numPr>
      </w:pPr>
      <w:r w:rsidRPr="00D13172">
        <w:rPr>
          <w:b/>
          <w:bCs/>
        </w:rPr>
        <w:t>Transfer of Value</w:t>
      </w:r>
    </w:p>
    <w:p w14:paraId="6D49485D" w14:textId="77777777" w:rsidR="00D13172" w:rsidRPr="00D13172" w:rsidRDefault="00D13172" w:rsidP="00D13172">
      <w:pPr>
        <w:numPr>
          <w:ilvl w:val="1"/>
          <w:numId w:val="2"/>
        </w:numPr>
      </w:pPr>
      <w:r w:rsidRPr="00D13172">
        <w:t>Purchasing power can be moved across space (e.g., selling assets in India and settling in the USA).</w:t>
      </w:r>
    </w:p>
    <w:p w14:paraId="2F69FCCA" w14:textId="77777777" w:rsidR="00D13172" w:rsidRPr="00D13172" w:rsidRDefault="00D13172" w:rsidP="00D13172">
      <w:pPr>
        <w:numPr>
          <w:ilvl w:val="1"/>
          <w:numId w:val="2"/>
        </w:numPr>
      </w:pPr>
      <w:r w:rsidRPr="00D13172">
        <w:t>Historically via gold/silver; now mainly through bank deposits and digital transfers.</w:t>
      </w:r>
    </w:p>
    <w:p w14:paraId="498BAF60" w14:textId="0ED3C2D4" w:rsidR="00D13172" w:rsidRPr="00D13172" w:rsidRDefault="00D13172" w:rsidP="00D13172"/>
    <w:p w14:paraId="1013A588" w14:textId="6ED0564D" w:rsidR="00D13172" w:rsidRPr="00D13172" w:rsidRDefault="00D13172" w:rsidP="00D13172"/>
    <w:p w14:paraId="5CC20535" w14:textId="77777777" w:rsidR="00D13172" w:rsidRPr="00D13172" w:rsidRDefault="00D13172" w:rsidP="00D13172">
      <w:pPr>
        <w:rPr>
          <w:b/>
          <w:bCs/>
        </w:rPr>
      </w:pPr>
      <w:r w:rsidRPr="00D13172">
        <w:rPr>
          <w:b/>
          <w:bCs/>
        </w:rPr>
        <w:t>3. Contingent Functions</w:t>
      </w:r>
    </w:p>
    <w:p w14:paraId="1A4EA1F1" w14:textId="77777777" w:rsidR="00D13172" w:rsidRPr="00D13172" w:rsidRDefault="00D13172" w:rsidP="00D13172">
      <w:r w:rsidRPr="00D13172">
        <w:t>These are indirect roles that money performs in the economic system.</w:t>
      </w:r>
    </w:p>
    <w:p w14:paraId="55A74C4D" w14:textId="77777777" w:rsidR="00D13172" w:rsidRPr="00D13172" w:rsidRDefault="00D13172" w:rsidP="00D13172">
      <w:pPr>
        <w:numPr>
          <w:ilvl w:val="0"/>
          <w:numId w:val="3"/>
        </w:numPr>
      </w:pPr>
      <w:r w:rsidRPr="00D13172">
        <w:rPr>
          <w:b/>
          <w:bCs/>
        </w:rPr>
        <w:t>Basis for Credit Creation</w:t>
      </w:r>
    </w:p>
    <w:p w14:paraId="0E271731" w14:textId="77777777" w:rsidR="00D13172" w:rsidRPr="00D13172" w:rsidRDefault="00D13172" w:rsidP="00D13172">
      <w:pPr>
        <w:numPr>
          <w:ilvl w:val="1"/>
          <w:numId w:val="3"/>
        </w:numPr>
      </w:pPr>
      <w:r w:rsidRPr="00D13172">
        <w:t>Banks use money to create credit, which is vital for economic growth.</w:t>
      </w:r>
    </w:p>
    <w:p w14:paraId="0CB177E3" w14:textId="77777777" w:rsidR="00D13172" w:rsidRPr="00D13172" w:rsidRDefault="00D13172" w:rsidP="00D13172">
      <w:pPr>
        <w:numPr>
          <w:ilvl w:val="0"/>
          <w:numId w:val="3"/>
        </w:numPr>
      </w:pPr>
      <w:r w:rsidRPr="00D13172">
        <w:rPr>
          <w:b/>
          <w:bCs/>
        </w:rPr>
        <w:t>Distribution of National Income</w:t>
      </w:r>
    </w:p>
    <w:p w14:paraId="0F510514" w14:textId="77777777" w:rsidR="00D13172" w:rsidRPr="00D13172" w:rsidRDefault="00D13172" w:rsidP="00D13172">
      <w:pPr>
        <w:numPr>
          <w:ilvl w:val="1"/>
          <w:numId w:val="3"/>
        </w:numPr>
      </w:pPr>
      <w:r w:rsidRPr="00D13172">
        <w:t xml:space="preserve">Facilitates the allocation of income among factors of production—land, </w:t>
      </w:r>
      <w:proofErr w:type="spellStart"/>
      <w:r w:rsidRPr="00D13172">
        <w:t>labour</w:t>
      </w:r>
      <w:proofErr w:type="spellEnd"/>
      <w:r w:rsidRPr="00D13172">
        <w:t>, capital, and entrepreneurship.</w:t>
      </w:r>
    </w:p>
    <w:p w14:paraId="323C79ED" w14:textId="77777777" w:rsidR="00D13172" w:rsidRPr="00D13172" w:rsidRDefault="00D13172" w:rsidP="00D13172">
      <w:pPr>
        <w:numPr>
          <w:ilvl w:val="0"/>
          <w:numId w:val="3"/>
        </w:numPr>
      </w:pPr>
      <w:r w:rsidRPr="00D13172">
        <w:rPr>
          <w:b/>
          <w:bCs/>
        </w:rPr>
        <w:t xml:space="preserve">Measure and </w:t>
      </w:r>
      <w:proofErr w:type="spellStart"/>
      <w:r w:rsidRPr="00D13172">
        <w:rPr>
          <w:b/>
          <w:bCs/>
        </w:rPr>
        <w:t>Maximisation</w:t>
      </w:r>
      <w:proofErr w:type="spellEnd"/>
      <w:r w:rsidRPr="00D13172">
        <w:rPr>
          <w:b/>
          <w:bCs/>
        </w:rPr>
        <w:t xml:space="preserve"> of Utility</w:t>
      </w:r>
    </w:p>
    <w:p w14:paraId="551E52A3" w14:textId="77777777" w:rsidR="00D13172" w:rsidRPr="00D13172" w:rsidRDefault="00D13172" w:rsidP="00D13172">
      <w:pPr>
        <w:numPr>
          <w:ilvl w:val="1"/>
          <w:numId w:val="3"/>
        </w:numPr>
      </w:pPr>
      <w:r w:rsidRPr="00D13172">
        <w:t>Consumers and producers use money to measure satisfaction and returns, enabling rational decision-making.</w:t>
      </w:r>
    </w:p>
    <w:p w14:paraId="07551361" w14:textId="77777777" w:rsidR="00D13172" w:rsidRPr="00D13172" w:rsidRDefault="00D13172" w:rsidP="00D13172">
      <w:pPr>
        <w:numPr>
          <w:ilvl w:val="0"/>
          <w:numId w:val="3"/>
        </w:numPr>
      </w:pPr>
      <w:r w:rsidRPr="00D13172">
        <w:rPr>
          <w:b/>
          <w:bCs/>
        </w:rPr>
        <w:t>Liquidity Provision</w:t>
      </w:r>
    </w:p>
    <w:p w14:paraId="65D533BF" w14:textId="77777777" w:rsidR="00D13172" w:rsidRPr="00D13172" w:rsidRDefault="00D13172" w:rsidP="00D13172">
      <w:pPr>
        <w:numPr>
          <w:ilvl w:val="1"/>
          <w:numId w:val="3"/>
        </w:numPr>
      </w:pPr>
      <w:r w:rsidRPr="00D13172">
        <w:t>Money provides the highest liquidity compared to other assets, making it the preferred form of holding wealth for quick transactions.</w:t>
      </w:r>
    </w:p>
    <w:p w14:paraId="7950E3E2" w14:textId="60499FEF" w:rsidR="000A250A" w:rsidRDefault="000A250A" w:rsidP="00D13172"/>
    <w:p w14:paraId="4FB6995D" w14:textId="77777777" w:rsidR="00D13172" w:rsidRPr="00D13172" w:rsidRDefault="00D13172" w:rsidP="00D13172"/>
    <w:sectPr w:rsidR="00D13172" w:rsidRPr="00D13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35DFA"/>
    <w:multiLevelType w:val="multilevel"/>
    <w:tmpl w:val="3A5A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220CF"/>
    <w:multiLevelType w:val="multilevel"/>
    <w:tmpl w:val="D82E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111B4"/>
    <w:multiLevelType w:val="multilevel"/>
    <w:tmpl w:val="C4962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060166">
    <w:abstractNumId w:val="0"/>
  </w:num>
  <w:num w:numId="2" w16cid:durableId="787505426">
    <w:abstractNumId w:val="2"/>
  </w:num>
  <w:num w:numId="3" w16cid:durableId="939605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2D"/>
    <w:rsid w:val="000A250A"/>
    <w:rsid w:val="00CA142D"/>
    <w:rsid w:val="00D1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6CAE"/>
  <w15:chartTrackingRefBased/>
  <w15:docId w15:val="{E581016A-8F65-41A8-AADF-5F1605B7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anoof</dc:creator>
  <cp:keywords/>
  <dc:description/>
  <cp:lastModifiedBy>anoof</cp:lastModifiedBy>
  <cp:revision>1</cp:revision>
  <dcterms:created xsi:type="dcterms:W3CDTF">2025-08-10T04:21:00Z</dcterms:created>
  <dcterms:modified xsi:type="dcterms:W3CDTF">2025-08-15T02:36:00Z</dcterms:modified>
</cp:coreProperties>
</file>