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E8ED" w14:textId="77777777" w:rsidR="00177B2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4991A09E" w14:textId="77777777" w:rsidR="00177B2A" w:rsidRDefault="00177B2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77B2A" w14:paraId="2A4EBB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A30A" w14:textId="77777777" w:rsidR="00177B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A814" w14:textId="48B587AC" w:rsidR="00177B2A" w:rsidRDefault="00D235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 June 2024</w:t>
            </w:r>
          </w:p>
        </w:tc>
      </w:tr>
      <w:tr w:rsidR="00177B2A" w14:paraId="0B6692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5C2E" w14:textId="77777777" w:rsidR="00177B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199D" w14:textId="02CA9111" w:rsidR="00177B2A" w:rsidRDefault="00D235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740043</w:t>
            </w:r>
          </w:p>
        </w:tc>
      </w:tr>
      <w:tr w:rsidR="00177B2A" w14:paraId="1E46A5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934A" w14:textId="77777777" w:rsidR="00177B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6A88" w14:textId="1BF19F99" w:rsidR="00177B2A" w:rsidRDefault="00D235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 Box Office Gross Prediction</w:t>
            </w:r>
          </w:p>
        </w:tc>
      </w:tr>
      <w:tr w:rsidR="00177B2A" w14:paraId="0E2225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946E" w14:textId="77777777" w:rsidR="00177B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F0E4" w14:textId="77777777" w:rsidR="00177B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F0F4F87" w14:textId="77777777" w:rsidR="00177B2A" w:rsidRDefault="00177B2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96AD5E5" w14:textId="77777777" w:rsidR="00177B2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329C8297" w14:textId="77777777" w:rsidR="00177B2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394AB0E0" w14:textId="77777777" w:rsidR="00177B2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177B2A" w14:paraId="423A95AA" w14:textId="77777777" w:rsidTr="00555E0C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7048F0" w14:textId="77777777" w:rsidR="00177B2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AABE35" w14:textId="77777777" w:rsidR="00177B2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4FD8BC" w14:textId="77777777" w:rsidR="00177B2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177B2A" w14:paraId="7D49D856" w14:textId="77777777" w:rsidTr="00555E0C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C6DDA" w14:textId="0F5AFBAF" w:rsidR="00177B2A" w:rsidRDefault="00D235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555E0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 w:rsidR="00555E0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Forest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F2EE5" w14:textId="77C97FF3" w:rsidR="00177B2A" w:rsidRDefault="00D235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tress max depth, min samples split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6D3D7" w14:textId="35896E3B" w:rsidR="00177B2A" w:rsidRDefault="00D235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100,10,2</w:t>
            </w:r>
          </w:p>
        </w:tc>
      </w:tr>
      <w:tr w:rsidR="00177B2A" w14:paraId="21B493C5" w14:textId="77777777" w:rsidTr="00555E0C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D5767" w14:textId="0326BE07" w:rsidR="00177B2A" w:rsidRDefault="00D235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Neural network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EBD25" w14:textId="3B2C82D6" w:rsidR="00177B2A" w:rsidRDefault="00D235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layers, learning rate, batch size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B0D29" w14:textId="081A4475" w:rsidR="00177B2A" w:rsidRDefault="00D235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3,0.01,</w:t>
            </w:r>
            <w:r w:rsidR="00555E0C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14:paraId="26A2AAF6" w14:textId="5A0662D4" w:rsidR="00177B2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177B2A" w14:paraId="42684747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856F77" w14:textId="77777777" w:rsidR="00177B2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208BE" w14:textId="77777777" w:rsidR="00177B2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E612B4" w14:textId="77777777" w:rsidR="00177B2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177B2A" w14:paraId="0BD4A9C1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33800" w14:textId="221CFF0B" w:rsidR="00177B2A" w:rsidRDefault="00555E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81D3D" w14:textId="2E2B1EB8" w:rsidR="00177B2A" w:rsidRDefault="00555E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 50 million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65A59" w14:textId="6F467C19" w:rsidR="00177B2A" w:rsidRDefault="00555E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 40 million</w:t>
            </w:r>
          </w:p>
        </w:tc>
      </w:tr>
      <w:tr w:rsidR="00177B2A" w14:paraId="13927554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10509" w14:textId="4A612F7A" w:rsidR="00177B2A" w:rsidRDefault="00555E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Neural Network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B3422" w14:textId="22F80AD9" w:rsidR="00177B2A" w:rsidRDefault="00555E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  45 million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BA916" w14:textId="5695F645" w:rsidR="00177B2A" w:rsidRDefault="00555E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 35 million</w:t>
            </w:r>
          </w:p>
        </w:tc>
      </w:tr>
    </w:tbl>
    <w:p w14:paraId="74ABE42A" w14:textId="77777777" w:rsidR="00177B2A" w:rsidRDefault="00177B2A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015D187F" w14:textId="77777777" w:rsidR="00177B2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177B2A" w14:paraId="3DA8C55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816FB7" w14:textId="77777777" w:rsidR="00177B2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A7A66E" w14:textId="77777777" w:rsidR="00177B2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177B2A" w14:paraId="2DF3F172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88736" w14:textId="51E93734" w:rsidR="00177B2A" w:rsidRDefault="00555E0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Superior performance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7D0D8" w14:textId="35D97E47" w:rsidR="00177B2A" w:rsidRDefault="00555E0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E0C">
              <w:rPr>
                <w:rFonts w:ascii="Times New Roman" w:eastAsia="Times New Roman" w:hAnsi="Times New Roman" w:cs="Times New Roman"/>
                <w:sz w:val="24"/>
                <w:szCs w:val="24"/>
              </w:rPr>
              <w:t>"the best performance in terms of RMSE and R-squared compared to other models. Specifically, it had the lowest RMSE and the highest R-squared value, indicating better accuracy and predictive power."</w:t>
            </w:r>
          </w:p>
        </w:tc>
      </w:tr>
    </w:tbl>
    <w:p w14:paraId="02826960" w14:textId="77777777" w:rsidR="00177B2A" w:rsidRDefault="00177B2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77B2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AAF59" w14:textId="77777777" w:rsidR="00907C31" w:rsidRDefault="00907C31">
      <w:r>
        <w:separator/>
      </w:r>
    </w:p>
  </w:endnote>
  <w:endnote w:type="continuationSeparator" w:id="0">
    <w:p w14:paraId="1E1EC659" w14:textId="77777777" w:rsidR="00907C31" w:rsidRDefault="0090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0B22A" w14:textId="77777777" w:rsidR="00907C31" w:rsidRDefault="00907C31">
      <w:r>
        <w:separator/>
      </w:r>
    </w:p>
  </w:footnote>
  <w:footnote w:type="continuationSeparator" w:id="0">
    <w:p w14:paraId="7C94AF0F" w14:textId="77777777" w:rsidR="00907C31" w:rsidRDefault="00907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87615" w14:textId="77777777" w:rsidR="00177B2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577151" wp14:editId="52A2F9E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15B0091" wp14:editId="2B31A41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D6E782" w14:textId="77777777" w:rsidR="00177B2A" w:rsidRDefault="00177B2A"/>
  <w:p w14:paraId="477C4503" w14:textId="77777777" w:rsidR="00177B2A" w:rsidRDefault="00177B2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2A"/>
    <w:rsid w:val="00177B2A"/>
    <w:rsid w:val="00555E0C"/>
    <w:rsid w:val="00907C31"/>
    <w:rsid w:val="00AA5F9B"/>
    <w:rsid w:val="00D2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A5C5"/>
  <w15:docId w15:val="{5637B6C2-AF2C-4AE6-A720-891ED065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manda shravani</cp:lastModifiedBy>
  <cp:revision>2</cp:revision>
  <dcterms:created xsi:type="dcterms:W3CDTF">2024-07-20T15:06:00Z</dcterms:created>
  <dcterms:modified xsi:type="dcterms:W3CDTF">2024-07-20T15:06:00Z</dcterms:modified>
</cp:coreProperties>
</file>