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51CC9" w14:textId="4715E912" w:rsidR="0092202C" w:rsidRPr="00B618BB" w:rsidRDefault="0092202C">
      <w:pPr>
        <w:rPr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          </w:t>
      </w:r>
      <w:r w:rsidRPr="00B618BB">
        <w:rPr>
          <w:sz w:val="36"/>
          <w:szCs w:val="36"/>
          <w:lang w:val="en-US"/>
        </w:rPr>
        <w:t>PATIENT DOCTOR CHAIN</w:t>
      </w:r>
    </w:p>
    <w:p w14:paraId="2E9B21DF" w14:textId="37FB9641" w:rsidR="0092202C" w:rsidRPr="00B618BB" w:rsidRDefault="00B618BB">
      <w:pPr>
        <w:rPr>
          <w:sz w:val="36"/>
          <w:szCs w:val="36"/>
          <w:lang w:val="en-US"/>
        </w:rPr>
      </w:pPr>
      <w:r w:rsidRPr="00B618BB">
        <w:rPr>
          <w:sz w:val="36"/>
          <w:szCs w:val="36"/>
          <w:lang w:val="en-US"/>
        </w:rPr>
        <w:t>*Studied about blockchain</w:t>
      </w:r>
    </w:p>
    <w:p w14:paraId="49C00EEF" w14:textId="0B39683C" w:rsidR="00B618BB" w:rsidRPr="00B618BB" w:rsidRDefault="00B618BB">
      <w:pPr>
        <w:rPr>
          <w:sz w:val="36"/>
          <w:szCs w:val="36"/>
          <w:lang w:val="en-US"/>
        </w:rPr>
      </w:pPr>
      <w:r w:rsidRPr="00B618BB">
        <w:rPr>
          <w:sz w:val="36"/>
          <w:szCs w:val="36"/>
          <w:lang w:val="en-US"/>
        </w:rPr>
        <w:t>* Researched the IEEE papers</w:t>
      </w:r>
    </w:p>
    <w:p w14:paraId="34606A83" w14:textId="0DA0281D" w:rsidR="00B618BB" w:rsidRPr="00B618BB" w:rsidRDefault="00B618BB">
      <w:pPr>
        <w:rPr>
          <w:sz w:val="36"/>
          <w:szCs w:val="36"/>
          <w:lang w:val="en-US"/>
        </w:rPr>
      </w:pPr>
      <w:r w:rsidRPr="00B618BB">
        <w:rPr>
          <w:sz w:val="36"/>
          <w:szCs w:val="36"/>
          <w:lang w:val="en-US"/>
        </w:rPr>
        <w:t>*</w:t>
      </w:r>
      <w:proofErr w:type="spellStart"/>
      <w:r w:rsidRPr="00B618BB">
        <w:rPr>
          <w:sz w:val="36"/>
          <w:szCs w:val="36"/>
          <w:lang w:val="en-US"/>
        </w:rPr>
        <w:t>Analysed</w:t>
      </w:r>
      <w:proofErr w:type="spellEnd"/>
      <w:r w:rsidRPr="00B618BB">
        <w:rPr>
          <w:sz w:val="36"/>
          <w:szCs w:val="36"/>
          <w:lang w:val="en-US"/>
        </w:rPr>
        <w:t xml:space="preserve"> project requirements</w:t>
      </w:r>
    </w:p>
    <w:p w14:paraId="542FABD6" w14:textId="1E474BE5" w:rsidR="00B618BB" w:rsidRPr="00B618BB" w:rsidRDefault="00B618BB">
      <w:pPr>
        <w:rPr>
          <w:sz w:val="36"/>
          <w:szCs w:val="36"/>
          <w:lang w:val="en-US"/>
        </w:rPr>
      </w:pPr>
      <w:r w:rsidRPr="00B618BB">
        <w:rPr>
          <w:sz w:val="36"/>
          <w:szCs w:val="36"/>
          <w:lang w:val="en-US"/>
        </w:rPr>
        <w:t xml:space="preserve">*Installed ganache </w:t>
      </w:r>
    </w:p>
    <w:p w14:paraId="303749BD" w14:textId="1A947AA3" w:rsidR="00B618BB" w:rsidRPr="00B618BB" w:rsidRDefault="00B618BB">
      <w:pPr>
        <w:rPr>
          <w:sz w:val="36"/>
          <w:szCs w:val="36"/>
          <w:lang w:val="en-US"/>
        </w:rPr>
      </w:pPr>
      <w:r w:rsidRPr="00B618BB">
        <w:rPr>
          <w:sz w:val="36"/>
          <w:szCs w:val="36"/>
          <w:lang w:val="en-US"/>
        </w:rPr>
        <w:t xml:space="preserve">*Installed </w:t>
      </w:r>
      <w:proofErr w:type="spellStart"/>
      <w:r w:rsidRPr="00B618BB">
        <w:rPr>
          <w:sz w:val="36"/>
          <w:szCs w:val="36"/>
          <w:lang w:val="en-US"/>
        </w:rPr>
        <w:t>ipfs</w:t>
      </w:r>
      <w:proofErr w:type="spellEnd"/>
      <w:r w:rsidRPr="00B618BB">
        <w:rPr>
          <w:sz w:val="36"/>
          <w:szCs w:val="36"/>
          <w:lang w:val="en-US"/>
        </w:rPr>
        <w:t xml:space="preserve"> </w:t>
      </w:r>
    </w:p>
    <w:p w14:paraId="4D316CC5" w14:textId="54157B12" w:rsidR="00B618BB" w:rsidRPr="00B618BB" w:rsidRDefault="00B618BB">
      <w:pPr>
        <w:rPr>
          <w:sz w:val="36"/>
          <w:szCs w:val="36"/>
          <w:lang w:val="en-US"/>
        </w:rPr>
      </w:pPr>
      <w:r w:rsidRPr="00B618BB">
        <w:rPr>
          <w:sz w:val="36"/>
          <w:szCs w:val="36"/>
          <w:lang w:val="en-US"/>
        </w:rPr>
        <w:t xml:space="preserve">*Installed node </w:t>
      </w:r>
      <w:proofErr w:type="spellStart"/>
      <w:r w:rsidRPr="00B618BB">
        <w:rPr>
          <w:sz w:val="36"/>
          <w:szCs w:val="36"/>
          <w:lang w:val="en-US"/>
        </w:rPr>
        <w:t>js</w:t>
      </w:r>
      <w:proofErr w:type="spellEnd"/>
      <w:r w:rsidRPr="00B618BB">
        <w:rPr>
          <w:sz w:val="36"/>
          <w:szCs w:val="36"/>
          <w:lang w:val="en-US"/>
        </w:rPr>
        <w:t xml:space="preserve"> </w:t>
      </w:r>
    </w:p>
    <w:p w14:paraId="571F3C6D" w14:textId="27DB598A" w:rsidR="00B618BB" w:rsidRPr="00B618BB" w:rsidRDefault="00B618BB">
      <w:pPr>
        <w:rPr>
          <w:sz w:val="36"/>
          <w:szCs w:val="36"/>
          <w:lang w:val="en-US"/>
        </w:rPr>
      </w:pPr>
      <w:r w:rsidRPr="00B618BB">
        <w:rPr>
          <w:sz w:val="36"/>
          <w:szCs w:val="36"/>
          <w:lang w:val="en-US"/>
        </w:rPr>
        <w:t xml:space="preserve">*Installed </w:t>
      </w:r>
      <w:proofErr w:type="spellStart"/>
      <w:r w:rsidRPr="00B618BB">
        <w:rPr>
          <w:sz w:val="36"/>
          <w:szCs w:val="36"/>
          <w:lang w:val="en-US"/>
        </w:rPr>
        <w:t>metamask</w:t>
      </w:r>
      <w:proofErr w:type="spellEnd"/>
    </w:p>
    <w:p w14:paraId="2506BFC0" w14:textId="0B65545E" w:rsidR="00B618BB" w:rsidRPr="00B618BB" w:rsidRDefault="00B618BB">
      <w:pPr>
        <w:rPr>
          <w:sz w:val="36"/>
          <w:szCs w:val="36"/>
          <w:lang w:val="en-US"/>
        </w:rPr>
      </w:pPr>
      <w:r w:rsidRPr="00B618BB">
        <w:rPr>
          <w:sz w:val="36"/>
          <w:szCs w:val="36"/>
          <w:lang w:val="en-US"/>
        </w:rPr>
        <w:t>*Installed truffle</w:t>
      </w:r>
    </w:p>
    <w:p w14:paraId="49625F75" w14:textId="6F5545F0" w:rsidR="00B618BB" w:rsidRPr="00B618BB" w:rsidRDefault="00B618BB">
      <w:pPr>
        <w:rPr>
          <w:sz w:val="36"/>
          <w:szCs w:val="36"/>
          <w:lang w:val="en-US"/>
        </w:rPr>
      </w:pPr>
      <w:r w:rsidRPr="00B618BB">
        <w:rPr>
          <w:sz w:val="36"/>
          <w:szCs w:val="36"/>
          <w:lang w:val="en-US"/>
        </w:rPr>
        <w:t xml:space="preserve">*And also started </w:t>
      </w:r>
      <w:proofErr w:type="spellStart"/>
      <w:r w:rsidRPr="00B618BB">
        <w:rPr>
          <w:sz w:val="36"/>
          <w:szCs w:val="36"/>
          <w:lang w:val="en-US"/>
        </w:rPr>
        <w:t>ui</w:t>
      </w:r>
      <w:proofErr w:type="spellEnd"/>
      <w:r w:rsidRPr="00B618BB">
        <w:rPr>
          <w:sz w:val="36"/>
          <w:szCs w:val="36"/>
          <w:lang w:val="en-US"/>
        </w:rPr>
        <w:t xml:space="preserve"> design</w:t>
      </w:r>
    </w:p>
    <w:p w14:paraId="1FB17FF3" w14:textId="77777777" w:rsidR="00B618BB" w:rsidRPr="00B618BB" w:rsidRDefault="00B618BB">
      <w:pPr>
        <w:rPr>
          <w:sz w:val="36"/>
          <w:szCs w:val="36"/>
          <w:lang w:val="en-US"/>
        </w:rPr>
      </w:pPr>
    </w:p>
    <w:sectPr w:rsidR="00B618BB" w:rsidRPr="00B61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2C"/>
    <w:rsid w:val="0092202C"/>
    <w:rsid w:val="00B6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E7E20"/>
  <w15:chartTrackingRefBased/>
  <w15:docId w15:val="{54AC2013-D591-4900-9275-BBDF91242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anooja aniyan</dc:creator>
  <cp:keywords/>
  <dc:description/>
  <cp:lastModifiedBy>anooja aniyan</cp:lastModifiedBy>
  <cp:revision>1</cp:revision>
  <dcterms:created xsi:type="dcterms:W3CDTF">2022-06-12T05:55:00Z</dcterms:created>
  <dcterms:modified xsi:type="dcterms:W3CDTF">2022-06-12T06:13:00Z</dcterms:modified>
</cp:coreProperties>
</file>