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FRD-04 – Sports Management Module</w:t>
      </w:r>
    </w:p>
    <w:p>
      <w:r>
        <w:t>CBSE Sahodaya Digital Platform</w:t>
        <w:br/>
        <w:t>Version: MVP 1.0</w:t>
      </w:r>
    </w:p>
    <w:p>
      <w:pPr>
        <w:pStyle w:val="Heading2"/>
      </w:pPr>
      <w:r>
        <w:t>1. Purpose</w:t>
      </w:r>
    </w:p>
    <w:p>
      <w:pPr>
        <w:pStyle w:val="ListBullet"/>
      </w:pPr>
      <w:r>
        <w:rPr>
          <w:sz w:val="22"/>
        </w:rPr>
        <w:t>Manage annual Sports Meet.</w:t>
      </w:r>
    </w:p>
    <w:p>
      <w:pPr>
        <w:pStyle w:val="ListBullet"/>
      </w:pPr>
      <w:r>
        <w:rPr>
          <w:sz w:val="22"/>
        </w:rPr>
        <w:t>Reuse the Competition Engine.</w:t>
      </w:r>
    </w:p>
    <w:p>
      <w:pPr>
        <w:pStyle w:val="ListBullet"/>
      </w:pPr>
      <w:r>
        <w:rPr>
          <w:sz w:val="22"/>
        </w:rPr>
        <w:t>Support individual and team events.</w:t>
      </w:r>
    </w:p>
    <w:p>
      <w:pPr>
        <w:pStyle w:val="ListBullet"/>
      </w:pPr>
      <w:r>
        <w:rPr>
          <w:sz w:val="22"/>
        </w:rPr>
        <w:t>Manage registrations, fees, chest numbers, results and certificates.</w:t>
      </w:r>
    </w:p>
    <w:p>
      <w:pPr>
        <w:pStyle w:val="Heading2"/>
      </w:pPr>
      <w:r>
        <w:t>2. Sports Hierarchy</w:t>
      </w:r>
    </w:p>
    <w:p>
      <w:r>
        <w:t>Sports Meet</w:t>
        <w:br/>
        <w:t xml:space="preserve">    ↓</w:t>
        <w:br/>
        <w:t>Event Head</w:t>
        <w:br/>
        <w:t xml:space="preserve">    ↓</w:t>
        <w:br/>
        <w:t>Participant Pool</w:t>
        <w:br/>
        <w:t xml:space="preserve">    ↓</w:t>
        <w:br/>
        <w:t>Event Items</w:t>
        <w:br/>
        <w:t xml:space="preserve">    ↓</w:t>
        <w:br/>
        <w:t>Competition Execution</w:t>
      </w:r>
    </w:p>
    <w:p>
      <w:pPr>
        <w:pStyle w:val="Heading2"/>
      </w:pPr>
      <w:r>
        <w:t>3. Event Heads</w:t>
      </w:r>
    </w:p>
    <w:p>
      <w:pPr>
        <w:pStyle w:val="ListBullet"/>
      </w:pPr>
      <w:r>
        <w:rPr>
          <w:sz w:val="22"/>
        </w:rPr>
        <w:t>Athletics</w:t>
      </w:r>
    </w:p>
    <w:p>
      <w:pPr>
        <w:pStyle w:val="ListBullet"/>
      </w:pPr>
      <w:r>
        <w:rPr>
          <w:sz w:val="22"/>
        </w:rPr>
        <w:t>Chess</w:t>
      </w:r>
    </w:p>
    <w:p>
      <w:pPr>
        <w:pStyle w:val="ListBullet"/>
      </w:pPr>
      <w:r>
        <w:rPr>
          <w:sz w:val="22"/>
        </w:rPr>
        <w:t>Football</w:t>
      </w:r>
    </w:p>
    <w:p>
      <w:pPr>
        <w:pStyle w:val="ListBullet"/>
      </w:pPr>
      <w:r>
        <w:rPr>
          <w:sz w:val="22"/>
        </w:rPr>
        <w:t>Volleyball</w:t>
      </w:r>
    </w:p>
    <w:p>
      <w:pPr>
        <w:pStyle w:val="ListBullet"/>
      </w:pPr>
      <w:r>
        <w:rPr>
          <w:sz w:val="22"/>
        </w:rPr>
        <w:t>Basketball</w:t>
      </w:r>
    </w:p>
    <w:p>
      <w:pPr>
        <w:pStyle w:val="ListBullet"/>
      </w:pPr>
      <w:r>
        <w:rPr>
          <w:sz w:val="22"/>
        </w:rPr>
        <w:t>Badminton</w:t>
      </w:r>
    </w:p>
    <w:p>
      <w:pPr>
        <w:pStyle w:val="ListBullet"/>
      </w:pPr>
      <w:r>
        <w:rPr>
          <w:sz w:val="22"/>
        </w:rPr>
        <w:t>Swimming</w:t>
      </w:r>
    </w:p>
    <w:p>
      <w:pPr>
        <w:pStyle w:val="ListBullet"/>
      </w:pPr>
      <w:r>
        <w:rPr>
          <w:sz w:val="22"/>
        </w:rPr>
        <w:t>Kho-Kho</w:t>
      </w:r>
    </w:p>
    <w:p>
      <w:pPr>
        <w:pStyle w:val="ListBullet"/>
      </w:pPr>
      <w:r>
        <w:rPr>
          <w:sz w:val="22"/>
        </w:rPr>
        <w:t>Kabaddi</w:t>
      </w:r>
    </w:p>
    <w:p>
      <w:pPr>
        <w:pStyle w:val="ListBullet"/>
      </w:pPr>
      <w:r>
        <w:rPr>
          <w:sz w:val="22"/>
        </w:rPr>
        <w:t>Future Event Heads</w:t>
      </w:r>
    </w:p>
    <w:p>
      <w:pPr>
        <w:pStyle w:val="Heading2"/>
      </w:pPr>
      <w:r>
        <w:t>4. Event Head Configuration</w:t>
      </w:r>
    </w:p>
    <w:p>
      <w:pPr>
        <w:pStyle w:val="ListBullet"/>
      </w:pPr>
      <w:r>
        <w:rPr>
          <w:sz w:val="22"/>
        </w:rPr>
        <w:t>Registration dates</w:t>
      </w:r>
    </w:p>
    <w:p>
      <w:pPr>
        <w:pStyle w:val="ListBullet"/>
      </w:pPr>
      <w:r>
        <w:rPr>
          <w:sz w:val="22"/>
        </w:rPr>
        <w:t>School registration fee (optional)</w:t>
      </w:r>
    </w:p>
    <w:p>
      <w:pPr>
        <w:pStyle w:val="ListBullet"/>
      </w:pPr>
      <w:r>
        <w:rPr>
          <w:sz w:val="22"/>
        </w:rPr>
        <w:t>Student registration fee (optional)</w:t>
      </w:r>
    </w:p>
    <w:p>
      <w:pPr>
        <w:pStyle w:val="ListBullet"/>
      </w:pPr>
      <w:r>
        <w:rPr>
          <w:sz w:val="22"/>
        </w:rPr>
        <w:t>Team registration fee (optional)</w:t>
      </w:r>
    </w:p>
    <w:p>
      <w:pPr>
        <w:pStyle w:val="ListBullet"/>
      </w:pPr>
      <w:r>
        <w:rPr>
          <w:sz w:val="22"/>
        </w:rPr>
        <w:t>Item fee (optional)</w:t>
      </w:r>
    </w:p>
    <w:p>
      <w:pPr>
        <w:pStyle w:val="ListBullet"/>
      </w:pPr>
      <w:r>
        <w:rPr>
          <w:sz w:val="22"/>
        </w:rPr>
        <w:t>Free quota (only when student fee is enabled)</w:t>
      </w:r>
    </w:p>
    <w:p>
      <w:pPr>
        <w:pStyle w:val="ListBullet"/>
      </w:pPr>
      <w:r>
        <w:rPr>
          <w:sz w:val="22"/>
        </w:rPr>
        <w:t>Maximum participant limit</w:t>
      </w:r>
    </w:p>
    <w:p>
      <w:pPr>
        <w:pStyle w:val="ListBullet"/>
      </w:pPr>
      <w:r>
        <w:rPr>
          <w:sz w:val="22"/>
        </w:rPr>
        <w:t>Maximum team limit</w:t>
      </w:r>
    </w:p>
    <w:p>
      <w:pPr>
        <w:pStyle w:val="ListBullet"/>
      </w:pPr>
      <w:r>
        <w:rPr>
          <w:sz w:val="22"/>
        </w:rPr>
        <w:t>Maximum items per participant</w:t>
      </w:r>
    </w:p>
    <w:p>
      <w:pPr>
        <w:pStyle w:val="ListBullet"/>
      </w:pPr>
      <w:r>
        <w:rPr>
          <w:sz w:val="22"/>
        </w:rPr>
        <w:t>Venue assignment</w:t>
      </w:r>
    </w:p>
    <w:p>
      <w:pPr>
        <w:pStyle w:val="ListBullet"/>
      </w:pPr>
      <w:r>
        <w:rPr>
          <w:sz w:val="22"/>
        </w:rPr>
        <w:t>Age category</w:t>
      </w:r>
    </w:p>
    <w:p>
      <w:pPr>
        <w:pStyle w:val="ListBullet"/>
      </w:pPr>
      <w:r>
        <w:rPr>
          <w:sz w:val="22"/>
        </w:rPr>
        <w:t>Gender</w:t>
      </w:r>
    </w:p>
    <w:p>
      <w:pPr>
        <w:pStyle w:val="ListBullet"/>
      </w:pPr>
      <w:r>
        <w:rPr>
          <w:sz w:val="22"/>
        </w:rPr>
        <w:t>Eligibility rules</w:t>
      </w:r>
    </w:p>
    <w:p>
      <w:pPr>
        <w:pStyle w:val="Heading2"/>
      </w:pPr>
      <w:r>
        <w:t>5. Registration Flow</w:t>
      </w:r>
    </w:p>
    <w:p>
      <w:r>
        <w:t>School</w:t>
        <w:br/>
        <w:t>↓</w:t>
        <w:br/>
        <w:t>Register for Event Head</w:t>
        <w:br/>
        <w:t>↓</w:t>
        <w:br/>
        <w:t>Student / Team Participant Pool</w:t>
        <w:br/>
        <w:t>↓</w:t>
        <w:br/>
        <w:t>Register for Items</w:t>
        <w:br/>
        <w:t>↓</w:t>
        <w:br/>
        <w:t>Fee Calculation</w:t>
        <w:br/>
        <w:t>↓</w:t>
        <w:br/>
        <w:t>Invoice</w:t>
        <w:br/>
        <w:t>↓</w:t>
        <w:br/>
        <w:t>Payment</w:t>
        <w:br/>
        <w:t>↓</w:t>
        <w:br/>
        <w:t>Verification</w:t>
        <w:br/>
        <w:t>↓</w:t>
        <w:br/>
        <w:t>Approval</w:t>
        <w:br/>
        <w:t>↓</w:t>
        <w:br/>
        <w:t>Generate Sports ID Card</w:t>
        <w:br/>
        <w:t>↓</w:t>
        <w:br/>
        <w:t>Generate Chest Number</w:t>
        <w:br/>
        <w:t>↓</w:t>
        <w:br/>
        <w:t>Competition</w:t>
      </w:r>
    </w:p>
    <w:p>
      <w:pPr>
        <w:pStyle w:val="Heading2"/>
      </w:pPr>
      <w:r>
        <w:t>6. Team Registration</w:t>
      </w:r>
    </w:p>
    <w:p>
      <w:pPr>
        <w:pStyle w:val="ListBullet"/>
      </w:pPr>
      <w:r>
        <w:rPr>
          <w:sz w:val="22"/>
        </w:rPr>
        <w:t>Create team</w:t>
      </w:r>
    </w:p>
    <w:p>
      <w:pPr>
        <w:pStyle w:val="ListBullet"/>
      </w:pPr>
      <w:r>
        <w:rPr>
          <w:sz w:val="22"/>
        </w:rPr>
        <w:t>Assign coach/manager</w:t>
      </w:r>
    </w:p>
    <w:p>
      <w:pPr>
        <w:pStyle w:val="ListBullet"/>
      </w:pPr>
      <w:r>
        <w:rPr>
          <w:sz w:val="22"/>
        </w:rPr>
        <w:t>Add players</w:t>
      </w:r>
    </w:p>
    <w:p>
      <w:pPr>
        <w:pStyle w:val="ListBullet"/>
      </w:pPr>
      <w:r>
        <w:rPr>
          <w:sz w:val="22"/>
        </w:rPr>
        <w:t>Standby players (optional)</w:t>
      </w:r>
    </w:p>
    <w:p>
      <w:pPr>
        <w:pStyle w:val="ListBullet"/>
      </w:pPr>
      <w:r>
        <w:rPr>
          <w:sz w:val="22"/>
        </w:rPr>
        <w:t>Validate minimum/maximum team size</w:t>
      </w:r>
    </w:p>
    <w:p>
      <w:pPr>
        <w:pStyle w:val="Heading2"/>
      </w:pPr>
      <w:r>
        <w:t>7. Chest Numbers</w:t>
      </w:r>
    </w:p>
    <w:p>
      <w:pPr>
        <w:pStyle w:val="ListBullet"/>
      </w:pPr>
      <w:r>
        <w:rPr>
          <w:sz w:val="22"/>
        </w:rPr>
        <w:t>One chest number per participant per Event Head</w:t>
      </w:r>
    </w:p>
    <w:p>
      <w:pPr>
        <w:pStyle w:val="ListBullet"/>
      </w:pPr>
      <w:r>
        <w:rPr>
          <w:sz w:val="22"/>
        </w:rPr>
        <w:t>Regenerate before event if required</w:t>
      </w:r>
    </w:p>
    <w:p>
      <w:pPr>
        <w:pStyle w:val="ListBullet"/>
      </w:pPr>
      <w:r>
        <w:rPr>
          <w:sz w:val="22"/>
        </w:rPr>
        <w:t>Random or sequential numbering</w:t>
      </w:r>
    </w:p>
    <w:p>
      <w:pPr>
        <w:pStyle w:val="ListBullet"/>
      </w:pPr>
      <w:r>
        <w:rPr>
          <w:sz w:val="22"/>
        </w:rPr>
        <w:t>Printable lists</w:t>
      </w:r>
    </w:p>
    <w:p>
      <w:pPr>
        <w:pStyle w:val="Heading2"/>
      </w:pPr>
      <w:r>
        <w:t>8. Results</w:t>
      </w:r>
    </w:p>
    <w:p>
      <w:pPr>
        <w:pStyle w:val="ListBullet"/>
      </w:pPr>
      <w:r>
        <w:rPr>
          <w:sz w:val="22"/>
        </w:rPr>
        <w:t>Rank entry</w:t>
      </w:r>
    </w:p>
    <w:p>
      <w:pPr>
        <w:pStyle w:val="ListBullet"/>
      </w:pPr>
      <w:r>
        <w:rPr>
          <w:sz w:val="22"/>
        </w:rPr>
        <w:t>Time/Distance/Points (future)</w:t>
      </w:r>
    </w:p>
    <w:p>
      <w:pPr>
        <w:pStyle w:val="ListBullet"/>
      </w:pPr>
      <w:r>
        <w:rPr>
          <w:sz w:val="22"/>
        </w:rPr>
        <w:t>Top 3 records</w:t>
      </w:r>
    </w:p>
    <w:p>
      <w:pPr>
        <w:pStyle w:val="ListBullet"/>
      </w:pPr>
      <w:r>
        <w:rPr>
          <w:sz w:val="22"/>
        </w:rPr>
        <w:t>School points</w:t>
      </w:r>
    </w:p>
    <w:p>
      <w:pPr>
        <w:pStyle w:val="ListBullet"/>
      </w:pPr>
      <w:r>
        <w:rPr>
          <w:sz w:val="22"/>
        </w:rPr>
        <w:t>Medal tally</w:t>
      </w:r>
    </w:p>
    <w:p>
      <w:pPr>
        <w:pStyle w:val="ListBullet"/>
      </w:pPr>
      <w:r>
        <w:rPr>
          <w:sz w:val="22"/>
        </w:rPr>
        <w:t>Sports records</w:t>
      </w:r>
    </w:p>
    <w:p>
      <w:pPr>
        <w:pStyle w:val="Heading2"/>
      </w:pPr>
      <w:r>
        <w:t>9. Documents</w:t>
      </w:r>
    </w:p>
    <w:p>
      <w:pPr>
        <w:pStyle w:val="ListBullet"/>
      </w:pPr>
      <w:r>
        <w:rPr>
          <w:sz w:val="22"/>
        </w:rPr>
        <w:t>Sports Participant ID Card</w:t>
      </w:r>
    </w:p>
    <w:p>
      <w:pPr>
        <w:pStyle w:val="ListBullet"/>
      </w:pPr>
      <w:r>
        <w:rPr>
          <w:sz w:val="22"/>
        </w:rPr>
        <w:t>Sports Official ID Card</w:t>
      </w:r>
    </w:p>
    <w:p>
      <w:pPr>
        <w:pStyle w:val="ListBullet"/>
      </w:pPr>
      <w:r>
        <w:rPr>
          <w:sz w:val="22"/>
        </w:rPr>
        <w:t>Attendance Sheet</w:t>
      </w:r>
    </w:p>
    <w:p>
      <w:pPr>
        <w:pStyle w:val="ListBullet"/>
      </w:pPr>
      <w:r>
        <w:rPr>
          <w:sz w:val="22"/>
        </w:rPr>
        <w:t>Result Sheet</w:t>
      </w:r>
    </w:p>
    <w:p>
      <w:pPr>
        <w:pStyle w:val="ListBullet"/>
      </w:pPr>
      <w:r>
        <w:rPr>
          <w:sz w:val="22"/>
        </w:rPr>
        <w:t>Certificates</w:t>
      </w:r>
    </w:p>
    <w:p>
      <w:pPr>
        <w:pStyle w:val="Heading2"/>
      </w:pPr>
      <w:r>
        <w:t>10. Reports</w:t>
      </w:r>
    </w:p>
    <w:p>
      <w:pPr>
        <w:pStyle w:val="ListBullet"/>
      </w:pPr>
      <w:r>
        <w:rPr>
          <w:sz w:val="22"/>
        </w:rPr>
        <w:t>School registrations</w:t>
      </w:r>
    </w:p>
    <w:p>
      <w:pPr>
        <w:pStyle w:val="ListBullet"/>
      </w:pPr>
      <w:r>
        <w:rPr>
          <w:sz w:val="22"/>
        </w:rPr>
        <w:t>Event Head summary</w:t>
      </w:r>
    </w:p>
    <w:p>
      <w:pPr>
        <w:pStyle w:val="ListBullet"/>
      </w:pPr>
      <w:r>
        <w:rPr>
          <w:sz w:val="22"/>
        </w:rPr>
        <w:t>Item-wise participants</w:t>
      </w:r>
    </w:p>
    <w:p>
      <w:pPr>
        <w:pStyle w:val="ListBullet"/>
      </w:pPr>
      <w:r>
        <w:rPr>
          <w:sz w:val="22"/>
        </w:rPr>
        <w:t>Chest number list</w:t>
      </w:r>
    </w:p>
    <w:p>
      <w:pPr>
        <w:pStyle w:val="ListBullet"/>
      </w:pPr>
      <w:r>
        <w:rPr>
          <w:sz w:val="22"/>
        </w:rPr>
        <w:t>School points</w:t>
      </w:r>
    </w:p>
    <w:p>
      <w:pPr>
        <w:pStyle w:val="ListBullet"/>
      </w:pPr>
      <w:r>
        <w:rPr>
          <w:sz w:val="22"/>
        </w:rPr>
        <w:t>Medal tally</w:t>
      </w:r>
    </w:p>
    <w:p>
      <w:pPr>
        <w:pStyle w:val="ListBullet"/>
      </w:pPr>
      <w:r>
        <w:rPr>
          <w:sz w:val="22"/>
        </w:rPr>
        <w:t>Fee collection</w:t>
      </w:r>
    </w:p>
    <w:p>
      <w:pPr>
        <w:pStyle w:val="Heading2"/>
      </w:pPr>
      <w:r>
        <w:t>11. Business Rules</w:t>
      </w:r>
    </w:p>
    <w:p>
      <w:pPr>
        <w:pStyle w:val="ListBullet"/>
      </w:pPr>
      <w:r>
        <w:rPr>
          <w:sz w:val="22"/>
        </w:rPr>
        <w:t>Each Event Head has independent registration and fee configuration.</w:t>
      </w:r>
    </w:p>
    <w:p>
      <w:pPr>
        <w:pStyle w:val="ListBullet"/>
      </w:pPr>
      <w:r>
        <w:rPr>
          <w:sz w:val="22"/>
        </w:rPr>
        <w:t>Participants are first added to the Event Head pool before item registration.</w:t>
      </w:r>
    </w:p>
    <w:p>
      <w:pPr>
        <w:pStyle w:val="ListBullet"/>
      </w:pPr>
      <w:r>
        <w:rPr>
          <w:sz w:val="22"/>
        </w:rPr>
        <w:t>Free quota applies only if student registration fee is configured.</w:t>
      </w:r>
    </w:p>
    <w:p>
      <w:pPr>
        <w:pStyle w:val="ListBullet"/>
      </w:pPr>
      <w:r>
        <w:rPr>
          <w:sz w:val="22"/>
        </w:rPr>
        <w:t>Sports Meet normally occurs once per academic year.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