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B270" w14:textId="77777777" w:rsidR="00271E8D" w:rsidRDefault="00000000">
      <w:pPr>
        <w:jc w:val="center"/>
      </w:pPr>
      <w:r>
        <w:rPr>
          <w:b/>
          <w:sz w:val="36"/>
        </w:rPr>
        <w:t>ASE LAB 9</w:t>
      </w:r>
    </w:p>
    <w:p w14:paraId="381F408A" w14:textId="592C57D4" w:rsidR="00271E8D" w:rsidRDefault="00FA13C7">
      <w:pPr>
        <w:jc w:val="center"/>
      </w:pPr>
      <w:r>
        <w:rPr>
          <w:b/>
          <w:sz w:val="28"/>
        </w:rPr>
        <w:t xml:space="preserve">Perform Static Code Analysis of a Java Program Containing Duplicate Code Statements Using SonarQube to Identity Code of Duplication and Maintainability Issues. </w:t>
      </w:r>
    </w:p>
    <w:p w14:paraId="21FBBD69" w14:textId="77777777" w:rsidR="00271E8D" w:rsidRDefault="00271E8D"/>
    <w:p w14:paraId="519E1F5D" w14:textId="77777777" w:rsidR="00271E8D" w:rsidRDefault="00000000">
      <w:r>
        <w:rPr>
          <w:b/>
        </w:rPr>
        <w:t>Objective</w:t>
      </w:r>
    </w:p>
    <w:p w14:paraId="3A2611CB" w14:textId="77777777" w:rsidR="00271E8D" w:rsidRDefault="00000000">
      <w:r>
        <w:t>To analyze a Java program using SonarQube and identify repeated or duplicate code using Copy-Paste Detection (CPD).</w:t>
      </w:r>
    </w:p>
    <w:p w14:paraId="61857EDF" w14:textId="77777777" w:rsidR="00271E8D" w:rsidRDefault="00000000">
      <w:r>
        <w:rPr>
          <w:b/>
        </w:rPr>
        <w:t>Step 1: Open Docker Desktop</w:t>
      </w:r>
    </w:p>
    <w:p w14:paraId="596120F4" w14:textId="77777777" w:rsidR="00271E8D" w:rsidRDefault="00000000">
      <w:r>
        <w:t>Firstly, open Docker Desktop.</w:t>
      </w:r>
    </w:p>
    <w:p w14:paraId="7E3A18B6" w14:textId="77777777" w:rsidR="00271E8D" w:rsidRDefault="00000000">
      <w:r>
        <w:t>Run the SonarQube container using Command Prompt:</w:t>
      </w:r>
    </w:p>
    <w:p w14:paraId="15D309C9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docker run -d --name sonarqube -e SONAR_ES_BOOTSTRAP_CHECKS_DISABLE=true -p 9000:9000 sonarqube:latest</w:t>
      </w:r>
    </w:p>
    <w:p w14:paraId="5C2B2DAC" w14:textId="77777777" w:rsidR="00271E8D" w:rsidRDefault="00000000">
      <w:r>
        <w:t>Wait for the command to finish. Then check the running container:</w:t>
      </w:r>
    </w:p>
    <w:p w14:paraId="7F840E86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docker ps</w:t>
      </w:r>
    </w:p>
    <w:p w14:paraId="082E323B" w14:textId="77777777" w:rsidR="00271E8D" w:rsidRDefault="00000000">
      <w:r>
        <w:t>If the SonarQube container is shown in the output, the container is running successfully.</w:t>
      </w:r>
    </w:p>
    <w:p w14:paraId="2BF3B308" w14:textId="23A2A123" w:rsidR="004209EC" w:rsidRDefault="004209EC">
      <w:r>
        <w:rPr>
          <w:noProof/>
        </w:rPr>
        <w:drawing>
          <wp:inline distT="0" distB="0" distL="0" distR="0" wp14:anchorId="310C93AF" wp14:editId="7681702D">
            <wp:extent cx="6400800" cy="3600450"/>
            <wp:effectExtent l="0" t="0" r="0" b="0"/>
            <wp:docPr id="14300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96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A52C" w14:textId="77777777" w:rsidR="00271E8D" w:rsidRDefault="00000000">
      <w:r>
        <w:rPr>
          <w:b/>
        </w:rPr>
        <w:t>Step 2: Open SonarQube using localhost</w:t>
      </w:r>
    </w:p>
    <w:p w14:paraId="77527B79" w14:textId="77777777" w:rsidR="00271E8D" w:rsidRDefault="00000000">
      <w:r>
        <w:lastRenderedPageBreak/>
        <w:t>Open a browser and enter:</w:t>
      </w:r>
    </w:p>
    <w:p w14:paraId="3257BFC7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http://localhost:9000</w:t>
      </w:r>
    </w:p>
    <w:p w14:paraId="6B6501A4" w14:textId="77777777" w:rsidR="00271E8D" w:rsidRDefault="00000000">
      <w:r>
        <w:t>Login using:</w:t>
      </w:r>
    </w:p>
    <w:p w14:paraId="1CFCF44E" w14:textId="77777777" w:rsidR="00271E8D" w:rsidRDefault="00000000">
      <w:r w:rsidRPr="00FA13C7">
        <w:rPr>
          <w:b/>
          <w:bCs/>
        </w:rPr>
        <w:t>Username</w:t>
      </w:r>
      <w:r>
        <w:t>: admin</w:t>
      </w:r>
    </w:p>
    <w:p w14:paraId="2F351467" w14:textId="77777777" w:rsidR="00271E8D" w:rsidRDefault="00000000">
      <w:r w:rsidRPr="00FA13C7">
        <w:rPr>
          <w:b/>
          <w:bCs/>
        </w:rPr>
        <w:t>Password</w:t>
      </w:r>
      <w:r>
        <w:t>: admin</w:t>
      </w:r>
    </w:p>
    <w:p w14:paraId="6030529D" w14:textId="0BF985C4" w:rsidR="004209EC" w:rsidRDefault="004209EC">
      <w:r>
        <w:rPr>
          <w:noProof/>
        </w:rPr>
        <w:drawing>
          <wp:inline distT="0" distB="0" distL="0" distR="0" wp14:anchorId="7E8D69BF" wp14:editId="28058383">
            <wp:extent cx="6400800" cy="3600450"/>
            <wp:effectExtent l="0" t="0" r="0" b="0"/>
            <wp:docPr id="16595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50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7282" w14:textId="77777777" w:rsidR="00271E8D" w:rsidRDefault="00000000">
      <w:r>
        <w:rPr>
          <w:b/>
        </w:rPr>
        <w:t>Step 3: Create the SonarQube Project</w:t>
      </w:r>
    </w:p>
    <w:p w14:paraId="4FA1BCD1" w14:textId="77777777" w:rsidR="00271E8D" w:rsidRDefault="00000000">
      <w:r>
        <w:t>In SonarQube, create a new project.</w:t>
      </w:r>
    </w:p>
    <w:p w14:paraId="0AD584BB" w14:textId="77777777" w:rsidR="00271E8D" w:rsidRDefault="00000000">
      <w:r>
        <w:t>Enter:</w:t>
      </w:r>
    </w:p>
    <w:p w14:paraId="3C51B581" w14:textId="77777777" w:rsidR="00271E8D" w:rsidRDefault="00000000">
      <w:r w:rsidRPr="00FA13C7">
        <w:rPr>
          <w:b/>
          <w:bCs/>
        </w:rPr>
        <w:t>Project Name</w:t>
      </w:r>
      <w:r>
        <w:t>: DuplicateCode</w:t>
      </w:r>
    </w:p>
    <w:p w14:paraId="25ACD8DA" w14:textId="77777777" w:rsidR="00271E8D" w:rsidRDefault="00000000">
      <w:r w:rsidRPr="00FA13C7">
        <w:rPr>
          <w:b/>
          <w:bCs/>
        </w:rPr>
        <w:t>Project Key</w:t>
      </w:r>
      <w:r>
        <w:t>: DuplicateCode</w:t>
      </w:r>
    </w:p>
    <w:p w14:paraId="7F82424F" w14:textId="43D8CFA8" w:rsidR="004209EC" w:rsidRDefault="004209EC">
      <w:r>
        <w:rPr>
          <w:noProof/>
        </w:rPr>
        <w:lastRenderedPageBreak/>
        <w:drawing>
          <wp:inline distT="0" distB="0" distL="0" distR="0" wp14:anchorId="6FA334D9" wp14:editId="09E6CF96">
            <wp:extent cx="6400800" cy="3600450"/>
            <wp:effectExtent l="0" t="0" r="0" b="0"/>
            <wp:docPr id="145905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52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E581" w14:textId="77777777" w:rsidR="00271E8D" w:rsidRDefault="00000000">
      <w:r>
        <w:t>Keep the project public if that is the setting used in your class setup.</w:t>
      </w:r>
    </w:p>
    <w:p w14:paraId="10FC7C8E" w14:textId="77777777" w:rsidR="00271E8D" w:rsidRDefault="00000000">
      <w:r>
        <w:rPr>
          <w:b/>
        </w:rPr>
        <w:t>Step 4: Create the Java Project Folder</w:t>
      </w:r>
    </w:p>
    <w:p w14:paraId="4142FC46" w14:textId="77777777" w:rsidR="00271E8D" w:rsidRDefault="00000000">
      <w:r>
        <w:t>Create/open the Lab 9 folder:</w:t>
      </w:r>
    </w:p>
    <w:p w14:paraId="41D4D51C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D:\3-1\ASE\ASE LAB 9</w:t>
      </w:r>
    </w:p>
    <w:p w14:paraId="1D00582F" w14:textId="77777777" w:rsidR="00271E8D" w:rsidRDefault="00000000">
      <w:r>
        <w:t>The folder structure should be:</w:t>
      </w:r>
    </w:p>
    <w:p w14:paraId="3143C1B7" w14:textId="77777777" w:rsidR="00271E8D" w:rsidRDefault="00000000">
      <w:pPr>
        <w:shd w:val="clear" w:color="auto" w:fill="F2F2F2"/>
      </w:pPr>
      <w:r>
        <w:rPr>
          <w:rFonts w:ascii="Consolas" w:hAnsi="Consolas"/>
          <w:sz w:val="17"/>
        </w:rPr>
        <w:t>ASE LAB 9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sonar-project.properties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└── src</w:t>
      </w:r>
      <w:r>
        <w:rPr>
          <w:rFonts w:ascii="Consolas" w:hAnsi="Consolas"/>
          <w:sz w:val="17"/>
        </w:rPr>
        <w:br/>
        <w:t xml:space="preserve">    └── Main.java</w:t>
      </w:r>
    </w:p>
    <w:p w14:paraId="0F6B5DA1" w14:textId="77777777" w:rsidR="00271E8D" w:rsidRDefault="00000000">
      <w:r>
        <w:t>Create/open sonar-project.properties and add:</w:t>
      </w:r>
    </w:p>
    <w:p w14:paraId="4D739E9C" w14:textId="6798ADFF" w:rsidR="004209EC" w:rsidRPr="004209EC" w:rsidRDefault="00000000">
      <w:pPr>
        <w:shd w:val="clear" w:color="auto" w:fill="F2F2F2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sonar.projectKey=DuplicateCode</w:t>
      </w:r>
      <w:r>
        <w:rPr>
          <w:rFonts w:ascii="Consolas" w:hAnsi="Consolas"/>
          <w:sz w:val="17"/>
        </w:rPr>
        <w:br/>
        <w:t>sonar.projectName=DuplicateCode</w:t>
      </w:r>
      <w:r>
        <w:rPr>
          <w:rFonts w:ascii="Consolas" w:hAnsi="Consolas"/>
          <w:sz w:val="17"/>
        </w:rPr>
        <w:br/>
        <w:t>sonar.sources=src</w:t>
      </w:r>
      <w:r>
        <w:rPr>
          <w:rFonts w:ascii="Consolas" w:hAnsi="Consolas"/>
          <w:sz w:val="17"/>
        </w:rPr>
        <w:br/>
        <w:t>sonar.host.url=http://localhost:9000</w:t>
      </w:r>
    </w:p>
    <w:p w14:paraId="30BFA291" w14:textId="2852D26C" w:rsidR="00271E8D" w:rsidRDefault="004209EC">
      <w:r>
        <w:rPr>
          <w:noProof/>
        </w:rPr>
        <w:lastRenderedPageBreak/>
        <w:drawing>
          <wp:inline distT="0" distB="0" distL="0" distR="0" wp14:anchorId="0C5F424B" wp14:editId="06EF084F">
            <wp:extent cx="6400800" cy="3600450"/>
            <wp:effectExtent l="0" t="0" r="0" b="0"/>
            <wp:docPr id="79993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36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Open:</w:t>
      </w:r>
    </w:p>
    <w:p w14:paraId="42CC6CCB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D:\3-1\ASE\ASE LAB 9\src\Main.java</w:t>
      </w:r>
    </w:p>
    <w:p w14:paraId="3776729A" w14:textId="77777777" w:rsidR="00271E8D" w:rsidRDefault="00000000">
      <w:r>
        <w:t>Use the following code. The same large block is intentionally repeated in two methods so SonarQube can detect duplicate code:</w:t>
      </w:r>
    </w:p>
    <w:p w14:paraId="56174307" w14:textId="77777777" w:rsidR="00271E8D" w:rsidRDefault="00000000">
      <w:pPr>
        <w:shd w:val="clear" w:color="auto" w:fill="F2F2F2"/>
      </w:pP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void calculateSalary()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basic = 30000;</w:t>
      </w:r>
      <w:r>
        <w:rPr>
          <w:rFonts w:ascii="Consolas" w:hAnsi="Consolas"/>
          <w:sz w:val="17"/>
        </w:rPr>
        <w:br/>
        <w:t xml:space="preserve">        int hra = 5000;</w:t>
      </w:r>
      <w:r>
        <w:rPr>
          <w:rFonts w:ascii="Consolas" w:hAnsi="Consolas"/>
          <w:sz w:val="17"/>
        </w:rPr>
        <w:br/>
        <w:t xml:space="preserve">        int da = 3000;</w:t>
      </w:r>
      <w:r>
        <w:rPr>
          <w:rFonts w:ascii="Consolas" w:hAnsi="Consolas"/>
          <w:sz w:val="17"/>
        </w:rPr>
        <w:br/>
        <w:t xml:space="preserve">        int ta = 2000;</w:t>
      </w:r>
      <w:r>
        <w:rPr>
          <w:rFonts w:ascii="Consolas" w:hAnsi="Consolas"/>
          <w:sz w:val="17"/>
        </w:rPr>
        <w:br/>
        <w:t xml:space="preserve">        int medical = 1500;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total = basic + hra + da + ta + medical;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System.out.println("Basic: " + basic);</w:t>
      </w:r>
      <w:r>
        <w:rPr>
          <w:rFonts w:ascii="Consolas" w:hAnsi="Consolas"/>
          <w:sz w:val="17"/>
        </w:rPr>
        <w:br/>
        <w:t xml:space="preserve">        System.out.println("HRA: " + hra);</w:t>
      </w:r>
      <w:r>
        <w:rPr>
          <w:rFonts w:ascii="Consolas" w:hAnsi="Consolas"/>
          <w:sz w:val="17"/>
        </w:rPr>
        <w:br/>
        <w:t xml:space="preserve">        System.out.println("DA: " + da);</w:t>
      </w:r>
      <w:r>
        <w:rPr>
          <w:rFonts w:ascii="Consolas" w:hAnsi="Consolas"/>
          <w:sz w:val="17"/>
        </w:rPr>
        <w:br/>
        <w:t xml:space="preserve">        System.out.println("TA: " + ta);</w:t>
      </w:r>
      <w:r>
        <w:rPr>
          <w:rFonts w:ascii="Consolas" w:hAnsi="Consolas"/>
          <w:sz w:val="17"/>
        </w:rPr>
        <w:br/>
        <w:t xml:space="preserve">        System.out.println("Medical: " + medical);</w:t>
      </w:r>
      <w:r>
        <w:rPr>
          <w:rFonts w:ascii="Consolas" w:hAnsi="Consolas"/>
          <w:sz w:val="17"/>
        </w:rPr>
        <w:br/>
        <w:t xml:space="preserve">        System.out.println("Total: " + total);</w:t>
      </w:r>
      <w:r>
        <w:rPr>
          <w:rFonts w:ascii="Consolas" w:hAnsi="Consolas"/>
          <w:sz w:val="17"/>
        </w:rPr>
        <w:br/>
        <w:t xml:space="preserve">        System.out.println("Salary calculated");</w:t>
      </w:r>
      <w:r>
        <w:rPr>
          <w:rFonts w:ascii="Consolas" w:hAnsi="Consolas"/>
          <w:sz w:val="17"/>
        </w:rPr>
        <w:br/>
        <w:t xml:space="preserve">        System.out.println("Employee eligible");</w:t>
      </w:r>
      <w:r>
        <w:rPr>
          <w:rFonts w:ascii="Consolas" w:hAnsi="Consolas"/>
          <w:sz w:val="17"/>
        </w:rPr>
        <w:br/>
        <w:t xml:space="preserve">        System.out.println("Salary processed");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void calculateBonus()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basic = 30000;</w:t>
      </w:r>
      <w:r>
        <w:rPr>
          <w:rFonts w:ascii="Consolas" w:hAnsi="Consolas"/>
          <w:sz w:val="17"/>
        </w:rPr>
        <w:br/>
        <w:t xml:space="preserve">        int hra = 5000;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int da = 3000;</w:t>
      </w:r>
      <w:r>
        <w:rPr>
          <w:rFonts w:ascii="Consolas" w:hAnsi="Consolas"/>
          <w:sz w:val="17"/>
        </w:rPr>
        <w:br/>
        <w:t xml:space="preserve">        int ta = 2000;</w:t>
      </w:r>
      <w:r>
        <w:rPr>
          <w:rFonts w:ascii="Consolas" w:hAnsi="Consolas"/>
          <w:sz w:val="17"/>
        </w:rPr>
        <w:br/>
        <w:t xml:space="preserve">        int medical = 1500;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int total = basic + hra + da + ta + medical;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System.out.println("Basic: " + basic);</w:t>
      </w:r>
      <w:r>
        <w:rPr>
          <w:rFonts w:ascii="Consolas" w:hAnsi="Consolas"/>
          <w:sz w:val="17"/>
        </w:rPr>
        <w:br/>
        <w:t xml:space="preserve">        System.out.println("HRA: " + hra);</w:t>
      </w:r>
      <w:r>
        <w:rPr>
          <w:rFonts w:ascii="Consolas" w:hAnsi="Consolas"/>
          <w:sz w:val="17"/>
        </w:rPr>
        <w:br/>
        <w:t xml:space="preserve">        System.out.println("DA: " + da);</w:t>
      </w:r>
      <w:r>
        <w:rPr>
          <w:rFonts w:ascii="Consolas" w:hAnsi="Consolas"/>
          <w:sz w:val="17"/>
        </w:rPr>
        <w:br/>
        <w:t xml:space="preserve">        System.out.println("TA: " + ta);</w:t>
      </w:r>
      <w:r>
        <w:rPr>
          <w:rFonts w:ascii="Consolas" w:hAnsi="Consolas"/>
          <w:sz w:val="17"/>
        </w:rPr>
        <w:br/>
        <w:t xml:space="preserve">        System.out.println("Medical: " + medical);</w:t>
      </w:r>
      <w:r>
        <w:rPr>
          <w:rFonts w:ascii="Consolas" w:hAnsi="Consolas"/>
          <w:sz w:val="17"/>
        </w:rPr>
        <w:br/>
        <w:t xml:space="preserve">        System.out.println("Total: " + total);</w:t>
      </w:r>
      <w:r>
        <w:rPr>
          <w:rFonts w:ascii="Consolas" w:hAnsi="Consolas"/>
          <w:sz w:val="17"/>
        </w:rPr>
        <w:br/>
        <w:t xml:space="preserve">        System.out.println("Salary calculated");</w:t>
      </w:r>
      <w:r>
        <w:rPr>
          <w:rFonts w:ascii="Consolas" w:hAnsi="Consolas"/>
          <w:sz w:val="17"/>
        </w:rPr>
        <w:br/>
        <w:t xml:space="preserve">        System.out.println("Employee eligible");</w:t>
      </w:r>
      <w:r>
        <w:rPr>
          <w:rFonts w:ascii="Consolas" w:hAnsi="Consolas"/>
          <w:sz w:val="17"/>
        </w:rPr>
        <w:br/>
        <w:t xml:space="preserve">        System.out.println("Salary processed");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Main obj = new Main();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obj.calculateSalary();</w:t>
      </w:r>
      <w:r>
        <w:rPr>
          <w:rFonts w:ascii="Consolas" w:hAnsi="Consolas"/>
          <w:sz w:val="17"/>
        </w:rPr>
        <w:br/>
        <w:t xml:space="preserve">        obj.calculateBonus();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5734F83" w14:textId="77777777" w:rsidR="00271E8D" w:rsidRDefault="00000000">
      <w:r>
        <w:t>The code in calculateSalary() and calculateBonus() contains the same repeated block. This is the duplicate code that SonarQube will analyze.</w:t>
      </w:r>
    </w:p>
    <w:p w14:paraId="43BE4AFA" w14:textId="77777777" w:rsidR="00271E8D" w:rsidRDefault="00000000">
      <w:r>
        <w:rPr>
          <w:b/>
        </w:rPr>
        <w:t>Step 5: Install / Check SonarScanner</w:t>
      </w:r>
    </w:p>
    <w:p w14:paraId="764F325B" w14:textId="77777777" w:rsidR="00271E8D" w:rsidRDefault="00000000">
      <w:r>
        <w:t>SonarScanner is used to send the Java project to SonarQube for analysis.</w:t>
      </w:r>
    </w:p>
    <w:p w14:paraId="574BCF95" w14:textId="77777777" w:rsidR="00271E8D" w:rsidRDefault="00000000">
      <w:r>
        <w:t>Check whether SonarScanner is installed:</w:t>
      </w:r>
    </w:p>
    <w:p w14:paraId="12677128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sonar-scanner --version</w:t>
      </w:r>
    </w:p>
    <w:p w14:paraId="256CBFD5" w14:textId="52E488DC" w:rsidR="00271E8D" w:rsidRDefault="004209EC">
      <w:r>
        <w:rPr>
          <w:noProof/>
        </w:rPr>
        <w:lastRenderedPageBreak/>
        <w:drawing>
          <wp:inline distT="0" distB="0" distL="0" distR="0" wp14:anchorId="24634BAC" wp14:editId="19A63820">
            <wp:extent cx="6400800" cy="3600450"/>
            <wp:effectExtent l="0" t="0" r="0" b="0"/>
            <wp:docPr id="194039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98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You should see the SonarScanner version, for example:</w:t>
      </w:r>
    </w:p>
    <w:p w14:paraId="58081FFA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SonarScanner CLI 8.1.0.6389</w:t>
      </w:r>
    </w:p>
    <w:p w14:paraId="4ABF8C3E" w14:textId="77777777" w:rsidR="00271E8D" w:rsidRDefault="00000000">
      <w:r>
        <w:rPr>
          <w:b/>
        </w:rPr>
        <w:t>Step 6: Generate SonarQube Authentication Token</w:t>
      </w:r>
    </w:p>
    <w:p w14:paraId="3173F8DF" w14:textId="77777777" w:rsidR="00271E8D" w:rsidRDefault="00000000">
      <w:r>
        <w:t>Go to SonarQube and login.</w:t>
      </w:r>
    </w:p>
    <w:p w14:paraId="491F4E64" w14:textId="77777777" w:rsidR="00271E8D" w:rsidRDefault="00000000">
      <w:r>
        <w:t>Then:</w:t>
      </w:r>
    </w:p>
    <w:p w14:paraId="510F21D4" w14:textId="77777777" w:rsidR="00271E8D" w:rsidRDefault="00000000">
      <w:r>
        <w:t>1. Open your profile from the top-right corner.</w:t>
      </w:r>
    </w:p>
    <w:p w14:paraId="4C919124" w14:textId="77777777" w:rsidR="00271E8D" w:rsidRDefault="00000000">
      <w:r>
        <w:t>2. Open Security.</w:t>
      </w:r>
    </w:p>
    <w:p w14:paraId="0779E4BA" w14:textId="77777777" w:rsidR="00271E8D" w:rsidRDefault="00000000">
      <w:r>
        <w:t>3. Enter a name for the token.</w:t>
      </w:r>
    </w:p>
    <w:p w14:paraId="6A487475" w14:textId="77777777" w:rsidR="00271E8D" w:rsidRDefault="00000000">
      <w:r>
        <w:t>4. Select User Token if that option is shown.</w:t>
      </w:r>
    </w:p>
    <w:p w14:paraId="78A891E1" w14:textId="77777777" w:rsidR="00271E8D" w:rsidRDefault="00000000">
      <w:r>
        <w:t>5. Generate the token.</w:t>
      </w:r>
    </w:p>
    <w:p w14:paraId="75F15BB9" w14:textId="77777777" w:rsidR="00271E8D" w:rsidRDefault="00000000">
      <w:r>
        <w:t>6. Copy the token and keep it safe. Do not share it.</w:t>
      </w:r>
    </w:p>
    <w:p w14:paraId="4758B321" w14:textId="77777777" w:rsidR="00271E8D" w:rsidRDefault="00000000">
      <w:r>
        <w:t>Open Command Prompt and set the token for the current CMD window:</w:t>
      </w:r>
    </w:p>
    <w:p w14:paraId="30DCDA9F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set SONAR_TOKEN=YOUR_TOKEN</w:t>
      </w:r>
    </w:p>
    <w:p w14:paraId="23BBD33D" w14:textId="77777777" w:rsidR="00271E8D" w:rsidRDefault="00000000">
      <w:r>
        <w:t>Replace YOUR_TOKEN with the token you generated.</w:t>
      </w:r>
    </w:p>
    <w:p w14:paraId="5DCAB72C" w14:textId="7D0B210A" w:rsidR="004209EC" w:rsidRDefault="004209EC">
      <w:r>
        <w:rPr>
          <w:noProof/>
        </w:rPr>
        <w:lastRenderedPageBreak/>
        <w:drawing>
          <wp:inline distT="0" distB="0" distL="0" distR="0" wp14:anchorId="2EFF6B9A" wp14:editId="453314A9">
            <wp:extent cx="6400800" cy="3600450"/>
            <wp:effectExtent l="0" t="0" r="0" b="0"/>
            <wp:docPr id="105988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81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9DF4" w14:textId="77777777" w:rsidR="00271E8D" w:rsidRDefault="00000000">
      <w:r>
        <w:rPr>
          <w:b/>
        </w:rPr>
        <w:t>Step 7: Go to the Project Directory</w:t>
      </w:r>
    </w:p>
    <w:p w14:paraId="5AEF8ED4" w14:textId="77777777" w:rsidR="00271E8D" w:rsidRDefault="00000000">
      <w:r>
        <w:t>Open Command Prompt and move to the Lab 9 project folder:</w:t>
      </w:r>
    </w:p>
    <w:p w14:paraId="33473827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cd /d "D:\3-1\ASE\ASE LAB 9"</w:t>
      </w:r>
    </w:p>
    <w:p w14:paraId="4E42018A" w14:textId="77777777" w:rsidR="00271E8D" w:rsidRDefault="00000000">
      <w:r>
        <w:t>Check the files:</w:t>
      </w:r>
    </w:p>
    <w:p w14:paraId="5541EF03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dir</w:t>
      </w:r>
    </w:p>
    <w:p w14:paraId="5D7B24CC" w14:textId="7BCF1920" w:rsidR="00271E8D" w:rsidRDefault="003167BC">
      <w:r>
        <w:rPr>
          <w:noProof/>
        </w:rPr>
        <w:lastRenderedPageBreak/>
        <w:drawing>
          <wp:inline distT="0" distB="0" distL="0" distR="0" wp14:anchorId="5303CAA6" wp14:editId="56EB6EB1">
            <wp:extent cx="6400800" cy="3600450"/>
            <wp:effectExtent l="0" t="0" r="0" b="0"/>
            <wp:docPr id="15353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3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You should see sonar-project.properties and the src folder.</w:t>
      </w:r>
    </w:p>
    <w:p w14:paraId="583F96BA" w14:textId="77777777" w:rsidR="00271E8D" w:rsidRDefault="00000000">
      <w:r>
        <w:rPr>
          <w:b/>
        </w:rPr>
        <w:t>Step 8: Run SonarScanner</w:t>
      </w:r>
    </w:p>
    <w:p w14:paraId="1A8637A3" w14:textId="77777777" w:rsidR="00271E8D" w:rsidRDefault="00000000">
      <w:r>
        <w:t>Run:</w:t>
      </w:r>
    </w:p>
    <w:p w14:paraId="2A11286E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sonar-scanner</w:t>
      </w:r>
    </w:p>
    <w:p w14:paraId="6F48D0FC" w14:textId="5F3D4E2E" w:rsidR="00271E8D" w:rsidRDefault="003167BC">
      <w:r>
        <w:rPr>
          <w:noProof/>
        </w:rPr>
        <w:drawing>
          <wp:inline distT="0" distB="0" distL="0" distR="0" wp14:anchorId="4DED2E53" wp14:editId="01F2A053">
            <wp:extent cx="6400800" cy="3600450"/>
            <wp:effectExtent l="0" t="0" r="0" b="0"/>
            <wp:docPr id="56421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5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Wait until the analysis is completed. The scanner should finish with:</w:t>
      </w:r>
    </w:p>
    <w:p w14:paraId="57864942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lastRenderedPageBreak/>
        <w:t>EXECUTION SUCCESS</w:t>
      </w:r>
    </w:p>
    <w:p w14:paraId="55B5509A" w14:textId="77777777" w:rsidR="00271E8D" w:rsidRDefault="00000000">
      <w:r>
        <w:t>If you get an old .scannerwork permission error, run:</w:t>
      </w:r>
    </w:p>
    <w:p w14:paraId="27E205CE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rmdir /s /q ".scannerwork"</w:t>
      </w:r>
    </w:p>
    <w:p w14:paraId="25056BDB" w14:textId="77777777" w:rsidR="00271E8D" w:rsidRDefault="00000000">
      <w:r>
        <w:t>Then run again:</w:t>
      </w:r>
    </w:p>
    <w:p w14:paraId="5C0776FD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sonar-scanner</w:t>
      </w:r>
    </w:p>
    <w:p w14:paraId="256CBE39" w14:textId="77777777" w:rsidR="00271E8D" w:rsidRDefault="00000000">
      <w:r>
        <w:t>If you get HTTP 401 Unauthorized, set SONAR_TOKEN again in the same CMD window and run sonar-scanner again.</w:t>
      </w:r>
    </w:p>
    <w:p w14:paraId="57CA6347" w14:textId="77777777" w:rsidR="00271E8D" w:rsidRDefault="00000000">
      <w:r>
        <w:rPr>
          <w:b/>
        </w:rPr>
        <w:t>Step 9: Open the SonarQube Project Dashboard</w:t>
      </w:r>
    </w:p>
    <w:p w14:paraId="0A4F7B14" w14:textId="77777777" w:rsidR="00271E8D" w:rsidRDefault="00000000">
      <w:r>
        <w:t>Open:</w:t>
      </w:r>
    </w:p>
    <w:p w14:paraId="26317167" w14:textId="77777777" w:rsidR="00271E8D" w:rsidRDefault="00000000">
      <w:pPr>
        <w:shd w:val="clear" w:color="auto" w:fill="F2F2F2"/>
      </w:pPr>
      <w:r>
        <w:rPr>
          <w:rFonts w:ascii="Consolas" w:hAnsi="Consolas"/>
          <w:sz w:val="18"/>
        </w:rPr>
        <w:t>http://localhost:9000</w:t>
      </w:r>
    </w:p>
    <w:p w14:paraId="51D84CAA" w14:textId="77777777" w:rsidR="00271E8D" w:rsidRDefault="00000000">
      <w:r>
        <w:t>Then go to:</w:t>
      </w:r>
    </w:p>
    <w:p w14:paraId="72020433" w14:textId="77777777" w:rsidR="00271E8D" w:rsidRDefault="00000000">
      <w:r>
        <w:t>Projects → DuplicateCode</w:t>
      </w:r>
    </w:p>
    <w:p w14:paraId="476E8B9A" w14:textId="21F842CA" w:rsidR="003167BC" w:rsidRDefault="003167BC">
      <w:r>
        <w:rPr>
          <w:noProof/>
        </w:rPr>
        <w:drawing>
          <wp:inline distT="0" distB="0" distL="0" distR="0" wp14:anchorId="4C2705F7" wp14:editId="5AEB1557">
            <wp:extent cx="6400800" cy="3600450"/>
            <wp:effectExtent l="0" t="0" r="0" b="0"/>
            <wp:docPr id="107547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77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0EB0" w14:textId="77777777" w:rsidR="00271E8D" w:rsidRDefault="00000000">
      <w:r>
        <w:t>Open the project Overview.</w:t>
      </w:r>
    </w:p>
    <w:p w14:paraId="4A2D9577" w14:textId="079E838D" w:rsidR="00D43A5D" w:rsidRDefault="003167BC">
      <w:r>
        <w:rPr>
          <w:noProof/>
        </w:rPr>
        <w:lastRenderedPageBreak/>
        <w:drawing>
          <wp:inline distT="0" distB="0" distL="0" distR="0" wp14:anchorId="2D3F1B49" wp14:editId="315C1053">
            <wp:extent cx="6400800" cy="3600450"/>
            <wp:effectExtent l="0" t="0" r="0" b="0"/>
            <wp:docPr id="5582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2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6102" w14:textId="77777777" w:rsidR="00271E8D" w:rsidRDefault="00000000">
      <w:r>
        <w:rPr>
          <w:b/>
        </w:rPr>
        <w:t>Step 10: Check Duplicate Code</w:t>
      </w:r>
    </w:p>
    <w:p w14:paraId="457E7938" w14:textId="77777777" w:rsidR="00271E8D" w:rsidRDefault="00000000">
      <w:r>
        <w:t>In the dashboard, check the Duplications metric.</w:t>
      </w:r>
    </w:p>
    <w:p w14:paraId="1FFD3DFA" w14:textId="77777777" w:rsidR="00271E8D" w:rsidRDefault="00000000">
      <w:r>
        <w:t>For this experiment, SonarQube should identify the repeated code and show a non-zero Duplications percentage.</w:t>
      </w:r>
    </w:p>
    <w:p w14:paraId="513F511F" w14:textId="51360486" w:rsidR="00271E8D" w:rsidRDefault="00000000">
      <w:r>
        <w:t>The exact percentage depends on the code and SonarQube's CPD analysis. Record the percentage shown on your own dashboard.</w:t>
      </w:r>
    </w:p>
    <w:p w14:paraId="7A15F67E" w14:textId="45CA2E9C" w:rsidR="00FF6CAC" w:rsidRDefault="00FF6CAC">
      <w:r>
        <w:rPr>
          <w:noProof/>
        </w:rPr>
        <w:lastRenderedPageBreak/>
        <w:drawing>
          <wp:inline distT="0" distB="0" distL="0" distR="0" wp14:anchorId="786AF873" wp14:editId="54C2E629">
            <wp:extent cx="6400800" cy="3600450"/>
            <wp:effectExtent l="0" t="0" r="0" b="0"/>
            <wp:docPr id="13413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0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0009" w14:textId="77777777" w:rsidR="00271E8D" w:rsidRDefault="00000000">
      <w:r>
        <w:rPr>
          <w:b/>
        </w:rPr>
        <w:t>What is CPD?</w:t>
      </w:r>
    </w:p>
    <w:p w14:paraId="04C610B8" w14:textId="77777777" w:rsidR="00271E8D" w:rsidRDefault="00000000">
      <w:r>
        <w:t>CPD means Copy-Paste Detection. It is the SonarQube analysis used to find sufficiently large repeated code blocks. The Duplications metric shows the amount of duplicated code detected.</w:t>
      </w:r>
    </w:p>
    <w:p w14:paraId="3D7C2634" w14:textId="77777777" w:rsidR="00271E8D" w:rsidRDefault="00000000">
      <w:r>
        <w:rPr>
          <w:b/>
        </w:rPr>
        <w:t>Observation</w:t>
      </w:r>
    </w:p>
    <w:p w14:paraId="5ED27E0B" w14:textId="77777777" w:rsidR="00271E8D" w:rsidRDefault="00000000">
      <w:r>
        <w:t>The Java program containing repeated code was analyzed using SonarQube. SonarQube's Copy-Paste Detection identified the repeated code, and the Duplications metric was displayed in the project dashboard.</w:t>
      </w:r>
    </w:p>
    <w:p w14:paraId="4C3A4E14" w14:textId="77777777" w:rsidR="00271E8D" w:rsidRDefault="00000000">
      <w:r>
        <w:rPr>
          <w:b/>
        </w:rPr>
        <w:t>Result</w:t>
      </w:r>
    </w:p>
    <w:p w14:paraId="73D2262F" w14:textId="77777777" w:rsidR="00271E8D" w:rsidRDefault="00000000">
      <w:r>
        <w:t>Thus, duplicate code was successfully analyzed and detected using SonarQube.</w:t>
      </w:r>
    </w:p>
    <w:p w14:paraId="600FDFDE" w14:textId="77777777" w:rsidR="00271E8D" w:rsidRDefault="00000000">
      <w:r>
        <w:rPr>
          <w:b/>
        </w:rPr>
        <w:t>Screenshots to Take</w:t>
      </w:r>
    </w:p>
    <w:p w14:paraId="5C0C3F28" w14:textId="77777777" w:rsidR="00271E8D" w:rsidRDefault="00000000">
      <w:pPr>
        <w:pStyle w:val="ListBullet"/>
      </w:pPr>
      <w:r>
        <w:t>Docker Desktop / Command Prompt showing the SonarQube container running.</w:t>
      </w:r>
    </w:p>
    <w:p w14:paraId="5CDFD6DE" w14:textId="77777777" w:rsidR="00271E8D" w:rsidRDefault="00000000">
      <w:pPr>
        <w:pStyle w:val="ListBullet"/>
      </w:pPr>
      <w:r>
        <w:t>SonarQube DuplicateCode project page.</w:t>
      </w:r>
    </w:p>
    <w:p w14:paraId="1242EDB9" w14:textId="77777777" w:rsidR="00271E8D" w:rsidRDefault="00000000">
      <w:pPr>
        <w:pStyle w:val="ListBullet"/>
      </w:pPr>
      <w:r>
        <w:t>sonar-project.properties file.</w:t>
      </w:r>
    </w:p>
    <w:p w14:paraId="2CA69B57" w14:textId="77777777" w:rsidR="00271E8D" w:rsidRDefault="00000000">
      <w:pPr>
        <w:pStyle w:val="ListBullet"/>
      </w:pPr>
      <w:r>
        <w:t>Main.java showing the repeated code.</w:t>
      </w:r>
    </w:p>
    <w:p w14:paraId="0EA216E0" w14:textId="77777777" w:rsidR="00271E8D" w:rsidRDefault="00000000">
      <w:pPr>
        <w:pStyle w:val="ListBullet"/>
      </w:pPr>
      <w:r>
        <w:t>Command Prompt showing sonar-scanner and EXECUTION SUCCESS.</w:t>
      </w:r>
    </w:p>
    <w:p w14:paraId="7B5440AD" w14:textId="77777777" w:rsidR="00271E8D" w:rsidRDefault="00000000">
      <w:pPr>
        <w:pStyle w:val="ListBullet"/>
      </w:pPr>
      <w:r>
        <w:t>Final DuplicateCode dashboard showing the Duplications percentage.</w:t>
      </w:r>
    </w:p>
    <w:p w14:paraId="6A421A9E" w14:textId="77777777" w:rsidR="00271E8D" w:rsidRDefault="00000000">
      <w:r>
        <w:rPr>
          <w:b/>
        </w:rPr>
        <w:t>Important Notes</w:t>
      </w:r>
    </w:p>
    <w:p w14:paraId="0503FD4A" w14:textId="77777777" w:rsidR="00271E8D" w:rsidRDefault="00000000">
      <w:pPr>
        <w:pStyle w:val="ListBullet"/>
      </w:pPr>
      <w:r>
        <w:t>Do not share your SonarQube authentication token.</w:t>
      </w:r>
    </w:p>
    <w:p w14:paraId="0518A3DA" w14:textId="77777777" w:rsidR="00271E8D" w:rsidRDefault="00000000">
      <w:pPr>
        <w:pStyle w:val="ListBullet"/>
      </w:pPr>
      <w:r>
        <w:t>The exact Duplications percentage can be different for different code.</w:t>
      </w:r>
    </w:p>
    <w:p w14:paraId="1D529CDE" w14:textId="77777777" w:rsidR="00271E8D" w:rsidRDefault="00000000">
      <w:pPr>
        <w:pStyle w:val="ListBullet"/>
      </w:pPr>
      <w:r>
        <w:lastRenderedPageBreak/>
        <w:t>A Quality Gate can be Failed because of other conditions such as coverage or issues; this is separate from whether duplicate code was detected.</w:t>
      </w:r>
    </w:p>
    <w:p w14:paraId="0558ACBF" w14:textId="77777777" w:rsidR="00271E8D" w:rsidRDefault="00000000">
      <w:pPr>
        <w:pStyle w:val="ListBullet"/>
      </w:pPr>
      <w:r>
        <w:t>An SCM provider warning does not by itself mean duplicate-code analysis failed.</w:t>
      </w:r>
    </w:p>
    <w:sectPr w:rsidR="00271E8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13827">
    <w:abstractNumId w:val="8"/>
  </w:num>
  <w:num w:numId="2" w16cid:durableId="1051657169">
    <w:abstractNumId w:val="6"/>
  </w:num>
  <w:num w:numId="3" w16cid:durableId="1858882703">
    <w:abstractNumId w:val="5"/>
  </w:num>
  <w:num w:numId="4" w16cid:durableId="444926388">
    <w:abstractNumId w:val="4"/>
  </w:num>
  <w:num w:numId="5" w16cid:durableId="1037972528">
    <w:abstractNumId w:val="7"/>
  </w:num>
  <w:num w:numId="6" w16cid:durableId="1844393965">
    <w:abstractNumId w:val="3"/>
  </w:num>
  <w:num w:numId="7" w16cid:durableId="524444114">
    <w:abstractNumId w:val="2"/>
  </w:num>
  <w:num w:numId="8" w16cid:durableId="163514661">
    <w:abstractNumId w:val="1"/>
  </w:num>
  <w:num w:numId="9" w16cid:durableId="26824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699"/>
    <w:rsid w:val="0015074B"/>
    <w:rsid w:val="00271E8D"/>
    <w:rsid w:val="0029639D"/>
    <w:rsid w:val="003167BC"/>
    <w:rsid w:val="00326F90"/>
    <w:rsid w:val="004209EC"/>
    <w:rsid w:val="00453058"/>
    <w:rsid w:val="0054279E"/>
    <w:rsid w:val="00AA1D8D"/>
    <w:rsid w:val="00B47730"/>
    <w:rsid w:val="00CB0664"/>
    <w:rsid w:val="00D43A5D"/>
    <w:rsid w:val="00FA13C7"/>
    <w:rsid w:val="00FC693F"/>
    <w:rsid w:val="00FF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D20E0"/>
  <w14:defaultImageDpi w14:val="300"/>
  <w15:docId w15:val="{46856FAD-84E6-401A-996A-0E1DFF05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Katta Anoop</cp:lastModifiedBy>
  <cp:revision>4</cp:revision>
  <dcterms:created xsi:type="dcterms:W3CDTF">2026-09-30T09:09:00Z</dcterms:created>
  <dcterms:modified xsi:type="dcterms:W3CDTF">2026-10-08T05:26:00Z</dcterms:modified>
  <cp:category/>
</cp:coreProperties>
</file>