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6CF28" w14:textId="77777777" w:rsidR="00C7383E" w:rsidRDefault="00C7383E" w:rsidP="00D0124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pt-PT"/>
        </w:rPr>
      </w:pPr>
    </w:p>
    <w:p w14:paraId="3C361012" w14:textId="77777777" w:rsidR="00D0124E" w:rsidRDefault="00D0124E" w:rsidP="00D0124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entury Gothic" w:hAnsi="Century Gothic"/>
          <w:sz w:val="20"/>
          <w:szCs w:val="20"/>
          <w:lang w:val="en-GB"/>
        </w:rPr>
        <w:t> </w:t>
      </w:r>
    </w:p>
    <w:tbl>
      <w:tblPr>
        <w:tblpPr w:leftFromText="180" w:rightFromText="180" w:vertAnchor="page" w:horzAnchor="page" w:tblpY="1516"/>
        <w:tblW w:w="307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3164"/>
        <w:gridCol w:w="8785"/>
        <w:gridCol w:w="1328"/>
        <w:gridCol w:w="1436"/>
        <w:gridCol w:w="12225"/>
        <w:gridCol w:w="1220"/>
      </w:tblGrid>
      <w:tr w:rsidR="00D0124E" w14:paraId="3BB6E17E" w14:textId="77777777" w:rsidTr="009214FA">
        <w:trPr>
          <w:trHeight w:val="240"/>
        </w:trPr>
        <w:tc>
          <w:tcPr>
            <w:tcW w:w="2624" w:type="dxa"/>
            <w:tcBorders>
              <w:top w:val="single" w:sz="8" w:space="0" w:color="8EA9DB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1134694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3164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B874C8B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  <w:t>timestamp_utc</w:t>
            </w:r>
          </w:p>
        </w:tc>
        <w:tc>
          <w:tcPr>
            <w:tcW w:w="8785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09053D9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  <w:t>message</w:t>
            </w:r>
          </w:p>
        </w:tc>
        <w:tc>
          <w:tcPr>
            <w:tcW w:w="1328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BEDB1F4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  <w:t>session_id</w:t>
            </w:r>
          </w:p>
        </w:tc>
        <w:tc>
          <w:tcPr>
            <w:tcW w:w="1436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8D0BCE1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  <w:t>object_type</w:t>
            </w:r>
          </w:p>
        </w:tc>
        <w:tc>
          <w:tcPr>
            <w:tcW w:w="12225" w:type="dxa"/>
            <w:tcBorders>
              <w:top w:val="single" w:sz="8" w:space="0" w:color="8EA9DB"/>
              <w:left w:val="nil"/>
              <w:bottom w:val="single" w:sz="8" w:space="0" w:color="8EA9DB"/>
              <w:right w:val="nil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EAB21F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  <w:t>statement</w:t>
            </w:r>
          </w:p>
        </w:tc>
        <w:tc>
          <w:tcPr>
            <w:tcW w:w="1220" w:type="dxa"/>
            <w:tcBorders>
              <w:top w:val="single" w:sz="8" w:space="0" w:color="8EA9DB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4472C4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8C01372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FFFFFF"/>
                <w:sz w:val="18"/>
                <w:szCs w:val="18"/>
              </w:rPr>
              <w:t>object_id</w:t>
            </w:r>
          </w:p>
        </w:tc>
      </w:tr>
      <w:tr w:rsidR="00D0124E" w14:paraId="31DD1B41" w14:textId="77777777" w:rsidTr="009214FA">
        <w:trPr>
          <w:trHeight w:val="240"/>
        </w:trPr>
        <w:tc>
          <w:tcPr>
            <w:tcW w:w="2624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F579E2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sp_statement_starting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51CE81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2021-12-11 11:30:22.1510406</w:t>
            </w:r>
          </w:p>
        </w:tc>
        <w:tc>
          <w:tcPr>
            <w:tcW w:w="8785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A6C315B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AE720F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65A88E8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PROC</w:t>
            </w:r>
          </w:p>
        </w:tc>
        <w:tc>
          <w:tcPr>
            <w:tcW w:w="12225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4315DB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>IF NOT EXISTS (SELECT 1 FROM AlertEvents WHERE EventInstanceID = @RequestGUID AND IsClosed = 1)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AAA49C7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270057510</w:t>
            </w:r>
          </w:p>
        </w:tc>
      </w:tr>
      <w:tr w:rsidR="00D0124E" w14:paraId="57C38E1E" w14:textId="77777777" w:rsidTr="009214FA">
        <w:trPr>
          <w:trHeight w:val="240"/>
        </w:trPr>
        <w:tc>
          <w:tcPr>
            <w:tcW w:w="2624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A6B5CCA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sp_statement_completed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3D3727F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2021-12-11 11:30:22.1511179</w:t>
            </w:r>
          </w:p>
        </w:tc>
        <w:tc>
          <w:tcPr>
            <w:tcW w:w="8785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1DC460E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A7871B6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9AF18E0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PROC</w:t>
            </w:r>
          </w:p>
        </w:tc>
        <w:tc>
          <w:tcPr>
            <w:tcW w:w="12225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7D5A2755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>IF NOT EXISTS (SELECT 1 FROM AlertEvents WHERE EventInstanceID = @RequestGUID AND IsClosed = 1)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6A3DF8B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270057510</w:t>
            </w:r>
          </w:p>
        </w:tc>
      </w:tr>
      <w:tr w:rsidR="00D0124E" w14:paraId="1415F6AF" w14:textId="77777777" w:rsidTr="009214FA">
        <w:trPr>
          <w:trHeight w:val="240"/>
        </w:trPr>
        <w:tc>
          <w:tcPr>
            <w:tcW w:w="2624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042FFEB3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sp_statement_starting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04ADEC9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2021-12-11 11:30:22.1511444</w:t>
            </w:r>
          </w:p>
        </w:tc>
        <w:tc>
          <w:tcPr>
            <w:tcW w:w="8785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51A2FC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3DE6487B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777398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PROC</w:t>
            </w:r>
          </w:p>
        </w:tc>
        <w:tc>
          <w:tcPr>
            <w:tcW w:w="12225" w:type="dxa"/>
            <w:tcBorders>
              <w:top w:val="nil"/>
              <w:left w:val="nil"/>
              <w:bottom w:val="single" w:sz="8" w:space="0" w:color="8EA9DB"/>
              <w:right w:val="nil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6F9A710C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FFF00"/>
                <w:lang w:val="en-GB"/>
              </w:rPr>
              <w:t>INSERT INTO AlertEvents (AlertId, EventInstanceID, IsClosed, EventTime, EventData)                   SELECT a.AlertID, @RequestGUID, 0, GETDATE(), '' from UserTargetedAppModelSoftware us                  JOIN Alert a on a.TypeInstanceID = us.OfferID                  WHERE us.AppID = @ApplicationID and us.UserID = @UserID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shd w:val="clear" w:color="auto" w:fill="D9E1F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2EFC99B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270057510</w:t>
            </w:r>
          </w:p>
        </w:tc>
      </w:tr>
      <w:tr w:rsidR="00D0124E" w14:paraId="4671BA52" w14:textId="77777777" w:rsidTr="009214FA">
        <w:trPr>
          <w:trHeight w:val="240"/>
        </w:trPr>
        <w:tc>
          <w:tcPr>
            <w:tcW w:w="2624" w:type="dxa"/>
            <w:tcBorders>
              <w:top w:val="nil"/>
              <w:left w:val="single" w:sz="8" w:space="0" w:color="8EA9DB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29A553F8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error_reported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6931401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2021-12-11 11:30:22.1520299</w:t>
            </w:r>
          </w:p>
        </w:tc>
        <w:tc>
          <w:tcPr>
            <w:tcW w:w="8785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3734C13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lang w:val="en-GB"/>
              </w:rPr>
              <w:t>Violation of UNIQUE KEY constraint 'AlertEvents_AK'. Cannot insert duplicate key in object 'dbo.AlertEvents'. The duplicate key value is (16777968, 1, 90B6EA29-ACA1-4120-884C-8D72E50C6FE4, Dec 11 2021  6:30AM).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93A22FC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565CEC38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2225" w:type="dxa"/>
            <w:tcBorders>
              <w:top w:val="nil"/>
              <w:left w:val="nil"/>
              <w:bottom w:val="single" w:sz="8" w:space="0" w:color="8EA9DB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45DF15E8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8EA9DB"/>
              <w:right w:val="single" w:sz="8" w:space="0" w:color="8EA9DB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14:paraId="1A583EE6" w14:textId="77777777" w:rsidR="00D0124E" w:rsidRDefault="00D0124E" w:rsidP="009214FA">
            <w:pPr>
              <w:pStyle w:val="NormalWeb"/>
              <w:spacing w:before="0" w:beforeAutospacing="0" w:after="0" w:afterAutospacing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NULL</w:t>
            </w:r>
          </w:p>
        </w:tc>
      </w:tr>
    </w:tbl>
    <w:p w14:paraId="1405C18B" w14:textId="39470C97" w:rsidR="00D0124E" w:rsidRDefault="00D0124E" w:rsidP="00D0124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entury Gothic" w:hAnsi="Century Gothic"/>
          <w:sz w:val="20"/>
          <w:szCs w:val="20"/>
          <w:lang w:val="en-GB"/>
        </w:rPr>
        <w:t> </w:t>
      </w:r>
      <w:r w:rsidR="003E56AF">
        <w:rPr>
          <w:rFonts w:ascii="Century Gothic" w:hAnsi="Century Gothic"/>
          <w:sz w:val="20"/>
          <w:szCs w:val="20"/>
          <w:lang w:val="en-GB"/>
        </w:rPr>
        <w:t>SQL Query</w:t>
      </w:r>
    </w:p>
    <w:p w14:paraId="6B42C9E6" w14:textId="77777777" w:rsidR="00D0124E" w:rsidRDefault="00D0124E" w:rsidP="00D0124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entury Gothic" w:hAnsi="Century Gothic"/>
          <w:sz w:val="20"/>
          <w:szCs w:val="20"/>
          <w:lang w:val="en-GB"/>
        </w:rPr>
        <w:t> </w:t>
      </w:r>
    </w:p>
    <w:p w14:paraId="7C485FFB" w14:textId="286DDCDD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[CM_</w:t>
      </w:r>
      <w:r>
        <w:rPr>
          <w:rFonts w:ascii="Consolas" w:hAnsi="Consolas"/>
          <w:color w:val="000000"/>
          <w:sz w:val="19"/>
          <w:szCs w:val="19"/>
          <w:lang w:val="en-GB"/>
        </w:rPr>
        <w:t>HTMD</w:t>
      </w:r>
      <w:r>
        <w:rPr>
          <w:rFonts w:ascii="Consolas" w:hAnsi="Consolas"/>
          <w:color w:val="000000"/>
          <w:sz w:val="19"/>
          <w:szCs w:val="19"/>
          <w:lang w:val="en-GB"/>
        </w:rPr>
        <w:t>]</w:t>
      </w:r>
      <w:r w:rsidR="00B62EA9">
        <w:rPr>
          <w:rFonts w:ascii="Consolas" w:hAnsi="Consolas"/>
          <w:color w:val="000000"/>
          <w:sz w:val="19"/>
          <w:szCs w:val="19"/>
          <w:lang w:val="en-GB"/>
        </w:rPr>
        <w:t xml:space="preserve"> USE YOUR DB NAME</w:t>
      </w:r>
    </w:p>
    <w:p w14:paraId="7F9721E2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GO</w:t>
      </w:r>
    </w:p>
    <w:p w14:paraId="63FBC520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/****** Object: StoredProcedure [dbo].[usp_CreateUserApplicationRequest] Script Date: 12/11/2021 7:08:20 AM ******/</w:t>
      </w:r>
    </w:p>
    <w:p w14:paraId="4CC6375D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GB"/>
        </w:rPr>
        <w:t>ANSI_NULLS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GB"/>
        </w:rPr>
        <w:t>ON</w:t>
      </w:r>
    </w:p>
    <w:p w14:paraId="6B46C359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GO</w:t>
      </w:r>
    </w:p>
    <w:p w14:paraId="14C12200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GB"/>
        </w:rPr>
        <w:t>QUOTED_IDENTIFIER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GB"/>
        </w:rPr>
        <w:t>ON</w:t>
      </w:r>
    </w:p>
    <w:p w14:paraId="5042066F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GO</w:t>
      </w:r>
    </w:p>
    <w:p w14:paraId="0FFD9F27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--</w:t>
      </w:r>
    </w:p>
    <w:p w14:paraId="0FCF51F2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-- Name : usp_CreateUserApplicationRequest</w:t>
      </w:r>
    </w:p>
    <w:p w14:paraId="1F875BED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-- Version : 5.0.9058.1014</w:t>
      </w:r>
    </w:p>
    <w:p w14:paraId="26DE509E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-- Definition : ServicePortalSqlObjs</w:t>
      </w:r>
    </w:p>
    <w:p w14:paraId="39C775BF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-- Scope : PRIMARY</w:t>
      </w:r>
    </w:p>
    <w:p w14:paraId="33FCEAA4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-- Object : P</w:t>
      </w:r>
    </w:p>
    <w:p w14:paraId="08C26FA5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-- Dependencies : &lt;Detect&gt;</w:t>
      </w:r>
    </w:p>
    <w:p w14:paraId="2641CD28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-- Description : Creates a new request for the user and the input machine</w:t>
      </w:r>
    </w:p>
    <w:p w14:paraId="4568448F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8000"/>
          <w:sz w:val="19"/>
          <w:szCs w:val="19"/>
          <w:lang w:val="en-GB"/>
        </w:rPr>
        <w:t>-- Sproc return value is 0 for success, &lt;0 for error</w:t>
      </w:r>
    </w:p>
    <w:p w14:paraId="4C1AF14C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40A7D829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ALTER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GB"/>
        </w:rPr>
        <w:t>PROCEDURE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[dbo]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>[usp_CreateUserApplicationRequest]</w:t>
      </w:r>
    </w:p>
    <w:p w14:paraId="021C77C9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@ClientGuid </w:t>
      </w:r>
      <w:r>
        <w:rPr>
          <w:rFonts w:ascii="Consolas" w:hAnsi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>255</w:t>
      </w:r>
      <w:r>
        <w:rPr>
          <w:rFonts w:ascii="Consolas" w:hAnsi="Consolas"/>
          <w:color w:val="808080"/>
          <w:sz w:val="19"/>
          <w:szCs w:val="19"/>
          <w:lang w:val="en-GB"/>
        </w:rPr>
        <w:t>),</w:t>
      </w:r>
    </w:p>
    <w:p w14:paraId="192C1A29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@User </w:t>
      </w:r>
      <w:r>
        <w:rPr>
          <w:rFonts w:ascii="Consolas" w:hAnsi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>256</w:t>
      </w:r>
      <w:r>
        <w:rPr>
          <w:rFonts w:ascii="Consolas" w:hAnsi="Consolas"/>
          <w:color w:val="808080"/>
          <w:sz w:val="19"/>
          <w:szCs w:val="19"/>
          <w:lang w:val="en-GB"/>
        </w:rPr>
        <w:t>),</w:t>
      </w:r>
    </w:p>
    <w:p w14:paraId="4BF45CF4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@AadUser </w:t>
      </w:r>
      <w:r>
        <w:rPr>
          <w:rFonts w:ascii="Consolas" w:hAnsi="Consolas"/>
          <w:color w:val="0000FF"/>
          <w:sz w:val="19"/>
          <w:szCs w:val="19"/>
          <w:lang w:val="en-GB"/>
        </w:rPr>
        <w:t>uniqueidentifier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NULL,</w:t>
      </w:r>
    </w:p>
    <w:p w14:paraId="789EE71C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@AadTenantId </w:t>
      </w:r>
      <w:r>
        <w:rPr>
          <w:rFonts w:ascii="Consolas" w:hAnsi="Consolas"/>
          <w:color w:val="0000FF"/>
          <w:sz w:val="19"/>
          <w:szCs w:val="19"/>
          <w:lang w:val="en-GB"/>
        </w:rPr>
        <w:t>uniqueidentifier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NULL,</w:t>
      </w:r>
    </w:p>
    <w:p w14:paraId="031521A6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@ApplicationID </w:t>
      </w:r>
      <w:r>
        <w:rPr>
          <w:rFonts w:ascii="Consolas" w:hAnsi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>300</w:t>
      </w:r>
      <w:r>
        <w:rPr>
          <w:rFonts w:ascii="Consolas" w:hAnsi="Consolas"/>
          <w:color w:val="808080"/>
          <w:sz w:val="19"/>
          <w:szCs w:val="19"/>
          <w:lang w:val="en-GB"/>
        </w:rPr>
        <w:t>),</w:t>
      </w:r>
    </w:p>
    <w:p w14:paraId="5CB8962D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@Comments </w:t>
      </w:r>
      <w:r>
        <w:rPr>
          <w:rFonts w:ascii="Consolas" w:hAnsi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>2000</w:t>
      </w:r>
      <w:r>
        <w:rPr>
          <w:rFonts w:ascii="Consolas" w:hAnsi="Consolas"/>
          <w:color w:val="808080"/>
          <w:sz w:val="19"/>
          <w:szCs w:val="19"/>
          <w:lang w:val="en-GB"/>
        </w:rPr>
        <w:t>),</w:t>
      </w:r>
    </w:p>
    <w:p w14:paraId="30661105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@RequestState </w:t>
      </w:r>
      <w:r>
        <w:rPr>
          <w:rFonts w:ascii="Consolas" w:hAnsi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GB"/>
        </w:rPr>
        <w:t>output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</w:p>
    <w:p w14:paraId="56A7C109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@RequestGUID </w:t>
      </w:r>
      <w:r>
        <w:rPr>
          <w:rFonts w:ascii="Consolas" w:hAnsi="Consolas"/>
          <w:color w:val="0000FF"/>
          <w:sz w:val="19"/>
          <w:szCs w:val="19"/>
          <w:lang w:val="en-GB"/>
        </w:rPr>
        <w:t>nvarchar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lang w:val="en-GB"/>
        </w:rPr>
        <w:t>256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null,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8000"/>
          <w:sz w:val="19"/>
          <w:szCs w:val="19"/>
          <w:lang w:val="en-GB"/>
        </w:rPr>
        <w:t>--Maps to UserApplicationRequests.RequestGuid column</w:t>
      </w:r>
    </w:p>
    <w:p w14:paraId="7CA55666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@CurrentDate </w:t>
      </w:r>
      <w:r>
        <w:rPr>
          <w:rFonts w:ascii="Consolas" w:hAnsi="Consolas"/>
          <w:color w:val="0000FF"/>
          <w:sz w:val="19"/>
          <w:szCs w:val="19"/>
          <w:lang w:val="en-GB"/>
        </w:rPr>
        <w:t>DATETIME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null,</w:t>
      </w:r>
    </w:p>
    <w:p w14:paraId="6DF088FA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@ClientSource </w:t>
      </w:r>
      <w:r>
        <w:rPr>
          <w:rFonts w:ascii="Consolas" w:hAnsi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/>
          <w:color w:val="008000"/>
          <w:sz w:val="19"/>
          <w:szCs w:val="19"/>
          <w:lang w:val="en-GB"/>
        </w:rPr>
        <w:t>--Default to unknown client source when not specified</w:t>
      </w:r>
    </w:p>
    <w:p w14:paraId="3FC3DDD3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AS</w:t>
      </w:r>
    </w:p>
    <w:p w14:paraId="5821BCFF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BEGIN</w:t>
      </w:r>
    </w:p>
    <w:p w14:paraId="215C5835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…</w:t>
      </w:r>
    </w:p>
    <w:p w14:paraId="6EB0AD5C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</w:t>
      </w:r>
    </w:p>
    <w:p w14:paraId="0AF7A6E6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@EmailApprovalFeatureOn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1</w:t>
      </w:r>
    </w:p>
    <w:p w14:paraId="59CA7E6D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BEGIN</w:t>
      </w:r>
    </w:p>
    <w:p w14:paraId="4860F044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EXISTS</w:t>
      </w:r>
      <w:r>
        <w:rPr>
          <w:rFonts w:ascii="Consolas" w:hAnsi="Consolas"/>
          <w:color w:val="0000FF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(</w:t>
      </w:r>
      <w:r>
        <w:rPr>
          <w:rFonts w:ascii="Consolas" w:hAnsi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1 </w:t>
      </w:r>
      <w:r>
        <w:rPr>
          <w:rFonts w:ascii="Consolas" w:hAnsi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AlertEvents </w:t>
      </w:r>
      <w:r>
        <w:rPr>
          <w:rFonts w:ascii="Consolas" w:hAnsi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EventInstanceID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@RequestGUID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IsClosed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1</w:t>
      </w:r>
      <w:r>
        <w:rPr>
          <w:rFonts w:ascii="Consolas" w:hAnsi="Consolas"/>
          <w:color w:val="808080"/>
          <w:sz w:val="19"/>
          <w:szCs w:val="19"/>
          <w:lang w:val="en-GB"/>
        </w:rPr>
        <w:t>)</w:t>
      </w:r>
    </w:p>
    <w:p w14:paraId="49EE4448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BEGIN</w:t>
      </w:r>
    </w:p>
    <w:p w14:paraId="54BE675B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00"/>
          <w:lang w:val="en-GB"/>
        </w:rPr>
        <w:t>INSERT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00"/>
          <w:lang w:val="en-GB"/>
        </w:rPr>
        <w:t>INTO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AlertEvents</w:t>
      </w:r>
      <w:r>
        <w:rPr>
          <w:rFonts w:ascii="Consolas" w:hAnsi="Consolas"/>
          <w:color w:val="0000FF"/>
          <w:sz w:val="19"/>
          <w:szCs w:val="19"/>
          <w:shd w:val="clear" w:color="auto" w:fill="FFFF00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(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>AlertId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EventInstanceID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IsClosed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EventTime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</w:t>
      </w:r>
      <w:r>
        <w:rPr>
          <w:rFonts w:ascii="Consolas" w:hAnsi="Consolas"/>
          <w:color w:val="FF00FF"/>
          <w:sz w:val="19"/>
          <w:szCs w:val="19"/>
          <w:shd w:val="clear" w:color="auto" w:fill="FFFF00"/>
          <w:lang w:val="en-GB"/>
        </w:rPr>
        <w:t>EventData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)</w:t>
      </w:r>
    </w:p>
    <w:p w14:paraId="278FE8CC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00"/>
          <w:lang w:val="en-GB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a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>AlertID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@RequestGUID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0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</w:t>
      </w:r>
      <w:r>
        <w:rPr>
          <w:rFonts w:ascii="Consolas" w:hAnsi="Consolas"/>
          <w:color w:val="FF00FF"/>
          <w:sz w:val="19"/>
          <w:szCs w:val="19"/>
          <w:shd w:val="clear" w:color="auto" w:fill="FFFF00"/>
          <w:lang w:val="en-GB"/>
        </w:rPr>
        <w:t>GETDATE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(),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00"/>
          <w:lang w:val="en-GB"/>
        </w:rPr>
        <w:t>''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00"/>
          <w:lang w:val="en-GB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UserTargetedAppModelSoftware us</w:t>
      </w:r>
    </w:p>
    <w:p w14:paraId="56E2B2AC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       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JOIN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Alert a </w:t>
      </w:r>
      <w:r>
        <w:rPr>
          <w:rFonts w:ascii="Consolas" w:hAnsi="Consolas"/>
          <w:color w:val="0000FF"/>
          <w:sz w:val="19"/>
          <w:szCs w:val="19"/>
          <w:shd w:val="clear" w:color="auto" w:fill="FFFF00"/>
          <w:lang w:val="en-GB"/>
        </w:rPr>
        <w:t>on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a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TypeInstanceID 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us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>OfferID</w:t>
      </w:r>
    </w:p>
    <w:p w14:paraId="51ED6526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lastRenderedPageBreak/>
        <w:t xml:space="preserve">       </w:t>
      </w:r>
      <w:r>
        <w:rPr>
          <w:rFonts w:ascii="Consolas" w:hAnsi="Consolas"/>
          <w:color w:val="0000FF"/>
          <w:sz w:val="19"/>
          <w:szCs w:val="19"/>
          <w:shd w:val="clear" w:color="auto" w:fill="FFFF00"/>
          <w:lang w:val="en-GB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us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AppID 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@ApplicationID 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us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UserID </w:t>
      </w:r>
      <w:r>
        <w:rPr>
          <w:rFonts w:ascii="Consolas" w:hAnsi="Consolas"/>
          <w:color w:val="808080"/>
          <w:sz w:val="19"/>
          <w:szCs w:val="19"/>
          <w:shd w:val="clear" w:color="auto" w:fill="FFFF00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 xml:space="preserve"> @UserID</w:t>
      </w:r>
    </w:p>
    <w:p w14:paraId="1B4E3587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END</w:t>
      </w:r>
    </w:p>
    <w:p w14:paraId="226843E7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ELSE</w:t>
      </w:r>
    </w:p>
    <w:p w14:paraId="1501AFD1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BEGIN</w:t>
      </w:r>
    </w:p>
    <w:p w14:paraId="7CC28F8E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 xml:space="preserve">       </w:t>
      </w:r>
      <w:r>
        <w:rPr>
          <w:rFonts w:ascii="Consolas" w:hAnsi="Consolas"/>
          <w:color w:val="FF00FF"/>
          <w:sz w:val="19"/>
          <w:szCs w:val="19"/>
          <w:lang w:val="en-GB"/>
        </w:rPr>
        <w:t>UPDATE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AlertEvents </w:t>
      </w:r>
      <w:r>
        <w:rPr>
          <w:rFonts w:ascii="Consolas" w:hAnsi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IsClosed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0 </w:t>
      </w:r>
      <w:r>
        <w:rPr>
          <w:rFonts w:ascii="Consolas" w:hAnsi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EventInstanceID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@RequestGUID</w:t>
      </w:r>
    </w:p>
    <w:p w14:paraId="4F0A485A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END</w:t>
      </w:r>
    </w:p>
    <w:p w14:paraId="588671A5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SET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@ReturnValue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0</w:t>
      </w:r>
    </w:p>
    <w:p w14:paraId="38C2B5B0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END</w:t>
      </w:r>
    </w:p>
    <w:p w14:paraId="20C0E640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@ReturnValue</w:t>
      </w:r>
    </w:p>
    <w:p w14:paraId="234DD967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END</w:t>
      </w:r>
    </w:p>
    <w:p w14:paraId="7C9A0813" w14:textId="77777777" w:rsidR="00D0124E" w:rsidRDefault="00D0124E" w:rsidP="00D0124E">
      <w:pPr>
        <w:pStyle w:val="NormalWeb"/>
        <w:spacing w:before="0" w:beforeAutospacing="0" w:after="0" w:afterAutospacing="0"/>
        <w:ind w:left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END</w:t>
      </w:r>
    </w:p>
    <w:p w14:paraId="3C34C1EE" w14:textId="77777777" w:rsidR="00D0124E" w:rsidRDefault="00D0124E" w:rsidP="00D0124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entury Gothic" w:hAnsi="Century Gothic"/>
          <w:sz w:val="20"/>
          <w:szCs w:val="20"/>
          <w:lang w:val="en-GB"/>
        </w:rPr>
        <w:t> </w:t>
      </w:r>
    </w:p>
    <w:p w14:paraId="4F009935" w14:textId="77777777" w:rsidR="00D0124E" w:rsidRDefault="00D0124E" w:rsidP="00D0124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entury Gothic" w:hAnsi="Century Gothic"/>
          <w:sz w:val="20"/>
          <w:szCs w:val="20"/>
          <w:lang w:val="en-GB"/>
        </w:rPr>
        <w:t xml:space="preserve">The INSERT statement highlighted above tries to INSERT data based on the results of a SELECT statement. To confirm if the SELECT was returning any data (which was the expected behaviour) we tried to run the SELECT statement directly on SSMS as indicated below (the </w:t>
      </w:r>
      <w:r>
        <w:rPr>
          <w:rFonts w:ascii="Century Gothic" w:hAnsi="Century Gothic"/>
          <w:b/>
          <w:bCs/>
          <w:sz w:val="20"/>
          <w:szCs w:val="20"/>
          <w:lang w:val="en-GB"/>
        </w:rPr>
        <w:t>[?]</w:t>
      </w:r>
      <w:r>
        <w:rPr>
          <w:rFonts w:ascii="Century Gothic" w:hAnsi="Century Gothic"/>
          <w:sz w:val="20"/>
          <w:szCs w:val="20"/>
          <w:lang w:val="en-GB"/>
        </w:rPr>
        <w:t xml:space="preserve"> was replaced the by a proper UserID value (obtained from the User_DISC table) but there weren’t returned results</w:t>
      </w:r>
    </w:p>
    <w:p w14:paraId="6502669C" w14:textId="77777777" w:rsidR="00D0124E" w:rsidRDefault="00D0124E" w:rsidP="00D0124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entury Gothic" w:hAnsi="Century Gothic"/>
          <w:sz w:val="20"/>
          <w:szCs w:val="20"/>
          <w:lang w:val="en-GB"/>
        </w:rPr>
        <w:t> </w:t>
      </w:r>
    </w:p>
    <w:p w14:paraId="28275F24" w14:textId="77777777" w:rsidR="00D0124E" w:rsidRDefault="00D0124E" w:rsidP="00D0124E">
      <w:pPr>
        <w:pStyle w:val="NormalWeb"/>
        <w:autoSpaceDE w:val="0"/>
        <w:autoSpaceDN w:val="0"/>
        <w:spacing w:before="0" w:beforeAutospacing="0" w:after="0" w:afterAutospacing="0"/>
        <w:ind w:firstLine="708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0</w:t>
      </w:r>
      <w:r>
        <w:rPr>
          <w:rFonts w:ascii="Consolas" w:hAnsi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FF00FF"/>
          <w:sz w:val="19"/>
          <w:szCs w:val="19"/>
          <w:lang w:val="en-GB"/>
        </w:rPr>
        <w:t>GETDATE</w:t>
      </w:r>
      <w:r>
        <w:rPr>
          <w:rFonts w:ascii="Consolas" w:hAnsi="Consolas"/>
          <w:color w:val="808080"/>
          <w:sz w:val="19"/>
          <w:szCs w:val="19"/>
          <w:lang w:val="en-GB"/>
        </w:rPr>
        <w:t>(),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en-GB"/>
        </w:rPr>
        <w:t>''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UserTargetedAppModelSoftware us </w:t>
      </w:r>
    </w:p>
    <w:p w14:paraId="0979B435" w14:textId="77777777" w:rsidR="00D0124E" w:rsidRDefault="00D0124E" w:rsidP="00D0124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onsolas" w:hAnsi="Consolas"/>
          <w:color w:val="000000"/>
          <w:sz w:val="19"/>
          <w:szCs w:val="19"/>
          <w:lang w:val="en-GB"/>
        </w:rPr>
        <w:t>       </w:t>
      </w:r>
      <w:r>
        <w:rPr>
          <w:rFonts w:ascii="Consolas" w:hAnsi="Consolas"/>
          <w:color w:val="0000FF"/>
          <w:sz w:val="19"/>
          <w:szCs w:val="19"/>
          <w:lang w:val="en-GB"/>
        </w:rPr>
        <w:t>WHERE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us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AppID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FF0000"/>
          <w:sz w:val="19"/>
          <w:szCs w:val="19"/>
          <w:lang w:val="en-GB"/>
        </w:rPr>
        <w:t>N'ScopeId_BBBB1F95-B838-4F26-A1FA-680AE77EDD68/Application_fe0ed63a-a8d0-4e63-830c-ba261f9ef24e'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us</w:t>
      </w:r>
      <w:r>
        <w:rPr>
          <w:rFonts w:ascii="Consolas" w:hAnsi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UserID </w:t>
      </w:r>
      <w:r>
        <w:rPr>
          <w:rFonts w:ascii="Consolas" w:hAnsi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/>
          <w:color w:val="000000"/>
          <w:sz w:val="19"/>
          <w:szCs w:val="19"/>
          <w:shd w:val="clear" w:color="auto" w:fill="FFFF00"/>
          <w:lang w:val="en-GB"/>
        </w:rPr>
        <w:t>[?]</w:t>
      </w:r>
      <w:r>
        <w:rPr>
          <w:rFonts w:ascii="Century Gothic" w:hAnsi="Century Gothic"/>
          <w:sz w:val="20"/>
          <w:szCs w:val="20"/>
          <w:lang w:val="en-GB"/>
        </w:rPr>
        <w:t xml:space="preserve"> </w:t>
      </w:r>
    </w:p>
    <w:p w14:paraId="1D031DB6" w14:textId="77777777" w:rsidR="00D0124E" w:rsidRDefault="00D0124E" w:rsidP="00D0124E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0"/>
          <w:szCs w:val="20"/>
          <w:lang w:val="pt-PT"/>
        </w:rPr>
      </w:pPr>
      <w:r>
        <w:rPr>
          <w:rFonts w:ascii="Century Gothic" w:hAnsi="Century Gothic"/>
          <w:sz w:val="20"/>
          <w:szCs w:val="20"/>
          <w:lang w:val="en-GB"/>
        </w:rPr>
        <w:t> </w:t>
      </w:r>
    </w:p>
    <w:sectPr w:rsidR="00D0124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1C273" w14:textId="77777777" w:rsidR="00CF1DE6" w:rsidRDefault="00CF1DE6" w:rsidP="00B62EA9">
      <w:r>
        <w:separator/>
      </w:r>
    </w:p>
  </w:endnote>
  <w:endnote w:type="continuationSeparator" w:id="0">
    <w:p w14:paraId="0A3984CF" w14:textId="77777777" w:rsidR="00CF1DE6" w:rsidRDefault="00CF1DE6" w:rsidP="00B62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34E55" w14:textId="77777777" w:rsidR="006F3A62" w:rsidRDefault="006F3A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AB7BC" w14:textId="77777777" w:rsidR="006F3A62" w:rsidRDefault="006F3A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1EB92" w14:textId="77777777" w:rsidR="006F3A62" w:rsidRDefault="006F3A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E51A0" w14:textId="77777777" w:rsidR="00CF1DE6" w:rsidRDefault="00CF1DE6" w:rsidP="00B62EA9">
      <w:r>
        <w:separator/>
      </w:r>
    </w:p>
  </w:footnote>
  <w:footnote w:type="continuationSeparator" w:id="0">
    <w:p w14:paraId="3591E4B8" w14:textId="77777777" w:rsidR="00CF1DE6" w:rsidRDefault="00CF1DE6" w:rsidP="00B62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CFEAC" w14:textId="77777777" w:rsidR="006F3A62" w:rsidRDefault="006F3A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311A5" w14:textId="77E2ADB2" w:rsidR="006F3A62" w:rsidRDefault="006F3A62">
    <w:pPr>
      <w:pStyle w:val="Header"/>
    </w:pPr>
    <w:r w:rsidRPr="006F3A62">
      <w:t>https://www.anoopcnair.com/wp-admin/post.php?post=59558&amp;action=edit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FE013" w14:textId="77777777" w:rsidR="006F3A62" w:rsidRDefault="006F3A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4E"/>
    <w:rsid w:val="00337A63"/>
    <w:rsid w:val="003E56AF"/>
    <w:rsid w:val="006F3A62"/>
    <w:rsid w:val="007243A0"/>
    <w:rsid w:val="00852658"/>
    <w:rsid w:val="00895C5A"/>
    <w:rsid w:val="009214FA"/>
    <w:rsid w:val="00B62EA9"/>
    <w:rsid w:val="00C7383E"/>
    <w:rsid w:val="00CF1DE6"/>
    <w:rsid w:val="00D0124E"/>
    <w:rsid w:val="00F2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C8B1A"/>
  <w15:chartTrackingRefBased/>
  <w15:docId w15:val="{9E6ADFB7-AEB8-47D7-AC1F-F9BD8722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24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24E"/>
    <w:pPr>
      <w:spacing w:before="100" w:beforeAutospacing="1" w:after="100" w:afterAutospacing="1"/>
    </w:pPr>
  </w:style>
  <w:style w:type="paragraph" w:customStyle="1" w:styleId="pf0">
    <w:name w:val="pf0"/>
    <w:basedOn w:val="Normal"/>
    <w:rsid w:val="007243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7243A0"/>
    <w:rPr>
      <w:rFonts w:ascii="Calibri" w:hAnsi="Calibri" w:cs="Calibri" w:hint="default"/>
      <w:sz w:val="22"/>
      <w:szCs w:val="22"/>
    </w:rPr>
  </w:style>
  <w:style w:type="character" w:customStyle="1" w:styleId="cf11">
    <w:name w:val="cf11"/>
    <w:basedOn w:val="DefaultParagraphFont"/>
    <w:rsid w:val="007243A0"/>
    <w:rPr>
      <w:rFonts w:ascii="Calibri" w:hAnsi="Calibri" w:cs="Calibri" w:hint="default"/>
      <w:color w:val="382E2C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F3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62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F3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62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Deepak - Deepak</dc:creator>
  <cp:keywords/>
  <dc:description/>
  <cp:lastModifiedBy>Rai, Deepak - Deepak</cp:lastModifiedBy>
  <cp:revision>3</cp:revision>
  <dcterms:created xsi:type="dcterms:W3CDTF">2022-02-16T11:49:00Z</dcterms:created>
  <dcterms:modified xsi:type="dcterms:W3CDTF">2022-02-16T22:56:00Z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111c4b-49e3-4225-99d5-171502db0107_Enabled">
    <vt:lpwstr>true</vt:lpwstr>
  </property>
  <property fmtid="{D5CDD505-2E9C-101B-9397-08002B2CF9AE}" pid="3" name="MSIP_Label_0d111c4b-49e3-4225-99d5-171502db0107_SetDate">
    <vt:lpwstr>2022-02-16T11:49:34Z</vt:lpwstr>
  </property>
  <property fmtid="{D5CDD505-2E9C-101B-9397-08002B2CF9AE}" pid="4" name="MSIP_Label_0d111c4b-49e3-4225-99d5-171502db0107_Method">
    <vt:lpwstr>Standard</vt:lpwstr>
  </property>
  <property fmtid="{D5CDD505-2E9C-101B-9397-08002B2CF9AE}" pid="5" name="MSIP_Label_0d111c4b-49e3-4225-99d5-171502db0107_Name">
    <vt:lpwstr>Authorized Use</vt:lpwstr>
  </property>
  <property fmtid="{D5CDD505-2E9C-101B-9397-08002B2CF9AE}" pid="6" name="MSIP_Label_0d111c4b-49e3-4225-99d5-171502db0107_SiteId">
    <vt:lpwstr>bcfa3e87-841e-48c7-983b-584159dd1a69</vt:lpwstr>
  </property>
  <property fmtid="{D5CDD505-2E9C-101B-9397-08002B2CF9AE}" pid="7" name="MSIP_Label_0d111c4b-49e3-4225-99d5-171502db0107_ActionId">
    <vt:lpwstr>f080ad97-efcc-4a02-b413-6aafc2c6a7d4</vt:lpwstr>
  </property>
  <property fmtid="{D5CDD505-2E9C-101B-9397-08002B2CF9AE}" pid="8" name="MSIP_Label_0d111c4b-49e3-4225-99d5-171502db0107_ContentBits">
    <vt:lpwstr>0</vt:lpwstr>
  </property>
</Properties>
</file>