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4A7EA" w14:textId="77777777" w:rsidR="0038517A" w:rsidRDefault="00BC50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lk201868463"/>
      <w:bookmarkEnd w:id="0"/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F9ABB88" w14:textId="77777777" w:rsidR="0038517A" w:rsidRDefault="00BC50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E19569A" w14:textId="77777777" w:rsidR="0038517A" w:rsidRDefault="0038517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517A" w14:paraId="7A5C08A0" w14:textId="77777777" w:rsidTr="00230140">
        <w:tc>
          <w:tcPr>
            <w:tcW w:w="4508" w:type="dxa"/>
          </w:tcPr>
          <w:p w14:paraId="5D1C3812" w14:textId="77777777" w:rsidR="0038517A" w:rsidRDefault="00BC50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E9FFA8F" w14:textId="0AA09613" w:rsidR="0038517A" w:rsidRDefault="004034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677D1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38517A" w14:paraId="745CADFB" w14:textId="77777777" w:rsidTr="00230140">
        <w:tc>
          <w:tcPr>
            <w:tcW w:w="4508" w:type="dxa"/>
          </w:tcPr>
          <w:p w14:paraId="37C3E9AC" w14:textId="77777777" w:rsidR="0038517A" w:rsidRDefault="00BC50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1E83596" w14:textId="442020A9" w:rsidR="0038517A" w:rsidRDefault="00963A11">
            <w:pPr>
              <w:rPr>
                <w:rFonts w:ascii="Arial" w:eastAsia="Arial" w:hAnsi="Arial" w:cs="Arial"/>
              </w:rPr>
            </w:pPr>
            <w:r w:rsidRPr="00963A11">
              <w:rPr>
                <w:rFonts w:ascii="Arial" w:eastAsia="Arial" w:hAnsi="Arial" w:cs="Arial"/>
              </w:rPr>
              <w:t>LTVIP2025TMID31897</w:t>
            </w:r>
          </w:p>
        </w:tc>
      </w:tr>
      <w:tr w:rsidR="0038517A" w14:paraId="3ECB80D7" w14:textId="77777777" w:rsidTr="00230140">
        <w:tc>
          <w:tcPr>
            <w:tcW w:w="4508" w:type="dxa"/>
          </w:tcPr>
          <w:p w14:paraId="228B6501" w14:textId="77777777" w:rsidR="0038517A" w:rsidRDefault="00BC50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8AEA3B7" w14:textId="0F97FCFD" w:rsidR="0038517A" w:rsidRDefault="00963A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Edu Tutor AI-Personalized Learning with Generative AI</w:t>
            </w:r>
          </w:p>
        </w:tc>
      </w:tr>
      <w:tr w:rsidR="0038517A" w14:paraId="47A777BB" w14:textId="77777777" w:rsidTr="00230140">
        <w:tc>
          <w:tcPr>
            <w:tcW w:w="4508" w:type="dxa"/>
          </w:tcPr>
          <w:p w14:paraId="201A9E63" w14:textId="77777777" w:rsidR="0038517A" w:rsidRDefault="00BC50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83AED1E" w14:textId="77777777" w:rsidR="0038517A" w:rsidRDefault="00BC50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EA926FC" w14:textId="77777777" w:rsidR="0038517A" w:rsidRDefault="0038517A">
      <w:pPr>
        <w:rPr>
          <w:rFonts w:ascii="Arial" w:eastAsia="Arial" w:hAnsi="Arial" w:cs="Arial"/>
          <w:b/>
        </w:rPr>
      </w:pPr>
    </w:p>
    <w:p w14:paraId="3A497A86" w14:textId="77777777" w:rsidR="0038517A" w:rsidRDefault="00BC50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FEE2C97" w14:textId="77777777" w:rsidR="0038517A" w:rsidRDefault="00BC500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AFA3C30" w14:textId="77777777" w:rsidR="00963A11" w:rsidRDefault="00963A11">
      <w:pPr>
        <w:rPr>
          <w:rFonts w:ascii="Arial" w:eastAsia="Arial" w:hAnsi="Arial" w:cs="Arial"/>
          <w:b/>
        </w:rPr>
      </w:pPr>
      <w:r w:rsidRPr="00963A11">
        <w:rPr>
          <w:rFonts w:ascii="Arial" w:eastAsia="Arial" w:hAnsi="Arial" w:cs="Arial"/>
          <w:b/>
        </w:rPr>
        <w:t xml:space="preserve">Edu Tutor AI – Personalized Learning Assistant using Hugging Face </w:t>
      </w:r>
    </w:p>
    <w:p w14:paraId="65F152D6" w14:textId="0851594A" w:rsidR="00BC5002" w:rsidRDefault="00BC50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6E107112" wp14:editId="00A8CF2A">
            <wp:extent cx="8205746" cy="3359806"/>
            <wp:effectExtent l="0" t="0" r="5080" b="0"/>
            <wp:docPr id="1472467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67697" name="Picture 14724676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4638" cy="34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5F63" w14:textId="526F714A" w:rsidR="0038517A" w:rsidRDefault="00963A11" w:rsidP="00100E2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9914A39" wp14:editId="3ACBA3F2">
                <wp:simplePos x="0" y="0"/>
                <wp:positionH relativeFrom="column">
                  <wp:posOffset>10844727</wp:posOffset>
                </wp:positionH>
                <wp:positionV relativeFrom="paragraph">
                  <wp:posOffset>-1639461</wp:posOffset>
                </wp:positionV>
                <wp:extent cx="5377902" cy="3688364"/>
                <wp:effectExtent l="0" t="0" r="1333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77902" cy="3688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F4F332" w14:textId="3ECD45C5" w:rsidR="0038517A" w:rsidRDefault="0038517A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14A39" id="Rectangle 11" o:spid="_x0000_s1026" style="position:absolute;margin-left:853.9pt;margin-top:-129.1pt;width:423.45pt;height:290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1F4F332" w14:textId="3ECD45C5" w:rsidR="0038517A" w:rsidRDefault="0038517A">
                      <w:pPr>
                        <w:spacing w:after="0" w:line="240" w:lineRule="auto"/>
                        <w:ind w:left="36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00E2D">
        <w:rPr>
          <w:rFonts w:ascii="Arial" w:eastAsia="Arial" w:hAnsi="Arial" w:cs="Arial"/>
          <w:b/>
        </w:rPr>
        <w:t>Table 1:</w:t>
      </w:r>
      <w:r w:rsidR="00100E2D" w:rsidRPr="00100E2D">
        <w:rPr>
          <w:rFonts w:ascii="Arial" w:eastAsia="Arial" w:hAnsi="Arial" w:cs="Arial"/>
          <w:b/>
        </w:rPr>
        <w:t xml:space="preserve"> </w:t>
      </w:r>
      <w:r w:rsidR="00100E2D">
        <w:rPr>
          <w:rFonts w:ascii="Arial" w:eastAsia="Arial" w:hAnsi="Arial" w:cs="Arial"/>
          <w:b/>
        </w:rPr>
        <w:t>Components &amp; Technologies</w:t>
      </w:r>
    </w:p>
    <w:tbl>
      <w:tblPr>
        <w:tblStyle w:val="a0"/>
        <w:tblpPr w:leftFromText="180" w:rightFromText="180" w:vertAnchor="text" w:horzAnchor="page" w:tblpX="730" w:tblpY="-35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63A11" w14:paraId="4529F845" w14:textId="77777777" w:rsidTr="00963A11">
        <w:trPr>
          <w:trHeight w:val="398"/>
        </w:trPr>
        <w:tc>
          <w:tcPr>
            <w:tcW w:w="834" w:type="dxa"/>
          </w:tcPr>
          <w:p w14:paraId="66A6CBB9" w14:textId="26CC3D71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7E252F2" w14:textId="432D6D40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094E67B" w14:textId="77777777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B5ACAFB" w14:textId="77777777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63A11" w14:paraId="78C1BAB8" w14:textId="77777777" w:rsidTr="00963A11">
        <w:trPr>
          <w:trHeight w:val="489"/>
        </w:trPr>
        <w:tc>
          <w:tcPr>
            <w:tcW w:w="834" w:type="dxa"/>
          </w:tcPr>
          <w:p w14:paraId="762636EB" w14:textId="77777777" w:rsidR="00963A11" w:rsidRDefault="00963A11" w:rsidP="00963A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315DCFE" w14:textId="77777777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D947735" w14:textId="36195D78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</w:p>
        </w:tc>
        <w:tc>
          <w:tcPr>
            <w:tcW w:w="4135" w:type="dxa"/>
          </w:tcPr>
          <w:p w14:paraId="73AE1753" w14:textId="77777777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963A11" w14:paraId="0E352E99" w14:textId="77777777" w:rsidTr="00963A11">
        <w:trPr>
          <w:trHeight w:val="470"/>
        </w:trPr>
        <w:tc>
          <w:tcPr>
            <w:tcW w:w="834" w:type="dxa"/>
          </w:tcPr>
          <w:p w14:paraId="3B251084" w14:textId="77777777" w:rsidR="00963A11" w:rsidRDefault="00963A11" w:rsidP="00963A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7F7728B" w14:textId="77777777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AF20921" w14:textId="23C23115" w:rsidR="00963A11" w:rsidRDefault="008C2DB9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User registration,login,grade selection</w:t>
            </w:r>
          </w:p>
        </w:tc>
        <w:tc>
          <w:tcPr>
            <w:tcW w:w="4135" w:type="dxa"/>
          </w:tcPr>
          <w:p w14:paraId="0254E72C" w14:textId="77777777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963A11" w14:paraId="556A850F" w14:textId="77777777" w:rsidTr="00963A11">
        <w:trPr>
          <w:trHeight w:val="470"/>
        </w:trPr>
        <w:tc>
          <w:tcPr>
            <w:tcW w:w="834" w:type="dxa"/>
          </w:tcPr>
          <w:p w14:paraId="29494C1F" w14:textId="77777777" w:rsidR="00963A11" w:rsidRDefault="00963A11" w:rsidP="00963A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BFA1601" w14:textId="77777777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42B0EE9" w14:textId="560A5491" w:rsidR="00963A11" w:rsidRDefault="008C2DB9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processing and intent detection</w:t>
            </w:r>
          </w:p>
        </w:tc>
        <w:tc>
          <w:tcPr>
            <w:tcW w:w="4135" w:type="dxa"/>
          </w:tcPr>
          <w:p w14:paraId="42E7E5DF" w14:textId="30CF01AA" w:rsidR="00963A11" w:rsidRDefault="008C2DB9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Python,FastAPI,Hugging</w:t>
            </w:r>
            <w:r w:rsidR="00FD107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Face Transformers</w:t>
            </w:r>
            <w:r w:rsidR="00963A11">
              <w:rPr>
                <w:rFonts w:ascii="Arial" w:eastAsia="Arial" w:hAnsi="Arial" w:cs="Arial"/>
              </w:rPr>
              <w:t xml:space="preserve"> </w:t>
            </w:r>
          </w:p>
        </w:tc>
      </w:tr>
      <w:tr w:rsidR="00963A11" w14:paraId="7CBA35D4" w14:textId="77777777" w:rsidTr="00963A11">
        <w:trPr>
          <w:trHeight w:val="470"/>
        </w:trPr>
        <w:tc>
          <w:tcPr>
            <w:tcW w:w="834" w:type="dxa"/>
          </w:tcPr>
          <w:p w14:paraId="727F839C" w14:textId="77777777" w:rsidR="00963A11" w:rsidRDefault="00963A11" w:rsidP="00963A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E8FED8" w14:textId="6BFEA02A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5857205" w14:textId="635A99C3" w:rsidR="00963A11" w:rsidRDefault="008C2DB9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Generates personalized learning responses using vector search</w:t>
            </w:r>
          </w:p>
        </w:tc>
        <w:tc>
          <w:tcPr>
            <w:tcW w:w="4135" w:type="dxa"/>
          </w:tcPr>
          <w:p w14:paraId="0B740396" w14:textId="5E021AE4" w:rsidR="00963A11" w:rsidRDefault="008C2DB9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Pinecone Vector DB,OpenAI/GPT-4 API</w:t>
            </w:r>
            <w:r w:rsidR="00963A11">
              <w:rPr>
                <w:rFonts w:ascii="Arial" w:eastAsia="Arial" w:hAnsi="Arial" w:cs="Arial"/>
              </w:rPr>
              <w:t xml:space="preserve"> </w:t>
            </w:r>
          </w:p>
        </w:tc>
      </w:tr>
      <w:tr w:rsidR="00963A11" w14:paraId="5853237F" w14:textId="77777777" w:rsidTr="00963A11">
        <w:trPr>
          <w:trHeight w:val="489"/>
        </w:trPr>
        <w:tc>
          <w:tcPr>
            <w:tcW w:w="834" w:type="dxa"/>
          </w:tcPr>
          <w:p w14:paraId="0EB009E5" w14:textId="77777777" w:rsidR="00963A11" w:rsidRDefault="00963A11" w:rsidP="00963A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2783DAF" w14:textId="77777777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9E30B7D" w14:textId="1ECC348A" w:rsidR="00963A11" w:rsidRDefault="008C2DB9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data,grade info,session tokens</w:t>
            </w:r>
          </w:p>
        </w:tc>
        <w:tc>
          <w:tcPr>
            <w:tcW w:w="4135" w:type="dxa"/>
          </w:tcPr>
          <w:p w14:paraId="063C74A2" w14:textId="47DB9757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MySQL, </w:t>
            </w:r>
            <w:r w:rsidR="008C2DB9">
              <w:rPr>
                <w:rFonts w:ascii="Arial" w:eastAsia="Arial" w:hAnsi="Arial" w:cs="Arial"/>
              </w:rPr>
              <w:t>PostgreSQL/Firebase</w:t>
            </w:r>
          </w:p>
        </w:tc>
      </w:tr>
      <w:tr w:rsidR="00963A11" w14:paraId="213CC151" w14:textId="77777777" w:rsidTr="00963A11">
        <w:trPr>
          <w:trHeight w:val="489"/>
        </w:trPr>
        <w:tc>
          <w:tcPr>
            <w:tcW w:w="834" w:type="dxa"/>
          </w:tcPr>
          <w:p w14:paraId="0885A545" w14:textId="77777777" w:rsidR="00963A11" w:rsidRDefault="00963A11" w:rsidP="00963A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A21EB49" w14:textId="77777777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24C113B" w14:textId="6930B9E3" w:rsidR="00963A11" w:rsidRDefault="008C2DB9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Managed cloud data service</w:t>
            </w:r>
          </w:p>
        </w:tc>
        <w:tc>
          <w:tcPr>
            <w:tcW w:w="4135" w:type="dxa"/>
          </w:tcPr>
          <w:p w14:paraId="4B3DE9BC" w14:textId="55E863E4" w:rsidR="00963A11" w:rsidRDefault="008C2DB9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Firebase,MongoDB Atlas,Pinecone(for vectors)</w:t>
            </w:r>
          </w:p>
        </w:tc>
      </w:tr>
      <w:tr w:rsidR="00963A11" w14:paraId="1B3B74B7" w14:textId="77777777" w:rsidTr="00963A11">
        <w:trPr>
          <w:trHeight w:val="489"/>
        </w:trPr>
        <w:tc>
          <w:tcPr>
            <w:tcW w:w="834" w:type="dxa"/>
          </w:tcPr>
          <w:p w14:paraId="32D1091B" w14:textId="77777777" w:rsidR="00963A11" w:rsidRDefault="00963A11" w:rsidP="00963A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85731FE" w14:textId="77777777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425A74D" w14:textId="2D9A659E" w:rsidR="00963A11" w:rsidRDefault="008C2DB9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educational files,lessons,user uploads</w:t>
            </w:r>
          </w:p>
        </w:tc>
        <w:tc>
          <w:tcPr>
            <w:tcW w:w="4135" w:type="dxa"/>
          </w:tcPr>
          <w:p w14:paraId="1390207F" w14:textId="4F016AEB" w:rsidR="00963A11" w:rsidRDefault="008C2DB9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AWS S3,Firebase Storage,Google Cloud Storage</w:t>
            </w:r>
          </w:p>
        </w:tc>
      </w:tr>
      <w:tr w:rsidR="00963A11" w14:paraId="0A1E9F2A" w14:textId="77777777" w:rsidTr="00963A11">
        <w:trPr>
          <w:trHeight w:val="489"/>
        </w:trPr>
        <w:tc>
          <w:tcPr>
            <w:tcW w:w="834" w:type="dxa"/>
          </w:tcPr>
          <w:p w14:paraId="52F95C62" w14:textId="77777777" w:rsidR="00963A11" w:rsidRDefault="00963A11" w:rsidP="00963A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59F584" w14:textId="77777777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D2CA197" w14:textId="35FA35FE" w:rsidR="00963A11" w:rsidRDefault="008C2DB9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Embeds AI language model</w:t>
            </w:r>
          </w:p>
        </w:tc>
        <w:tc>
          <w:tcPr>
            <w:tcW w:w="4135" w:type="dxa"/>
          </w:tcPr>
          <w:p w14:paraId="6440197C" w14:textId="1AFE8207" w:rsidR="00963A11" w:rsidRDefault="008C2DB9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Hugging</w:t>
            </w:r>
            <w:r w:rsidR="00FD107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Face Model API/OpenAI API</w:t>
            </w:r>
          </w:p>
        </w:tc>
      </w:tr>
      <w:tr w:rsidR="00963A11" w14:paraId="5D27E41A" w14:textId="77777777" w:rsidTr="00963A11">
        <w:trPr>
          <w:trHeight w:val="489"/>
        </w:trPr>
        <w:tc>
          <w:tcPr>
            <w:tcW w:w="834" w:type="dxa"/>
          </w:tcPr>
          <w:p w14:paraId="53CCBE10" w14:textId="77777777" w:rsidR="00963A11" w:rsidRDefault="00963A11" w:rsidP="00963A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A4414E" w14:textId="77777777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686A30D7" w14:textId="71E2659A" w:rsidR="00963A11" w:rsidRDefault="008C2DB9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Grade-specific curriculum API or Ed-Tech integration</w:t>
            </w:r>
          </w:p>
        </w:tc>
        <w:tc>
          <w:tcPr>
            <w:tcW w:w="4135" w:type="dxa"/>
          </w:tcPr>
          <w:p w14:paraId="4CE08A56" w14:textId="52DB3B1A" w:rsidR="00963A11" w:rsidRDefault="00FD1070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NCERT API,CBSE Content API</w:t>
            </w:r>
          </w:p>
        </w:tc>
      </w:tr>
      <w:tr w:rsidR="00963A11" w14:paraId="4B226A2D" w14:textId="77777777" w:rsidTr="00963A11">
        <w:trPr>
          <w:trHeight w:val="489"/>
        </w:trPr>
        <w:tc>
          <w:tcPr>
            <w:tcW w:w="834" w:type="dxa"/>
          </w:tcPr>
          <w:p w14:paraId="5E6691A2" w14:textId="77777777" w:rsidR="00963A11" w:rsidRDefault="00963A11" w:rsidP="00963A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FEDEC0A" w14:textId="77777777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0584FC99" w14:textId="446517EE" w:rsidR="00963A11" w:rsidRDefault="00FD1070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NLP-based model to understand queries and personalize content</w:t>
            </w:r>
          </w:p>
        </w:tc>
        <w:tc>
          <w:tcPr>
            <w:tcW w:w="4135" w:type="dxa"/>
          </w:tcPr>
          <w:p w14:paraId="59DB3F90" w14:textId="1A571CF4" w:rsidR="00963A11" w:rsidRDefault="00FD1070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Hugging Face Transformers/Custom BERT Model</w:t>
            </w:r>
          </w:p>
        </w:tc>
      </w:tr>
      <w:tr w:rsidR="00963A11" w14:paraId="5043A92C" w14:textId="77777777" w:rsidTr="00963A11">
        <w:trPr>
          <w:trHeight w:val="489"/>
        </w:trPr>
        <w:tc>
          <w:tcPr>
            <w:tcW w:w="834" w:type="dxa"/>
          </w:tcPr>
          <w:p w14:paraId="02502BA6" w14:textId="77777777" w:rsidR="00963A11" w:rsidRDefault="00963A11" w:rsidP="00963A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8A736FA" w14:textId="77777777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21F4ED17" w14:textId="799188B4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Application Deployment </w:t>
            </w:r>
            <w:r w:rsidR="00FD1070">
              <w:rPr>
                <w:rFonts w:ascii="Arial" w:eastAsia="Arial" w:hAnsi="Arial" w:cs="Arial"/>
              </w:rPr>
              <w:t>and hosting</w:t>
            </w:r>
          </w:p>
          <w:p w14:paraId="28197D29" w14:textId="4F858D0E" w:rsidR="00963A11" w:rsidRDefault="00963A11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74E35513" w14:textId="71D120F8" w:rsidR="00963A11" w:rsidRDefault="00FD1070" w:rsidP="00963A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Hugging Face Spaces,Heroku</w:t>
            </w:r>
          </w:p>
        </w:tc>
      </w:tr>
    </w:tbl>
    <w:p w14:paraId="64901043" w14:textId="69C47C29" w:rsidR="0038517A" w:rsidRDefault="00963A11">
      <w:pPr>
        <w:rPr>
          <w:rFonts w:ascii="Arial" w:eastAsia="Arial" w:hAnsi="Arial" w:cs="Arial"/>
          <w:b/>
        </w:rPr>
      </w:pPr>
      <w:r>
        <w:rPr>
          <w:noProof/>
        </w:rPr>
        <w:t xml:space="preserve"> </w:t>
      </w:r>
    </w:p>
    <w:p w14:paraId="05CCB622" w14:textId="553DFD4C" w:rsidR="0038517A" w:rsidRDefault="0038517A">
      <w:pPr>
        <w:rPr>
          <w:rFonts w:ascii="Arial" w:eastAsia="Arial" w:hAnsi="Arial" w:cs="Arial"/>
          <w:b/>
        </w:rPr>
      </w:pPr>
    </w:p>
    <w:p w14:paraId="1973D706" w14:textId="77777777" w:rsidR="0038517A" w:rsidRDefault="00BC500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C0CBC27" w14:textId="77777777" w:rsidR="0038517A" w:rsidRDefault="0038517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F9AD5C5" w14:textId="185A00DF" w:rsidR="0038517A" w:rsidRDefault="00FD107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</w:t>
      </w:r>
    </w:p>
    <w:p w14:paraId="7059C95D" w14:textId="77777777" w:rsidR="0038517A" w:rsidRDefault="0038517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8C63CC8" w14:textId="77777777" w:rsidR="00DA0008" w:rsidRDefault="00DA000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99F9F39" w14:textId="77777777" w:rsidR="00DA0008" w:rsidRDefault="00DA000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433EEC" w14:textId="77777777" w:rsidR="00DA0008" w:rsidRDefault="00DA000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467168" w14:textId="77777777" w:rsidR="00DA0008" w:rsidRDefault="00DA000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96F1D56" w14:textId="77777777" w:rsidR="00DA0008" w:rsidRDefault="00DA000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5BD2C3B" w14:textId="77777777" w:rsidR="00DA0008" w:rsidRDefault="00DA000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55F94DA" w14:textId="77777777" w:rsidR="00DA0008" w:rsidRDefault="00DA000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BCAE7D0" w14:textId="77777777" w:rsidR="00DA0008" w:rsidRDefault="00DA000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37592E" w14:textId="77777777" w:rsidR="00DA0008" w:rsidRDefault="00DA000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F555DC2" w14:textId="77777777" w:rsidR="00DA0008" w:rsidRDefault="00DA000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4331FCC" w14:textId="77777777" w:rsidR="00DA0008" w:rsidRDefault="00DA000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246ED8" w14:textId="77777777" w:rsidR="00DA0008" w:rsidRDefault="00DA000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607C2F5" w14:textId="77777777" w:rsidR="00DA0008" w:rsidRDefault="00DA000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E3BEBA3" w14:textId="175C4622" w:rsidR="00DA0008" w:rsidRDefault="00BC500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Table-2: </w:t>
      </w:r>
    </w:p>
    <w:p w14:paraId="3F8EDCF0" w14:textId="2F63AEF6" w:rsidR="0038517A" w:rsidRDefault="00BC500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8517A" w14:paraId="369C5900" w14:textId="77777777">
        <w:trPr>
          <w:trHeight w:val="539"/>
          <w:tblHeader/>
        </w:trPr>
        <w:tc>
          <w:tcPr>
            <w:tcW w:w="826" w:type="dxa"/>
          </w:tcPr>
          <w:p w14:paraId="66BEA93E" w14:textId="77777777" w:rsidR="0038517A" w:rsidRDefault="00BC50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B6FA95C" w14:textId="77777777" w:rsidR="0038517A" w:rsidRDefault="00BC50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5C0EF3C" w14:textId="77777777" w:rsidR="0038517A" w:rsidRDefault="00BC50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5A6AF36" w14:textId="77777777" w:rsidR="0038517A" w:rsidRDefault="00BC50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8517A" w14:paraId="125EEB97" w14:textId="77777777">
        <w:trPr>
          <w:trHeight w:val="229"/>
        </w:trPr>
        <w:tc>
          <w:tcPr>
            <w:tcW w:w="826" w:type="dxa"/>
          </w:tcPr>
          <w:p w14:paraId="270F1930" w14:textId="77777777" w:rsidR="0038517A" w:rsidRDefault="00385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9460528" w14:textId="469AC3C8" w:rsidR="0038517A" w:rsidRDefault="00FD10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AI &amp; NLP Frameworks</w:t>
            </w:r>
          </w:p>
        </w:tc>
        <w:tc>
          <w:tcPr>
            <w:tcW w:w="5170" w:type="dxa"/>
          </w:tcPr>
          <w:p w14:paraId="5E408447" w14:textId="376C9977" w:rsidR="0038517A" w:rsidRDefault="00BC50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List </w:t>
            </w:r>
            <w:r w:rsidR="00FD1070">
              <w:rPr>
                <w:rFonts w:ascii="Arial" w:eastAsia="Arial" w:hAnsi="Arial" w:cs="Arial"/>
              </w:rPr>
              <w:t>of AI/NLP Frameworks used to personalize learning and generate response</w:t>
            </w:r>
          </w:p>
        </w:tc>
        <w:tc>
          <w:tcPr>
            <w:tcW w:w="4097" w:type="dxa"/>
          </w:tcPr>
          <w:p w14:paraId="6C1F9333" w14:textId="32A0D96E" w:rsidR="0038517A" w:rsidRDefault="00A516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Hugging Face Transformers,PyTorch,Tensor Flow</w:t>
            </w:r>
          </w:p>
        </w:tc>
      </w:tr>
      <w:tr w:rsidR="0038517A" w14:paraId="59F4B500" w14:textId="77777777">
        <w:trPr>
          <w:trHeight w:val="229"/>
        </w:trPr>
        <w:tc>
          <w:tcPr>
            <w:tcW w:w="826" w:type="dxa"/>
          </w:tcPr>
          <w:p w14:paraId="5E80AE3C" w14:textId="77777777" w:rsidR="0038517A" w:rsidRDefault="00385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9A91E59" w14:textId="1E1E7484" w:rsidR="0038517A" w:rsidRDefault="00A516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privacy and security</w:t>
            </w:r>
          </w:p>
        </w:tc>
        <w:tc>
          <w:tcPr>
            <w:tcW w:w="5170" w:type="dxa"/>
          </w:tcPr>
          <w:p w14:paraId="37FDFB0C" w14:textId="13F6E7D5" w:rsidR="0038517A" w:rsidRDefault="00A516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controls for protecting student data and ensuring secure access</w:t>
            </w:r>
          </w:p>
        </w:tc>
        <w:tc>
          <w:tcPr>
            <w:tcW w:w="4097" w:type="dxa"/>
          </w:tcPr>
          <w:p w14:paraId="2594D679" w14:textId="3424B2D3" w:rsidR="0038517A" w:rsidRDefault="00BC50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e.g. SHA-256, </w:t>
            </w:r>
            <w:r w:rsidR="00A516A8">
              <w:rPr>
                <w:rFonts w:ascii="Arial" w:eastAsia="Arial" w:hAnsi="Arial" w:cs="Arial"/>
              </w:rPr>
              <w:t>HTTPS</w:t>
            </w:r>
          </w:p>
        </w:tc>
      </w:tr>
      <w:tr w:rsidR="0038517A" w14:paraId="58750CDA" w14:textId="77777777">
        <w:trPr>
          <w:trHeight w:val="229"/>
        </w:trPr>
        <w:tc>
          <w:tcPr>
            <w:tcW w:w="826" w:type="dxa"/>
          </w:tcPr>
          <w:p w14:paraId="1BD0A110" w14:textId="77777777" w:rsidR="0038517A" w:rsidRDefault="00385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DBF910B" w14:textId="43B0422C" w:rsidR="0038517A" w:rsidRDefault="00A516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Adaptive Learning Architecture</w:t>
            </w:r>
          </w:p>
        </w:tc>
        <w:tc>
          <w:tcPr>
            <w:tcW w:w="5170" w:type="dxa"/>
          </w:tcPr>
          <w:p w14:paraId="292C2F9C" w14:textId="350F74C2" w:rsidR="0038517A" w:rsidRDefault="00A516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Architecture to support adaptive content delivery based on learner profiles</w:t>
            </w:r>
          </w:p>
        </w:tc>
        <w:tc>
          <w:tcPr>
            <w:tcW w:w="4097" w:type="dxa"/>
          </w:tcPr>
          <w:p w14:paraId="1F2B3AA2" w14:textId="0AB0DBF7" w:rsidR="0038517A" w:rsidRDefault="00A516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Microservices,REST APIs</w:t>
            </w:r>
          </w:p>
        </w:tc>
      </w:tr>
      <w:tr w:rsidR="0038517A" w14:paraId="66A9E31D" w14:textId="77777777">
        <w:trPr>
          <w:trHeight w:val="229"/>
        </w:trPr>
        <w:tc>
          <w:tcPr>
            <w:tcW w:w="826" w:type="dxa"/>
          </w:tcPr>
          <w:p w14:paraId="1D7AE349" w14:textId="77777777" w:rsidR="0038517A" w:rsidRDefault="00385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E6E2411" w14:textId="77777777" w:rsidR="0038517A" w:rsidRDefault="00BC50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26A4AA9" w14:textId="7FE5900B" w:rsidR="0038517A" w:rsidRDefault="00A516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platform is accessible 24/7</w:t>
            </w:r>
          </w:p>
        </w:tc>
        <w:tc>
          <w:tcPr>
            <w:tcW w:w="4097" w:type="dxa"/>
          </w:tcPr>
          <w:p w14:paraId="32BF0EDC" w14:textId="04A18677" w:rsidR="0038517A" w:rsidRDefault="00A516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AWS Load Balancer</w:t>
            </w:r>
          </w:p>
        </w:tc>
      </w:tr>
      <w:tr w:rsidR="0038517A" w14:paraId="2FA08469" w14:textId="77777777">
        <w:trPr>
          <w:trHeight w:val="229"/>
        </w:trPr>
        <w:tc>
          <w:tcPr>
            <w:tcW w:w="826" w:type="dxa"/>
          </w:tcPr>
          <w:p w14:paraId="1E7ABD88" w14:textId="77777777" w:rsidR="0038517A" w:rsidRDefault="00385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5C5D6C2" w14:textId="77777777" w:rsidR="0038517A" w:rsidRDefault="00BC50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1CCADD6" w14:textId="429D5C4D" w:rsidR="0038517A" w:rsidRDefault="00A516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Fast response to queries,live doubt solving ,and feedback generation</w:t>
            </w:r>
          </w:p>
        </w:tc>
        <w:tc>
          <w:tcPr>
            <w:tcW w:w="4097" w:type="dxa"/>
          </w:tcPr>
          <w:p w14:paraId="5435D105" w14:textId="49C77127" w:rsidR="0038517A" w:rsidRDefault="00A516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Redis Cache,CDN</w:t>
            </w:r>
          </w:p>
        </w:tc>
      </w:tr>
    </w:tbl>
    <w:p w14:paraId="3C047095" w14:textId="77777777" w:rsidR="0038517A" w:rsidRDefault="0038517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5FE610" w14:textId="77777777" w:rsidR="0038517A" w:rsidRDefault="0038517A">
      <w:pPr>
        <w:rPr>
          <w:rFonts w:ascii="Arial" w:eastAsia="Arial" w:hAnsi="Arial" w:cs="Arial"/>
          <w:b/>
        </w:rPr>
      </w:pPr>
    </w:p>
    <w:p w14:paraId="2709B6CD" w14:textId="77777777" w:rsidR="0038517A" w:rsidRDefault="00BC50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E2E1DCB" w14:textId="58E9E069" w:rsidR="00A516A8" w:rsidRPr="00DA0008" w:rsidRDefault="00A516A8" w:rsidP="00A516A8">
      <w:pPr>
        <w:rPr>
          <w:rFonts w:ascii="Arial" w:eastAsia="Arial" w:hAnsi="Arial" w:cs="Arial"/>
          <w:bCs/>
        </w:rPr>
      </w:pPr>
      <w:r w:rsidRPr="00DA0008">
        <w:rPr>
          <w:rFonts w:ascii="Arial" w:eastAsia="Arial" w:hAnsi="Arial" w:cs="Arial"/>
          <w:bCs/>
        </w:rPr>
        <w:t xml:space="preserve"> https://huggingface.co/transformers</w:t>
      </w:r>
    </w:p>
    <w:p w14:paraId="0A39DA94" w14:textId="0DEAEC34" w:rsidR="00A516A8" w:rsidRPr="00DA0008" w:rsidRDefault="00A516A8" w:rsidP="00A516A8">
      <w:pPr>
        <w:rPr>
          <w:rFonts w:ascii="Arial" w:eastAsia="Arial" w:hAnsi="Arial" w:cs="Arial"/>
          <w:bCs/>
        </w:rPr>
      </w:pPr>
      <w:r w:rsidRPr="00DA0008">
        <w:rPr>
          <w:rFonts w:ascii="Arial" w:eastAsia="Arial" w:hAnsi="Arial" w:cs="Arial"/>
          <w:bCs/>
        </w:rPr>
        <w:t>https://tools.ietf.org/html/rfc6749</w:t>
      </w:r>
    </w:p>
    <w:p w14:paraId="68830D78" w14:textId="08742EE8" w:rsidR="00A516A8" w:rsidRPr="00DA0008" w:rsidRDefault="00A516A8" w:rsidP="00A516A8">
      <w:pPr>
        <w:rPr>
          <w:rFonts w:ascii="Arial" w:eastAsia="Arial" w:hAnsi="Arial" w:cs="Arial"/>
          <w:bCs/>
        </w:rPr>
      </w:pPr>
      <w:r w:rsidRPr="00DA0008">
        <w:rPr>
          <w:rFonts w:ascii="Arial" w:eastAsia="Arial" w:hAnsi="Arial" w:cs="Arial"/>
          <w:bCs/>
        </w:rPr>
        <w:t>https://owasp.org/www-project-top-ten/</w:t>
      </w:r>
    </w:p>
    <w:p w14:paraId="3AE9DE72" w14:textId="423A7D68" w:rsidR="0038517A" w:rsidRPr="00DA0008" w:rsidRDefault="00A516A8" w:rsidP="00A516A8">
      <w:pPr>
        <w:rPr>
          <w:rFonts w:ascii="Arial" w:eastAsia="Arial" w:hAnsi="Arial" w:cs="Arial"/>
          <w:bCs/>
        </w:rPr>
      </w:pPr>
      <w:r w:rsidRPr="00DA0008">
        <w:rPr>
          <w:rFonts w:ascii="Arial" w:eastAsia="Arial" w:hAnsi="Arial" w:cs="Arial"/>
          <w:bCs/>
        </w:rPr>
        <w:t xml:space="preserve"> https://redis.io/docs/about/</w:t>
      </w:r>
    </w:p>
    <w:p w14:paraId="39078F8F" w14:textId="77777777" w:rsidR="0038517A" w:rsidRDefault="0038517A">
      <w:pPr>
        <w:rPr>
          <w:rFonts w:ascii="Arial" w:eastAsia="Arial" w:hAnsi="Arial" w:cs="Arial"/>
          <w:b/>
        </w:rPr>
      </w:pPr>
    </w:p>
    <w:p w14:paraId="721B3A1C" w14:textId="77777777" w:rsidR="0038517A" w:rsidRDefault="0038517A">
      <w:pPr>
        <w:rPr>
          <w:rFonts w:ascii="Arial" w:eastAsia="Arial" w:hAnsi="Arial" w:cs="Arial"/>
          <w:b/>
        </w:rPr>
      </w:pPr>
    </w:p>
    <w:sectPr w:rsidR="0038517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6357E"/>
    <w:multiLevelType w:val="multilevel"/>
    <w:tmpl w:val="A20662F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5FE603E"/>
    <w:multiLevelType w:val="multilevel"/>
    <w:tmpl w:val="E51C111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1650786">
    <w:abstractNumId w:val="0"/>
  </w:num>
  <w:num w:numId="2" w16cid:durableId="109768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17A"/>
    <w:rsid w:val="00100E2D"/>
    <w:rsid w:val="00170CD5"/>
    <w:rsid w:val="00230140"/>
    <w:rsid w:val="0038517A"/>
    <w:rsid w:val="004034EC"/>
    <w:rsid w:val="004677D1"/>
    <w:rsid w:val="006936B5"/>
    <w:rsid w:val="007730AA"/>
    <w:rsid w:val="008C2DB9"/>
    <w:rsid w:val="00963A11"/>
    <w:rsid w:val="009E22F6"/>
    <w:rsid w:val="00A516A8"/>
    <w:rsid w:val="00BC5002"/>
    <w:rsid w:val="00DA0008"/>
    <w:rsid w:val="00ED5458"/>
    <w:rsid w:val="00FD1070"/>
    <w:rsid w:val="00FD275B"/>
    <w:rsid w:val="00FD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379B"/>
  <w15:docId w15:val="{6C9A35DB-BAC3-45DF-91E0-3CBFFC06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tasleemkhantt56@outlook.com</cp:lastModifiedBy>
  <cp:revision>2</cp:revision>
  <dcterms:created xsi:type="dcterms:W3CDTF">2025-06-27T04:38:00Z</dcterms:created>
  <dcterms:modified xsi:type="dcterms:W3CDTF">2025-06-27T04:38:00Z</dcterms:modified>
</cp:coreProperties>
</file>